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70" w:rsidRDefault="00314D09" w:rsidP="00647EBB">
      <w:pPr>
        <w:bidi/>
        <w:jc w:val="center"/>
        <w:rPr>
          <w:rFonts w:asciiTheme="minorBidi" w:hAnsiTheme="minorBidi"/>
          <w:sz w:val="32"/>
          <w:szCs w:val="32"/>
          <w:lang w:eastAsia="ar-SA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توسطة صغير عبد الله وادي جر                   </w:t>
      </w:r>
      <w:bookmarkStart w:id="0" w:name="_GoBack"/>
      <w:bookmarkEnd w:id="0"/>
    </w:p>
    <w:p w:rsidR="00314D09" w:rsidRPr="00926670" w:rsidRDefault="00926670" w:rsidP="00314D09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9F814" wp14:editId="5A3EED6F">
                <wp:simplePos x="0" y="0"/>
                <wp:positionH relativeFrom="column">
                  <wp:posOffset>2336251</wp:posOffset>
                </wp:positionH>
                <wp:positionV relativeFrom="paragraph">
                  <wp:posOffset>98318</wp:posOffset>
                </wp:positionV>
                <wp:extent cx="2667000" cy="542925"/>
                <wp:effectExtent l="11430" t="11430" r="7620" b="762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09" w:rsidRPr="00944E4A" w:rsidRDefault="00314D09" w:rsidP="00314D09">
                            <w:pPr>
                              <w:jc w:val="center"/>
                              <w:rPr>
                                <w:b/>
                                <w:bCs/>
                                <w:w w:val="15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44E4A">
                              <w:rPr>
                                <w:rFonts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الاختبار 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</w:t>
                            </w:r>
                            <w:r w:rsidRPr="00944E4A">
                              <w:rPr>
                                <w:rFonts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 في الر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</w:t>
                            </w:r>
                            <w:r w:rsidRPr="00944E4A">
                              <w:rPr>
                                <w:rFonts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C9F814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83.95pt;margin-top:7.75pt;width:210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" strokecolor="white [3212]">
                <v:textbox>
                  <w:txbxContent>
                    <w:p w:rsidR="00314D09" w:rsidRPr="00944E4A" w:rsidRDefault="00314D09" w:rsidP="00314D09">
                      <w:pPr>
                        <w:jc w:val="center"/>
                        <w:rPr>
                          <w:b/>
                          <w:bCs/>
                          <w:w w:val="150"/>
                          <w:sz w:val="28"/>
                          <w:szCs w:val="28"/>
                          <w:lang w:bidi="ar-DZ"/>
                        </w:rPr>
                      </w:pPr>
                      <w:r w:rsidRPr="00944E4A">
                        <w:rPr>
                          <w:rFonts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الاختبار الث</w:t>
                      </w:r>
                      <w:r>
                        <w:rPr>
                          <w:rFonts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ّ</w:t>
                      </w:r>
                      <w:r w:rsidRPr="00944E4A">
                        <w:rPr>
                          <w:rFonts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الث في الر</w:t>
                      </w:r>
                      <w:r>
                        <w:rPr>
                          <w:rFonts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ّ</w:t>
                      </w:r>
                      <w:r w:rsidRPr="00944E4A">
                        <w:rPr>
                          <w:rFonts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ياضيات</w:t>
                      </w:r>
                    </w:p>
                  </w:txbxContent>
                </v:textbox>
              </v:shape>
            </w:pict>
          </mc:Fallback>
        </mc:AlternateContent>
      </w:r>
    </w:p>
    <w:p w:rsidR="00314D09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المدّة :ساعتان                                                                                        المستوى : الثانية متوسط</w:t>
      </w:r>
    </w:p>
    <w:p w:rsidR="00314D09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4D09" w:rsidRPr="000077AB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 w:rsidRPr="00944E4A">
        <w:rPr>
          <w:rFonts w:hint="cs"/>
          <w:b/>
          <w:bCs/>
          <w:sz w:val="28"/>
          <w:szCs w:val="28"/>
          <w:u w:val="double"/>
          <w:rtl/>
          <w:lang w:bidi="ar-DZ"/>
        </w:rPr>
        <w:t>التّمرين الأوّل:1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ـ قسم يتألف من 35 تلميذا ينتقل منهم إلى السنة الأعلى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80%</m:t>
        </m:r>
      </m:oMath>
      <w:r>
        <w:rPr>
          <w:rFonts w:hint="cs"/>
          <w:b/>
          <w:bCs/>
          <w:sz w:val="28"/>
          <w:szCs w:val="28"/>
          <w:rtl/>
          <w:lang w:bidi="ar-DZ"/>
        </w:rPr>
        <w:t xml:space="preserve">  ، ما هو عدد المنتقلين؟                                  </w:t>
      </w:r>
    </w:p>
    <w:p w:rsidR="00314D09" w:rsidRPr="00FC00D8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B2790D1" wp14:editId="77EB856D">
            <wp:simplePos x="0" y="0"/>
            <wp:positionH relativeFrom="column">
              <wp:posOffset>268605</wp:posOffset>
            </wp:positionH>
            <wp:positionV relativeFrom="paragraph">
              <wp:posOffset>10160</wp:posOffset>
            </wp:positionV>
            <wp:extent cx="2162175" cy="1181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D8">
        <w:rPr>
          <w:rFonts w:hint="cs"/>
          <w:b/>
          <w:bCs/>
          <w:sz w:val="28"/>
          <w:szCs w:val="28"/>
          <w:rtl/>
          <w:lang w:bidi="ar-DZ"/>
        </w:rPr>
        <w:t xml:space="preserve">                2 ـ الجدول المقابل يمثل وضعية تناسبية 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314D09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FC00D8">
        <w:rPr>
          <w:rFonts w:hint="cs"/>
          <w:b/>
          <w:bCs/>
          <w:sz w:val="28"/>
          <w:szCs w:val="28"/>
          <w:rtl/>
          <w:lang w:bidi="ar-DZ"/>
        </w:rPr>
        <w:t xml:space="preserve">                   أ ـ أحسب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x</m:t>
        </m:r>
      </m:oMath>
      <w:r w:rsidRPr="00FC00D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         ب ـ أحسب المعامل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</m:oMath>
      <w:r w:rsidRPr="00FC00D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314D09" w:rsidRPr="00FC00D8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314D09" w:rsidRPr="001D67AA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 w:rsidRPr="00944E4A">
        <w:rPr>
          <w:rFonts w:eastAsiaTheme="minorEastAsia" w:hint="cs"/>
          <w:b/>
          <w:bCs/>
          <w:sz w:val="28"/>
          <w:szCs w:val="28"/>
          <w:u w:val="double"/>
          <w:rtl/>
          <w:lang w:bidi="ar-DZ"/>
        </w:rPr>
        <w:t>لتّمرين الثّاني :</w:t>
      </w:r>
      <w:r w:rsidRPr="001D67AA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إليك العدد العشري: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26</m:t>
        </m:r>
        <m:r>
          <m:rPr>
            <m:sty m:val="b"/>
          </m:rPr>
          <w:rPr>
            <w:rFonts w:ascii="Cambria Math" w:eastAsiaTheme="minorEastAsia" w:hAnsi="Cambria Math" w:hint="cs"/>
            <w:sz w:val="28"/>
            <w:szCs w:val="28"/>
            <w:rtl/>
            <w:lang w:bidi="ar-DZ"/>
          </w:rPr>
          <m:t>.</m:t>
        </m:r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3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2</m:t>
        </m:r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55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2538</m:t>
        </m:r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568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6</m:t>
        </m:r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5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255</m:t>
        </m:r>
        <m:r>
          <m:rPr>
            <m:sty m:val="b"/>
          </m:rPr>
          <w:rPr>
            <w:rFonts w:ascii="Cambria Math" w:eastAsiaTheme="minorEastAsia" w:hAnsi="Cambria Math" w:hint="cs"/>
            <w:sz w:val="28"/>
            <w:szCs w:val="28"/>
            <w:rtl/>
            <w:lang w:bidi="ar-DZ"/>
          </w:rPr>
          <m:t xml:space="preserve"> </m:t>
        </m:r>
      </m:oMath>
      <w:r w:rsidRPr="001D67AA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  <w:r w:rsidRPr="001D67AA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</w:t>
      </w:r>
    </w:p>
    <w:tbl>
      <w:tblPr>
        <w:tblStyle w:val="TableGrid"/>
        <w:tblpPr w:leftFromText="141" w:rightFromText="141" w:vertAnchor="text" w:horzAnchor="page" w:tblpX="371" w:tblpY="389"/>
        <w:bidiVisual/>
        <w:tblW w:w="0" w:type="auto"/>
        <w:tblLook w:val="04A0" w:firstRow="1" w:lastRow="0" w:firstColumn="1" w:lastColumn="0" w:noHBand="0" w:noVBand="1"/>
      </w:tblPr>
      <w:tblGrid>
        <w:gridCol w:w="1000"/>
        <w:gridCol w:w="487"/>
        <w:gridCol w:w="487"/>
        <w:gridCol w:w="487"/>
        <w:gridCol w:w="487"/>
        <w:gridCol w:w="487"/>
        <w:gridCol w:w="854"/>
      </w:tblGrid>
      <w:tr w:rsidR="00314D09" w:rsidRPr="001D67AA" w:rsidTr="004B3220">
        <w:trPr>
          <w:trHeight w:val="414"/>
        </w:trPr>
        <w:tc>
          <w:tcPr>
            <w:tcW w:w="1000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54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314D09" w:rsidRPr="001D67AA" w:rsidTr="004B3220">
        <w:trPr>
          <w:trHeight w:val="433"/>
        </w:trPr>
        <w:tc>
          <w:tcPr>
            <w:tcW w:w="1000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4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التكرار</w:t>
            </w:r>
          </w:p>
        </w:tc>
      </w:tr>
      <w:tr w:rsidR="00314D09" w:rsidRPr="001D67AA" w:rsidTr="004B3220">
        <w:trPr>
          <w:trHeight w:val="414"/>
        </w:trPr>
        <w:tc>
          <w:tcPr>
            <w:tcW w:w="1000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4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النسبة المئوية</w:t>
            </w:r>
          </w:p>
        </w:tc>
      </w:tr>
      <w:tr w:rsidR="00314D09" w:rsidRPr="001D67AA" w:rsidTr="004B3220">
        <w:trPr>
          <w:trHeight w:val="414"/>
        </w:trPr>
        <w:tc>
          <w:tcPr>
            <w:tcW w:w="1000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7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4" w:type="dxa"/>
          </w:tcPr>
          <w:p w:rsidR="00314D09" w:rsidRPr="001D67AA" w:rsidRDefault="00314D09" w:rsidP="004B322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D67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الزاوية</w:t>
            </w:r>
          </w:p>
        </w:tc>
      </w:tr>
    </w:tbl>
    <w:p w:rsidR="00314D09" w:rsidRPr="001D67AA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 w:rsidRPr="001D67AA">
        <w:rPr>
          <w:rFonts w:hint="cs"/>
          <w:b/>
          <w:bCs/>
          <w:sz w:val="28"/>
          <w:szCs w:val="28"/>
          <w:rtl/>
          <w:lang w:bidi="ar-DZ"/>
        </w:rPr>
        <w:t xml:space="preserve">                 1 ـ ما هو عدد أرقام هذا العدد؟</w:t>
      </w:r>
    </w:p>
    <w:p w:rsidR="00314D09" w:rsidRPr="001D67AA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 w:rsidRPr="001D67AA">
        <w:rPr>
          <w:rFonts w:hint="cs"/>
          <w:b/>
          <w:bCs/>
          <w:sz w:val="28"/>
          <w:szCs w:val="28"/>
          <w:rtl/>
          <w:lang w:bidi="ar-DZ"/>
        </w:rPr>
        <w:t xml:space="preserve">                 2 ـ إملأ الجدو</w:t>
      </w:r>
      <w:r>
        <w:rPr>
          <w:rFonts w:hint="cs"/>
          <w:b/>
          <w:bCs/>
          <w:sz w:val="28"/>
          <w:szCs w:val="28"/>
          <w:rtl/>
          <w:lang w:bidi="ar-DZ"/>
        </w:rPr>
        <w:t>ّ</w:t>
      </w:r>
      <w:r w:rsidRPr="001D67AA">
        <w:rPr>
          <w:rFonts w:hint="cs"/>
          <w:b/>
          <w:bCs/>
          <w:sz w:val="28"/>
          <w:szCs w:val="28"/>
          <w:rtl/>
          <w:lang w:bidi="ar-DZ"/>
        </w:rPr>
        <w:t xml:space="preserve">ل المقابل 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314D09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 w:rsidRPr="001D67AA">
        <w:rPr>
          <w:rFonts w:hint="cs"/>
          <w:b/>
          <w:bCs/>
          <w:sz w:val="28"/>
          <w:szCs w:val="28"/>
          <w:rtl/>
          <w:lang w:bidi="ar-DZ"/>
        </w:rPr>
        <w:t xml:space="preserve">                  3 ـ مثّل هذه الأرقام بمخطط نصف دائري.</w:t>
      </w:r>
    </w:p>
    <w:p w:rsidR="00314D09" w:rsidRPr="001D67AA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</w:p>
    <w:p w:rsidR="00314D09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16AAF32" wp14:editId="14CFC9BD">
            <wp:simplePos x="0" y="0"/>
            <wp:positionH relativeFrom="column">
              <wp:posOffset>220980</wp:posOffset>
            </wp:positionH>
            <wp:positionV relativeFrom="paragraph">
              <wp:posOffset>287655</wp:posOffset>
            </wp:positionV>
            <wp:extent cx="2486025" cy="195262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7A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44E4A">
        <w:rPr>
          <w:rFonts w:hint="cs"/>
          <w:b/>
          <w:bCs/>
          <w:sz w:val="28"/>
          <w:szCs w:val="28"/>
          <w:u w:val="double"/>
          <w:rtl/>
          <w:lang w:bidi="ar-DZ"/>
        </w:rPr>
        <w:t>التّمرين الثالث: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إليك الشّكل المقابل غير المرسوم بالأبعاد الحقيقية.ولا نطلب إعادة رسمه.</w:t>
      </w:r>
    </w:p>
    <w:p w:rsidR="00314D09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 ـ أحسب مساحة المثلث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EBC</m:t>
        </m:r>
      </m:oMath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314D09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2 ـ أوجد الارتفاع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h</m:t>
        </m:r>
      </m:oMath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.علما أن للمثلث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ADC</m:t>
        </m:r>
      </m:oMath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نفس مساحة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EBC</m:t>
        </m:r>
      </m:oMath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314D09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>3 ـ أحسب مساحة الكليّة للجزء الملوّن.</w:t>
      </w:r>
      <w:r w:rsidRPr="006E6537">
        <w:rPr>
          <w:noProof/>
          <w:lang w:eastAsia="fr-FR"/>
        </w:rPr>
        <w:t xml:space="preserve"> </w:t>
      </w:r>
    </w:p>
    <w:p w:rsidR="00314D09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314D09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314D09" w:rsidRPr="00A25581" w:rsidRDefault="00314D09" w:rsidP="00314D09">
      <w:pPr>
        <w:bidi/>
        <w:rPr>
          <w:b/>
          <w:bCs/>
          <w:sz w:val="28"/>
          <w:szCs w:val="28"/>
          <w:rtl/>
          <w:lang w:bidi="ar-DZ"/>
        </w:rPr>
      </w:pPr>
      <w:r w:rsidRPr="00A25581">
        <w:rPr>
          <w:b/>
          <w:bCs/>
          <w:noProof/>
          <w:color w:val="FF0000"/>
          <w:w w:val="150"/>
          <w:u w:val="double"/>
          <w:lang w:val="en-US"/>
        </w:rPr>
        <w:drawing>
          <wp:anchor distT="0" distB="0" distL="114300" distR="114300" simplePos="0" relativeHeight="251661312" behindDoc="1" locked="0" layoutInCell="1" allowOverlap="1" wp14:anchorId="027B1076" wp14:editId="46332634">
            <wp:simplePos x="0" y="0"/>
            <wp:positionH relativeFrom="column">
              <wp:posOffset>354330</wp:posOffset>
            </wp:positionH>
            <wp:positionV relativeFrom="paragraph">
              <wp:posOffset>184785</wp:posOffset>
            </wp:positionV>
            <wp:extent cx="2162175" cy="14573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7AA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A25581">
        <w:rPr>
          <w:rFonts w:hint="cs"/>
          <w:b/>
          <w:bCs/>
          <w:color w:val="FF0000"/>
          <w:sz w:val="28"/>
          <w:szCs w:val="28"/>
          <w:rtl/>
          <w:lang w:bidi="ar-DZ"/>
        </w:rPr>
        <w:t>ا</w:t>
      </w:r>
      <w:r w:rsidRPr="00A25581">
        <w:rPr>
          <w:rFonts w:hint="cs"/>
          <w:b/>
          <w:bCs/>
          <w:color w:val="FF0000"/>
          <w:w w:val="150"/>
          <w:sz w:val="28"/>
          <w:szCs w:val="28"/>
          <w:u w:val="double"/>
          <w:rtl/>
          <w:lang w:bidi="ar-DZ"/>
        </w:rPr>
        <w:t>لمسألة:</w:t>
      </w:r>
      <w:r w:rsidRPr="00A25581">
        <w:rPr>
          <w:rFonts w:hint="cs"/>
          <w:b/>
          <w:bCs/>
          <w:sz w:val="28"/>
          <w:szCs w:val="28"/>
          <w:rtl/>
          <w:lang w:bidi="ar-DZ"/>
        </w:rPr>
        <w:t xml:space="preserve"> الشّكل المقابل يمثل قطعة أرض مرسومة على مخطط.</w:t>
      </w:r>
    </w:p>
    <w:p w:rsidR="00314D09" w:rsidRPr="00A25581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A25581">
        <w:rPr>
          <w:rFonts w:hint="cs"/>
          <w:b/>
          <w:bCs/>
          <w:sz w:val="28"/>
          <w:szCs w:val="28"/>
          <w:rtl/>
          <w:lang w:bidi="ar-DZ"/>
        </w:rPr>
        <w:t xml:space="preserve">1 ـ إذا كان الطّول الحقيقي للقطعة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AB</m:t>
            </m:r>
          </m:e>
        </m:d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هو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2.5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km</m:t>
        </m:r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314D09" w:rsidRPr="00A25581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بيّن أنّ مقياس الرّسم هو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50000</m:t>
            </m:r>
          </m:den>
        </m:f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</w:p>
    <w:p w:rsidR="00314D09" w:rsidRPr="00A25581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2 ـ أحسب الطول الحقيقي للقطعة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AD</m:t>
            </m:r>
          </m:e>
        </m:d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بالكيلومتر</w:t>
      </w:r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</w:p>
    <w:p w:rsidR="00314D09" w:rsidRPr="00A25581" w:rsidRDefault="00314D09" w:rsidP="00314D09">
      <w:pPr>
        <w:bidi/>
        <w:rPr>
          <w:b/>
          <w:bCs/>
          <w:i/>
          <w:sz w:val="28"/>
          <w:szCs w:val="28"/>
          <w:rtl/>
          <w:lang w:bidi="ar-DZ"/>
        </w:rPr>
      </w:pPr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>3 ـ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إذا كان الطّول الحقيقي للقطعة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CB</m:t>
            </m:r>
          </m:e>
        </m:d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هو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1.5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km</m:t>
        </m:r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، ما هو طول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CB</m:t>
            </m:r>
          </m:e>
        </m:d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في المخطط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>؟</w:t>
      </w:r>
    </w:p>
    <w:p w:rsidR="00314D09" w:rsidRPr="00A25581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A25581">
        <w:rPr>
          <w:rFonts w:hint="cs"/>
          <w:b/>
          <w:bCs/>
          <w:sz w:val="28"/>
          <w:szCs w:val="28"/>
          <w:rtl/>
          <w:lang w:bidi="ar-DZ"/>
        </w:rPr>
        <w:t xml:space="preserve">4 ـ علما أنّ محيط هذه القطعة على المخطط هو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14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cm</m:t>
        </m:r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</w:p>
    <w:p w:rsidR="00314D09" w:rsidRPr="00A25581" w:rsidRDefault="00314D09" w:rsidP="00314D09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أ ـ أوجد طول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DC</m:t>
            </m:r>
          </m:e>
        </m:d>
      </m:oMath>
      <w:r w:rsidRPr="00A25581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على المخطط.</w:t>
      </w:r>
    </w:p>
    <w:p w:rsidR="00146D5C" w:rsidRPr="00926670" w:rsidRDefault="00314D09" w:rsidP="00926670">
      <w:pPr>
        <w:bidi/>
        <w:rPr>
          <w:b/>
          <w:bCs/>
          <w:i/>
          <w:sz w:val="28"/>
          <w:szCs w:val="28"/>
          <w:lang w:bidi="ar-DZ"/>
        </w:rPr>
      </w:pPr>
      <w:r w:rsidRPr="006E6537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ب ـ ثمّ بيّن أن المحيط الحقيقي لهذه القطعة هو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7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km</m:t>
        </m:r>
      </m:oMath>
      <w:r>
        <w:rPr>
          <w:rFonts w:eastAsiaTheme="minorEastAsia" w:hint="cs"/>
          <w:b/>
          <w:bCs/>
          <w:sz w:val="28"/>
          <w:szCs w:val="28"/>
          <w:rtl/>
          <w:lang w:bidi="ar-DZ"/>
        </w:rPr>
        <w:t>.</w:t>
      </w:r>
    </w:p>
    <w:sectPr w:rsidR="00146D5C" w:rsidRPr="00926670" w:rsidSect="00A54D8A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A0" w:rsidRDefault="00D503A0" w:rsidP="00C15B97">
      <w:pPr>
        <w:spacing w:after="0" w:line="240" w:lineRule="auto"/>
      </w:pPr>
      <w:r>
        <w:separator/>
      </w:r>
    </w:p>
  </w:endnote>
  <w:endnote w:type="continuationSeparator" w:id="0">
    <w:p w:rsidR="00D503A0" w:rsidRDefault="00D503A0" w:rsidP="00C1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A0" w:rsidRDefault="00D503A0" w:rsidP="00C15B97">
      <w:pPr>
        <w:spacing w:after="0" w:line="240" w:lineRule="auto"/>
      </w:pPr>
      <w:r>
        <w:separator/>
      </w:r>
    </w:p>
  </w:footnote>
  <w:footnote w:type="continuationSeparator" w:id="0">
    <w:p w:rsidR="00D503A0" w:rsidRDefault="00D503A0" w:rsidP="00C15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97"/>
    <w:rsid w:val="000B79CB"/>
    <w:rsid w:val="000D7178"/>
    <w:rsid w:val="00146D5C"/>
    <w:rsid w:val="00151558"/>
    <w:rsid w:val="00197992"/>
    <w:rsid w:val="00210331"/>
    <w:rsid w:val="002539CA"/>
    <w:rsid w:val="00260B20"/>
    <w:rsid w:val="00267DB0"/>
    <w:rsid w:val="002D2E7E"/>
    <w:rsid w:val="002F13DB"/>
    <w:rsid w:val="00314D09"/>
    <w:rsid w:val="00364131"/>
    <w:rsid w:val="003C4E82"/>
    <w:rsid w:val="003F1173"/>
    <w:rsid w:val="00433C46"/>
    <w:rsid w:val="0045560D"/>
    <w:rsid w:val="004A2906"/>
    <w:rsid w:val="004A42C9"/>
    <w:rsid w:val="004E2140"/>
    <w:rsid w:val="00540946"/>
    <w:rsid w:val="00621E68"/>
    <w:rsid w:val="00647EBB"/>
    <w:rsid w:val="00651944"/>
    <w:rsid w:val="00684F68"/>
    <w:rsid w:val="00695977"/>
    <w:rsid w:val="006C0E6F"/>
    <w:rsid w:val="006E3BF2"/>
    <w:rsid w:val="007E5279"/>
    <w:rsid w:val="00886A91"/>
    <w:rsid w:val="00901C0F"/>
    <w:rsid w:val="009111C7"/>
    <w:rsid w:val="00926670"/>
    <w:rsid w:val="009B747D"/>
    <w:rsid w:val="009E08CD"/>
    <w:rsid w:val="009E3D8D"/>
    <w:rsid w:val="00AA2F3D"/>
    <w:rsid w:val="00BB3CFF"/>
    <w:rsid w:val="00C15B97"/>
    <w:rsid w:val="00C43318"/>
    <w:rsid w:val="00C738FC"/>
    <w:rsid w:val="00CD4109"/>
    <w:rsid w:val="00D0564C"/>
    <w:rsid w:val="00D503A0"/>
    <w:rsid w:val="00E078AE"/>
    <w:rsid w:val="00F171F2"/>
    <w:rsid w:val="00F70B4B"/>
    <w:rsid w:val="00F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2C8A"/>
  <w15:docId w15:val="{8298C228-2212-410F-B655-75E8144C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5B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B97"/>
  </w:style>
  <w:style w:type="paragraph" w:styleId="Footer">
    <w:name w:val="footer"/>
    <w:basedOn w:val="Normal"/>
    <w:link w:val="FooterChar"/>
    <w:uiPriority w:val="99"/>
    <w:semiHidden/>
    <w:unhideWhenUsed/>
    <w:rsid w:val="00C15B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B97"/>
  </w:style>
  <w:style w:type="character" w:styleId="PlaceholderText">
    <w:name w:val="Placeholder Text"/>
    <w:basedOn w:val="DefaultParagraphFont"/>
    <w:uiPriority w:val="99"/>
    <w:semiHidden/>
    <w:rsid w:val="00C15B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26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Menouer</dc:creator>
  <cp:lastModifiedBy>mld</cp:lastModifiedBy>
  <cp:revision>6</cp:revision>
  <cp:lastPrinted>2014-02-28T17:45:00Z</cp:lastPrinted>
  <dcterms:created xsi:type="dcterms:W3CDTF">2015-04-25T23:18:00Z</dcterms:created>
  <dcterms:modified xsi:type="dcterms:W3CDTF">2023-11-02T12:15:00Z</dcterms:modified>
</cp:coreProperties>
</file>