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2"/>
      </w:tblGrid>
      <w:tr w:rsidR="00F557B5" w14:paraId="3C46D3D4" w14:textId="77777777" w:rsidTr="00C1017D">
        <w:tc>
          <w:tcPr>
            <w:tcW w:w="11220" w:type="dxa"/>
          </w:tcPr>
          <w:p w14:paraId="60F89A5D" w14:textId="77777777" w:rsidR="00F557B5" w:rsidRPr="00C1017D" w:rsidRDefault="00C1017D" w:rsidP="00C1017D">
            <w:pPr>
              <w:rPr>
                <w:rFonts w:cs="AL-Sarem Bold"/>
                <w:b/>
                <w:bCs/>
                <w:sz w:val="28"/>
                <w:szCs w:val="28"/>
                <w:rtl/>
                <w:lang w:bidi="ar-DZ"/>
              </w:rPr>
            </w:pPr>
            <w:bookmarkStart w:id="0" w:name="OLE_LINK11"/>
            <w:bookmarkStart w:id="1" w:name="OLE_LINK12"/>
            <w:bookmarkStart w:id="2" w:name="OLE_LINK5"/>
            <w:bookmarkStart w:id="3" w:name="OLE_LINK6"/>
            <w:r w:rsidRPr="00C1017D">
              <w:rPr>
                <w:rFonts w:cs="AL-Sarem Bold" w:hint="cs"/>
                <w:sz w:val="28"/>
                <w:szCs w:val="28"/>
                <w:rtl/>
              </w:rPr>
              <w:t>المستوى : الثانية متوسط</w:t>
            </w:r>
            <w:r w:rsidRPr="00C1017D">
              <w:rPr>
                <w:rFonts w:cs="AL-Sarem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017D">
              <w:rPr>
                <w:rFonts w:cs="AL-Sarem Bold"/>
                <w:b/>
                <w:bCs/>
                <w:sz w:val="28"/>
                <w:szCs w:val="28"/>
              </w:rPr>
              <w:t xml:space="preserve">                      </w:t>
            </w:r>
            <w:r w:rsidR="0012261A" w:rsidRPr="00C1017D">
              <w:rPr>
                <w:rFonts w:cs="AL-Sarem Bold" w:hint="cs"/>
                <w:b/>
                <w:bCs/>
                <w:sz w:val="28"/>
                <w:szCs w:val="28"/>
                <w:rtl/>
              </w:rPr>
              <w:t xml:space="preserve">*** </w:t>
            </w:r>
            <w:r w:rsidR="00F557B5" w:rsidRPr="00C1017D">
              <w:rPr>
                <w:rFonts w:cs="AL-Sarem Bold" w:hint="cs"/>
                <w:b/>
                <w:bCs/>
                <w:sz w:val="28"/>
                <w:szCs w:val="28"/>
                <w:rtl/>
              </w:rPr>
              <w:t>الف</w:t>
            </w:r>
            <w:r w:rsidR="0012261A" w:rsidRPr="00C1017D">
              <w:rPr>
                <w:rFonts w:cs="AL-Sarem Bold" w:hint="cs"/>
                <w:b/>
                <w:bCs/>
                <w:sz w:val="28"/>
                <w:szCs w:val="28"/>
                <w:rtl/>
              </w:rPr>
              <w:t>ــ</w:t>
            </w:r>
            <w:r w:rsidR="00F557B5" w:rsidRPr="00C1017D">
              <w:rPr>
                <w:rFonts w:cs="AL-Sarem Bold" w:hint="cs"/>
                <w:b/>
                <w:bCs/>
                <w:sz w:val="28"/>
                <w:szCs w:val="28"/>
                <w:rtl/>
              </w:rPr>
              <w:t>رض الثاني للفترة الثالث</w:t>
            </w:r>
            <w:r w:rsidR="0012261A" w:rsidRPr="00C1017D">
              <w:rPr>
                <w:rFonts w:cs="AL-Sarem Bold" w:hint="cs"/>
                <w:b/>
                <w:bCs/>
                <w:sz w:val="28"/>
                <w:szCs w:val="28"/>
                <w:rtl/>
              </w:rPr>
              <w:t>ــ</w:t>
            </w:r>
            <w:r w:rsidR="00F557B5" w:rsidRPr="00C1017D">
              <w:rPr>
                <w:rFonts w:cs="AL-Sarem Bold" w:hint="cs"/>
                <w:b/>
                <w:bCs/>
                <w:sz w:val="28"/>
                <w:szCs w:val="28"/>
                <w:rtl/>
              </w:rPr>
              <w:t>ة</w:t>
            </w:r>
            <w:r w:rsidR="0012261A" w:rsidRPr="00C1017D">
              <w:rPr>
                <w:rFonts w:cs="AL-Sarem Bold" w:hint="cs"/>
                <w:b/>
                <w:bCs/>
                <w:sz w:val="28"/>
                <w:szCs w:val="28"/>
                <w:rtl/>
              </w:rPr>
              <w:t xml:space="preserve">  </w:t>
            </w:r>
            <w:bookmarkEnd w:id="0"/>
            <w:bookmarkEnd w:id="1"/>
            <w:r w:rsidR="0012261A" w:rsidRPr="00C1017D">
              <w:rPr>
                <w:rFonts w:cs="AL-Sarem Bold" w:hint="cs"/>
                <w:b/>
                <w:bCs/>
                <w:sz w:val="28"/>
                <w:szCs w:val="28"/>
                <w:rtl/>
              </w:rPr>
              <w:t>***</w:t>
            </w:r>
            <w:bookmarkEnd w:id="2"/>
            <w:bookmarkEnd w:id="3"/>
            <w:r w:rsidRPr="00C1017D">
              <w:rPr>
                <w:rFonts w:cs="AL-Sarem Bold"/>
                <w:b/>
                <w:bCs/>
                <w:sz w:val="28"/>
                <w:szCs w:val="28"/>
              </w:rPr>
              <w:t xml:space="preserve">          </w:t>
            </w:r>
            <w:r w:rsidRPr="00C1017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المدة </w:t>
            </w:r>
            <w:r w:rsidRPr="00C1017D">
              <w:rPr>
                <w:rFonts w:cs="AL-Sarem Bold" w:hint="cs"/>
                <w:b/>
                <w:bCs/>
                <w:sz w:val="28"/>
                <w:szCs w:val="28"/>
                <w:lang w:bidi="ar-DZ"/>
              </w:rPr>
              <w:t xml:space="preserve">: </w:t>
            </w:r>
            <w:r w:rsidRPr="00C1017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ساعة واحدة           </w:t>
            </w:r>
          </w:p>
        </w:tc>
      </w:tr>
      <w:tr w:rsidR="00F557B5" w14:paraId="2A3B7BDE" w14:textId="77777777" w:rsidTr="00C1017D">
        <w:tc>
          <w:tcPr>
            <w:tcW w:w="11220" w:type="dxa"/>
            <w:tcBorders>
              <w:bottom w:val="thinThickThinSmallGap" w:sz="24" w:space="0" w:color="auto"/>
            </w:tcBorders>
          </w:tcPr>
          <w:p w14:paraId="04393107" w14:textId="77777777" w:rsidR="00F557B5" w:rsidRPr="00C1017D" w:rsidRDefault="00F557B5">
            <w:pPr>
              <w:rPr>
                <w:sz w:val="26"/>
                <w:szCs w:val="26"/>
                <w:rtl/>
              </w:rPr>
            </w:pPr>
            <w:bookmarkStart w:id="4" w:name="OLE_LINK7"/>
            <w:bookmarkStart w:id="5" w:name="OLE_LINK8"/>
            <w:r w:rsidRPr="00C1017D">
              <w:rPr>
                <w:rFonts w:hint="cs"/>
                <w:b/>
                <w:bCs/>
                <w:sz w:val="26"/>
                <w:szCs w:val="26"/>
                <w:rtl/>
              </w:rPr>
              <w:t>التمرين الأول</w:t>
            </w:r>
            <w:r w:rsidRPr="00C1017D">
              <w:rPr>
                <w:rFonts w:hint="cs"/>
                <w:sz w:val="26"/>
                <w:szCs w:val="26"/>
                <w:rtl/>
              </w:rPr>
              <w:t xml:space="preserve"> :</w:t>
            </w:r>
          </w:p>
          <w:p w14:paraId="211A982F" w14:textId="77777777" w:rsidR="00BD0AF9" w:rsidRPr="00C1017D" w:rsidRDefault="00BD0AF9">
            <w:pPr>
              <w:rPr>
                <w:sz w:val="8"/>
                <w:szCs w:val="8"/>
                <w:rtl/>
              </w:rPr>
            </w:pPr>
          </w:p>
          <w:p w14:paraId="144D1739" w14:textId="77777777" w:rsidR="00F557B5" w:rsidRPr="00C1017D" w:rsidRDefault="00F557B5">
            <w:pPr>
              <w:rPr>
                <w:b/>
                <w:bCs/>
                <w:rtl/>
              </w:rPr>
            </w:pPr>
            <w:r w:rsidRPr="00C1017D">
              <w:rPr>
                <w:rFonts w:hint="cs"/>
                <w:b/>
                <w:bCs/>
                <w:rtl/>
              </w:rPr>
              <w:t>يمارس تلاميذ قسم</w:t>
            </w:r>
            <w:r w:rsidR="0012261A" w:rsidRPr="00C1017D">
              <w:rPr>
                <w:rFonts w:hint="cs"/>
                <w:b/>
                <w:bCs/>
                <w:rtl/>
              </w:rPr>
              <w:t xml:space="preserve"> كلهم</w:t>
            </w:r>
            <w:r w:rsidRPr="00C1017D">
              <w:rPr>
                <w:rFonts w:hint="cs"/>
                <w:b/>
                <w:bCs/>
                <w:rtl/>
              </w:rPr>
              <w:t xml:space="preserve"> الرياضة حسب الجدول التالي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1701"/>
              <w:gridCol w:w="1701"/>
              <w:gridCol w:w="1701"/>
            </w:tblGrid>
            <w:tr w:rsidR="00F557B5" w:rsidRPr="00C1017D" w14:paraId="4AF21EA3" w14:textId="77777777" w:rsidTr="00C1017D">
              <w:tc>
                <w:tcPr>
                  <w:tcW w:w="1701" w:type="dxa"/>
                </w:tcPr>
                <w:p w14:paraId="6C809882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1017D">
                    <w:rPr>
                      <w:rFonts w:hint="cs"/>
                      <w:b/>
                      <w:bCs/>
                      <w:rtl/>
                    </w:rPr>
                    <w:t>كرة السلة</w:t>
                  </w:r>
                </w:p>
              </w:tc>
              <w:tc>
                <w:tcPr>
                  <w:tcW w:w="1701" w:type="dxa"/>
                </w:tcPr>
                <w:p w14:paraId="1C6792EA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1017D">
                    <w:rPr>
                      <w:rFonts w:hint="cs"/>
                      <w:b/>
                      <w:bCs/>
                      <w:rtl/>
                    </w:rPr>
                    <w:t>كرة اليد</w:t>
                  </w:r>
                </w:p>
              </w:tc>
              <w:tc>
                <w:tcPr>
                  <w:tcW w:w="1701" w:type="dxa"/>
                </w:tcPr>
                <w:p w14:paraId="4C7BCCD6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1017D">
                    <w:rPr>
                      <w:rFonts w:hint="cs"/>
                      <w:b/>
                      <w:bCs/>
                      <w:rtl/>
                    </w:rPr>
                    <w:t>كرة القدم</w:t>
                  </w:r>
                </w:p>
              </w:tc>
              <w:tc>
                <w:tcPr>
                  <w:tcW w:w="1701" w:type="dxa"/>
                </w:tcPr>
                <w:p w14:paraId="446DFF90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1017D">
                    <w:rPr>
                      <w:rFonts w:hint="cs"/>
                      <w:b/>
                      <w:bCs/>
                      <w:rtl/>
                    </w:rPr>
                    <w:t>نوع الرياضة</w:t>
                  </w:r>
                </w:p>
              </w:tc>
            </w:tr>
            <w:tr w:rsidR="00F557B5" w:rsidRPr="00C1017D" w14:paraId="7B778544" w14:textId="77777777" w:rsidTr="00C1017D">
              <w:tc>
                <w:tcPr>
                  <w:tcW w:w="1701" w:type="dxa"/>
                </w:tcPr>
                <w:p w14:paraId="458E3F90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7D2943D0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C1017D">
                    <w:rPr>
                      <w:rFonts w:hint="cs"/>
                      <w:b/>
                      <w:bCs/>
                      <w:rtl/>
                      <w:lang w:bidi="ar-DZ"/>
                    </w:rPr>
                    <w:t>14</w:t>
                  </w:r>
                </w:p>
              </w:tc>
              <w:tc>
                <w:tcPr>
                  <w:tcW w:w="1701" w:type="dxa"/>
                </w:tcPr>
                <w:p w14:paraId="331B6DDC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3E526EF5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1017D">
                    <w:rPr>
                      <w:rFonts w:hint="cs"/>
                      <w:b/>
                      <w:bCs/>
                      <w:rtl/>
                    </w:rPr>
                    <w:t>عدد التلاميذ</w:t>
                  </w:r>
                </w:p>
              </w:tc>
            </w:tr>
            <w:tr w:rsidR="00F557B5" w:rsidRPr="00C1017D" w14:paraId="03C33E25" w14:textId="77777777" w:rsidTr="00C1017D">
              <w:tc>
                <w:tcPr>
                  <w:tcW w:w="1701" w:type="dxa"/>
                </w:tcPr>
                <w:p w14:paraId="334080DC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14:paraId="4C9C34D7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lang w:val="fr-FR" w:bidi="ar-DZ"/>
                    </w:rPr>
                  </w:pPr>
                  <w:r w:rsidRPr="00C1017D">
                    <w:rPr>
                      <w:b/>
                      <w:bCs/>
                      <w:lang w:val="fr-FR" w:bidi="ar-DZ"/>
                    </w:rPr>
                    <w:t>35%</w:t>
                  </w:r>
                </w:p>
              </w:tc>
              <w:tc>
                <w:tcPr>
                  <w:tcW w:w="1701" w:type="dxa"/>
                </w:tcPr>
                <w:p w14:paraId="1FA3E96F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lang w:val="fr-FR" w:bidi="ar-DZ"/>
                    </w:rPr>
                  </w:pPr>
                  <w:r w:rsidRPr="00C1017D">
                    <w:rPr>
                      <w:b/>
                      <w:bCs/>
                      <w:lang w:val="fr-FR"/>
                    </w:rPr>
                    <w:t>40%</w:t>
                  </w:r>
                </w:p>
              </w:tc>
              <w:tc>
                <w:tcPr>
                  <w:tcW w:w="1701" w:type="dxa"/>
                </w:tcPr>
                <w:p w14:paraId="6E3F0C2E" w14:textId="77777777" w:rsidR="00F557B5" w:rsidRPr="00C1017D" w:rsidRDefault="00F557B5" w:rsidP="00C1017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1017D">
                    <w:rPr>
                      <w:rFonts w:hint="cs"/>
                      <w:b/>
                      <w:bCs/>
                      <w:rtl/>
                    </w:rPr>
                    <w:t>النسبة المئوية</w:t>
                  </w:r>
                </w:p>
              </w:tc>
            </w:tr>
          </w:tbl>
          <w:p w14:paraId="7433C79D" w14:textId="77777777" w:rsidR="00F557B5" w:rsidRPr="00C1017D" w:rsidRDefault="00F557B5" w:rsidP="00F557B5">
            <w:pPr>
              <w:rPr>
                <w:b/>
                <w:bCs/>
                <w:rtl/>
              </w:rPr>
            </w:pPr>
            <w:r w:rsidRPr="00C1017D">
              <w:rPr>
                <w:rFonts w:hint="cs"/>
                <w:b/>
                <w:bCs/>
                <w:rtl/>
              </w:rPr>
              <w:t>1- ماهو عدد تلاميذ هذا القسم ؟</w:t>
            </w:r>
          </w:p>
          <w:p w14:paraId="017DB864" w14:textId="77777777" w:rsidR="00F557B5" w:rsidRPr="00C1017D" w:rsidRDefault="00F557B5" w:rsidP="00F557B5">
            <w:pPr>
              <w:rPr>
                <w:b/>
                <w:bCs/>
                <w:rtl/>
              </w:rPr>
            </w:pPr>
            <w:r w:rsidRPr="00C1017D">
              <w:rPr>
                <w:rFonts w:hint="cs"/>
                <w:b/>
                <w:bCs/>
                <w:rtl/>
              </w:rPr>
              <w:t>2- أنقل الجدول ثم أتممه</w:t>
            </w:r>
          </w:p>
          <w:p w14:paraId="4F178C99" w14:textId="77777777" w:rsidR="00F557B5" w:rsidRPr="00C1017D" w:rsidRDefault="00F557B5" w:rsidP="00F557B5">
            <w:pPr>
              <w:rPr>
                <w:b/>
                <w:bCs/>
                <w:rtl/>
              </w:rPr>
            </w:pPr>
            <w:r w:rsidRPr="00C1017D">
              <w:rPr>
                <w:rFonts w:hint="cs"/>
                <w:b/>
                <w:bCs/>
                <w:rtl/>
              </w:rPr>
              <w:t xml:space="preserve">3- مثل معطيات الجدول ( النسبة المئوية) </w:t>
            </w:r>
            <w:r w:rsidR="0012261A" w:rsidRPr="00C1017D">
              <w:rPr>
                <w:rFonts w:hint="cs"/>
                <w:b/>
                <w:bCs/>
                <w:rtl/>
              </w:rPr>
              <w:t>بمخطط دائري .</w:t>
            </w:r>
          </w:p>
          <w:p w14:paraId="5579B33B" w14:textId="77777777" w:rsidR="0012261A" w:rsidRPr="00C1017D" w:rsidRDefault="0012261A" w:rsidP="00F557B5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  <w:r w:rsidRPr="00C1017D">
              <w:rPr>
                <w:rFonts w:hint="cs"/>
                <w:b/>
                <w:bCs/>
                <w:rtl/>
              </w:rPr>
              <w:t xml:space="preserve">    ( يأخذ </w:t>
            </w:r>
            <w:r w:rsidRPr="00C1017D">
              <w:rPr>
                <w:b/>
                <w:bCs/>
                <w:lang w:val="fr-FR"/>
              </w:rPr>
              <w:t xml:space="preserve">R = </w:t>
            </w:r>
            <w:smartTag w:uri="urn:schemas-microsoft-com:office:smarttags" w:element="metricconverter">
              <w:smartTagPr>
                <w:attr w:name="ProductID" w:val="2.5 cm"/>
              </w:smartTagPr>
              <w:r w:rsidRPr="00C1017D">
                <w:rPr>
                  <w:b/>
                  <w:bCs/>
                  <w:lang w:val="fr-FR"/>
                </w:rPr>
                <w:t>2.5 cm</w:t>
              </w:r>
            </w:smartTag>
            <w:r w:rsidRPr="00C1017D">
              <w:rPr>
                <w:rFonts w:hint="cs"/>
                <w:b/>
                <w:bCs/>
                <w:rtl/>
                <w:lang w:val="fr-FR" w:bidi="ar-DZ"/>
              </w:rPr>
              <w:t xml:space="preserve"> )</w:t>
            </w:r>
          </w:p>
          <w:p w14:paraId="38DDC815" w14:textId="77777777" w:rsidR="00BD0AF9" w:rsidRPr="00C1017D" w:rsidRDefault="00BD0AF9" w:rsidP="00F557B5">
            <w:pPr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p w14:paraId="2F51ABD1" w14:textId="77777777" w:rsidR="00F557B5" w:rsidRPr="00C1017D" w:rsidRDefault="00F557B5">
            <w:pPr>
              <w:rPr>
                <w:b/>
                <w:bCs/>
                <w:sz w:val="26"/>
                <w:szCs w:val="26"/>
                <w:rtl/>
              </w:rPr>
            </w:pPr>
            <w:r w:rsidRPr="00C1017D">
              <w:rPr>
                <w:rFonts w:hint="cs"/>
                <w:b/>
                <w:bCs/>
                <w:sz w:val="26"/>
                <w:szCs w:val="26"/>
                <w:rtl/>
              </w:rPr>
              <w:t>التمرين الثاني :</w:t>
            </w:r>
          </w:p>
          <w:p w14:paraId="6B3930C3" w14:textId="77777777" w:rsidR="0012261A" w:rsidRPr="00C1017D" w:rsidRDefault="0012261A">
            <w:pPr>
              <w:rPr>
                <w:b/>
                <w:bCs/>
                <w:rtl/>
                <w:lang w:val="fr-FR" w:bidi="ar-DZ"/>
              </w:rPr>
            </w:pPr>
            <w:r w:rsidRPr="00C1017D">
              <w:rPr>
                <w:rFonts w:hint="cs"/>
                <w:b/>
                <w:bCs/>
                <w:rtl/>
              </w:rPr>
              <w:t xml:space="preserve">خزان ماء على شكل أسطوانة دوران إرتفاعه </w:t>
            </w:r>
            <w:r w:rsidRPr="00C1017D">
              <w:rPr>
                <w:b/>
                <w:bCs/>
                <w:lang w:val="fr-FR"/>
              </w:rPr>
              <w:t>5m</w:t>
            </w:r>
            <w:r w:rsidRPr="00C1017D">
              <w:rPr>
                <w:rFonts w:hint="cs"/>
                <w:b/>
                <w:bCs/>
                <w:rtl/>
                <w:lang w:val="fr-FR" w:bidi="ar-DZ"/>
              </w:rPr>
              <w:t xml:space="preserve"> ونصف قطر قاعدته </w:t>
            </w:r>
            <w:r w:rsidRPr="00C1017D">
              <w:rPr>
                <w:b/>
                <w:bCs/>
                <w:lang w:val="fr-FR" w:bidi="ar-DZ"/>
              </w:rPr>
              <w:t>1,8m</w:t>
            </w:r>
            <w:r w:rsidRPr="00C1017D">
              <w:rPr>
                <w:rFonts w:hint="cs"/>
                <w:b/>
                <w:bCs/>
                <w:rtl/>
                <w:lang w:val="fr-FR" w:bidi="ar-DZ"/>
              </w:rPr>
              <w:t xml:space="preserve"> .</w:t>
            </w:r>
          </w:p>
          <w:p w14:paraId="0C109FC1" w14:textId="77777777" w:rsidR="0012261A" w:rsidRPr="00C1017D" w:rsidRDefault="0012261A">
            <w:pPr>
              <w:rPr>
                <w:b/>
                <w:bCs/>
                <w:rtl/>
                <w:lang w:val="fr-FR" w:bidi="ar-DZ"/>
              </w:rPr>
            </w:pPr>
            <w:r w:rsidRPr="00C1017D">
              <w:rPr>
                <w:rFonts w:hint="cs"/>
                <w:b/>
                <w:bCs/>
                <w:rtl/>
                <w:lang w:val="fr-FR" w:bidi="ar-DZ"/>
              </w:rPr>
              <w:t xml:space="preserve">أنجز تصميما لهذا الخزان بمقياس </w:t>
            </w:r>
            <w:r w:rsidRPr="00C1017D">
              <w:rPr>
                <w:b/>
                <w:bCs/>
                <w:position w:val="-24"/>
                <w:lang w:val="fr-FR" w:bidi="ar-DZ"/>
              </w:rPr>
              <w:object w:dxaOrig="440" w:dyaOrig="620" w14:anchorId="2567C2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30.75pt" o:ole="">
                  <v:imagedata r:id="rId4" o:title=""/>
                </v:shape>
                <o:OLEObject Type="Embed" ProgID="Equation.DSMT4" ShapeID="_x0000_i1025" DrawAspect="Content" ObjectID="_1760358853" r:id="rId5"/>
              </w:object>
            </w:r>
          </w:p>
          <w:p w14:paraId="74CD6CC7" w14:textId="77777777" w:rsidR="0012261A" w:rsidRPr="00C1017D" w:rsidRDefault="0012261A" w:rsidP="00C1017D">
            <w:pPr>
              <w:tabs>
                <w:tab w:val="center" w:pos="5390"/>
                <w:tab w:val="right" w:pos="10780"/>
              </w:tabs>
              <w:rPr>
                <w:b/>
                <w:bCs/>
                <w:sz w:val="8"/>
                <w:szCs w:val="8"/>
                <w:rtl/>
                <w:lang w:val="fr-FR" w:bidi="ar-DZ"/>
              </w:rPr>
            </w:pPr>
            <w:r w:rsidRPr="00C1017D">
              <w:rPr>
                <w:rFonts w:hint="cs"/>
                <w:b/>
                <w:bCs/>
                <w:rtl/>
                <w:lang w:val="fr-FR" w:bidi="ar-DZ"/>
              </w:rPr>
              <w:t>ملاحظة :</w:t>
            </w:r>
            <w:r w:rsidR="00D576DE" w:rsidRPr="00C1017D">
              <w:rPr>
                <w:rFonts w:hint="cs"/>
                <w:b/>
                <w:bCs/>
                <w:rtl/>
                <w:lang w:val="fr-FR" w:bidi="ar-DZ"/>
              </w:rPr>
              <w:t xml:space="preserve"> في التمرينين معا يطلب كتابة كل العمليات اللازمة .</w:t>
            </w:r>
          </w:p>
          <w:p w14:paraId="07D2FAF1" w14:textId="77777777" w:rsidR="00BD0AF9" w:rsidRPr="00C1017D" w:rsidRDefault="00BD0AF9" w:rsidP="00C1017D">
            <w:pPr>
              <w:tabs>
                <w:tab w:val="center" w:pos="5390"/>
                <w:tab w:val="right" w:pos="10780"/>
              </w:tabs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  <w:bookmarkEnd w:id="4"/>
          <w:bookmarkEnd w:id="5"/>
          <w:p w14:paraId="43F1B1B6" w14:textId="77777777" w:rsidR="00D576DE" w:rsidRPr="00C1017D" w:rsidRDefault="00D576DE" w:rsidP="00C1017D">
            <w:pPr>
              <w:tabs>
                <w:tab w:val="center" w:pos="5390"/>
                <w:tab w:val="right" w:pos="10780"/>
              </w:tabs>
              <w:rPr>
                <w:b/>
                <w:bCs/>
                <w:sz w:val="8"/>
                <w:szCs w:val="8"/>
                <w:rtl/>
                <w:lang w:val="fr-FR" w:bidi="ar-DZ"/>
              </w:rPr>
            </w:pPr>
          </w:p>
        </w:tc>
      </w:tr>
    </w:tbl>
    <w:p w14:paraId="470BCAF1" w14:textId="77777777" w:rsidR="00CF3D6C" w:rsidRDefault="00CF3D6C"/>
    <w:p w14:paraId="70B71CBC" w14:textId="77777777" w:rsidR="00EE689D" w:rsidRDefault="00EE689D">
      <w:pPr>
        <w:rPr>
          <w:lang w:val="fr-FR"/>
        </w:rPr>
      </w:pPr>
      <w:bookmarkStart w:id="6" w:name="_GoBack"/>
      <w:bookmarkEnd w:id="6"/>
    </w:p>
    <w:p w14:paraId="3BD64026" w14:textId="77777777" w:rsidR="00EE689D" w:rsidRPr="00EE689D" w:rsidRDefault="00EE689D">
      <w:pPr>
        <w:rPr>
          <w:lang w:val="fr-FR"/>
        </w:rPr>
      </w:pPr>
    </w:p>
    <w:sectPr w:rsidR="00EE689D" w:rsidRPr="00EE689D" w:rsidSect="00BD0AF9">
      <w:pgSz w:w="11906" w:h="16838"/>
      <w:pgMar w:top="397" w:right="397" w:bottom="397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Sare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B5"/>
    <w:rsid w:val="0012261A"/>
    <w:rsid w:val="001B0BD0"/>
    <w:rsid w:val="001C6020"/>
    <w:rsid w:val="003C3531"/>
    <w:rsid w:val="003C7C0D"/>
    <w:rsid w:val="004B7817"/>
    <w:rsid w:val="0056499E"/>
    <w:rsid w:val="00862AB5"/>
    <w:rsid w:val="008E6A4D"/>
    <w:rsid w:val="0099317A"/>
    <w:rsid w:val="00AA0AFA"/>
    <w:rsid w:val="00AB02E2"/>
    <w:rsid w:val="00B56B33"/>
    <w:rsid w:val="00B72587"/>
    <w:rsid w:val="00B74AD3"/>
    <w:rsid w:val="00BA7C05"/>
    <w:rsid w:val="00BD07A0"/>
    <w:rsid w:val="00BD0AF9"/>
    <w:rsid w:val="00BD3E95"/>
    <w:rsid w:val="00C1017D"/>
    <w:rsid w:val="00C9276B"/>
    <w:rsid w:val="00CA1BCD"/>
    <w:rsid w:val="00CF3D6C"/>
    <w:rsid w:val="00D1334A"/>
    <w:rsid w:val="00D576DE"/>
    <w:rsid w:val="00D611B1"/>
    <w:rsid w:val="00D72263"/>
    <w:rsid w:val="00E732EF"/>
    <w:rsid w:val="00EE689D"/>
    <w:rsid w:val="00F13DA6"/>
    <w:rsid w:val="00F557B5"/>
    <w:rsid w:val="00F870A0"/>
    <w:rsid w:val="00F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59E405B"/>
  <w15:chartTrackingRefBased/>
  <w15:docId w15:val="{386C76BB-FDF5-428B-80B2-BD1A87CC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6DE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7B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E6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المتوسطة الجديدة – برج بونعامة -                                                                            المستوى : الثانية متوسط</vt:lpstr>
    </vt:vector>
  </TitlesOfParts>
  <Company>XPSP2</Company>
  <LinksUpToDate>false</LinksUpToDate>
  <CharactersWithSpaces>618</CharactersWithSpaces>
  <SharedDoc>false</SharedDoc>
  <HLinks>
    <vt:vector size="6" baseType="variant">
      <vt:variant>
        <vt:i4>2818090</vt:i4>
      </vt:variant>
      <vt:variant>
        <vt:i4>3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 الجديدة – برج بونعامة -                                                                            المستوى : الثانية متوسط</dc:title>
  <dc:subject/>
  <dc:creator>Admin</dc:creator>
  <cp:keywords/>
  <dc:description/>
  <cp:lastModifiedBy>mld</cp:lastModifiedBy>
  <cp:revision>4</cp:revision>
  <cp:lastPrinted>2019-03-15T09:58:00Z</cp:lastPrinted>
  <dcterms:created xsi:type="dcterms:W3CDTF">2019-03-15T09:59:00Z</dcterms:created>
  <dcterms:modified xsi:type="dcterms:W3CDTF">2023-11-01T14:48:00Z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