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8"/>
      </w:tblGrid>
      <w:tr w:rsidR="00CA6602" w:rsidTr="00CA6602">
        <w:tc>
          <w:tcPr>
            <w:tcW w:w="11138" w:type="dxa"/>
          </w:tcPr>
          <w:p w:rsidR="00CA6602" w:rsidRDefault="0073136C" w:rsidP="00CA660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اختبار الفصل الثالث</w:t>
            </w:r>
            <w:r w:rsidR="00CA660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في مادة: ال</w:t>
            </w:r>
            <w:r w:rsidR="00CA6602" w:rsidRPr="00CA660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رياضيات</w:t>
            </w:r>
          </w:p>
          <w:p w:rsidR="00AA2E25" w:rsidRDefault="00CA6602" w:rsidP="00AA2E25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المؤسسة: مصطفى غازي                           </w:t>
            </w:r>
            <w:r w:rsidR="00AA2E2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      </w:t>
            </w:r>
            <w:r w:rsidR="00AA2E2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السنة الدراسية: 2016 / 2017</w:t>
            </w:r>
          </w:p>
          <w:p w:rsidR="00CA6602" w:rsidRPr="00CA6602" w:rsidRDefault="0073136C" w:rsidP="00AA2E25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المستوى: أولى</w:t>
            </w:r>
            <w:r w:rsidR="00CA66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متوسط</w:t>
            </w:r>
            <w:r w:rsidR="00AA2E2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                                                 المدة: 2 ساعة                                    </w:t>
            </w:r>
          </w:p>
        </w:tc>
      </w:tr>
      <w:tr w:rsidR="00CA6602" w:rsidTr="00CA6602">
        <w:tc>
          <w:tcPr>
            <w:tcW w:w="11138" w:type="dxa"/>
          </w:tcPr>
          <w:p w:rsidR="0073136C" w:rsidRDefault="00123E88" w:rsidP="00715D0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204A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التمرين الأول:</w:t>
            </w:r>
            <w:r w:rsidR="007D088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(</w:t>
            </w:r>
            <w:r w:rsidR="00715D0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="007D088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ن)</w:t>
            </w:r>
          </w:p>
          <w:p w:rsidR="00315B6E" w:rsidRPr="00315B6E" w:rsidRDefault="00315B6E" w:rsidP="00315B6E">
            <w:pPr>
              <w:pStyle w:val="ListParagraph"/>
              <w:numPr>
                <w:ilvl w:val="0"/>
                <w:numId w:val="13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بين الجدول الذي يمثل وضعية تناسبية و الذي لا يمثل وضعية تناسبية؟ مع التعليل.</w:t>
            </w:r>
          </w:p>
          <w:tbl>
            <w:tblPr>
              <w:tblStyle w:val="TableGrid"/>
              <w:bidiVisual/>
              <w:tblW w:w="0" w:type="auto"/>
              <w:tblInd w:w="1612" w:type="dxa"/>
              <w:tblLook w:val="04A0" w:firstRow="1" w:lastRow="0" w:firstColumn="1" w:lastColumn="0" w:noHBand="0" w:noVBand="1"/>
            </w:tblPr>
            <w:tblGrid>
              <w:gridCol w:w="3655"/>
              <w:gridCol w:w="3636"/>
            </w:tblGrid>
            <w:tr w:rsidR="00715D08" w:rsidTr="00715D08">
              <w:tc>
                <w:tcPr>
                  <w:tcW w:w="3655" w:type="dxa"/>
                </w:tcPr>
                <w:tbl>
                  <w:tblPr>
                    <w:tblStyle w:val="TableGrid"/>
                    <w:bidiVisual/>
                    <w:tblW w:w="3405" w:type="dxa"/>
                    <w:tblInd w:w="24" w:type="dxa"/>
                    <w:tblLook w:val="04A0" w:firstRow="1" w:lastRow="0" w:firstColumn="1" w:lastColumn="0" w:noHBand="0" w:noVBand="1"/>
                  </w:tblPr>
                  <w:tblGrid>
                    <w:gridCol w:w="851"/>
                    <w:gridCol w:w="851"/>
                    <w:gridCol w:w="851"/>
                    <w:gridCol w:w="852"/>
                  </w:tblGrid>
                  <w:tr w:rsidR="00715D08" w:rsidTr="00715D08">
                    <w:tc>
                      <w:tcPr>
                        <w:tcW w:w="851" w:type="dxa"/>
                      </w:tcPr>
                      <w:p w:rsidR="00715D08" w:rsidRDefault="00715D08" w:rsidP="001D5A52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  <w:lang w:bidi="ar-DZ"/>
                          </w:rPr>
                          <w:t>24</w:t>
                        </w:r>
                      </w:p>
                    </w:tc>
                    <w:tc>
                      <w:tcPr>
                        <w:tcW w:w="851" w:type="dxa"/>
                      </w:tcPr>
                      <w:p w:rsidR="00715D08" w:rsidRDefault="00715D08" w:rsidP="001D5A52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  <w:lang w:bidi="ar-DZ"/>
                          </w:rPr>
                          <w:t>88</w:t>
                        </w:r>
                      </w:p>
                    </w:tc>
                    <w:tc>
                      <w:tcPr>
                        <w:tcW w:w="851" w:type="dxa"/>
                      </w:tcPr>
                      <w:p w:rsidR="00715D08" w:rsidRDefault="00715D08" w:rsidP="001D5A52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  <w:lang w:bidi="ar-DZ"/>
                          </w:rPr>
                          <w:t>49</w:t>
                        </w:r>
                      </w:p>
                    </w:tc>
                    <w:tc>
                      <w:tcPr>
                        <w:tcW w:w="852" w:type="dxa"/>
                      </w:tcPr>
                      <w:p w:rsidR="00715D08" w:rsidRDefault="00715D08" w:rsidP="001D5A52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  <w:lang w:bidi="ar-DZ"/>
                          </w:rPr>
                          <w:t>40</w:t>
                        </w:r>
                      </w:p>
                    </w:tc>
                  </w:tr>
                  <w:tr w:rsidR="00715D08" w:rsidTr="00715D08">
                    <w:tc>
                      <w:tcPr>
                        <w:tcW w:w="851" w:type="dxa"/>
                      </w:tcPr>
                      <w:p w:rsidR="00715D08" w:rsidRDefault="00715D08" w:rsidP="001D5A52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  <w:lang w:bidi="ar-DZ"/>
                          </w:rPr>
                          <w:t>3</w:t>
                        </w:r>
                      </w:p>
                    </w:tc>
                    <w:tc>
                      <w:tcPr>
                        <w:tcW w:w="851" w:type="dxa"/>
                      </w:tcPr>
                      <w:p w:rsidR="00715D08" w:rsidRDefault="00715D08" w:rsidP="001D5A52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  <w:lang w:bidi="ar-DZ"/>
                          </w:rPr>
                          <w:t>11</w:t>
                        </w:r>
                      </w:p>
                    </w:tc>
                    <w:tc>
                      <w:tcPr>
                        <w:tcW w:w="851" w:type="dxa"/>
                      </w:tcPr>
                      <w:p w:rsidR="00715D08" w:rsidRDefault="00715D08" w:rsidP="001D5A52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  <w:lang w:bidi="ar-DZ"/>
                          </w:rPr>
                          <w:t>7</w:t>
                        </w:r>
                      </w:p>
                    </w:tc>
                    <w:tc>
                      <w:tcPr>
                        <w:tcW w:w="852" w:type="dxa"/>
                      </w:tcPr>
                      <w:p w:rsidR="00715D08" w:rsidRDefault="00715D08" w:rsidP="001D5A52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  <w:lang w:bidi="ar-DZ"/>
                          </w:rPr>
                          <w:t>5</w:t>
                        </w:r>
                      </w:p>
                    </w:tc>
                  </w:tr>
                </w:tbl>
                <w:p w:rsidR="00715D08" w:rsidRDefault="00715D08" w:rsidP="003A3719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جدول 1</w:t>
                  </w:r>
                </w:p>
              </w:tc>
              <w:tc>
                <w:tcPr>
                  <w:tcW w:w="3636" w:type="dxa"/>
                </w:tcPr>
                <w:tbl>
                  <w:tblPr>
                    <w:tblStyle w:val="TableGrid"/>
                    <w:tblpPr w:leftFromText="141" w:rightFromText="141" w:vertAnchor="text" w:horzAnchor="margin" w:tblpY="-231"/>
                    <w:tblOverlap w:val="never"/>
                    <w:bidiVisual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134"/>
                    <w:gridCol w:w="1135"/>
                    <w:gridCol w:w="1135"/>
                  </w:tblGrid>
                  <w:tr w:rsidR="00715D08" w:rsidTr="003A3719">
                    <w:tc>
                      <w:tcPr>
                        <w:tcW w:w="1134" w:type="dxa"/>
                      </w:tcPr>
                      <w:p w:rsidR="00715D08" w:rsidRDefault="00715D08" w:rsidP="00A64950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  <w:lang w:bidi="ar-DZ"/>
                          </w:rPr>
                          <w:t>1,2</w:t>
                        </w:r>
                      </w:p>
                    </w:tc>
                    <w:tc>
                      <w:tcPr>
                        <w:tcW w:w="1135" w:type="dxa"/>
                      </w:tcPr>
                      <w:p w:rsidR="00715D08" w:rsidRDefault="00715D08" w:rsidP="00A64950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  <w:lang w:bidi="ar-DZ"/>
                          </w:rPr>
                          <w:t>2,4</w:t>
                        </w:r>
                      </w:p>
                    </w:tc>
                    <w:tc>
                      <w:tcPr>
                        <w:tcW w:w="1135" w:type="dxa"/>
                      </w:tcPr>
                      <w:p w:rsidR="00715D08" w:rsidRDefault="00715D08" w:rsidP="00A64950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  <w:lang w:bidi="ar-DZ"/>
                          </w:rPr>
                          <w:t>4,2</w:t>
                        </w:r>
                      </w:p>
                    </w:tc>
                  </w:tr>
                  <w:tr w:rsidR="00715D08" w:rsidTr="003A3719">
                    <w:tc>
                      <w:tcPr>
                        <w:tcW w:w="1134" w:type="dxa"/>
                      </w:tcPr>
                      <w:p w:rsidR="00715D08" w:rsidRDefault="00715D08" w:rsidP="00A64950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  <w:lang w:bidi="ar-DZ"/>
                          </w:rPr>
                          <w:t>2</w:t>
                        </w:r>
                      </w:p>
                    </w:tc>
                    <w:tc>
                      <w:tcPr>
                        <w:tcW w:w="1135" w:type="dxa"/>
                      </w:tcPr>
                      <w:p w:rsidR="00715D08" w:rsidRDefault="00715D08" w:rsidP="00A64950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  <w:lang w:bidi="ar-DZ"/>
                          </w:rPr>
                          <w:t>4</w:t>
                        </w:r>
                      </w:p>
                    </w:tc>
                    <w:tc>
                      <w:tcPr>
                        <w:tcW w:w="1135" w:type="dxa"/>
                      </w:tcPr>
                      <w:p w:rsidR="00715D08" w:rsidRDefault="00715D08" w:rsidP="00A64950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  <w:lang w:bidi="ar-DZ"/>
                          </w:rPr>
                          <w:t>7</w:t>
                        </w:r>
                      </w:p>
                    </w:tc>
                  </w:tr>
                </w:tbl>
                <w:p w:rsidR="00715D08" w:rsidRDefault="00715D08" w:rsidP="003A3719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جدول 2</w:t>
                  </w:r>
                </w:p>
              </w:tc>
            </w:tr>
          </w:tbl>
          <w:p w:rsidR="003A3719" w:rsidRDefault="00715D08" w:rsidP="00315B6E">
            <w:pPr>
              <w:pStyle w:val="ListParagraph"/>
              <w:numPr>
                <w:ilvl w:val="0"/>
                <w:numId w:val="13"/>
              </w:num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حل المعادلتين التاليتين</w:t>
            </w:r>
            <w:r w:rsidR="00165566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:</w:t>
            </w:r>
          </w:p>
          <w:p w:rsidR="00165566" w:rsidRPr="00F2267B" w:rsidRDefault="00165566" w:rsidP="00165566">
            <w:pPr>
              <w:pStyle w:val="ListParagraph"/>
              <w:bidi/>
              <w:rPr>
                <w:rFonts w:asciiTheme="majorBidi" w:eastAsiaTheme="minorEastAsia" w:hAnsiTheme="majorBidi" w:cstheme="majorBidi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 xml:space="preserve"> </m:t>
                </m:r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78÷y=8    ;     z×19=488,3</m:t>
                </m:r>
              </m:oMath>
            </m:oMathPara>
          </w:p>
          <w:p w:rsidR="00F2267B" w:rsidRPr="00F2267B" w:rsidRDefault="00F2267B" w:rsidP="00F2267B">
            <w:pPr>
              <w:pStyle w:val="ListParagraph"/>
              <w:bidi/>
              <w:rPr>
                <w:rFonts w:asciiTheme="majorBidi" w:hAnsiTheme="majorBidi" w:cstheme="majorBidi"/>
                <w:iCs/>
                <w:sz w:val="28"/>
                <w:szCs w:val="28"/>
              </w:rPr>
            </w:pPr>
          </w:p>
          <w:p w:rsidR="00CA6602" w:rsidRDefault="00CA6602" w:rsidP="00715D0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204A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التمرين الثاني:</w:t>
            </w:r>
            <w:r w:rsidR="00A41CF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(</w:t>
            </w:r>
            <w:r w:rsidR="00715D0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 w:rsidR="00A41CF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ن)</w:t>
            </w:r>
          </w:p>
          <w:p w:rsidR="00CA6602" w:rsidRDefault="00315B6E" w:rsidP="006E656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الجدول التالي يمثل وضعية تناسبية:</w:t>
            </w:r>
          </w:p>
          <w:p w:rsidR="00315B6E" w:rsidRDefault="00315B6E" w:rsidP="00315B6E">
            <w:pPr>
              <w:pStyle w:val="ListParagraph"/>
              <w:numPr>
                <w:ilvl w:val="0"/>
                <w:numId w:val="12"/>
              </w:num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315B6E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أحسب معامل التناسبية.</w:t>
            </w:r>
          </w:p>
          <w:p w:rsidR="00315B6E" w:rsidRPr="00315B6E" w:rsidRDefault="00315B6E" w:rsidP="00315B6E">
            <w:pPr>
              <w:pStyle w:val="ListParagraph"/>
              <w:numPr>
                <w:ilvl w:val="0"/>
                <w:numId w:val="12"/>
              </w:num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انقل ثم أكمل الجدول.</w:t>
            </w:r>
          </w:p>
          <w:tbl>
            <w:tblPr>
              <w:tblStyle w:val="TableGrid"/>
              <w:bidiVisual/>
              <w:tblW w:w="10398" w:type="dxa"/>
              <w:tblLook w:val="04A0" w:firstRow="1" w:lastRow="0" w:firstColumn="1" w:lastColumn="0" w:noHBand="0" w:noVBand="1"/>
            </w:tblPr>
            <w:tblGrid>
              <w:gridCol w:w="1555"/>
              <w:gridCol w:w="1337"/>
              <w:gridCol w:w="1543"/>
              <w:gridCol w:w="1361"/>
              <w:gridCol w:w="1555"/>
              <w:gridCol w:w="3047"/>
            </w:tblGrid>
            <w:tr w:rsidR="00315B6E" w:rsidTr="00B87A59">
              <w:trPr>
                <w:trHeight w:val="456"/>
              </w:trPr>
              <w:tc>
                <w:tcPr>
                  <w:tcW w:w="1555" w:type="dxa"/>
                </w:tcPr>
                <w:p w:rsidR="00315B6E" w:rsidRDefault="00315B6E" w:rsidP="00B87A59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عدد الحواسب</w:t>
                  </w:r>
                </w:p>
              </w:tc>
              <w:tc>
                <w:tcPr>
                  <w:tcW w:w="1337" w:type="dxa"/>
                </w:tcPr>
                <w:p w:rsidR="00315B6E" w:rsidRDefault="00315B6E" w:rsidP="00B87A59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2</w:t>
                  </w:r>
                </w:p>
              </w:tc>
              <w:tc>
                <w:tcPr>
                  <w:tcW w:w="1543" w:type="dxa"/>
                </w:tcPr>
                <w:p w:rsidR="00315B6E" w:rsidRDefault="00315B6E" w:rsidP="00B87A59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5</w:t>
                  </w:r>
                </w:p>
              </w:tc>
              <w:tc>
                <w:tcPr>
                  <w:tcW w:w="1361" w:type="dxa"/>
                </w:tcPr>
                <w:p w:rsidR="00315B6E" w:rsidRDefault="00315B6E" w:rsidP="00B87A59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................</w:t>
                  </w:r>
                </w:p>
              </w:tc>
              <w:tc>
                <w:tcPr>
                  <w:tcW w:w="1555" w:type="dxa"/>
                </w:tcPr>
                <w:p w:rsidR="00315B6E" w:rsidRDefault="00315B6E" w:rsidP="00B87A59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13</w:t>
                  </w:r>
                </w:p>
              </w:tc>
              <w:tc>
                <w:tcPr>
                  <w:tcW w:w="3047" w:type="dxa"/>
                  <w:vMerge w:val="restart"/>
                </w:tcPr>
                <w:p w:rsidR="00315B6E" w:rsidRDefault="00315B6E" w:rsidP="00B87A59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629AB764" wp14:editId="647A61CD">
                            <wp:simplePos x="0" y="0"/>
                            <wp:positionH relativeFrom="column">
                              <wp:posOffset>1022122</wp:posOffset>
                            </wp:positionH>
                            <wp:positionV relativeFrom="paragraph">
                              <wp:posOffset>33132</wp:posOffset>
                            </wp:positionV>
                            <wp:extent cx="854015" cy="109156"/>
                            <wp:effectExtent l="19050" t="19050" r="22860" b="24765"/>
                            <wp:wrapNone/>
                            <wp:docPr id="5" name="Forme libre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54015" cy="109156"/>
                                    </a:xfrm>
                                    <a:custGeom>
                                      <a:avLst/>
                                      <a:gdLst>
                                        <a:gd name="connsiteX0" fmla="*/ 854015 w 854015"/>
                                        <a:gd name="connsiteY0" fmla="*/ 22892 h 109156"/>
                                        <a:gd name="connsiteX1" fmla="*/ 431321 w 854015"/>
                                        <a:gd name="connsiteY1" fmla="*/ 5639 h 109156"/>
                                        <a:gd name="connsiteX2" fmla="*/ 0 w 854015"/>
                                        <a:gd name="connsiteY2" fmla="*/ 109156 h 109156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</a:cxnLst>
                                      <a:rect l="l" t="t" r="r" b="b"/>
                                      <a:pathLst>
                                        <a:path w="854015" h="109156">
                                          <a:moveTo>
                                            <a:pt x="854015" y="22892"/>
                                          </a:moveTo>
                                          <a:cubicBezTo>
                                            <a:pt x="713836" y="7077"/>
                                            <a:pt x="573657" y="-8738"/>
                                            <a:pt x="431321" y="5639"/>
                                          </a:cubicBezTo>
                                          <a:cubicBezTo>
                                            <a:pt x="288985" y="20016"/>
                                            <a:pt x="144492" y="64586"/>
                                            <a:pt x="0" y="109156"/>
                                          </a:cubicBezTo>
                                        </a:path>
                                      </a:pathLst>
                                    </a:custGeom>
                                    <a:ln w="285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shape w14:anchorId="2C4159DE" id="Forme libre 5" o:spid="_x0000_s1026" style="position:absolute;margin-left:80.5pt;margin-top:2.6pt;width:67.25pt;height:8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54015,109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" path="m854015,22892c713836,7077,573657,-8738,431321,5639,288985,20016,144492,64586,,109156e" filled="f" strokecolor="black [3213]" strokeweight="2.25pt">
                            <v:path arrowok="t" o:connecttype="custom" o:connectlocs="854015,22892;431321,5639;0,109156" o:connectangles="0,0,0"/>
                          </v:shape>
                        </w:pict>
                      </mc:Fallback>
                    </mc:AlternateContent>
                  </w: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606D395" wp14:editId="0EEFDA5E">
                            <wp:simplePos x="0" y="0"/>
                            <wp:positionH relativeFrom="column">
                              <wp:posOffset>-64806</wp:posOffset>
                            </wp:positionH>
                            <wp:positionV relativeFrom="paragraph">
                              <wp:posOffset>73277</wp:posOffset>
                            </wp:positionV>
                            <wp:extent cx="1268083" cy="482540"/>
                            <wp:effectExtent l="0" t="0" r="27940" b="13335"/>
                            <wp:wrapNone/>
                            <wp:docPr id="2" name="Ellips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68083" cy="48254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oval w14:anchorId="1A48FA25" id="Ellipse 2" o:spid="_x0000_s1026" style="position:absolute;margin-left:-5.1pt;margin-top:5.75pt;width:99.85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" filled="f" strokecolor="black [3213]" strokeweight="2pt"/>
                        </w:pict>
                      </mc:Fallback>
                    </mc:AlternateContent>
                  </w:r>
                </w:p>
                <w:p w:rsidR="00315B6E" w:rsidRPr="006F10E4" w:rsidRDefault="00315B6E" w:rsidP="00B87A59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2298F675" wp14:editId="6133A3B8">
                            <wp:simplePos x="0" y="0"/>
                            <wp:positionH relativeFrom="column">
                              <wp:posOffset>1513301</wp:posOffset>
                            </wp:positionH>
                            <wp:positionV relativeFrom="paragraph">
                              <wp:posOffset>303076</wp:posOffset>
                            </wp:positionV>
                            <wp:extent cx="361435" cy="41585"/>
                            <wp:effectExtent l="0" t="114300" r="0" b="111125"/>
                            <wp:wrapNone/>
                            <wp:docPr id="7" name="Connecteur droit avec flèche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361435" cy="41585"/>
                                    </a:xfrm>
                                    <a:prstGeom prst="straightConnector1">
                                      <a:avLst/>
                                    </a:prstGeom>
                                    <a:ln w="28575">
                                      <a:solidFill>
                                        <a:schemeClr val="tx1"/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shapetype w14:anchorId="52C80487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Connecteur droit avec flèche 7" o:spid="_x0000_s1026" type="#_x0000_t32" style="position:absolute;margin-left:119.15pt;margin-top:23.85pt;width:28.45pt;height:3.2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" strokecolor="black [3213]" strokeweight="2.25pt">
                            <v:stroke endarrow="open"/>
                          </v:shape>
                        </w:pict>
                      </mc:Fallback>
                    </mc:AlternateContent>
                  </w: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151CB30C" wp14:editId="090D87BD">
                            <wp:simplePos x="0" y="0"/>
                            <wp:positionH relativeFrom="column">
                              <wp:posOffset>1022122</wp:posOffset>
                            </wp:positionH>
                            <wp:positionV relativeFrom="paragraph">
                              <wp:posOffset>256995</wp:posOffset>
                            </wp:positionV>
                            <wp:extent cx="853872" cy="93777"/>
                            <wp:effectExtent l="19050" t="19050" r="22860" b="20955"/>
                            <wp:wrapNone/>
                            <wp:docPr id="6" name="Forme libre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53872" cy="93777"/>
                                    </a:xfrm>
                                    <a:custGeom>
                                      <a:avLst/>
                                      <a:gdLst>
                                        <a:gd name="connsiteX0" fmla="*/ 0 w 785003"/>
                                        <a:gd name="connsiteY0" fmla="*/ 0 h 130643"/>
                                        <a:gd name="connsiteX1" fmla="*/ 241539 w 785003"/>
                                        <a:gd name="connsiteY1" fmla="*/ 129397 h 130643"/>
                                        <a:gd name="connsiteX2" fmla="*/ 776377 w 785003"/>
                                        <a:gd name="connsiteY2" fmla="*/ 69012 h 130643"/>
                                        <a:gd name="connsiteX3" fmla="*/ 776377 w 785003"/>
                                        <a:gd name="connsiteY3" fmla="*/ 69012 h 130643"/>
                                        <a:gd name="connsiteX4" fmla="*/ 785003 w 785003"/>
                                        <a:gd name="connsiteY4" fmla="*/ 69012 h 130643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785003" h="130643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56071" y="58947"/>
                                            <a:pt x="112143" y="117895"/>
                                            <a:pt x="241539" y="129397"/>
                                          </a:cubicBezTo>
                                          <a:cubicBezTo>
                                            <a:pt x="370935" y="140899"/>
                                            <a:pt x="776377" y="69012"/>
                                            <a:pt x="776377" y="69012"/>
                                          </a:cubicBezTo>
                                          <a:lnTo>
                                            <a:pt x="776377" y="69012"/>
                                          </a:lnTo>
                                          <a:lnTo>
                                            <a:pt x="785003" y="69012"/>
                                          </a:lnTo>
                                        </a:path>
                                      </a:pathLst>
                                    </a:custGeom>
                                    <a:ln w="285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shape w14:anchorId="53AB2F00" id="Forme libre 6" o:spid="_x0000_s1026" style="position:absolute;margin-left:80.5pt;margin-top:20.25pt;width:67.25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5003,130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" path="m,c56071,58947,112143,117895,241539,129397,370935,140899,776377,69012,776377,69012r,l785003,69012e" filled="f" strokecolor="black [3213]" strokeweight="2.25pt">
                            <v:path arrowok="t" o:connecttype="custom" o:connectlocs="0,0;262729,92883;844489,49538;844489,49538;853872,49538" o:connectangles="0,0,0,0,0"/>
                          </v:shape>
                        </w:pict>
                      </mc:Fallback>
                    </mc:AlternateConten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             ..........................</w:t>
                  </w:r>
                </w:p>
              </w:tc>
            </w:tr>
            <w:tr w:rsidR="00315B6E" w:rsidTr="00B87A59">
              <w:trPr>
                <w:trHeight w:val="497"/>
              </w:trPr>
              <w:tc>
                <w:tcPr>
                  <w:tcW w:w="1555" w:type="dxa"/>
                </w:tcPr>
                <w:p w:rsidR="00315B6E" w:rsidRDefault="00315B6E" w:rsidP="00B87A59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الثمن (دج)</w:t>
                  </w:r>
                </w:p>
              </w:tc>
              <w:tc>
                <w:tcPr>
                  <w:tcW w:w="1337" w:type="dxa"/>
                </w:tcPr>
                <w:p w:rsidR="00315B6E" w:rsidRDefault="00315B6E" w:rsidP="00B87A59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4500000</w:t>
                  </w:r>
                </w:p>
              </w:tc>
              <w:tc>
                <w:tcPr>
                  <w:tcW w:w="1543" w:type="dxa"/>
                </w:tcPr>
                <w:p w:rsidR="00315B6E" w:rsidRDefault="00315B6E" w:rsidP="00B87A59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................</w:t>
                  </w:r>
                </w:p>
              </w:tc>
              <w:tc>
                <w:tcPr>
                  <w:tcW w:w="1361" w:type="dxa"/>
                </w:tcPr>
                <w:p w:rsidR="00315B6E" w:rsidRDefault="00315B6E" w:rsidP="00B87A59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18000000</w:t>
                  </w:r>
                </w:p>
              </w:tc>
              <w:tc>
                <w:tcPr>
                  <w:tcW w:w="1555" w:type="dxa"/>
                </w:tcPr>
                <w:p w:rsidR="00315B6E" w:rsidRDefault="00315B6E" w:rsidP="00B87A59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................</w:t>
                  </w:r>
                </w:p>
              </w:tc>
              <w:tc>
                <w:tcPr>
                  <w:tcW w:w="3047" w:type="dxa"/>
                  <w:vMerge/>
                </w:tcPr>
                <w:p w:rsidR="00315B6E" w:rsidRDefault="00315B6E" w:rsidP="00B87A59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</w:tbl>
          <w:p w:rsidR="006E656F" w:rsidRDefault="006E656F" w:rsidP="006E656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402FE6" w:rsidRPr="006E656F" w:rsidRDefault="00402FE6" w:rsidP="00282D9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bookmarkStart w:id="0" w:name="_GoBack"/>
            <w:bookmarkEnd w:id="0"/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5772"/>
              <w:gridCol w:w="4990"/>
            </w:tblGrid>
            <w:tr w:rsidR="00A440DB" w:rsidTr="00402FE6">
              <w:trPr>
                <w:trHeight w:val="3492"/>
              </w:trPr>
              <w:tc>
                <w:tcPr>
                  <w:tcW w:w="5890" w:type="dxa"/>
                </w:tcPr>
                <w:p w:rsidR="00A440DB" w:rsidRDefault="00A440DB" w:rsidP="00A440DB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75204A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التمرين الثالث: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 (4ن)     </w:t>
                  </w:r>
                  <w:r w:rsidRPr="00511A82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(الرسم على الورق المليمتري)</w:t>
                  </w:r>
                </w:p>
                <w:p w:rsidR="00A440DB" w:rsidRPr="0075204A" w:rsidRDefault="00A440DB" w:rsidP="00302CDA">
                  <w:pPr>
                    <w:bidi/>
                    <w:spacing w:line="276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75204A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أرسم معلمًا </w:t>
                  </w:r>
                  <w:r w:rsidR="00302CDA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للمستوي</w:t>
                  </w:r>
                  <w:r w:rsidRPr="0075204A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مبدأه </w:t>
                  </w:r>
                  <w:r w:rsidRPr="0075204A">
                    <w:rPr>
                      <w:rFonts w:asciiTheme="majorBidi" w:hAnsiTheme="majorBidi" w:cstheme="majorBidi"/>
                      <w:sz w:val="28"/>
                      <w:szCs w:val="28"/>
                    </w:rPr>
                    <w:t>O</w:t>
                  </w:r>
                  <w:r w:rsidRPr="0075204A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.</w:t>
                  </w:r>
                </w:p>
                <w:p w:rsidR="00A440DB" w:rsidRDefault="00A440DB" w:rsidP="00A440DB">
                  <w:pPr>
                    <w:pStyle w:val="ListParagraph"/>
                    <w:numPr>
                      <w:ilvl w:val="0"/>
                      <w:numId w:val="2"/>
                    </w:numPr>
                    <w:bidi/>
                    <w:spacing w:line="276" w:lineRule="auto"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 w:rsidRPr="0075204A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علّم عليه النقط:</w:t>
                  </w:r>
                </w:p>
                <w:p w:rsidR="00A440DB" w:rsidRPr="0075204A" w:rsidRDefault="00A440DB" w:rsidP="00A440DB">
                  <w:pPr>
                    <w:pStyle w:val="ListParagraph"/>
                    <w:bidi/>
                    <w:spacing w:line="276" w:lineRule="auto"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  </w:t>
                  </w:r>
                  <w:r w:rsidRPr="0075204A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</w:t>
                  </w:r>
                  <w:proofErr w:type="gramStart"/>
                  <w:r w:rsidRPr="0075204A">
                    <w:rPr>
                      <w:rFonts w:asciiTheme="majorBidi" w:hAnsiTheme="majorBidi" w:cstheme="majorBidi"/>
                      <w:sz w:val="28"/>
                      <w:szCs w:val="28"/>
                    </w:rPr>
                    <w:t>A(</w:t>
                  </w:r>
                  <w:proofErr w:type="gramEnd"/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>+</w:t>
                  </w:r>
                  <w:r w:rsidRPr="0075204A">
                    <w:rPr>
                      <w:rFonts w:asciiTheme="majorBidi" w:hAnsiTheme="majorBidi" w:cstheme="majorBidi"/>
                      <w:sz w:val="28"/>
                      <w:szCs w:val="28"/>
                    </w:rPr>
                    <w:t>4 ;0) ; B(+1 ;+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>1</w:t>
                  </w:r>
                  <w:r w:rsidRPr="0075204A">
                    <w:rPr>
                      <w:rFonts w:asciiTheme="majorBidi" w:hAnsiTheme="majorBidi" w:cstheme="majorBidi"/>
                      <w:sz w:val="28"/>
                      <w:szCs w:val="28"/>
                    </w:rPr>
                    <w:t>) ; C(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>+2</w:t>
                  </w:r>
                  <w:r w:rsidRPr="0075204A">
                    <w:rPr>
                      <w:rFonts w:asciiTheme="majorBidi" w:hAnsiTheme="majorBidi" w:cstheme="majorBidi"/>
                      <w:sz w:val="28"/>
                      <w:szCs w:val="28"/>
                    </w:rPr>
                    <w:t> ;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>+2</w:t>
                  </w:r>
                  <w:r w:rsidRPr="0075204A">
                    <w:rPr>
                      <w:rFonts w:asciiTheme="majorBidi" w:hAnsiTheme="majorBidi" w:cstheme="majorBidi"/>
                      <w:sz w:val="28"/>
                      <w:szCs w:val="28"/>
                    </w:rPr>
                    <w:t>)</w:t>
                  </w:r>
                  <w:r w:rsidRPr="0075204A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.</w:t>
                  </w:r>
                </w:p>
                <w:p w:rsidR="00A440DB" w:rsidRDefault="00A440DB" w:rsidP="00A440DB">
                  <w:pPr>
                    <w:pStyle w:val="ListParagraph"/>
                    <w:numPr>
                      <w:ilvl w:val="0"/>
                      <w:numId w:val="2"/>
                    </w:numPr>
                    <w:bidi/>
                    <w:spacing w:line="276" w:lineRule="auto"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ما هو نوع المثلث 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>ABC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؟</w:t>
                  </w:r>
                </w:p>
                <w:p w:rsidR="00A440DB" w:rsidRDefault="00A440DB" w:rsidP="00A440DB">
                  <w:pPr>
                    <w:pStyle w:val="ListParagraph"/>
                    <w:numPr>
                      <w:ilvl w:val="0"/>
                      <w:numId w:val="2"/>
                    </w:numPr>
                    <w:bidi/>
                    <w:spacing w:line="276" w:lineRule="auto"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>B’ ; C’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نظائر كل من النقط 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>B ; C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بالنسبة إلى محور الفواصل على الترتيب.</w:t>
                  </w:r>
                </w:p>
                <w:p w:rsidR="00A440DB" w:rsidRDefault="00A440DB" w:rsidP="00A440DB">
                  <w:pPr>
                    <w:pStyle w:val="ListParagraph"/>
                    <w:numPr>
                      <w:ilvl w:val="0"/>
                      <w:numId w:val="2"/>
                    </w:numPr>
                    <w:bidi/>
                    <w:spacing w:line="276" w:lineRule="auto"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ما هي نظيرة النقطة 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>A</w:t>
                  </w:r>
                  <w:r w:rsidR="00F2267B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بالنسبة إلى محور الفواصل؟ علل.</w:t>
                  </w:r>
                </w:p>
                <w:p w:rsidR="00A440DB" w:rsidRPr="00A440DB" w:rsidRDefault="00A440DB" w:rsidP="00A440DB">
                  <w:pPr>
                    <w:pStyle w:val="ListParagraph"/>
                    <w:numPr>
                      <w:ilvl w:val="0"/>
                      <w:numId w:val="2"/>
                    </w:numPr>
                    <w:bidi/>
                    <w:spacing w:line="276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A440DB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ما هي طبيعة المثلث </w:t>
                  </w:r>
                  <w:r w:rsidRPr="00A440DB">
                    <w:rPr>
                      <w:rFonts w:asciiTheme="majorBidi" w:hAnsiTheme="majorBidi" w:cstheme="majorBidi"/>
                      <w:sz w:val="28"/>
                      <w:szCs w:val="28"/>
                    </w:rPr>
                    <w:t>AB’C’</w:t>
                  </w:r>
                  <w:r w:rsidRPr="00A440DB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؟ مع التعليل</w:t>
                  </w:r>
                </w:p>
              </w:tc>
              <w:tc>
                <w:tcPr>
                  <w:tcW w:w="5017" w:type="dxa"/>
                </w:tcPr>
                <w:p w:rsidR="00A440DB" w:rsidRDefault="00A440DB" w:rsidP="00715D08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75204A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التمرين الرابع: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(</w:t>
                  </w:r>
                  <w:r w:rsidR="00715D08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ن)   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تمعن في الشكل جيداً</w:t>
                  </w:r>
                </w:p>
                <w:p w:rsidR="00A440DB" w:rsidRPr="00A440DB" w:rsidRDefault="00A440DB" w:rsidP="00A440DB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noProof/>
                      <w:rtl/>
                      <w:lang w:eastAsia="fr-FR"/>
                    </w:rPr>
                    <w:t xml:space="preserve">        </w:t>
                  </w:r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3B99DC85" wp14:editId="18ADBB93">
                        <wp:extent cx="2519698" cy="1026544"/>
                        <wp:effectExtent l="0" t="0" r="0" b="2540"/>
                        <wp:docPr id="4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9218" cy="10263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440DB" w:rsidRPr="00715D08" w:rsidRDefault="00A440DB" w:rsidP="00715D08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A440DB">
                    <w:rPr>
                      <w:rFonts w:asciiTheme="majorBidi" w:hAnsiTheme="majorBidi" w:cstheme="majorBidi" w:hint="cs"/>
                      <w:i/>
                      <w:sz w:val="28"/>
                      <w:szCs w:val="28"/>
                      <w:rtl/>
                      <w:lang w:bidi="ar-DZ"/>
                    </w:rPr>
                    <w:t>أحسب قيس الزاويتين</w:t>
                  </w:r>
                  <m:oMath>
                    <m:acc>
                      <m:accPr>
                        <m:ctrlP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DZ"/>
                          </w:rPr>
                          <m:t>toz</m:t>
                        </m:r>
                      </m:e>
                    </m:acc>
                  </m:oMath>
                  <w:r w:rsidRPr="00A440DB">
                    <w:rPr>
                      <w:rFonts w:asciiTheme="majorBidi" w:eastAsiaTheme="minorEastAsia" w:hAnsiTheme="majorBidi" w:cstheme="majorBidi"/>
                      <w:i/>
                      <w:sz w:val="28"/>
                      <w:szCs w:val="28"/>
                      <w:lang w:bidi="ar-DZ"/>
                    </w:rPr>
                    <w:t xml:space="preserve"> </w:t>
                  </w:r>
                  <w:r w:rsidRPr="00A440DB">
                    <w:rPr>
                      <w:rFonts w:asciiTheme="majorBidi" w:eastAsiaTheme="minorEastAsia" w:hAnsiTheme="majorBidi" w:cstheme="majorBidi" w:hint="cs"/>
                      <w:i/>
                      <w:sz w:val="28"/>
                      <w:szCs w:val="28"/>
                      <w:rtl/>
                      <w:lang w:bidi="ar-DZ"/>
                    </w:rPr>
                    <w:t xml:space="preserve"> و </w:t>
                  </w:r>
                  <w:r w:rsidRPr="00A440DB">
                    <w:rPr>
                      <w:rFonts w:asciiTheme="majorBidi" w:eastAsiaTheme="minorEastAsia" w:hAnsiTheme="majorBidi" w:cstheme="majorBidi"/>
                      <w:i/>
                      <w:sz w:val="28"/>
                      <w:szCs w:val="28"/>
                      <w:lang w:bidi="ar-DZ"/>
                    </w:rPr>
                    <w:t xml:space="preserve"> </w:t>
                  </w:r>
                  <m:oMath>
                    <m:acc>
                      <m:acc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xoz</m:t>
                        </m:r>
                      </m:e>
                    </m:acc>
                  </m:oMath>
                  <w:r w:rsidRPr="00A440DB">
                    <w:rPr>
                      <w:rFonts w:asciiTheme="majorBidi" w:eastAsiaTheme="minorEastAsia" w:hAnsiTheme="majorBidi" w:cstheme="majorBidi" w:hint="cs"/>
                      <w:i/>
                      <w:sz w:val="28"/>
                      <w:szCs w:val="28"/>
                      <w:rtl/>
                      <w:lang w:bidi="ar-DZ"/>
                    </w:rPr>
                    <w:t>؟ مبيناً طريقة الحل.</w:t>
                  </w:r>
                </w:p>
                <w:p w:rsidR="00715D08" w:rsidRPr="00A440DB" w:rsidRDefault="00715D08" w:rsidP="00715D08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  <w:r>
                    <w:rPr>
                      <w:rFonts w:asciiTheme="majorBidi" w:eastAsiaTheme="minorEastAsia" w:hAnsiTheme="majorBidi" w:cstheme="majorBidi" w:hint="cs"/>
                      <w:i/>
                      <w:sz w:val="28"/>
                      <w:szCs w:val="28"/>
                      <w:rtl/>
                      <w:lang w:bidi="ar-DZ"/>
                    </w:rPr>
                    <w:t xml:space="preserve">ما هو نوع كل من </w:t>
                  </w:r>
                  <w:r w:rsidRPr="00A440DB">
                    <w:rPr>
                      <w:rFonts w:asciiTheme="majorBidi" w:hAnsiTheme="majorBidi" w:cstheme="majorBidi" w:hint="cs"/>
                      <w:i/>
                      <w:sz w:val="28"/>
                      <w:szCs w:val="28"/>
                      <w:rtl/>
                      <w:lang w:bidi="ar-DZ"/>
                    </w:rPr>
                    <w:t>الزاويتين</w:t>
                  </w:r>
                  <m:oMath>
                    <m:acc>
                      <m:accPr>
                        <m:ctrlP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DZ"/>
                          </w:rPr>
                          <m:t>toz</m:t>
                        </m:r>
                      </m:e>
                    </m:acc>
                  </m:oMath>
                  <w:r w:rsidRPr="00A440DB">
                    <w:rPr>
                      <w:rFonts w:asciiTheme="majorBidi" w:eastAsiaTheme="minorEastAsia" w:hAnsiTheme="majorBidi" w:cstheme="majorBidi"/>
                      <w:i/>
                      <w:sz w:val="28"/>
                      <w:szCs w:val="28"/>
                      <w:lang w:bidi="ar-DZ"/>
                    </w:rPr>
                    <w:t xml:space="preserve"> </w:t>
                  </w:r>
                  <w:r w:rsidRPr="00A440DB">
                    <w:rPr>
                      <w:rFonts w:asciiTheme="majorBidi" w:eastAsiaTheme="minorEastAsia" w:hAnsiTheme="majorBidi" w:cstheme="majorBidi" w:hint="cs"/>
                      <w:i/>
                      <w:sz w:val="28"/>
                      <w:szCs w:val="28"/>
                      <w:rtl/>
                      <w:lang w:bidi="ar-DZ"/>
                    </w:rPr>
                    <w:t xml:space="preserve"> و </w:t>
                  </w:r>
                  <w:r w:rsidRPr="00A440DB">
                    <w:rPr>
                      <w:rFonts w:asciiTheme="majorBidi" w:eastAsiaTheme="minorEastAsia" w:hAnsiTheme="majorBidi" w:cstheme="majorBidi"/>
                      <w:i/>
                      <w:sz w:val="28"/>
                      <w:szCs w:val="28"/>
                      <w:lang w:bidi="ar-DZ"/>
                    </w:rPr>
                    <w:t xml:space="preserve"> </w:t>
                  </w:r>
                  <m:oMath>
                    <m:acc>
                      <m:acc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xoz</m:t>
                        </m:r>
                      </m:e>
                    </m:acc>
                  </m:oMath>
                  <w:r w:rsidRPr="00A440DB">
                    <w:rPr>
                      <w:rFonts w:asciiTheme="majorBidi" w:eastAsiaTheme="minorEastAsia" w:hAnsiTheme="majorBidi" w:cstheme="majorBidi" w:hint="cs"/>
                      <w:i/>
                      <w:sz w:val="28"/>
                      <w:szCs w:val="28"/>
                      <w:rtl/>
                      <w:lang w:bidi="ar-DZ"/>
                    </w:rPr>
                    <w:t>؟</w:t>
                  </w:r>
                </w:p>
              </w:tc>
            </w:tr>
          </w:tbl>
          <w:p w:rsidR="006E656F" w:rsidRPr="00402FE6" w:rsidRDefault="006E656F" w:rsidP="006E656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6E656F" w:rsidRPr="0075204A" w:rsidRDefault="006E656F" w:rsidP="00F2267B">
            <w:pPr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75204A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المسألة: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(</w:t>
            </w:r>
            <w:r w:rsidR="00F2267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ن)</w:t>
            </w:r>
          </w:p>
          <w:p w:rsidR="006E656F" w:rsidRDefault="006E656F" w:rsidP="006E656F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يحتوي قسم سنة أولى متوسط على 40 تلميذاً، يمارسون ثلاث رياضات موزعة كما يلي: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210"/>
              <w:gridCol w:w="2179"/>
              <w:gridCol w:w="2179"/>
              <w:gridCol w:w="2179"/>
              <w:gridCol w:w="2015"/>
            </w:tblGrid>
            <w:tr w:rsidR="006E656F" w:rsidTr="006E656F">
              <w:tc>
                <w:tcPr>
                  <w:tcW w:w="2239" w:type="dxa"/>
                </w:tcPr>
                <w:p w:rsidR="006E656F" w:rsidRDefault="006E656F" w:rsidP="00B87A59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نوع الرياضة</w:t>
                  </w:r>
                </w:p>
              </w:tc>
              <w:tc>
                <w:tcPr>
                  <w:tcW w:w="2211" w:type="dxa"/>
                </w:tcPr>
                <w:p w:rsidR="006E656F" w:rsidRDefault="006E656F" w:rsidP="00B87A59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كرة القدم</w:t>
                  </w:r>
                </w:p>
              </w:tc>
              <w:tc>
                <w:tcPr>
                  <w:tcW w:w="2211" w:type="dxa"/>
                </w:tcPr>
                <w:p w:rsidR="006E656F" w:rsidRDefault="006E656F" w:rsidP="00B87A59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كرة اليد</w:t>
                  </w:r>
                </w:p>
              </w:tc>
              <w:tc>
                <w:tcPr>
                  <w:tcW w:w="2211" w:type="dxa"/>
                </w:tcPr>
                <w:p w:rsidR="006E656F" w:rsidRDefault="006E656F" w:rsidP="00B87A59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كرة السلة</w:t>
                  </w:r>
                </w:p>
              </w:tc>
              <w:tc>
                <w:tcPr>
                  <w:tcW w:w="2040" w:type="dxa"/>
                </w:tcPr>
                <w:p w:rsidR="006E656F" w:rsidRDefault="006E656F" w:rsidP="00B87A59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المجموع</w:t>
                  </w:r>
                </w:p>
              </w:tc>
            </w:tr>
            <w:tr w:rsidR="006E656F" w:rsidTr="006E656F">
              <w:tc>
                <w:tcPr>
                  <w:tcW w:w="2239" w:type="dxa"/>
                </w:tcPr>
                <w:p w:rsidR="006E656F" w:rsidRDefault="006E656F" w:rsidP="00B87A59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عدد التلاميذ</w:t>
                  </w:r>
                </w:p>
              </w:tc>
              <w:tc>
                <w:tcPr>
                  <w:tcW w:w="2211" w:type="dxa"/>
                </w:tcPr>
                <w:p w:rsidR="006E656F" w:rsidRDefault="006E656F" w:rsidP="00B87A59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18</w:t>
                  </w:r>
                </w:p>
              </w:tc>
              <w:tc>
                <w:tcPr>
                  <w:tcW w:w="2211" w:type="dxa"/>
                </w:tcPr>
                <w:p w:rsidR="006E656F" w:rsidRDefault="00F2267B" w:rsidP="00B87A59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8</w:t>
                  </w:r>
                </w:p>
              </w:tc>
              <w:tc>
                <w:tcPr>
                  <w:tcW w:w="2211" w:type="dxa"/>
                </w:tcPr>
                <w:p w:rsidR="006E656F" w:rsidRDefault="006E656F" w:rsidP="00B87A59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.........</w:t>
                  </w:r>
                </w:p>
              </w:tc>
              <w:tc>
                <w:tcPr>
                  <w:tcW w:w="2040" w:type="dxa"/>
                </w:tcPr>
                <w:p w:rsidR="006E656F" w:rsidRDefault="006E656F" w:rsidP="00B87A59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.........</w:t>
                  </w:r>
                </w:p>
              </w:tc>
            </w:tr>
            <w:tr w:rsidR="006E656F" w:rsidTr="006E656F">
              <w:tc>
                <w:tcPr>
                  <w:tcW w:w="2239" w:type="dxa"/>
                </w:tcPr>
                <w:p w:rsidR="006E656F" w:rsidRDefault="006E656F" w:rsidP="00B87A59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النسبة المئوية</w:t>
                  </w:r>
                </w:p>
              </w:tc>
              <w:tc>
                <w:tcPr>
                  <w:tcW w:w="2211" w:type="dxa"/>
                </w:tcPr>
                <w:p w:rsidR="006E656F" w:rsidRDefault="006E656F" w:rsidP="00B87A59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.........</w:t>
                  </w:r>
                </w:p>
              </w:tc>
              <w:tc>
                <w:tcPr>
                  <w:tcW w:w="2211" w:type="dxa"/>
                </w:tcPr>
                <w:p w:rsidR="006E656F" w:rsidRDefault="006E656F" w:rsidP="00B87A59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.........</w:t>
                  </w:r>
                </w:p>
              </w:tc>
              <w:tc>
                <w:tcPr>
                  <w:tcW w:w="2211" w:type="dxa"/>
                </w:tcPr>
                <w:p w:rsidR="006E656F" w:rsidRPr="00FD40BF" w:rsidRDefault="00F2267B" w:rsidP="00B87A59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.........</w:t>
                  </w:r>
                </w:p>
              </w:tc>
              <w:tc>
                <w:tcPr>
                  <w:tcW w:w="2040" w:type="dxa"/>
                </w:tcPr>
                <w:p w:rsidR="006E656F" w:rsidRDefault="006E656F" w:rsidP="00B87A59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.........</w:t>
                  </w:r>
                </w:p>
              </w:tc>
            </w:tr>
          </w:tbl>
          <w:p w:rsidR="006E656F" w:rsidRDefault="006E656F" w:rsidP="00581E10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D40B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انقل ثم أكمل الجدول بالإجابة على الأسئلة التالية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:</w:t>
            </w:r>
          </w:p>
          <w:p w:rsidR="00F2267B" w:rsidRDefault="00F2267B" w:rsidP="00581E10">
            <w:pPr>
              <w:pStyle w:val="ListParagraph"/>
              <w:numPr>
                <w:ilvl w:val="0"/>
                <w:numId w:val="11"/>
              </w:num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F2267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أحسب</w:t>
            </w:r>
            <w:r w:rsidR="006E656F" w:rsidRPr="00F2267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عدد التلاميذ الذين يمارسون كرة السلة؟ </w:t>
            </w:r>
          </w:p>
          <w:p w:rsidR="006E656F" w:rsidRPr="00F2267B" w:rsidRDefault="006E656F" w:rsidP="00581E10">
            <w:pPr>
              <w:pStyle w:val="ListParagraph"/>
              <w:numPr>
                <w:ilvl w:val="0"/>
                <w:numId w:val="11"/>
              </w:num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F2267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أحسب النسبة المئوية </w:t>
            </w:r>
            <w:r w:rsidR="00F2267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لكل رياضة</w:t>
            </w:r>
            <w:r w:rsidRPr="00F2267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؟ </w:t>
            </w:r>
          </w:p>
          <w:p w:rsidR="00CA6602" w:rsidRDefault="006E656F" w:rsidP="00581E10">
            <w:pPr>
              <w:pStyle w:val="ListParagraph"/>
              <w:numPr>
                <w:ilvl w:val="0"/>
                <w:numId w:val="11"/>
              </w:num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</w:t>
            </w:r>
            <w:r w:rsidRPr="006E656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حسب النسبة المئوية للتلاميذ الذين يمارسون كرة القدم و كرة اليد معاً؟</w:t>
            </w:r>
          </w:p>
          <w:p w:rsidR="00402FE6" w:rsidRPr="00402FE6" w:rsidRDefault="00402FE6" w:rsidP="00402FE6">
            <w:pPr>
              <w:bidi/>
              <w:ind w:left="360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</w:tr>
      <w:tr w:rsidR="00CA6602" w:rsidTr="00CA6602">
        <w:tc>
          <w:tcPr>
            <w:tcW w:w="11138" w:type="dxa"/>
          </w:tcPr>
          <w:p w:rsidR="00CA6602" w:rsidRPr="00CA6602" w:rsidRDefault="00CA6602" w:rsidP="00133BE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تنظيم الورقة مطلوب                             </w:t>
            </w:r>
            <w:r w:rsidR="00133BE1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 w:rsidR="00133BE1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    صفحة 1من 1        </w:t>
            </w:r>
            <w:r w:rsidR="00133BE1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   </w:t>
            </w:r>
            <w:r w:rsidR="00133BE1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           بالتوفيق</w:t>
            </w:r>
          </w:p>
        </w:tc>
      </w:tr>
    </w:tbl>
    <w:p w:rsidR="00581E10" w:rsidRDefault="00581E10" w:rsidP="00581E10">
      <w:pPr>
        <w:rPr>
          <w:rtl/>
        </w:rPr>
      </w:pPr>
    </w:p>
    <w:p w:rsidR="00402FE6" w:rsidRDefault="00282D96" w:rsidP="00581E10">
      <w:pPr>
        <w:rPr>
          <w:rtl/>
        </w:rPr>
      </w:pPr>
      <w:r>
        <w:rPr>
          <w:rFonts w:hint="cs"/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16AB38" wp14:editId="71B35337">
                <wp:simplePos x="0" y="0"/>
                <wp:positionH relativeFrom="column">
                  <wp:posOffset>2358044</wp:posOffset>
                </wp:positionH>
                <wp:positionV relativeFrom="paragraph">
                  <wp:posOffset>59055</wp:posOffset>
                </wp:positionV>
                <wp:extent cx="2182495" cy="534670"/>
                <wp:effectExtent l="0" t="495300" r="8255" b="17780"/>
                <wp:wrapNone/>
                <wp:docPr id="8" name="Pensée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182495" cy="534670"/>
                        </a:xfrm>
                        <a:prstGeom prst="cloudCallout">
                          <a:avLst>
                            <a:gd name="adj1" fmla="val 9996"/>
                            <a:gd name="adj2" fmla="val 138330"/>
                          </a:avLst>
                        </a:prstGeom>
                        <a:noFill/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2FE6" w:rsidRDefault="00402FE6" w:rsidP="00402F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516AB38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Pensées 8" o:spid="_x0000_s1026" type="#_x0000_t106" style="position:absolute;margin-left:185.65pt;margin-top:4.65pt;width:171.85pt;height:42.1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" adj="12959,40679" filled="f" strokecolor="black [3213]" strokeweight="2pt">
                <v:stroke linestyle="thinThin"/>
                <v:textbox>
                  <w:txbxContent>
                    <w:p w:rsidR="00402FE6" w:rsidRDefault="00402FE6" w:rsidP="00402FE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02FE6" w:rsidRPr="00402FE6" w:rsidRDefault="00402FE6" w:rsidP="00402FE6">
      <w:pPr>
        <w:bidi/>
        <w:jc w:val="center"/>
        <w:rPr>
          <w:b/>
          <w:bCs/>
          <w:sz w:val="28"/>
          <w:szCs w:val="28"/>
        </w:rPr>
      </w:pPr>
      <w:r w:rsidRPr="00402FE6">
        <w:rPr>
          <w:rFonts w:hint="cs"/>
          <w:b/>
          <w:bCs/>
          <w:sz w:val="28"/>
          <w:szCs w:val="28"/>
          <w:rtl/>
        </w:rPr>
        <w:t>عــــــــطـلــة ســــعـيـــدة</w:t>
      </w:r>
    </w:p>
    <w:sectPr w:rsidR="00402FE6" w:rsidRPr="00402FE6" w:rsidSect="00CA6602">
      <w:pgSz w:w="11906" w:h="16838"/>
      <w:pgMar w:top="284" w:right="454" w:bottom="284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C0C03"/>
    <w:multiLevelType w:val="hybridMultilevel"/>
    <w:tmpl w:val="E0ACD38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40A9D"/>
    <w:multiLevelType w:val="hybridMultilevel"/>
    <w:tmpl w:val="AB426EB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70A4D"/>
    <w:multiLevelType w:val="hybridMultilevel"/>
    <w:tmpl w:val="E55CA67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257DB"/>
    <w:multiLevelType w:val="hybridMultilevel"/>
    <w:tmpl w:val="B9B4CE5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20766"/>
    <w:multiLevelType w:val="hybridMultilevel"/>
    <w:tmpl w:val="E702CF82"/>
    <w:lvl w:ilvl="0" w:tplc="040C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AF347F2"/>
    <w:multiLevelType w:val="hybridMultilevel"/>
    <w:tmpl w:val="B9B4CE5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75179"/>
    <w:multiLevelType w:val="hybridMultilevel"/>
    <w:tmpl w:val="05CCAEE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423DA2"/>
    <w:multiLevelType w:val="hybridMultilevel"/>
    <w:tmpl w:val="FA52A74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711C4"/>
    <w:multiLevelType w:val="hybridMultilevel"/>
    <w:tmpl w:val="A53444B0"/>
    <w:lvl w:ilvl="0" w:tplc="93326C54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b w:val="0"/>
        <w:bCs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E2924"/>
    <w:multiLevelType w:val="hybridMultilevel"/>
    <w:tmpl w:val="8672357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05605"/>
    <w:multiLevelType w:val="hybridMultilevel"/>
    <w:tmpl w:val="05CCAEE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68492B"/>
    <w:multiLevelType w:val="hybridMultilevel"/>
    <w:tmpl w:val="77FA3354"/>
    <w:lvl w:ilvl="0" w:tplc="2D4286F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DE50FE"/>
    <w:multiLevelType w:val="hybridMultilevel"/>
    <w:tmpl w:val="DF88E3AA"/>
    <w:lvl w:ilvl="0" w:tplc="B2E473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8"/>
  </w:num>
  <w:num w:numId="5">
    <w:abstractNumId w:val="5"/>
  </w:num>
  <w:num w:numId="6">
    <w:abstractNumId w:val="3"/>
  </w:num>
  <w:num w:numId="7">
    <w:abstractNumId w:val="2"/>
  </w:num>
  <w:num w:numId="8">
    <w:abstractNumId w:val="11"/>
  </w:num>
  <w:num w:numId="9">
    <w:abstractNumId w:val="7"/>
  </w:num>
  <w:num w:numId="10">
    <w:abstractNumId w:val="6"/>
  </w:num>
  <w:num w:numId="11">
    <w:abstractNumId w:val="10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684"/>
    <w:rsid w:val="00026AF2"/>
    <w:rsid w:val="0003204F"/>
    <w:rsid w:val="000D44F3"/>
    <w:rsid w:val="000D4BCD"/>
    <w:rsid w:val="000F32DD"/>
    <w:rsid w:val="00123E88"/>
    <w:rsid w:val="0012781B"/>
    <w:rsid w:val="00133BE1"/>
    <w:rsid w:val="00157F3A"/>
    <w:rsid w:val="001604A6"/>
    <w:rsid w:val="00165566"/>
    <w:rsid w:val="00172FF2"/>
    <w:rsid w:val="0019040D"/>
    <w:rsid w:val="00190514"/>
    <w:rsid w:val="00213BF3"/>
    <w:rsid w:val="00282D96"/>
    <w:rsid w:val="00292328"/>
    <w:rsid w:val="00302CDA"/>
    <w:rsid w:val="00315B6E"/>
    <w:rsid w:val="003562EE"/>
    <w:rsid w:val="00381CE0"/>
    <w:rsid w:val="003A3719"/>
    <w:rsid w:val="003E529B"/>
    <w:rsid w:val="00402FE6"/>
    <w:rsid w:val="004910BC"/>
    <w:rsid w:val="004C6A45"/>
    <w:rsid w:val="004D5513"/>
    <w:rsid w:val="004F6C26"/>
    <w:rsid w:val="00511A82"/>
    <w:rsid w:val="00581E10"/>
    <w:rsid w:val="00585470"/>
    <w:rsid w:val="005A76D0"/>
    <w:rsid w:val="005B7B57"/>
    <w:rsid w:val="005B7B62"/>
    <w:rsid w:val="005D346A"/>
    <w:rsid w:val="00605BB8"/>
    <w:rsid w:val="006E656F"/>
    <w:rsid w:val="006F10E4"/>
    <w:rsid w:val="00715D08"/>
    <w:rsid w:val="0073136C"/>
    <w:rsid w:val="0075204A"/>
    <w:rsid w:val="00760207"/>
    <w:rsid w:val="00782AE3"/>
    <w:rsid w:val="007A7E4E"/>
    <w:rsid w:val="007D0886"/>
    <w:rsid w:val="00822B79"/>
    <w:rsid w:val="008D4ECB"/>
    <w:rsid w:val="009933AF"/>
    <w:rsid w:val="00997A39"/>
    <w:rsid w:val="009A1684"/>
    <w:rsid w:val="009B0A29"/>
    <w:rsid w:val="009D7F0C"/>
    <w:rsid w:val="009F2C36"/>
    <w:rsid w:val="009F4CC1"/>
    <w:rsid w:val="00A41CFE"/>
    <w:rsid w:val="00A440DB"/>
    <w:rsid w:val="00A6385C"/>
    <w:rsid w:val="00A776AB"/>
    <w:rsid w:val="00A918CB"/>
    <w:rsid w:val="00A95846"/>
    <w:rsid w:val="00AA2E25"/>
    <w:rsid w:val="00AC56D1"/>
    <w:rsid w:val="00AE4702"/>
    <w:rsid w:val="00B35689"/>
    <w:rsid w:val="00BA0106"/>
    <w:rsid w:val="00BB6E1A"/>
    <w:rsid w:val="00C6109C"/>
    <w:rsid w:val="00C63285"/>
    <w:rsid w:val="00CA6602"/>
    <w:rsid w:val="00CD282F"/>
    <w:rsid w:val="00D272F0"/>
    <w:rsid w:val="00D4369C"/>
    <w:rsid w:val="00D44C04"/>
    <w:rsid w:val="00DE08BE"/>
    <w:rsid w:val="00DF4DBD"/>
    <w:rsid w:val="00E14D7C"/>
    <w:rsid w:val="00E255F0"/>
    <w:rsid w:val="00EE66AA"/>
    <w:rsid w:val="00EF2E9A"/>
    <w:rsid w:val="00EF6413"/>
    <w:rsid w:val="00F05997"/>
    <w:rsid w:val="00F2267B"/>
    <w:rsid w:val="00F23522"/>
    <w:rsid w:val="00F827EA"/>
    <w:rsid w:val="00F914FA"/>
    <w:rsid w:val="00FA6A9E"/>
    <w:rsid w:val="00FD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8DAF4"/>
  <w15:docId w15:val="{BDC44E75-7B87-48C2-8CA1-F23A4D75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6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2E2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F641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4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82D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70C7B-BCD6-4805-BF1D-96D289A30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mld</cp:lastModifiedBy>
  <cp:revision>4</cp:revision>
  <cp:lastPrinted>2017-05-09T18:15:00Z</cp:lastPrinted>
  <dcterms:created xsi:type="dcterms:W3CDTF">2018-12-27T16:30:00Z</dcterms:created>
  <dcterms:modified xsi:type="dcterms:W3CDTF">2023-10-27T12:34:00Z</dcterms:modified>
</cp:coreProperties>
</file>