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4C" w:rsidRPr="002C28F1" w:rsidRDefault="002B2D4C" w:rsidP="002B2D4C">
      <w:pPr>
        <w:pStyle w:val="NormalWeb"/>
        <w:jc w:val="center"/>
        <w:rPr>
          <w:rFonts w:cs="Arabic Transparent"/>
          <w:b/>
          <w:bCs/>
          <w:color w:val="008000"/>
          <w:sz w:val="36"/>
          <w:szCs w:val="36"/>
        </w:rPr>
      </w:pPr>
      <w:r>
        <w:rPr>
          <w:rFonts w:cs="Arabic Transparent"/>
          <w:b/>
          <w:bCs/>
          <w:color w:val="FF0000"/>
          <w:sz w:val="36"/>
          <w:szCs w:val="36"/>
        </w:rPr>
        <w:t> </w:t>
      </w:r>
      <w:r w:rsidRPr="002C28F1">
        <w:rPr>
          <w:rFonts w:cs="Arabic Transparent"/>
          <w:b/>
          <w:bCs/>
          <w:color w:val="008000"/>
          <w:sz w:val="36"/>
          <w:szCs w:val="36"/>
          <w:rtl/>
        </w:rPr>
        <w:t>مجلــس القســـم</w:t>
      </w:r>
    </w:p>
    <w:p w:rsidR="002B2D4C" w:rsidRPr="002C28F1" w:rsidRDefault="002B2D4C" w:rsidP="002B2D4C">
      <w:pPr>
        <w:pStyle w:val="NormalWeb"/>
        <w:bidi/>
        <w:rPr>
          <w:rFonts w:cs="Arabic Transparent"/>
          <w:color w:val="008000"/>
          <w:sz w:val="28"/>
          <w:szCs w:val="28"/>
        </w:rPr>
      </w:pPr>
      <w:bookmarkStart w:id="0" w:name="a1"/>
      <w:bookmarkEnd w:id="0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تعريفــه :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</w:t>
      </w:r>
    </w:p>
    <w:p w:rsidR="002B2D4C" w:rsidRDefault="002B2D4C" w:rsidP="002B2D4C">
      <w:pPr>
        <w:pStyle w:val="NormalWeb"/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هـو مجلـس بيـداغوجـي تقييمـي ، يعقـد في نهايـة كـل فصــل ( وبدايـة السنــة الدراسيــة ) ، لدراسـة كـل مالـه عــلاقـة بالتحصيــل العلمـــي والمعرفــي للتلاميــذ ، ووضــع مقــاييس يعتمــد عليهـا في تقييــم المـردود البيـداغــوجي للتلاميـذ</w:t>
      </w:r>
    </w:p>
    <w:p w:rsidR="002B2D4C" w:rsidRPr="002C28F1" w:rsidRDefault="002B2D4C" w:rsidP="002B2D4C">
      <w:pPr>
        <w:pStyle w:val="NormalWeb"/>
        <w:bidi/>
        <w:rPr>
          <w:rFonts w:cs="Arabic Transparent"/>
          <w:b/>
          <w:bCs/>
          <w:color w:val="008000"/>
          <w:sz w:val="28"/>
          <w:szCs w:val="28"/>
          <w:rtl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إنشــاؤه :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 xml:space="preserve"> أنشــئ وفقـا للقــرار الوزاري رقـم : </w:t>
      </w:r>
      <w:r>
        <w:rPr>
          <w:rFonts w:cs="Arabic Transparent"/>
          <w:rtl/>
        </w:rPr>
        <w:t>157</w:t>
      </w:r>
      <w:r>
        <w:rPr>
          <w:rFonts w:cs="Arabic Transparent"/>
          <w:sz w:val="28"/>
          <w:szCs w:val="28"/>
          <w:rtl/>
        </w:rPr>
        <w:t xml:space="preserve"> / </w:t>
      </w:r>
      <w:r>
        <w:rPr>
          <w:rFonts w:cs="Arabic Transparent"/>
          <w:rtl/>
        </w:rPr>
        <w:t>91</w:t>
      </w:r>
      <w:r>
        <w:rPr>
          <w:rFonts w:cs="Arabic Transparent"/>
          <w:sz w:val="28"/>
          <w:szCs w:val="28"/>
          <w:rtl/>
        </w:rPr>
        <w:t xml:space="preserve"> المتضمــن إنشــاء مجــالس الأقســام في المدارس الأسـاسيــة ومؤسســات التعليــم الثـانوي .</w:t>
      </w:r>
    </w:p>
    <w:p w:rsidR="002B2D4C" w:rsidRPr="002C28F1" w:rsidRDefault="002B2D4C" w:rsidP="002B2D4C">
      <w:pPr>
        <w:pStyle w:val="NormalWeb"/>
        <w:bidi/>
        <w:rPr>
          <w:rFonts w:cs="Arabic Transparent"/>
          <w:b/>
          <w:bCs/>
          <w:color w:val="008000"/>
          <w:sz w:val="28"/>
          <w:szCs w:val="28"/>
          <w:rtl/>
        </w:rPr>
      </w:pPr>
      <w:bookmarkStart w:id="1" w:name="a3"/>
      <w:bookmarkEnd w:id="1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تشكيلــه : 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يتشكـل مجلــس القســم من :</w:t>
      </w:r>
    </w:p>
    <w:p w:rsidR="002B2D4C" w:rsidRDefault="002B2D4C" w:rsidP="002B2D4C">
      <w:pPr>
        <w:pStyle w:val="NormalWeb"/>
        <w:numPr>
          <w:ilvl w:val="0"/>
          <w:numId w:val="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مديــر المؤسســــــة رئيســـا </w:t>
      </w:r>
    </w:p>
    <w:p w:rsidR="002B2D4C" w:rsidRDefault="002B2D4C" w:rsidP="002B2D4C">
      <w:pPr>
        <w:pStyle w:val="NormalWeb"/>
        <w:numPr>
          <w:ilvl w:val="0"/>
          <w:numId w:val="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نائب المديــر للدراســات عضـــوا </w:t>
      </w:r>
    </w:p>
    <w:p w:rsidR="002B2D4C" w:rsidRDefault="002B2D4C" w:rsidP="002B2D4C">
      <w:pPr>
        <w:pStyle w:val="NormalWeb"/>
        <w:numPr>
          <w:ilvl w:val="0"/>
          <w:numId w:val="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رئيــس الأشغال ( المتاقـن ) عضـــوا </w:t>
      </w:r>
    </w:p>
    <w:p w:rsidR="002B2D4C" w:rsidRDefault="002B2D4C" w:rsidP="002B2D4C">
      <w:pPr>
        <w:pStyle w:val="NormalWeb"/>
        <w:numPr>
          <w:ilvl w:val="0"/>
          <w:numId w:val="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المستشار الرئيسي للتربيـــة عضـــوا </w:t>
      </w:r>
    </w:p>
    <w:p w:rsidR="002B2D4C" w:rsidRDefault="002B2D4C" w:rsidP="002B2D4C">
      <w:pPr>
        <w:pStyle w:val="NormalWeb"/>
        <w:numPr>
          <w:ilvl w:val="0"/>
          <w:numId w:val="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مستشـار التوجيه المدرسـي عضـــوا </w:t>
      </w:r>
    </w:p>
    <w:p w:rsidR="002B2D4C" w:rsidRDefault="002B2D4C" w:rsidP="002B2D4C">
      <w:pPr>
        <w:pStyle w:val="NormalWeb"/>
        <w:numPr>
          <w:ilvl w:val="0"/>
          <w:numId w:val="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الأساتذة الذين يدرسون القسم  أعضـــاء </w:t>
      </w:r>
    </w:p>
    <w:p w:rsidR="002B2D4C" w:rsidRPr="002C28F1" w:rsidRDefault="002B2D4C" w:rsidP="002B2D4C">
      <w:pPr>
        <w:pStyle w:val="NormalWeb"/>
        <w:bidi/>
        <w:rPr>
          <w:rFonts w:cs="Arabic Transparent"/>
          <w:b/>
          <w:bCs/>
          <w:color w:val="008000"/>
          <w:sz w:val="28"/>
          <w:szCs w:val="28"/>
          <w:rtl/>
        </w:rPr>
      </w:pPr>
      <w:bookmarkStart w:id="2" w:name="a4"/>
      <w:bookmarkEnd w:id="2"/>
      <w:r w:rsidRPr="002C28F1">
        <w:rPr>
          <w:rFonts w:cs="Arabic Transparent" w:hint="cs"/>
          <w:b/>
          <w:bCs/>
          <w:color w:val="008000"/>
          <w:sz w:val="28"/>
          <w:szCs w:val="28"/>
          <w:rtl/>
          <w:lang w:bidi="ar-DZ"/>
        </w:rPr>
        <w:t>ا</w:t>
      </w: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جتماعــاتـه : 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يجتمــع أربع ( 4 ) مـرات على الأقــل في السنــة .</w:t>
      </w:r>
    </w:p>
    <w:p w:rsidR="002B2D4C" w:rsidRPr="002C28F1" w:rsidRDefault="002B2D4C" w:rsidP="002B2D4C">
      <w:pPr>
        <w:pStyle w:val="NormalWeb"/>
        <w:bidi/>
        <w:rPr>
          <w:rFonts w:cs="Arabic Transparent"/>
          <w:b/>
          <w:bCs/>
          <w:color w:val="008000"/>
          <w:sz w:val="28"/>
          <w:szCs w:val="28"/>
          <w:rtl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1</w:t>
      </w:r>
      <w:bookmarkStart w:id="3" w:name="a5"/>
      <w:bookmarkEnd w:id="3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 - المجلس التمهيــدي : 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أو التشخيصي ، ويعقـد في الأسبوع الثــالث.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/>
          <w:sz w:val="28"/>
          <w:szCs w:val="28"/>
          <w:rtl/>
        </w:rPr>
        <w:t>وهـو الأساس الذي يبنـى عليه أعضـاء المجلـس عملهـم طيلة السنــة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/>
          <w:sz w:val="28"/>
          <w:szCs w:val="28"/>
          <w:rtl/>
        </w:rPr>
        <w:t>الدراسيـة لمـا يتـم فيـه مــن :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ـ </w:t>
      </w:r>
      <w:r>
        <w:rPr>
          <w:rFonts w:cs="Arabic Transparent"/>
          <w:sz w:val="28"/>
          <w:szCs w:val="28"/>
          <w:rtl/>
        </w:rPr>
        <w:t>إطـلاع الأسـاتذة علـى طريقـة تشكيـل الأفـواج التربويـة</w:t>
      </w:r>
      <w:r>
        <w:rPr>
          <w:rFonts w:cs="Arabic Transparent" w:hint="cs"/>
          <w:sz w:val="28"/>
          <w:szCs w:val="28"/>
          <w:rtl/>
        </w:rPr>
        <w:t xml:space="preserve">   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</w:rPr>
        <w:t>(</w:t>
      </w:r>
      <w:r>
        <w:rPr>
          <w:rFonts w:cs="Arabic Transparent" w:hint="cs"/>
          <w:sz w:val="28"/>
          <w:szCs w:val="28"/>
          <w:rtl/>
        </w:rPr>
        <w:t xml:space="preserve">   </w:t>
      </w:r>
      <w:r>
        <w:rPr>
          <w:rFonts w:cs="Arabic Transparent"/>
          <w:sz w:val="28"/>
          <w:szCs w:val="28"/>
          <w:rtl/>
        </w:rPr>
        <w:t>التوجيـه ،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المؤسسـةالسابقة ، المعدلات ، الفـوج السابـق</w:t>
      </w:r>
      <w:r>
        <w:rPr>
          <w:rFonts w:cs="Arabic Transparent"/>
          <w:sz w:val="28"/>
          <w:szCs w:val="28"/>
        </w:rPr>
        <w:t xml:space="preserve"> . . . ).</w:t>
      </w:r>
    </w:p>
    <w:p w:rsidR="002B2D4C" w:rsidRDefault="002B2D4C" w:rsidP="002B2D4C">
      <w:pPr>
        <w:numPr>
          <w:ilvl w:val="0"/>
          <w:numId w:val="3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ـ </w:t>
      </w:r>
      <w:r>
        <w:rPr>
          <w:rFonts w:cs="Arabic Transparent"/>
          <w:sz w:val="28"/>
          <w:szCs w:val="28"/>
          <w:rtl/>
        </w:rPr>
        <w:t>إطــلاع الأسـاتذة علـى سـلوك بعض التلاميــذ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ـ </w:t>
      </w:r>
      <w:r>
        <w:rPr>
          <w:rFonts w:cs="Arabic Transparent"/>
          <w:sz w:val="28"/>
          <w:szCs w:val="28"/>
          <w:rtl/>
        </w:rPr>
        <w:t>إعطـاء فكـرة عـن وضعيـة القسـم خلال السنـة الماضيـة مـن حيث</w:t>
      </w:r>
      <w:r>
        <w:rPr>
          <w:rFonts w:cs="Arabic Transparent" w:hint="cs"/>
          <w:sz w:val="28"/>
          <w:szCs w:val="28"/>
          <w:lang w:bidi="ar-DZ"/>
        </w:rPr>
        <w:t xml:space="preserve"> 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 xml:space="preserve"> البرنــامج ( النقائص المسجلة في بعض المــواد حسب مجالس التعليم</w:t>
      </w:r>
      <w:r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/>
          <w:sz w:val="28"/>
          <w:szCs w:val="28"/>
        </w:rPr>
        <w:t xml:space="preserve"> </w:t>
      </w:r>
      <w:r w:rsidRPr="002B2D4C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>ت</w:t>
      </w:r>
      <w:r>
        <w:rPr>
          <w:rFonts w:cs="Arabic Transparent"/>
          <w:sz w:val="28"/>
          <w:szCs w:val="28"/>
          <w:rtl/>
        </w:rPr>
        <w:t>طبيــق</w:t>
      </w:r>
      <w:r>
        <w:rPr>
          <w:rFonts w:cs="Arabic Transparent"/>
          <w:sz w:val="28"/>
          <w:szCs w:val="28"/>
        </w:rPr>
        <w:t xml:space="preserve"> 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ـ </w:t>
      </w:r>
      <w:r>
        <w:rPr>
          <w:rFonts w:cs="Arabic Transparent"/>
          <w:sz w:val="28"/>
          <w:szCs w:val="28"/>
          <w:rtl/>
        </w:rPr>
        <w:t>دراسـة كـل المسـائل التـي لهـا عـلاقـة بالحيـاة داخـل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lang w:bidi="ar-DZ"/>
        </w:rPr>
        <w:t xml:space="preserve"> </w:t>
      </w:r>
      <w:r>
        <w:rPr>
          <w:rFonts w:cs="Arabic Transparent"/>
          <w:sz w:val="28"/>
          <w:szCs w:val="28"/>
          <w:rtl/>
        </w:rPr>
        <w:t>القسـم ( الإن</w:t>
      </w:r>
      <w:r>
        <w:rPr>
          <w:rFonts w:cs="Arabic Transparent" w:hint="cs"/>
          <w:sz w:val="28"/>
          <w:szCs w:val="28"/>
          <w:rtl/>
        </w:rPr>
        <w:t>ض</w:t>
      </w:r>
      <w:r>
        <w:rPr>
          <w:rFonts w:cs="Arabic Transparent"/>
          <w:sz w:val="28"/>
          <w:szCs w:val="28"/>
          <w:rtl/>
        </w:rPr>
        <w:t>باط ، الفروض ، الإختبارات ،</w:t>
      </w:r>
      <w:r>
        <w:rPr>
          <w:rFonts w:cs="Arabic Transparent" w:hint="cs"/>
          <w:sz w:val="28"/>
          <w:szCs w:val="28"/>
          <w:rtl/>
        </w:rPr>
        <w:t>... )</w:t>
      </w:r>
      <w:r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وضـع خطـة مشتركـة لطريقـة التعـامل مع القسـم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ـ </w:t>
      </w:r>
      <w:r>
        <w:rPr>
          <w:rFonts w:cs="Arabic Transparent"/>
          <w:sz w:val="28"/>
          <w:szCs w:val="28"/>
        </w:rPr>
        <w:t>.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تعييــن الأستـاذ الرئيسـي للقســم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ـ </w:t>
      </w:r>
      <w:r>
        <w:rPr>
          <w:rFonts w:cs="Arabic Transparent"/>
          <w:sz w:val="28"/>
          <w:szCs w:val="28"/>
        </w:rPr>
        <w:t>.</w:t>
      </w:r>
    </w:p>
    <w:p w:rsidR="002B2D4C" w:rsidRPr="002C28F1" w:rsidRDefault="002B2D4C" w:rsidP="002B2D4C">
      <w:pPr>
        <w:pStyle w:val="NormalWeb"/>
        <w:bidi/>
        <w:rPr>
          <w:color w:val="008000"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2</w:t>
      </w:r>
      <w:bookmarkStart w:id="4" w:name="a6"/>
      <w:bookmarkEnd w:id="4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 – مجلــس نهايـة الفصليــن: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ويخصص لـ :</w:t>
      </w:r>
    </w:p>
    <w:p w:rsidR="002B2D4C" w:rsidRDefault="002B2D4C" w:rsidP="002B2D4C">
      <w:pPr>
        <w:pStyle w:val="NormalWeb"/>
        <w:numPr>
          <w:ilvl w:val="0"/>
          <w:numId w:val="7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تقييــم التحصيــل المعرفي لكـل تلميــذ ( ة ) .</w:t>
      </w:r>
    </w:p>
    <w:p w:rsidR="002B2D4C" w:rsidRDefault="002B2D4C" w:rsidP="002B2D4C">
      <w:pPr>
        <w:numPr>
          <w:ilvl w:val="0"/>
          <w:numId w:val="7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تقييـم التحصيــل المعرفـي للقســم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7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وضع قائمة للتلاميذ الذين هم في حاجة لدروس استدراكية (المنشور 319</w:t>
      </w:r>
      <w:r>
        <w:rPr>
          <w:rFonts w:cs="Arabic Transparent"/>
          <w:sz w:val="28"/>
          <w:szCs w:val="28"/>
        </w:rPr>
        <w:t xml:space="preserve"> ).</w:t>
      </w:r>
    </w:p>
    <w:p w:rsidR="002B2D4C" w:rsidRDefault="002B2D4C" w:rsidP="002B2D4C">
      <w:pPr>
        <w:numPr>
          <w:ilvl w:val="0"/>
          <w:numId w:val="7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عـرض الظروف التـي يطبـق فيهـا البرنـامج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7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إقتراح المكافــآت والعقوبــات</w:t>
      </w:r>
      <w:r>
        <w:rPr>
          <w:rFonts w:cs="Arabic Transparent"/>
          <w:sz w:val="28"/>
          <w:szCs w:val="28"/>
        </w:rPr>
        <w:t xml:space="preserve"> .</w:t>
      </w:r>
    </w:p>
    <w:p w:rsidR="002B2D4C" w:rsidRPr="002C28F1" w:rsidRDefault="002B2D4C" w:rsidP="002B2D4C">
      <w:pPr>
        <w:pStyle w:val="NormalWeb"/>
        <w:bidi/>
        <w:rPr>
          <w:rFonts w:cs="Arabic Transparent"/>
          <w:color w:val="008000"/>
          <w:sz w:val="28"/>
          <w:szCs w:val="28"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3</w:t>
      </w:r>
      <w:bookmarkStart w:id="5" w:name="a7"/>
      <w:bookmarkEnd w:id="5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 – مجلـس نهـايـة السنـــة :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</w:t>
      </w:r>
    </w:p>
    <w:p w:rsidR="002B2D4C" w:rsidRDefault="002B2D4C" w:rsidP="002B2D4C">
      <w:pPr>
        <w:pStyle w:val="NormalWeb"/>
        <w:bidi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ويخصص لــ :</w:t>
      </w:r>
    </w:p>
    <w:p w:rsidR="002B2D4C" w:rsidRDefault="002B2D4C" w:rsidP="002B2D4C">
      <w:pPr>
        <w:numPr>
          <w:ilvl w:val="0"/>
          <w:numId w:val="8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تحليــل نتائــج التلاميـــذ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8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تقييــم نتائج التلاميــذ خــلال الفصـل الثالـث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8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تقييــم التحصيــل المعرفـي خلال الفصول الثلاثــة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8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  <w:lang w:bidi="ar-DZ"/>
        </w:rPr>
        <w:t>ا</w:t>
      </w:r>
      <w:r>
        <w:rPr>
          <w:rFonts w:cs="Arabic Transparent"/>
          <w:sz w:val="28"/>
          <w:szCs w:val="28"/>
          <w:rtl/>
        </w:rPr>
        <w:t>قتــراح المكافــآت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8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  <w:lang w:bidi="ar-DZ"/>
        </w:rPr>
        <w:t>ا</w:t>
      </w:r>
      <w:r>
        <w:rPr>
          <w:rFonts w:cs="Arabic Transparent"/>
          <w:sz w:val="28"/>
          <w:szCs w:val="28"/>
          <w:rtl/>
        </w:rPr>
        <w:t>تخاد القرارات</w:t>
      </w:r>
      <w:r>
        <w:rPr>
          <w:rFonts w:cs="Arabic Transparent"/>
          <w:sz w:val="28"/>
          <w:szCs w:val="28"/>
        </w:rPr>
        <w:t xml:space="preserve"> ( </w:t>
      </w:r>
      <w:r>
        <w:rPr>
          <w:rFonts w:cs="Arabic Transparent" w:hint="cs"/>
          <w:sz w:val="28"/>
          <w:szCs w:val="28"/>
          <w:rtl/>
          <w:lang w:bidi="ar-DZ"/>
        </w:rPr>
        <w:t>الإ</w:t>
      </w:r>
      <w:r>
        <w:rPr>
          <w:rFonts w:cs="Arabic Transparent"/>
          <w:sz w:val="28"/>
          <w:szCs w:val="28"/>
          <w:rtl/>
        </w:rPr>
        <w:t>نتقال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>، الإعادة ، التوجيه للحياة العملية ، إعادة التوجيه</w:t>
      </w:r>
      <w:r>
        <w:rPr>
          <w:rFonts w:cs="Arabic Transparent"/>
          <w:sz w:val="28"/>
          <w:szCs w:val="28"/>
        </w:rPr>
        <w:t xml:space="preserve"> ) .</w:t>
      </w:r>
    </w:p>
    <w:p w:rsidR="002B2D4C" w:rsidRPr="002C28F1" w:rsidRDefault="002B2D4C" w:rsidP="002B2D4C">
      <w:pPr>
        <w:pStyle w:val="NormalWeb"/>
        <w:bidi/>
        <w:rPr>
          <w:color w:val="008000"/>
        </w:rPr>
      </w:pPr>
      <w:bookmarkStart w:id="6" w:name="a8"/>
      <w:bookmarkEnd w:id="6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مهـامــه :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تتمثــل مهــام المجلــس في :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دراسـة كـل المسـائل التـي لهـا علاقة بالحياة في القسم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ـ 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ـ </w:t>
      </w:r>
      <w:r>
        <w:rPr>
          <w:rFonts w:cs="Arabic Transparent"/>
          <w:sz w:val="28"/>
          <w:szCs w:val="28"/>
          <w:rtl/>
        </w:rPr>
        <w:t>تشاور الأساتذة حول تنسيـق نشاطهم ، وضمان الانسجام في المقاييس والكيفيان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>التي يعتمدونها في تقييم عمل التلاميذ وتقديره</w:t>
      </w:r>
    </w:p>
    <w:p w:rsidR="002B2D4C" w:rsidRDefault="002B2D4C" w:rsidP="002C28F1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ـ </w:t>
      </w:r>
      <w:r>
        <w:rPr>
          <w:rFonts w:cs="Arabic Transparent"/>
          <w:sz w:val="28"/>
          <w:szCs w:val="28"/>
          <w:rtl/>
        </w:rPr>
        <w:t>دراسـة تحليلية للنتائج التي تحصل عليهـا كل تلميذ ( ة</w:t>
      </w:r>
      <w:r>
        <w:rPr>
          <w:rFonts w:cs="Arabic Transparent" w:hint="cs"/>
          <w:sz w:val="28"/>
          <w:szCs w:val="28"/>
          <w:rtl/>
        </w:rPr>
        <w:t>)</w:t>
      </w:r>
    </w:p>
    <w:p w:rsidR="002B2D4C" w:rsidRDefault="002C28F1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ـ </w:t>
      </w:r>
      <w:r w:rsidR="002B2D4C">
        <w:rPr>
          <w:rFonts w:cs="Arabic Transparent"/>
          <w:sz w:val="28"/>
          <w:szCs w:val="28"/>
          <w:rtl/>
        </w:rPr>
        <w:t>تحليل الحصيلة السنوية لنشاط التلاميذ ، واتخاذ القرارات المتعلقة بمصير</w:t>
      </w:r>
      <w:r w:rsidR="002B2D4C" w:rsidRPr="002B2D4C">
        <w:rPr>
          <w:rFonts w:cs="Arabic Transparent"/>
          <w:sz w:val="28"/>
          <w:szCs w:val="28"/>
          <w:rtl/>
        </w:rPr>
        <w:t xml:space="preserve"> </w:t>
      </w:r>
      <w:r w:rsidR="002B2D4C">
        <w:rPr>
          <w:rFonts w:cs="Arabic Transparent"/>
          <w:sz w:val="28"/>
          <w:szCs w:val="28"/>
          <w:rtl/>
        </w:rPr>
        <w:t>التلاميذ ( الانتقال،</w:t>
      </w:r>
      <w:r w:rsidR="002B2D4C" w:rsidRPr="002B2D4C">
        <w:rPr>
          <w:rFonts w:cs="Arabic Transparent"/>
          <w:sz w:val="28"/>
          <w:szCs w:val="28"/>
          <w:rtl/>
        </w:rPr>
        <w:t xml:space="preserve"> </w:t>
      </w:r>
      <w:r w:rsidR="002B2D4C">
        <w:rPr>
          <w:rFonts w:cs="Arabic Transparent"/>
          <w:sz w:val="28"/>
          <w:szCs w:val="28"/>
          <w:rtl/>
        </w:rPr>
        <w:t>الإعادة، إعادة التوجيه، التوجيه للحياة المهنية</w:t>
      </w:r>
      <w:r w:rsidR="002B2D4C">
        <w:rPr>
          <w:rFonts w:cs="Arabic Transparent" w:hint="cs"/>
          <w:sz w:val="28"/>
          <w:szCs w:val="28"/>
          <w:rtl/>
        </w:rPr>
        <w:t>).</w:t>
      </w:r>
      <w:r w:rsidR="002B2D4C">
        <w:rPr>
          <w:rFonts w:cs="Arabic Transparent"/>
          <w:sz w:val="28"/>
          <w:szCs w:val="28"/>
        </w:rPr>
        <w:t xml:space="preserve"> </w:t>
      </w:r>
    </w:p>
    <w:p w:rsidR="002B2D4C" w:rsidRDefault="002B2D4C" w:rsidP="002B2D4C">
      <w:pPr>
        <w:spacing w:before="100" w:beforeAutospacing="1" w:after="100" w:afterAutospacing="1"/>
        <w:ind w:left="360"/>
        <w:jc w:val="right"/>
        <w:rPr>
          <w:rFonts w:cs="Arabic Transparent" w:hint="cs"/>
          <w:sz w:val="28"/>
          <w:szCs w:val="28"/>
          <w:rtl/>
        </w:rPr>
      </w:pPr>
      <w:r>
        <w:rPr>
          <w:rFonts w:cs="Arabic Transparent"/>
          <w:sz w:val="28"/>
          <w:szCs w:val="28"/>
        </w:rPr>
        <w:t xml:space="preserve"> 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color w:val="008000"/>
          <w:sz w:val="28"/>
          <w:szCs w:val="28"/>
        </w:rPr>
      </w:pPr>
      <w:bookmarkStart w:id="7" w:name="a9"/>
      <w:bookmarkEnd w:id="7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lastRenderedPageBreak/>
        <w:t>تحضـير وتسييـر المجلـس :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color w:val="008000"/>
          <w:sz w:val="28"/>
          <w:szCs w:val="28"/>
          <w:rtl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المديـر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 xml:space="preserve">. قبـل :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يعقد المديـر مجلسا إداريا لوضع الترتيبات اللازمة لعقد المجلـس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تحديد تاريخ عقد المجالس بناء على تعليمات الوصـايــة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توزيـع المهـام علـى أعضـاء المجلــــس الإداري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التأكـد من وجــود كــل السجـلات الرسميــة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 xml:space="preserve">. أثنـاء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 – التأكد مـن حضـور جميـع أعضـاء المجلـــــس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تكليـف أستــاذ بتحريـر محضر الإجتمـــــاع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الشــروع في تقييـم نتائــج التلاميـــــــذ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تسجيــل كـل الإقتراحـات والحلـول الممكنـــة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u w:val="single"/>
          <w:rtl/>
        </w:rPr>
        <w:t>. بعـد</w:t>
      </w:r>
      <w:r>
        <w:rPr>
          <w:rFonts w:cs="Arabic Transparent"/>
          <w:b/>
          <w:bCs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 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– التصريح بالنتائج وذلك بالإتصال بالتلاميذ داخل القسم ، وتقديم النصائح اللازمة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استقبـال الأوليـاء في اليـوم الأخير من كل فصـــل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- استدعــاء أوليـاء التلاميـذ الضعفـاء . . .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- إرسـال كشـوف التلاميذ الذين لم يحضر أوليـاؤهــم . 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b/>
          <w:bCs/>
          <w:color w:val="008000"/>
          <w:sz w:val="28"/>
          <w:szCs w:val="28"/>
          <w:rtl/>
        </w:rPr>
      </w:pPr>
      <w:bookmarkStart w:id="8" w:name="a10"/>
      <w:bookmarkEnd w:id="8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نائب المدير للدراسـات :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إعـداد رزنامة الإجتماعات قبل أسبـوعيــن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متابعة عملية تسجيل النقاط على الكشـــوف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التنسيـق مع الأستـاذ الرئيسي ورئيس الأشغال ومستشار التوجيه المدرسي لتحضير وتحليل النتائج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يقـدم ملخصا لنتائـج الأقسـام المتوازيـة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lastRenderedPageBreak/>
        <w:t xml:space="preserve">- تسجيل إقتراحات الأساتـذة لمتابعتها والإشـراف على تطبيقهـا . 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b/>
          <w:bCs/>
          <w:color w:val="008000"/>
          <w:sz w:val="28"/>
          <w:szCs w:val="28"/>
          <w:rtl/>
        </w:rPr>
      </w:pPr>
      <w:bookmarkStart w:id="9" w:name="a11"/>
      <w:bookmarkEnd w:id="9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المستشار الرئيسي للتربيـة :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إعداد تقريرا حول سلوك وغيابات التلاميذ لتقديمه للمجلس قبل الشروع في دراسة النتائـج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تقديم إنشغالات التلاميذ (عدم استعمال الوسائل، الضرب ، الغيابات، الشرح ، الفروض المنزلية ،..) .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color w:val="008000"/>
          <w:sz w:val="28"/>
          <w:szCs w:val="28"/>
          <w:rtl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 xml:space="preserve">الأستـــاذ الرئيســـي : </w:t>
      </w:r>
    </w:p>
    <w:p w:rsidR="002B2D4C" w:rsidRDefault="002B2D4C" w:rsidP="002B2D4C">
      <w:pPr>
        <w:numPr>
          <w:ilvl w:val="1"/>
          <w:numId w:val="10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يعـد تقريرا بيداغوجيـا حـول نشـاط التلاميــذ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1"/>
          <w:numId w:val="10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يقدم عرضا حول نتائج التلاميـذ بنـاء على المعلومات التي جمعها من الأساتذة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1"/>
          <w:numId w:val="10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تحليل نتائج التلاميذ بجداول ورسوم بيانيـة بالتنسيق مع (ن.م.د – م.ت.م</w:t>
      </w:r>
      <w:r>
        <w:rPr>
          <w:rFonts w:cs="Arabic Transparent"/>
          <w:sz w:val="28"/>
          <w:szCs w:val="28"/>
        </w:rPr>
        <w:t xml:space="preserve"> ) </w:t>
      </w:r>
      <w:r>
        <w:rPr>
          <w:rFonts w:cs="Arabic Transparent"/>
          <w:sz w:val="28"/>
          <w:szCs w:val="28"/>
          <w:rtl/>
        </w:rPr>
        <w:t>،</w:t>
      </w:r>
      <w:r>
        <w:rPr>
          <w:rFonts w:cs="Arabic Transparent"/>
          <w:sz w:val="28"/>
          <w:szCs w:val="28"/>
        </w:rPr>
        <w:t xml:space="preserve">( </w:t>
      </w:r>
      <w:r>
        <w:rPr>
          <w:rFonts w:cs="Arabic Transparent"/>
          <w:sz w:val="28"/>
          <w:szCs w:val="28"/>
          <w:rtl/>
        </w:rPr>
        <w:t>الأشكال 1 أ، 1 ب، 2 أ، 2 ب، 3 أ، 3 ب، 4 أ، 4 ب، 5 ،</w:t>
      </w:r>
      <w:r>
        <w:rPr>
          <w:rFonts w:cs="Arabic Transparent"/>
          <w:sz w:val="28"/>
          <w:szCs w:val="28"/>
        </w:rPr>
        <w:t xml:space="preserve"> )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- تحضير قائمة التلاميذ المقترحين للاستدراك مع مستشار التوجيه المدرسي .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color w:val="008000"/>
          <w:sz w:val="28"/>
          <w:szCs w:val="28"/>
          <w:rtl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مستشــار التوجيــه المدرسي :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ينســق مع نائب المدير للدراسـات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ينسق مع الأستـاذ الرئيســــي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استخراج المتوسط الحسابي والإنحراف المعياري للقســـم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مقارنـة نتائـج بعض التلاميـــذ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تحضير قائمة الإستدراك مع الأستاذ الرئيسي .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color w:val="008000"/>
          <w:sz w:val="28"/>
          <w:szCs w:val="28"/>
          <w:rtl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رئيس الأشغــال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: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يقــدم عـرضــا حول التعليــم التقنــي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ينسق مع نائب المدير للدراسات ومستشار التوجيه المدرسي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ينسـق مع الأستــاذ الرئيســــــــي .</w:t>
      </w:r>
    </w:p>
    <w:p w:rsidR="002B2D4C" w:rsidRPr="002C28F1" w:rsidRDefault="002B2D4C" w:rsidP="002B2D4C">
      <w:pPr>
        <w:pStyle w:val="NormalWeb"/>
        <w:bidi/>
        <w:ind w:left="720"/>
        <w:rPr>
          <w:rFonts w:cs="Arabic Transparent"/>
          <w:color w:val="008000"/>
          <w:sz w:val="28"/>
          <w:szCs w:val="28"/>
          <w:rtl/>
        </w:rPr>
      </w:pPr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الأســاتذة :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الإطــلاع على السلوك العـام للقســـم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الإطــلاع على معـدل القسـم ، ومعـدل كل تلميذ (ة)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lastRenderedPageBreak/>
        <w:t>- مناقشـة نتائج كـل تلميــذ ( ة )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- إقتراح الحلول المناسبة للضعف المسجل في كل مادة (الدعم ، الإستدراك ) .</w:t>
      </w:r>
    </w:p>
    <w:p w:rsidR="002B2D4C" w:rsidRDefault="002B2D4C" w:rsidP="002B2D4C">
      <w:pPr>
        <w:pStyle w:val="NormalWeb"/>
        <w:bidi/>
        <w:ind w:left="720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 xml:space="preserve">- إقتراح  المكافــآت والعقــوبــات . </w:t>
      </w:r>
    </w:p>
    <w:p w:rsidR="002B2D4C" w:rsidRPr="002C28F1" w:rsidRDefault="002B2D4C" w:rsidP="002B2D4C">
      <w:pPr>
        <w:pStyle w:val="NormalWeb"/>
        <w:bidi/>
        <w:rPr>
          <w:color w:val="008000"/>
          <w:rtl/>
        </w:rPr>
      </w:pPr>
      <w:bookmarkStart w:id="10" w:name="a2"/>
      <w:bookmarkEnd w:id="10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مـدة المجلـس :</w:t>
      </w:r>
      <w:r w:rsidRPr="002C28F1">
        <w:rPr>
          <w:rFonts w:cs="Arabic Transparent"/>
          <w:color w:val="008000"/>
          <w:sz w:val="28"/>
          <w:szCs w:val="28"/>
          <w:rtl/>
        </w:rPr>
        <w:t xml:space="preserve"> 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يستحســن عقــده في سـاعــة كاملـة للتمكــن من مناقشـة كـل المسائـل المتعلقـة بالقســم .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 ونظـرا لكثرة الأفواج التربويــة ، وضرورة عقدهـا خـارج أوقــات العمــل ، يمكـن توزيـع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 الأفـواج التربويــة بين المدير ونائب المدير للدراسات ، و حتى لا يتعارض حضور الأساتـذة في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 المجلسيـن يمكـن لمديـر المؤسسة أن يقـوم في بدايـة السنـة بوضع جـدول مناسـب لإسناد الأفـواج</w:t>
      </w:r>
    </w:p>
    <w:p w:rsidR="002B2D4C" w:rsidRDefault="002B2D4C" w:rsidP="002B2D4C">
      <w:pPr>
        <w:pStyle w:val="NormalWeb"/>
        <w:bidi/>
        <w:rPr>
          <w:rtl/>
        </w:rPr>
      </w:pPr>
      <w:r>
        <w:rPr>
          <w:rFonts w:cs="Arabic Transparent"/>
          <w:sz w:val="28"/>
          <w:szCs w:val="28"/>
          <w:rtl/>
        </w:rPr>
        <w:t> التربويـة للأســاتذة .</w:t>
      </w:r>
    </w:p>
    <w:p w:rsidR="002B2D4C" w:rsidRPr="002C28F1" w:rsidRDefault="002B2D4C" w:rsidP="002B2D4C">
      <w:pPr>
        <w:pStyle w:val="NormalWeb"/>
        <w:bidi/>
        <w:rPr>
          <w:rFonts w:cs="Arabic Transparent"/>
          <w:b/>
          <w:bCs/>
          <w:color w:val="008000"/>
          <w:sz w:val="28"/>
          <w:szCs w:val="28"/>
          <w:rtl/>
        </w:rPr>
      </w:pPr>
      <w:bookmarkStart w:id="11" w:name="a12"/>
      <w:bookmarkEnd w:id="11"/>
      <w:r w:rsidRPr="002C28F1">
        <w:rPr>
          <w:rFonts w:cs="Arabic Transparent"/>
          <w:b/>
          <w:bCs/>
          <w:color w:val="008000"/>
          <w:sz w:val="28"/>
          <w:szCs w:val="28"/>
          <w:rtl/>
        </w:rPr>
        <w:t>توجيهـات عـامــة :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  <w:rtl/>
        </w:rPr>
        <w:t>تجـرى إجتماعات مجالس الأقسـام خارج أوقـات العمـل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تبلغ رزنامـة مجالس الأقسام إلى الأعضاء في أجل أقصاه أسبوعين قبل الإجتماع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يمكن تكليف نائب المدير للدراسات ، أو الأستاذ الرئيسي ، أو رئيس الأشغـال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>برآسـة عـدد معين من مجالس الأقسـام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يشارك الأستاذ الرئيسي في تحضير مجلس القسم المنعقد في نهاية كل فصـل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يتخـ</w:t>
      </w:r>
      <w:r>
        <w:rPr>
          <w:rFonts w:cs="Arabic Transparent" w:hint="cs"/>
          <w:sz w:val="28"/>
          <w:szCs w:val="28"/>
          <w:rtl/>
        </w:rPr>
        <w:t>ذ</w:t>
      </w:r>
      <w:r>
        <w:rPr>
          <w:rFonts w:cs="Arabic Transparent" w:hint="cs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>المجلس قرارات عاديـة وموضـوعيـة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لا يمكن إقصـاء أي تلميذ (ة) لم يبلغ سـن 16 سنة في نهاية السنة المدنيـة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تكون قرارات المجلس نافدة سواء في المؤسسة الأصلية، أو في أية مؤسسة أخرى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>ينتقل إليهـا التلميـذ(ة</w:t>
      </w:r>
      <w:r>
        <w:rPr>
          <w:rFonts w:cs="Arabic Transparent"/>
          <w:sz w:val="28"/>
          <w:szCs w:val="28"/>
        </w:rPr>
        <w:t>)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تخضع مداولات مجالس الأقسام للسريــة المهنيــة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تسجل مداولات المجلس في سجل خاص يحتفظ به مدير المؤسسة</w:t>
      </w:r>
      <w:r>
        <w:rPr>
          <w:rFonts w:cs="Arabic Transparent"/>
          <w:sz w:val="28"/>
          <w:szCs w:val="28"/>
        </w:rPr>
        <w:t>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يستحسن تخصيص اليوم الأخير من الفصـل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>لا</w:t>
      </w:r>
      <w:r>
        <w:rPr>
          <w:rFonts w:cs="Arabic Transparent"/>
          <w:sz w:val="28"/>
          <w:szCs w:val="28"/>
          <w:rtl/>
        </w:rPr>
        <w:t>ستقبـال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>الأوليـاء ، للتعرف على أساتذة أبنائهم ، والإطلاع على أعمالهم وسلوكهم داخل</w:t>
      </w:r>
      <w:r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  <w:rtl/>
        </w:rPr>
        <w:t>القسـم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numPr>
          <w:ilvl w:val="0"/>
          <w:numId w:val="11"/>
        </w:numPr>
        <w:spacing w:before="100" w:beforeAutospacing="1" w:after="100" w:afterAutospacing="1"/>
        <w:jc w:val="right"/>
        <w:rPr>
          <w:rFonts w:cs="Arabic Transparent"/>
          <w:sz w:val="28"/>
          <w:szCs w:val="28"/>
        </w:rPr>
      </w:pPr>
      <w:r>
        <w:rPr>
          <w:rFonts w:cs="Arabic Transparent"/>
          <w:sz w:val="28"/>
          <w:szCs w:val="28"/>
          <w:rtl/>
        </w:rPr>
        <w:t>يصـرح المدير بالنتائج ويرسل الكشوف الفصلية للأوليــاء</w:t>
      </w:r>
      <w:r>
        <w:rPr>
          <w:rFonts w:cs="Arabic Transparent"/>
          <w:sz w:val="28"/>
          <w:szCs w:val="28"/>
        </w:rPr>
        <w:t xml:space="preserve"> .</w:t>
      </w:r>
    </w:p>
    <w:p w:rsidR="002B2D4C" w:rsidRDefault="002B2D4C" w:rsidP="002B2D4C">
      <w:pPr>
        <w:pStyle w:val="NormalWeb"/>
        <w:jc w:val="right"/>
      </w:pPr>
    </w:p>
    <w:p w:rsidR="002B2D4C" w:rsidRDefault="002B2D4C" w:rsidP="002B2D4C">
      <w:pPr>
        <w:pStyle w:val="NormalWeb"/>
      </w:pPr>
      <w:r>
        <w:t> </w:t>
      </w:r>
    </w:p>
    <w:p w:rsidR="003934BA" w:rsidRDefault="002B2D4C" w:rsidP="002C28F1">
      <w:pPr>
        <w:pStyle w:val="NormalWeb"/>
        <w:rPr>
          <w:rFonts w:hint="cs"/>
          <w:rtl/>
        </w:rPr>
      </w:pPr>
      <w:r>
        <w:t> </w:t>
      </w:r>
    </w:p>
    <w:sectPr w:rsidR="003934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547" w:rsidRDefault="00870547">
      <w:r>
        <w:separator/>
      </w:r>
    </w:p>
  </w:endnote>
  <w:endnote w:type="continuationSeparator" w:id="1">
    <w:p w:rsidR="00870547" w:rsidRDefault="008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8F1" w:rsidRDefault="002C28F1" w:rsidP="00576D2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28F1" w:rsidRDefault="002C28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8F1" w:rsidRDefault="002C28F1" w:rsidP="00576D2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C0873">
      <w:rPr>
        <w:rStyle w:val="Numrodepage"/>
        <w:noProof/>
      </w:rPr>
      <w:t>5</w:t>
    </w:r>
    <w:r>
      <w:rPr>
        <w:rStyle w:val="Numrodepage"/>
      </w:rPr>
      <w:fldChar w:fldCharType="end"/>
    </w:r>
  </w:p>
  <w:p w:rsidR="002C28F1" w:rsidRDefault="002C28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547" w:rsidRDefault="00870547">
      <w:r>
        <w:separator/>
      </w:r>
    </w:p>
  </w:footnote>
  <w:footnote w:type="continuationSeparator" w:id="1">
    <w:p w:rsidR="00870547" w:rsidRDefault="00870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F81"/>
    <w:multiLevelType w:val="multilevel"/>
    <w:tmpl w:val="0D06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2444C"/>
    <w:multiLevelType w:val="multilevel"/>
    <w:tmpl w:val="C67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95831"/>
    <w:multiLevelType w:val="multilevel"/>
    <w:tmpl w:val="46A0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62036"/>
    <w:multiLevelType w:val="multilevel"/>
    <w:tmpl w:val="F382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A6BEB"/>
    <w:multiLevelType w:val="multilevel"/>
    <w:tmpl w:val="A4B0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938B2"/>
    <w:multiLevelType w:val="multilevel"/>
    <w:tmpl w:val="A5FC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E3F3A"/>
    <w:multiLevelType w:val="multilevel"/>
    <w:tmpl w:val="AEC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E53A2"/>
    <w:multiLevelType w:val="multilevel"/>
    <w:tmpl w:val="901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828D8"/>
    <w:multiLevelType w:val="multilevel"/>
    <w:tmpl w:val="19D0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ED04E6"/>
    <w:multiLevelType w:val="multilevel"/>
    <w:tmpl w:val="BEB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D3D04"/>
    <w:multiLevelType w:val="multilevel"/>
    <w:tmpl w:val="E82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D4C"/>
    <w:rsid w:val="002B2D4C"/>
    <w:rsid w:val="002C28F1"/>
    <w:rsid w:val="003934BA"/>
    <w:rsid w:val="00576D22"/>
    <w:rsid w:val="00870547"/>
    <w:rsid w:val="008D3589"/>
    <w:rsid w:val="00BC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Web">
    <w:name w:val="Normal (Web)"/>
    <w:basedOn w:val="Normal"/>
    <w:rsid w:val="002B2D4C"/>
    <w:pPr>
      <w:spacing w:before="100" w:beforeAutospacing="1" w:after="100" w:afterAutospacing="1"/>
    </w:pPr>
  </w:style>
  <w:style w:type="paragraph" w:styleId="Pieddepage">
    <w:name w:val="footer"/>
    <w:basedOn w:val="Normal"/>
    <w:rsid w:val="002C28F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C2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مجلــس القســـم</vt:lpstr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مجلــس القســـم</dc:title>
  <dc:subject/>
  <dc:creator>2011</dc:creator>
  <cp:keywords/>
  <dc:description/>
  <cp:lastModifiedBy>azziz</cp:lastModifiedBy>
  <cp:revision>2</cp:revision>
  <dcterms:created xsi:type="dcterms:W3CDTF">2014-08-13T21:39:00Z</dcterms:created>
  <dcterms:modified xsi:type="dcterms:W3CDTF">2014-08-13T21:39:00Z</dcterms:modified>
</cp:coreProperties>
</file>