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22" w:rsidRPr="00FC4AEE" w:rsidRDefault="00FA2619" w:rsidP="00FA2619">
      <w:pPr>
        <w:rPr>
          <w:rFonts w:ascii="Traditional Arabic" w:hAnsi="Traditional Arabic" w:cs="Traditional Arabic"/>
          <w:b/>
          <w:bCs/>
          <w:sz w:val="28"/>
          <w:szCs w:val="28"/>
          <w:rtl/>
          <w:lang w:bidi="ar-D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02.5pt;margin-top:19.7pt;width:358.45pt;height:82.2pt;z-index:-251654144"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التدرج السنوي للتعلمات السنة الاولى&#10;"/>
          </v:shape>
        </w:pict>
      </w:r>
      <w:r w:rsidR="006A2793" w:rsidRPr="006A2793">
        <w:rPr>
          <w:rFonts w:ascii="Times New Roman" w:hAnsi="Times New Roman" w:cs="Times New Roman"/>
          <w:b/>
          <w:bCs/>
          <w:noProof/>
          <w:color w:val="F79646"/>
          <w:sz w:val="28"/>
          <w:szCs w:val="28"/>
          <w:rtl/>
          <w:lang w:eastAsia="fr-FR"/>
        </w:rPr>
        <w:pict>
          <v:rect id="_x0000_s1026" style="position:absolute;left:0;text-align:left;margin-left:202.5pt;margin-top:-26.1pt;width:355.15pt;height:87.25pt;z-index:251660288;mso-wrap-style:none" stroked="f">
            <v:textbox style="mso-next-textbox:#_x0000_s1026;mso-fit-shape-to-text:t">
              <w:txbxContent>
                <w:p w:rsidR="00C05518" w:rsidRPr="00E31E51" w:rsidRDefault="00C05518" w:rsidP="00357022"/>
              </w:txbxContent>
            </v:textbox>
          </v:rect>
        </w:pict>
      </w:r>
      <w:r w:rsidR="00357022" w:rsidRPr="00E31E51">
        <w:rPr>
          <w:rFonts w:ascii="Times New Roman" w:hAnsi="Times New Roman" w:cs="Times New Roman"/>
          <w:b/>
          <w:bCs/>
          <w:color w:val="F79646"/>
          <w:sz w:val="28"/>
          <w:szCs w:val="28"/>
          <w:rtl/>
          <w:lang w:bidi="ar-DZ"/>
        </w:rPr>
        <w:t xml:space="preserve"> </w:t>
      </w:r>
      <w:r w:rsidR="00357022" w:rsidRPr="00FC4AEE">
        <w:rPr>
          <w:rFonts w:ascii="Traditional Arabic" w:hAnsi="Traditional Arabic" w:cs="Traditional Arabic"/>
          <w:b/>
          <w:bCs/>
          <w:color w:val="F79646"/>
          <w:sz w:val="28"/>
          <w:szCs w:val="28"/>
          <w:rtl/>
          <w:lang w:bidi="ar-DZ"/>
        </w:rPr>
        <w:t>مديرية التربية لولاية</w:t>
      </w:r>
      <w:r w:rsidR="00357022" w:rsidRPr="00FC4AEE">
        <w:rPr>
          <w:rFonts w:ascii="Traditional Arabic" w:hAnsi="Traditional Arabic" w:cs="Traditional Arabic"/>
          <w:b/>
          <w:bCs/>
          <w:sz w:val="28"/>
          <w:szCs w:val="28"/>
          <w:rtl/>
          <w:lang w:bidi="ar-DZ"/>
        </w:rPr>
        <w:t xml:space="preserve"> </w:t>
      </w:r>
      <w:r w:rsidR="00357022" w:rsidRPr="00FC4AEE">
        <w:rPr>
          <w:rFonts w:ascii="Traditional Arabic" w:hAnsi="Traditional Arabic" w:cs="Traditional Arabic"/>
          <w:b/>
          <w:bCs/>
          <w:color w:val="984806"/>
          <w:sz w:val="28"/>
          <w:szCs w:val="28"/>
          <w:rtl/>
          <w:lang w:bidi="ar-DZ"/>
        </w:rPr>
        <w:t>...</w:t>
      </w:r>
      <w:r w:rsidR="00FC4AEE">
        <w:rPr>
          <w:rFonts w:ascii="Traditional Arabic" w:hAnsi="Traditional Arabic" w:cs="Traditional Arabic" w:hint="cs"/>
          <w:b/>
          <w:bCs/>
          <w:color w:val="984806"/>
          <w:sz w:val="28"/>
          <w:szCs w:val="28"/>
          <w:rtl/>
          <w:lang w:bidi="ar-DZ"/>
        </w:rPr>
        <w:t>تبسة</w:t>
      </w:r>
      <w:r w:rsidR="00357022" w:rsidRPr="00FC4AEE">
        <w:rPr>
          <w:rFonts w:ascii="Traditional Arabic" w:hAnsi="Traditional Arabic" w:cs="Traditional Arabic"/>
          <w:b/>
          <w:bCs/>
          <w:color w:val="984806"/>
          <w:sz w:val="28"/>
          <w:szCs w:val="28"/>
          <w:rtl/>
          <w:lang w:bidi="ar-DZ"/>
        </w:rPr>
        <w:t xml:space="preserve">.......             </w:t>
      </w:r>
      <w:r>
        <w:rPr>
          <w:rFonts w:ascii="Traditional Arabic" w:hAnsi="Traditional Arabic" w:cs="Traditional Arabic" w:hint="cs"/>
          <w:b/>
          <w:bCs/>
          <w:color w:val="984806"/>
          <w:sz w:val="28"/>
          <w:szCs w:val="28"/>
          <w:rtl/>
          <w:lang w:bidi="ar-DZ"/>
        </w:rPr>
        <w:t xml:space="preserve">                                    </w:t>
      </w:r>
      <w:r w:rsidR="00357022" w:rsidRPr="00FC4AEE">
        <w:rPr>
          <w:rFonts w:ascii="Traditional Arabic" w:hAnsi="Traditional Arabic" w:cs="Traditional Arabic"/>
          <w:b/>
          <w:bCs/>
          <w:color w:val="984806"/>
          <w:sz w:val="28"/>
          <w:szCs w:val="28"/>
          <w:rtl/>
          <w:lang w:bidi="ar-DZ"/>
        </w:rPr>
        <w:t xml:space="preserve">                                                                                                 ابتدائية</w:t>
      </w:r>
      <w:r w:rsidR="00357022" w:rsidRPr="00FC4AEE">
        <w:rPr>
          <w:rFonts w:ascii="Traditional Arabic" w:hAnsi="Traditional Arabic" w:cs="Traditional Arabic"/>
          <w:b/>
          <w:bCs/>
          <w:color w:val="FFFF00"/>
          <w:sz w:val="28"/>
          <w:szCs w:val="28"/>
          <w:rtl/>
          <w:lang w:bidi="ar-DZ"/>
        </w:rPr>
        <w:t xml:space="preserve"> </w:t>
      </w:r>
      <w:r>
        <w:rPr>
          <w:rFonts w:ascii="Traditional Arabic" w:hAnsi="Traditional Arabic" w:cs="Traditional Arabic"/>
          <w:b/>
          <w:bCs/>
          <w:sz w:val="28"/>
          <w:szCs w:val="28"/>
          <w:rtl/>
          <w:lang w:bidi="ar-DZ"/>
        </w:rPr>
        <w:t>: .</w:t>
      </w:r>
      <w:proofErr w:type="spellStart"/>
      <w:r>
        <w:rPr>
          <w:rFonts w:ascii="Traditional Arabic" w:hAnsi="Traditional Arabic" w:cs="Traditional Arabic" w:hint="cs"/>
          <w:b/>
          <w:bCs/>
          <w:sz w:val="28"/>
          <w:szCs w:val="28"/>
          <w:rtl/>
          <w:lang w:bidi="ar-DZ"/>
        </w:rPr>
        <w:t>بوزيان</w:t>
      </w:r>
      <w:proofErr w:type="spellEnd"/>
      <w:r>
        <w:rPr>
          <w:rFonts w:ascii="Traditional Arabic" w:hAnsi="Traditional Arabic" w:cs="Traditional Arabic" w:hint="cs"/>
          <w:b/>
          <w:bCs/>
          <w:sz w:val="28"/>
          <w:szCs w:val="28"/>
          <w:rtl/>
          <w:lang w:bidi="ar-DZ"/>
        </w:rPr>
        <w:t xml:space="preserve"> محمد الصغير بن </w:t>
      </w:r>
      <w:proofErr w:type="spellStart"/>
      <w:r>
        <w:rPr>
          <w:rFonts w:ascii="Traditional Arabic" w:hAnsi="Traditional Arabic" w:cs="Traditional Arabic" w:hint="cs"/>
          <w:b/>
          <w:bCs/>
          <w:sz w:val="28"/>
          <w:szCs w:val="28"/>
          <w:rtl/>
          <w:lang w:bidi="ar-DZ"/>
        </w:rPr>
        <w:t>عبدالله</w:t>
      </w:r>
      <w:proofErr w:type="spellEnd"/>
    </w:p>
    <w:p w:rsidR="00357022" w:rsidRPr="00FC4AEE" w:rsidRDefault="00357022" w:rsidP="00FA2619">
      <w:pPr>
        <w:rPr>
          <w:rFonts w:ascii="Traditional Arabic" w:hAnsi="Traditional Arabic" w:cs="Traditional Arabic"/>
          <w:b/>
          <w:bCs/>
          <w:sz w:val="28"/>
          <w:szCs w:val="28"/>
          <w:rtl/>
          <w:lang w:bidi="ar-DZ"/>
        </w:rPr>
      </w:pPr>
      <w:proofErr w:type="spellStart"/>
      <w:r w:rsidRPr="00FC4AEE">
        <w:rPr>
          <w:rFonts w:ascii="Traditional Arabic" w:hAnsi="Traditional Arabic" w:cs="Traditional Arabic"/>
          <w:b/>
          <w:bCs/>
          <w:color w:val="92D050"/>
          <w:sz w:val="28"/>
          <w:szCs w:val="28"/>
          <w:rtl/>
          <w:lang w:bidi="ar-DZ"/>
        </w:rPr>
        <w:t>مفتشية</w:t>
      </w:r>
      <w:proofErr w:type="spellEnd"/>
      <w:r w:rsidRPr="00FC4AEE">
        <w:rPr>
          <w:rFonts w:ascii="Traditional Arabic" w:hAnsi="Traditional Arabic" w:cs="Traditional Arabic"/>
          <w:b/>
          <w:bCs/>
          <w:color w:val="92D050"/>
          <w:sz w:val="28"/>
          <w:szCs w:val="28"/>
          <w:rtl/>
          <w:lang w:bidi="ar-DZ"/>
        </w:rPr>
        <w:t xml:space="preserve"> التربية و التعليم مقاطعة</w:t>
      </w:r>
      <w:r w:rsidRPr="00FC4AEE">
        <w:rPr>
          <w:rFonts w:ascii="Traditional Arabic" w:hAnsi="Traditional Arabic" w:cs="Traditional Arabic"/>
          <w:b/>
          <w:bCs/>
          <w:sz w:val="28"/>
          <w:szCs w:val="28"/>
          <w:rtl/>
          <w:lang w:bidi="ar-DZ"/>
        </w:rPr>
        <w:t xml:space="preserve"> .</w:t>
      </w:r>
      <w:r w:rsidR="00FC4AEE">
        <w:rPr>
          <w:rFonts w:ascii="Traditional Arabic" w:hAnsi="Traditional Arabic" w:cs="Traditional Arabic" w:hint="cs"/>
          <w:b/>
          <w:bCs/>
          <w:sz w:val="28"/>
          <w:szCs w:val="28"/>
          <w:rtl/>
          <w:lang w:bidi="ar-DZ"/>
        </w:rPr>
        <w:t>36</w:t>
      </w:r>
      <w:r w:rsidRPr="00FC4AEE">
        <w:rPr>
          <w:rFonts w:ascii="Traditional Arabic" w:hAnsi="Traditional Arabic" w:cs="Traditional Arabic"/>
          <w:b/>
          <w:bCs/>
          <w:sz w:val="28"/>
          <w:szCs w:val="28"/>
          <w:rtl/>
          <w:lang w:bidi="ar-DZ"/>
        </w:rPr>
        <w:t xml:space="preserve">..............   </w:t>
      </w:r>
      <w:r w:rsidR="00FA2619">
        <w:rPr>
          <w:rFonts w:ascii="Traditional Arabic" w:hAnsi="Traditional Arabic" w:cs="Traditional Arabic" w:hint="cs"/>
          <w:b/>
          <w:bCs/>
          <w:sz w:val="28"/>
          <w:szCs w:val="28"/>
          <w:rtl/>
          <w:lang w:bidi="ar-DZ"/>
        </w:rPr>
        <w:t xml:space="preserve">                                              </w:t>
      </w:r>
      <w:r w:rsidRPr="00FC4AEE">
        <w:rPr>
          <w:rFonts w:ascii="Traditional Arabic" w:hAnsi="Traditional Arabic" w:cs="Traditional Arabic"/>
          <w:b/>
          <w:bCs/>
          <w:sz w:val="28"/>
          <w:szCs w:val="28"/>
          <w:rtl/>
          <w:lang w:bidi="ar-DZ"/>
        </w:rPr>
        <w:t xml:space="preserve">                                                                                                     </w:t>
      </w:r>
      <w:r w:rsidRPr="00FC4AEE">
        <w:rPr>
          <w:rFonts w:ascii="Traditional Arabic" w:hAnsi="Traditional Arabic" w:cs="Traditional Arabic"/>
          <w:b/>
          <w:bCs/>
          <w:color w:val="548DD4"/>
          <w:sz w:val="28"/>
          <w:szCs w:val="28"/>
          <w:rtl/>
          <w:lang w:bidi="ar-DZ"/>
        </w:rPr>
        <w:t>الأستاذ</w:t>
      </w:r>
      <w:r w:rsidR="00FA2619">
        <w:rPr>
          <w:rFonts w:ascii="Traditional Arabic" w:hAnsi="Traditional Arabic" w:cs="Traditional Arabic" w:hint="cs"/>
          <w:b/>
          <w:bCs/>
          <w:sz w:val="28"/>
          <w:szCs w:val="28"/>
          <w:rtl/>
          <w:lang w:bidi="ar-DZ"/>
        </w:rPr>
        <w:t>: عبا س عمار</w:t>
      </w:r>
    </w:p>
    <w:p w:rsidR="00357022" w:rsidRDefault="00357022" w:rsidP="00357022">
      <w:pPr>
        <w:rPr>
          <w:rtl/>
          <w:lang w:bidi="ar-DZ"/>
        </w:rPr>
      </w:pPr>
      <w:r w:rsidRPr="00FC4AEE">
        <w:rPr>
          <w:rFonts w:ascii="Traditional Arabic" w:hAnsi="Traditional Arabic" w:cs="Traditional Arabic"/>
          <w:b/>
          <w:bCs/>
          <w:color w:val="FF0000"/>
          <w:sz w:val="28"/>
          <w:szCs w:val="28"/>
          <w:rtl/>
          <w:lang w:bidi="ar-DZ"/>
        </w:rPr>
        <w:t>الموسم الدراسي</w:t>
      </w:r>
      <w:r w:rsidRPr="00FC4AEE">
        <w:rPr>
          <w:rFonts w:ascii="Traditional Arabic" w:hAnsi="Traditional Arabic" w:cs="Traditional Arabic"/>
          <w:b/>
          <w:bCs/>
          <w:sz w:val="28"/>
          <w:szCs w:val="28"/>
          <w:rtl/>
          <w:lang w:bidi="ar-DZ"/>
        </w:rPr>
        <w:t xml:space="preserve"> : 2016/2017                                                                                                                 </w:t>
      </w:r>
      <w:r w:rsidR="00FA2619">
        <w:rPr>
          <w:rFonts w:ascii="Traditional Arabic" w:hAnsi="Traditional Arabic" w:cs="Traditional Arabic" w:hint="cs"/>
          <w:b/>
          <w:bCs/>
          <w:sz w:val="28"/>
          <w:szCs w:val="28"/>
          <w:rtl/>
          <w:lang w:bidi="ar-DZ"/>
        </w:rPr>
        <w:t xml:space="preserve">                            </w:t>
      </w:r>
      <w:r w:rsidRPr="00FC4AEE">
        <w:rPr>
          <w:rFonts w:ascii="Traditional Arabic" w:hAnsi="Traditional Arabic" w:cs="Traditional Arabic"/>
          <w:b/>
          <w:bCs/>
          <w:sz w:val="28"/>
          <w:szCs w:val="28"/>
          <w:rtl/>
          <w:lang w:bidi="ar-DZ"/>
        </w:rPr>
        <w:t xml:space="preserve">             </w:t>
      </w:r>
      <w:r w:rsidRPr="00FC4AEE">
        <w:rPr>
          <w:rFonts w:ascii="Traditional Arabic" w:hAnsi="Traditional Arabic" w:cs="Traditional Arabic"/>
          <w:b/>
          <w:bCs/>
          <w:color w:val="E5B8B7"/>
          <w:sz w:val="28"/>
          <w:szCs w:val="28"/>
          <w:rtl/>
          <w:lang w:bidi="ar-DZ"/>
        </w:rPr>
        <w:t>المستوى</w:t>
      </w:r>
      <w:r w:rsidRPr="00FC4AEE">
        <w:rPr>
          <w:rFonts w:ascii="Traditional Arabic" w:hAnsi="Traditional Arabic" w:cs="Traditional Arabic"/>
          <w:b/>
          <w:bCs/>
          <w:sz w:val="28"/>
          <w:szCs w:val="28"/>
          <w:rtl/>
          <w:lang w:bidi="ar-DZ"/>
        </w:rPr>
        <w:t xml:space="preserve"> : </w:t>
      </w:r>
      <w:r w:rsidRPr="00FC4AEE">
        <w:rPr>
          <w:rFonts w:ascii="Traditional Arabic" w:hAnsi="Traditional Arabic" w:cs="Traditional Arabic"/>
          <w:b/>
          <w:bCs/>
          <w:color w:val="7030A0"/>
          <w:sz w:val="28"/>
          <w:szCs w:val="28"/>
          <w:rtl/>
          <w:lang w:bidi="ar-DZ"/>
        </w:rPr>
        <w:t>سنة أولى ابتدائي</w:t>
      </w:r>
      <w:r w:rsidR="00FA2619">
        <w:rPr>
          <w:rFonts w:hint="cs"/>
          <w:rtl/>
          <w:lang w:bidi="ar-DZ"/>
        </w:rPr>
        <w:t xml:space="preserve"> ج</w:t>
      </w:r>
    </w:p>
    <w:tbl>
      <w:tblPr>
        <w:tblStyle w:val="a3"/>
        <w:bidiVisual/>
        <w:tblW w:w="0" w:type="auto"/>
        <w:jc w:val="center"/>
        <w:tblLayout w:type="fixed"/>
        <w:tblLook w:val="04A0"/>
      </w:tblPr>
      <w:tblGrid>
        <w:gridCol w:w="643"/>
        <w:gridCol w:w="426"/>
        <w:gridCol w:w="425"/>
        <w:gridCol w:w="1701"/>
        <w:gridCol w:w="1559"/>
        <w:gridCol w:w="1134"/>
        <w:gridCol w:w="1805"/>
        <w:gridCol w:w="747"/>
        <w:gridCol w:w="850"/>
        <w:gridCol w:w="1700"/>
        <w:gridCol w:w="1099"/>
        <w:gridCol w:w="1099"/>
        <w:gridCol w:w="638"/>
        <w:gridCol w:w="992"/>
        <w:gridCol w:w="1668"/>
      </w:tblGrid>
      <w:tr w:rsidR="004905AE" w:rsidRPr="008306F1" w:rsidTr="002A4FA4">
        <w:trPr>
          <w:jc w:val="center"/>
        </w:trPr>
        <w:tc>
          <w:tcPr>
            <w:tcW w:w="643" w:type="dxa"/>
            <w:vMerge w:val="restart"/>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الأسابيع</w:t>
            </w:r>
          </w:p>
        </w:tc>
        <w:tc>
          <w:tcPr>
            <w:tcW w:w="426" w:type="dxa"/>
            <w:vMerge w:val="restart"/>
            <w:textDirection w:val="btLr"/>
            <w:vAlign w:val="center"/>
          </w:tcPr>
          <w:p w:rsidR="004905AE" w:rsidRPr="008306F1" w:rsidRDefault="004905AE" w:rsidP="008306F1">
            <w:pPr>
              <w:ind w:left="113" w:right="113"/>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المقاطع</w:t>
            </w:r>
          </w:p>
        </w:tc>
        <w:tc>
          <w:tcPr>
            <w:tcW w:w="425" w:type="dxa"/>
            <w:vMerge w:val="restart"/>
            <w:textDirection w:val="btLr"/>
            <w:vAlign w:val="center"/>
          </w:tcPr>
          <w:p w:rsidR="004905AE" w:rsidRPr="008306F1" w:rsidRDefault="004905AE" w:rsidP="008306F1">
            <w:pPr>
              <w:ind w:left="113" w:right="113"/>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المحاور</w:t>
            </w:r>
          </w:p>
        </w:tc>
        <w:tc>
          <w:tcPr>
            <w:tcW w:w="6199" w:type="dxa"/>
            <w:gridSpan w:val="4"/>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فم المنطوق والتعبير الشفوي</w:t>
            </w:r>
          </w:p>
        </w:tc>
        <w:tc>
          <w:tcPr>
            <w:tcW w:w="1597" w:type="dxa"/>
            <w:gridSpan w:val="2"/>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فهم المكتوب</w:t>
            </w:r>
          </w:p>
        </w:tc>
        <w:tc>
          <w:tcPr>
            <w:tcW w:w="1700" w:type="dxa"/>
            <w:vMerge w:val="restart"/>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التعبير الكتابي</w:t>
            </w:r>
          </w:p>
        </w:tc>
        <w:tc>
          <w:tcPr>
            <w:tcW w:w="2198" w:type="dxa"/>
            <w:gridSpan w:val="2"/>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المحتوى المعرفي المشترك</w:t>
            </w:r>
          </w:p>
        </w:tc>
        <w:tc>
          <w:tcPr>
            <w:tcW w:w="638" w:type="dxa"/>
            <w:vMerge w:val="restart"/>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المقاطع التعليمية</w:t>
            </w:r>
          </w:p>
        </w:tc>
        <w:tc>
          <w:tcPr>
            <w:tcW w:w="992" w:type="dxa"/>
            <w:vMerge w:val="restart"/>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التربية العلمية</w:t>
            </w:r>
          </w:p>
        </w:tc>
        <w:tc>
          <w:tcPr>
            <w:tcW w:w="1668" w:type="dxa"/>
            <w:vMerge w:val="restart"/>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الرياضيات</w:t>
            </w:r>
          </w:p>
        </w:tc>
      </w:tr>
      <w:tr w:rsidR="004905AE" w:rsidRPr="008306F1" w:rsidTr="002A4FA4">
        <w:trPr>
          <w:jc w:val="center"/>
        </w:trPr>
        <w:tc>
          <w:tcPr>
            <w:tcW w:w="643"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c>
          <w:tcPr>
            <w:tcW w:w="426"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c>
          <w:tcPr>
            <w:tcW w:w="425"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c>
          <w:tcPr>
            <w:tcW w:w="1701"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الأساليب</w:t>
            </w:r>
          </w:p>
        </w:tc>
        <w:tc>
          <w:tcPr>
            <w:tcW w:w="1559"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التراكيب</w:t>
            </w:r>
          </w:p>
        </w:tc>
        <w:tc>
          <w:tcPr>
            <w:tcW w:w="1134"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الصرف</w:t>
            </w:r>
          </w:p>
        </w:tc>
        <w:tc>
          <w:tcPr>
            <w:tcW w:w="1805"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الرصيد اللغوي</w:t>
            </w:r>
          </w:p>
        </w:tc>
        <w:tc>
          <w:tcPr>
            <w:tcW w:w="747"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القراءة والمطالعة</w:t>
            </w:r>
          </w:p>
        </w:tc>
        <w:tc>
          <w:tcPr>
            <w:tcW w:w="850"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المحفوظات</w:t>
            </w:r>
          </w:p>
        </w:tc>
        <w:tc>
          <w:tcPr>
            <w:tcW w:w="1700"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c>
          <w:tcPr>
            <w:tcW w:w="1099"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التربية الإسلامية</w:t>
            </w:r>
          </w:p>
        </w:tc>
        <w:tc>
          <w:tcPr>
            <w:tcW w:w="1099" w:type="dxa"/>
            <w:vAlign w:val="center"/>
          </w:tcPr>
          <w:p w:rsidR="004905AE" w:rsidRPr="008306F1" w:rsidRDefault="004905AE" w:rsidP="008306F1">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التربية المدنية</w:t>
            </w:r>
          </w:p>
        </w:tc>
        <w:tc>
          <w:tcPr>
            <w:tcW w:w="638"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c>
          <w:tcPr>
            <w:tcW w:w="992"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c>
          <w:tcPr>
            <w:tcW w:w="1668" w:type="dxa"/>
            <w:vMerge/>
            <w:vAlign w:val="center"/>
          </w:tcPr>
          <w:p w:rsidR="004905AE" w:rsidRPr="008306F1" w:rsidRDefault="004905AE" w:rsidP="008306F1">
            <w:pPr>
              <w:jc w:val="center"/>
              <w:rPr>
                <w:rFonts w:ascii="Traditional Arabic" w:hAnsi="Traditional Arabic" w:cs="Traditional Arabic"/>
                <w:sz w:val="20"/>
                <w:szCs w:val="20"/>
                <w:rtl/>
                <w:lang w:bidi="ar-DZ"/>
              </w:rPr>
            </w:pPr>
          </w:p>
        </w:tc>
      </w:tr>
      <w:tr w:rsidR="00003AE6" w:rsidRPr="002A22A1" w:rsidTr="00C0499C">
        <w:trPr>
          <w:trHeight w:val="194"/>
          <w:jc w:val="center"/>
        </w:trPr>
        <w:tc>
          <w:tcPr>
            <w:tcW w:w="643" w:type="dxa"/>
            <w:vAlign w:val="center"/>
          </w:tcPr>
          <w:p w:rsidR="00003AE6" w:rsidRPr="008306F1" w:rsidRDefault="00003AE6"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01</w:t>
            </w:r>
          </w:p>
        </w:tc>
        <w:tc>
          <w:tcPr>
            <w:tcW w:w="15843" w:type="dxa"/>
            <w:gridSpan w:val="14"/>
            <w:vAlign w:val="center"/>
          </w:tcPr>
          <w:p w:rsidR="00003AE6" w:rsidRPr="008306F1" w:rsidRDefault="00003AE6"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تقويم تشخيصي</w:t>
            </w:r>
          </w:p>
        </w:tc>
      </w:tr>
      <w:tr w:rsidR="002A4FA4" w:rsidRPr="008306F1" w:rsidTr="002A4FA4">
        <w:trPr>
          <w:jc w:val="center"/>
        </w:trPr>
        <w:tc>
          <w:tcPr>
            <w:tcW w:w="643"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02</w:t>
            </w:r>
          </w:p>
        </w:tc>
        <w:tc>
          <w:tcPr>
            <w:tcW w:w="426" w:type="dxa"/>
            <w:vMerge w:val="restart"/>
            <w:textDirection w:val="btLr"/>
            <w:vAlign w:val="center"/>
          </w:tcPr>
          <w:p w:rsidR="002A4FA4" w:rsidRPr="001D76E1" w:rsidRDefault="002A4FA4" w:rsidP="008306F1">
            <w:pPr>
              <w:ind w:left="113" w:right="113"/>
              <w:jc w:val="center"/>
              <w:rPr>
                <w:rFonts w:ascii="Times New Roman" w:hAnsi="Times New Roman" w:cs="Traditional Arabic"/>
                <w:rtl/>
                <w:lang w:bidi="ar-DZ"/>
              </w:rPr>
            </w:pPr>
            <w:r>
              <w:rPr>
                <w:rFonts w:ascii="Times New Roman" w:hAnsi="Times New Roman" w:cs="Traditional Arabic" w:hint="cs"/>
                <w:rtl/>
                <w:lang w:bidi="ar-DZ"/>
              </w:rPr>
              <w:t>المقطع 01</w:t>
            </w:r>
          </w:p>
        </w:tc>
        <w:tc>
          <w:tcPr>
            <w:tcW w:w="425" w:type="dxa"/>
            <w:vMerge w:val="restart"/>
            <w:textDirection w:val="btLr"/>
            <w:vAlign w:val="center"/>
          </w:tcPr>
          <w:p w:rsidR="002A4FA4" w:rsidRPr="008306F1" w:rsidRDefault="002A4FA4" w:rsidP="008306F1">
            <w:pPr>
              <w:ind w:left="113" w:right="113"/>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العائلة</w:t>
            </w:r>
          </w:p>
        </w:tc>
        <w:tc>
          <w:tcPr>
            <w:tcW w:w="4394" w:type="dxa"/>
            <w:gridSpan w:val="3"/>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sidRPr="001D76E1">
              <w:rPr>
                <w:rFonts w:ascii="Times New Roman" w:hAnsi="Times New Roman" w:cs="Traditional Arabic" w:hint="cs"/>
                <w:rtl/>
                <w:lang w:bidi="ar-DZ"/>
              </w:rPr>
              <w:t>المرحلة التحضيرية: تغطي هذه المرحلة المقطع الأول والذي يُعمل فيه على تهيئة المتعلمين ومساعدتهم على المجانسة والتكيف مع البيئة المدرسية  وتطوير اللغة الشفوية وإدراك العلاقات بين الأشكال والرموز والأصوات والصور وتصحيح النطق وتنمية الرصيد اللغوي.</w:t>
            </w:r>
          </w:p>
        </w:tc>
        <w:tc>
          <w:tcPr>
            <w:tcW w:w="1805" w:type="dxa"/>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sidRPr="001D76E1">
              <w:rPr>
                <w:rFonts w:ascii="Times New Roman" w:hAnsi="Times New Roman" w:cs="Traditional Arabic" w:hint="cs"/>
                <w:rtl/>
                <w:lang w:bidi="ar-DZ"/>
              </w:rPr>
              <w:t>العائلة :أفراد الأسرة ( الأب، الأم ، الإخوة.. )</w:t>
            </w:r>
            <w:r w:rsidRPr="001D76E1">
              <w:rPr>
                <w:rFonts w:ascii="Times New Roman" w:hAnsi="Times New Roman" w:cs="Traditional Arabic"/>
                <w:rtl/>
              </w:rPr>
              <w:t>المنزل</w:t>
            </w:r>
            <w:r w:rsidRPr="001D76E1">
              <w:rPr>
                <w:rFonts w:ascii="Times New Roman" w:hAnsi="Times New Roman" w:cs="Traditional Arabic" w:hint="cs"/>
                <w:rtl/>
              </w:rPr>
              <w:t>: (</w:t>
            </w:r>
            <w:r w:rsidRPr="001D76E1">
              <w:rPr>
                <w:rFonts w:ascii="Times New Roman" w:hAnsi="Times New Roman" w:cs="Traditional Arabic"/>
                <w:lang w:bidi="ar-DZ"/>
              </w:rPr>
              <w:t xml:space="preserve"> </w:t>
            </w:r>
            <w:r w:rsidRPr="001D76E1">
              <w:rPr>
                <w:rFonts w:ascii="Times New Roman" w:hAnsi="Times New Roman" w:cs="Traditional Arabic"/>
                <w:rtl/>
              </w:rPr>
              <w:t>باب</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hint="cs"/>
                <w:rtl/>
              </w:rPr>
              <w:t>غرفة</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حمام</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دار</w:t>
            </w:r>
            <w:r w:rsidRPr="001D76E1">
              <w:rPr>
                <w:rFonts w:ascii="Times New Roman" w:hAnsi="Times New Roman" w:cs="Traditional Arabic" w:hint="cs"/>
                <w:rtl/>
              </w:rPr>
              <w:t xml:space="preserve">، </w:t>
            </w:r>
            <w:r w:rsidRPr="001D76E1">
              <w:rPr>
                <w:rFonts w:ascii="Times New Roman" w:hAnsi="Times New Roman" w:cs="Traditional Arabic"/>
                <w:rtl/>
              </w:rPr>
              <w:t>سرير</w:t>
            </w:r>
            <w:r w:rsidRPr="001D76E1">
              <w:rPr>
                <w:rFonts w:ascii="Times New Roman" w:hAnsi="Times New Roman" w:cs="Traditional Arabic"/>
                <w:lang w:bidi="ar-DZ"/>
              </w:rPr>
              <w:t xml:space="preserve"> </w:t>
            </w:r>
            <w:r w:rsidRPr="001D76E1">
              <w:rPr>
                <w:rFonts w:ascii="Times New Roman" w:hAnsi="Times New Roman" w:cs="Traditional Arabic"/>
                <w:rtl/>
              </w:rPr>
              <w:t>مطبخ</w:t>
            </w:r>
            <w:r w:rsidRPr="001D76E1">
              <w:rPr>
                <w:rFonts w:ascii="Times New Roman" w:hAnsi="Times New Roman" w:cs="Traditional Arabic"/>
                <w:lang w:bidi="ar-DZ"/>
              </w:rPr>
              <w:t xml:space="preserve"> - </w:t>
            </w:r>
            <w:r w:rsidRPr="001D76E1">
              <w:rPr>
                <w:rFonts w:ascii="Times New Roman" w:hAnsi="Times New Roman" w:cs="Traditional Arabic"/>
                <w:rtl/>
              </w:rPr>
              <w:t>مقعد</w:t>
            </w:r>
            <w:r w:rsidRPr="001D76E1">
              <w:rPr>
                <w:rFonts w:ascii="Times New Roman" w:hAnsi="Times New Roman" w:cs="Traditional Arabic" w:hint="cs"/>
                <w:rtl/>
              </w:rPr>
              <w:t xml:space="preserve"> ، غرفة النوم ،أدوات...)</w:t>
            </w:r>
          </w:p>
        </w:tc>
        <w:tc>
          <w:tcPr>
            <w:tcW w:w="1597" w:type="dxa"/>
            <w:gridSpan w:val="2"/>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sidRPr="001D76E1">
              <w:rPr>
                <w:rFonts w:ascii="Times New Roman" w:hAnsi="Times New Roman" w:cs="Traditional Arabic" w:hint="cs"/>
                <w:rtl/>
                <w:lang w:bidi="ar-DZ"/>
              </w:rPr>
              <w:t>قسما</w:t>
            </w:r>
          </w:p>
        </w:tc>
        <w:tc>
          <w:tcPr>
            <w:tcW w:w="1700" w:type="dxa"/>
            <w:vMerge w:val="restart"/>
            <w:vAlign w:val="center"/>
          </w:tcPr>
          <w:p w:rsidR="002A4FA4" w:rsidRPr="001D76E1" w:rsidRDefault="002A4FA4" w:rsidP="008306F1">
            <w:pPr>
              <w:rPr>
                <w:rFonts w:ascii="Times New Roman" w:hAnsi="Times New Roman" w:cs="Traditional Arabic"/>
                <w:rtl/>
                <w:lang w:bidi="ar-DZ"/>
              </w:rPr>
            </w:pPr>
            <w:r w:rsidRPr="001D76E1">
              <w:rPr>
                <w:rFonts w:ascii="Times New Roman" w:hAnsi="Times New Roman" w:cs="Traditional Arabic"/>
                <w:rtl/>
                <w:lang w:bidi="ar-DZ"/>
              </w:rPr>
              <w:t>الخطوط والأشكال الممهّدة للكتابـ</w:t>
            </w:r>
            <w:r w:rsidRPr="001D76E1">
              <w:rPr>
                <w:rFonts w:ascii="Times New Roman" w:hAnsi="Times New Roman" w:cs="Traditional Arabic" w:hint="cs"/>
                <w:rtl/>
                <w:lang w:bidi="ar-DZ"/>
              </w:rPr>
              <w:t>ة</w:t>
            </w:r>
          </w:p>
          <w:p w:rsidR="002A4FA4" w:rsidRPr="008306F1" w:rsidRDefault="002A4FA4" w:rsidP="008306F1">
            <w:pPr>
              <w:jc w:val="center"/>
              <w:rPr>
                <w:rFonts w:ascii="Traditional Arabic" w:hAnsi="Traditional Arabic" w:cs="Traditional Arabic"/>
                <w:sz w:val="20"/>
                <w:szCs w:val="20"/>
                <w:rtl/>
                <w:lang w:bidi="ar-DZ"/>
              </w:rPr>
            </w:pPr>
          </w:p>
        </w:tc>
        <w:tc>
          <w:tcPr>
            <w:tcW w:w="1099" w:type="dxa"/>
            <w:vAlign w:val="center"/>
          </w:tcPr>
          <w:p w:rsidR="002A4FA4" w:rsidRPr="008306F1" w:rsidRDefault="002A4FA4" w:rsidP="002A22A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طاعة الوالدين</w:t>
            </w:r>
          </w:p>
        </w:tc>
        <w:tc>
          <w:tcPr>
            <w:tcW w:w="1099" w:type="dxa"/>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بر الوالدين</w:t>
            </w:r>
          </w:p>
        </w:tc>
        <w:tc>
          <w:tcPr>
            <w:tcW w:w="638" w:type="dxa"/>
            <w:vMerge w:val="restart"/>
            <w:textDirection w:val="btLr"/>
            <w:vAlign w:val="center"/>
          </w:tcPr>
          <w:p w:rsidR="002A4FA4" w:rsidRPr="008306F1" w:rsidRDefault="002A4FA4" w:rsidP="002A4FA4">
            <w:pPr>
              <w:ind w:left="113" w:right="113"/>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الوضعية الانطلاقية 01 : في المدرسة</w:t>
            </w:r>
          </w:p>
        </w:tc>
        <w:tc>
          <w:tcPr>
            <w:tcW w:w="992" w:type="dxa"/>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الحواس 01</w:t>
            </w:r>
          </w:p>
        </w:tc>
        <w:tc>
          <w:tcPr>
            <w:tcW w:w="1668" w:type="dxa"/>
            <w:vAlign w:val="center"/>
          </w:tcPr>
          <w:p w:rsidR="002A4FA4" w:rsidRPr="00C0499C" w:rsidRDefault="002A4FA4" w:rsidP="008306F1">
            <w:pPr>
              <w:jc w:val="center"/>
              <w:rPr>
                <w:rFonts w:ascii="Traditional Arabic" w:hAnsi="Traditional Arabic" w:cs="Traditional Arabic"/>
                <w:sz w:val="16"/>
                <w:szCs w:val="16"/>
                <w:rtl/>
                <w:lang w:bidi="ar-DZ"/>
              </w:rPr>
            </w:pPr>
            <w:r w:rsidRPr="00C0499C">
              <w:rPr>
                <w:rFonts w:ascii="Traditional Arabic" w:hAnsi="Traditional Arabic" w:cs="Traditional Arabic" w:hint="cs"/>
                <w:sz w:val="16"/>
                <w:szCs w:val="16"/>
                <w:rtl/>
                <w:lang w:bidi="ar-DZ"/>
              </w:rPr>
              <w:t>01 الأعداد من01/05</w:t>
            </w:r>
          </w:p>
          <w:p w:rsidR="002A4FA4" w:rsidRDefault="002A4FA4" w:rsidP="008306F1">
            <w:pPr>
              <w:jc w:val="center"/>
              <w:rPr>
                <w:rFonts w:ascii="Traditional Arabic" w:hAnsi="Traditional Arabic" w:cs="Traditional Arabic" w:hint="cs"/>
                <w:sz w:val="16"/>
                <w:szCs w:val="16"/>
                <w:rtl/>
                <w:lang w:bidi="ar-DZ"/>
              </w:rPr>
            </w:pPr>
            <w:r w:rsidRPr="00C0499C">
              <w:rPr>
                <w:rFonts w:ascii="Traditional Arabic" w:hAnsi="Traditional Arabic" w:cs="Traditional Arabic" w:hint="cs"/>
                <w:sz w:val="16"/>
                <w:szCs w:val="16"/>
                <w:rtl/>
                <w:lang w:bidi="ar-DZ"/>
              </w:rPr>
              <w:t>2/ت م ف الفضاء</w:t>
            </w:r>
          </w:p>
          <w:p w:rsidR="00C05518"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3/ الأعداد من 1-5</w:t>
            </w:r>
          </w:p>
        </w:tc>
      </w:tr>
      <w:tr w:rsidR="002A4FA4" w:rsidRPr="008306F1" w:rsidTr="002A4FA4">
        <w:trPr>
          <w:jc w:val="center"/>
        </w:trPr>
        <w:tc>
          <w:tcPr>
            <w:tcW w:w="643"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03</w:t>
            </w:r>
          </w:p>
        </w:tc>
        <w:tc>
          <w:tcPr>
            <w:tcW w:w="426" w:type="dxa"/>
            <w:vMerge/>
            <w:vAlign w:val="center"/>
          </w:tcPr>
          <w:p w:rsidR="002A4FA4" w:rsidRPr="001D76E1" w:rsidRDefault="002A4FA4" w:rsidP="002A22A1">
            <w:pPr>
              <w:jc w:val="center"/>
              <w:rPr>
                <w:rFonts w:ascii="Times New Roman" w:hAnsi="Times New Roman" w:cs="Traditional Arabic"/>
                <w:rtl/>
                <w:lang w:bidi="ar-DZ"/>
              </w:rPr>
            </w:pPr>
          </w:p>
        </w:tc>
        <w:tc>
          <w:tcPr>
            <w:tcW w:w="42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4394" w:type="dxa"/>
            <w:gridSpan w:val="3"/>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80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597" w:type="dxa"/>
            <w:gridSpan w:val="2"/>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700"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099" w:type="dxa"/>
            <w:vAlign w:val="center"/>
          </w:tcPr>
          <w:p w:rsidR="002A4FA4" w:rsidRPr="008306F1" w:rsidRDefault="002A4FA4" w:rsidP="002A22A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الفاتحة01</w:t>
            </w:r>
          </w:p>
        </w:tc>
        <w:tc>
          <w:tcPr>
            <w:tcW w:w="1099"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638"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992"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668" w:type="dxa"/>
            <w:vAlign w:val="center"/>
          </w:tcPr>
          <w:p w:rsidR="002A4FA4" w:rsidRDefault="002A4FA4" w:rsidP="008306F1">
            <w:pPr>
              <w:jc w:val="center"/>
              <w:rPr>
                <w:rFonts w:ascii="Traditional Arabic" w:hAnsi="Traditional Arabic" w:cs="Traditional Arabic" w:hint="cs"/>
                <w:sz w:val="16"/>
                <w:szCs w:val="16"/>
                <w:rtl/>
                <w:lang w:bidi="ar-DZ"/>
              </w:rPr>
            </w:pPr>
            <w:r>
              <w:rPr>
                <w:rFonts w:ascii="Traditional Arabic" w:hAnsi="Traditional Arabic" w:cs="Traditional Arabic" w:hint="cs"/>
                <w:sz w:val="16"/>
                <w:szCs w:val="16"/>
                <w:rtl/>
                <w:lang w:bidi="ar-DZ"/>
              </w:rPr>
              <w:t>4/الأعداد من 06-09</w:t>
            </w:r>
          </w:p>
          <w:p w:rsidR="00C05518" w:rsidRDefault="00C05518" w:rsidP="00C05518">
            <w:pPr>
              <w:jc w:val="center"/>
              <w:rPr>
                <w:rFonts w:ascii="Traditional Arabic" w:hAnsi="Traditional Arabic" w:cs="Traditional Arabic" w:hint="cs"/>
                <w:sz w:val="16"/>
                <w:szCs w:val="16"/>
                <w:rtl/>
                <w:lang w:bidi="ar-DZ"/>
              </w:rPr>
            </w:pPr>
            <w:r>
              <w:rPr>
                <w:rFonts w:ascii="Traditional Arabic" w:hAnsi="Traditional Arabic" w:cs="Traditional Arabic" w:hint="cs"/>
                <w:sz w:val="16"/>
                <w:szCs w:val="16"/>
                <w:rtl/>
                <w:lang w:bidi="ar-DZ"/>
              </w:rPr>
              <w:t xml:space="preserve">5/الأعداد من 06 </w:t>
            </w:r>
            <w:r>
              <w:rPr>
                <w:rFonts w:ascii="Traditional Arabic" w:hAnsi="Traditional Arabic" w:cs="Traditional Arabic"/>
                <w:sz w:val="16"/>
                <w:szCs w:val="16"/>
                <w:rtl/>
                <w:lang w:bidi="ar-DZ"/>
              </w:rPr>
              <w:t>–</w:t>
            </w:r>
            <w:r>
              <w:rPr>
                <w:rFonts w:ascii="Traditional Arabic" w:hAnsi="Traditional Arabic" w:cs="Traditional Arabic" w:hint="cs"/>
                <w:sz w:val="16"/>
                <w:szCs w:val="16"/>
                <w:rtl/>
                <w:lang w:bidi="ar-DZ"/>
              </w:rPr>
              <w:t>09</w:t>
            </w:r>
          </w:p>
          <w:p w:rsidR="00C05518"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6/الأعداد من 01-09</w:t>
            </w:r>
          </w:p>
        </w:tc>
      </w:tr>
      <w:tr w:rsidR="002A4FA4" w:rsidRPr="008306F1" w:rsidTr="002A4FA4">
        <w:trPr>
          <w:jc w:val="center"/>
        </w:trPr>
        <w:tc>
          <w:tcPr>
            <w:tcW w:w="643"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04</w:t>
            </w:r>
          </w:p>
        </w:tc>
        <w:tc>
          <w:tcPr>
            <w:tcW w:w="426" w:type="dxa"/>
            <w:vMerge/>
            <w:vAlign w:val="center"/>
          </w:tcPr>
          <w:p w:rsidR="002A4FA4" w:rsidRPr="001D76E1" w:rsidRDefault="002A4FA4" w:rsidP="002A22A1">
            <w:pPr>
              <w:jc w:val="center"/>
              <w:rPr>
                <w:rFonts w:ascii="Times New Roman" w:hAnsi="Times New Roman" w:cs="Traditional Arabic"/>
                <w:rtl/>
                <w:lang w:bidi="ar-DZ"/>
              </w:rPr>
            </w:pPr>
          </w:p>
        </w:tc>
        <w:tc>
          <w:tcPr>
            <w:tcW w:w="42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4394" w:type="dxa"/>
            <w:gridSpan w:val="3"/>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80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597" w:type="dxa"/>
            <w:gridSpan w:val="2"/>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700"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099" w:type="dxa"/>
            <w:vAlign w:val="center"/>
          </w:tcPr>
          <w:p w:rsidR="002A4FA4" w:rsidRPr="008306F1" w:rsidRDefault="002A4FA4" w:rsidP="002A22A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آداب الاستئذان</w:t>
            </w:r>
          </w:p>
        </w:tc>
        <w:tc>
          <w:tcPr>
            <w:tcW w:w="1099" w:type="dxa"/>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التحية وردها</w:t>
            </w:r>
          </w:p>
        </w:tc>
        <w:tc>
          <w:tcPr>
            <w:tcW w:w="638"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992"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الحواس 02</w:t>
            </w:r>
          </w:p>
        </w:tc>
        <w:tc>
          <w:tcPr>
            <w:tcW w:w="1668" w:type="dxa"/>
            <w:vAlign w:val="center"/>
          </w:tcPr>
          <w:p w:rsidR="00C05518"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7/تعيين موقع في الفضاء.</w:t>
            </w:r>
          </w:p>
          <w:p w:rsidR="002A4FA4"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08/تشكيل كميات.</w:t>
            </w:r>
          </w:p>
        </w:tc>
      </w:tr>
      <w:tr w:rsidR="002A4FA4" w:rsidRPr="008306F1" w:rsidTr="002A4FA4">
        <w:trPr>
          <w:jc w:val="center"/>
        </w:trPr>
        <w:tc>
          <w:tcPr>
            <w:tcW w:w="643"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05</w:t>
            </w:r>
          </w:p>
        </w:tc>
        <w:tc>
          <w:tcPr>
            <w:tcW w:w="426" w:type="dxa"/>
            <w:vMerge/>
            <w:vAlign w:val="center"/>
          </w:tcPr>
          <w:p w:rsidR="002A4FA4" w:rsidRPr="001D76E1" w:rsidRDefault="002A4FA4" w:rsidP="002A22A1">
            <w:pPr>
              <w:jc w:val="center"/>
              <w:rPr>
                <w:rFonts w:ascii="Times New Roman" w:hAnsi="Times New Roman" w:cs="Traditional Arabic"/>
                <w:rtl/>
                <w:lang w:bidi="ar-DZ"/>
              </w:rPr>
            </w:pPr>
          </w:p>
        </w:tc>
        <w:tc>
          <w:tcPr>
            <w:tcW w:w="42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4394" w:type="dxa"/>
            <w:gridSpan w:val="3"/>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80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597" w:type="dxa"/>
            <w:gridSpan w:val="2"/>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700"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099" w:type="dxa"/>
            <w:vAlign w:val="center"/>
          </w:tcPr>
          <w:p w:rsidR="002A4FA4" w:rsidRPr="008306F1" w:rsidRDefault="002A4FA4" w:rsidP="002A22A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الفاتحة02</w:t>
            </w:r>
          </w:p>
        </w:tc>
        <w:tc>
          <w:tcPr>
            <w:tcW w:w="1099"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638"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992" w:type="dxa"/>
            <w:vAlign w:val="center"/>
          </w:tcPr>
          <w:p w:rsidR="002A4FA4" w:rsidRPr="002A4FA4" w:rsidRDefault="002A4FA4" w:rsidP="008306F1">
            <w:pPr>
              <w:jc w:val="center"/>
              <w:rPr>
                <w:rFonts w:ascii="Traditional Arabic" w:hAnsi="Traditional Arabic" w:cs="Traditional Arabic"/>
                <w:sz w:val="18"/>
                <w:szCs w:val="18"/>
                <w:rtl/>
                <w:lang w:bidi="ar-DZ"/>
              </w:rPr>
            </w:pPr>
            <w:r w:rsidRPr="002A4FA4">
              <w:rPr>
                <w:rFonts w:ascii="Traditional Arabic" w:hAnsi="Traditional Arabic" w:cs="Traditional Arabic" w:hint="cs"/>
                <w:sz w:val="18"/>
                <w:szCs w:val="18"/>
                <w:rtl/>
                <w:lang w:bidi="ar-DZ"/>
              </w:rPr>
              <w:t>أنا أتحرك وأتنقل</w:t>
            </w:r>
          </w:p>
        </w:tc>
        <w:tc>
          <w:tcPr>
            <w:tcW w:w="1668" w:type="dxa"/>
            <w:vAlign w:val="center"/>
          </w:tcPr>
          <w:p w:rsidR="002A4FA4"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09/العدد 0</w:t>
            </w:r>
          </w:p>
        </w:tc>
      </w:tr>
      <w:tr w:rsidR="002A4FA4" w:rsidRPr="008306F1" w:rsidTr="002A4FA4">
        <w:trPr>
          <w:jc w:val="center"/>
        </w:trPr>
        <w:tc>
          <w:tcPr>
            <w:tcW w:w="643"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06</w:t>
            </w:r>
          </w:p>
        </w:tc>
        <w:tc>
          <w:tcPr>
            <w:tcW w:w="426" w:type="dxa"/>
            <w:vMerge w:val="restart"/>
            <w:textDirection w:val="btLr"/>
            <w:vAlign w:val="center"/>
          </w:tcPr>
          <w:p w:rsidR="002A4FA4" w:rsidRPr="001D76E1" w:rsidRDefault="002A4FA4"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02</w:t>
            </w:r>
          </w:p>
        </w:tc>
        <w:tc>
          <w:tcPr>
            <w:tcW w:w="425" w:type="dxa"/>
            <w:vMerge w:val="restart"/>
            <w:textDirection w:val="btLr"/>
            <w:vAlign w:val="center"/>
          </w:tcPr>
          <w:p w:rsidR="002A4FA4" w:rsidRPr="001D76E1" w:rsidRDefault="002A4FA4" w:rsidP="00922817">
            <w:pPr>
              <w:ind w:left="113" w:right="113"/>
              <w:rPr>
                <w:rFonts w:ascii="Times New Roman" w:hAnsi="Times New Roman" w:cs="Traditional Arabic"/>
                <w:rtl/>
                <w:lang w:bidi="ar-DZ"/>
              </w:rPr>
            </w:pPr>
            <w:r w:rsidRPr="001D76E1">
              <w:rPr>
                <w:rFonts w:ascii="Times New Roman" w:hAnsi="Times New Roman" w:cs="Traditional Arabic" w:hint="cs"/>
                <w:rtl/>
                <w:lang w:bidi="ar-DZ"/>
              </w:rPr>
              <w:t>المدرسة</w:t>
            </w:r>
          </w:p>
        </w:tc>
        <w:tc>
          <w:tcPr>
            <w:tcW w:w="1701" w:type="dxa"/>
            <w:vMerge w:val="restart"/>
            <w:vAlign w:val="center"/>
          </w:tcPr>
          <w:p w:rsidR="002A4FA4" w:rsidRPr="001D76E1" w:rsidRDefault="002A4FA4" w:rsidP="002A22A1">
            <w:pPr>
              <w:rPr>
                <w:rFonts w:ascii="Times New Roman" w:hAnsi="Times New Roman" w:cs="Traditional Arabic"/>
                <w:rtl/>
              </w:rPr>
            </w:pPr>
            <w:r w:rsidRPr="001D76E1">
              <w:rPr>
                <w:rFonts w:ascii="Times New Roman" w:hAnsi="Times New Roman" w:cs="Traditional Arabic" w:hint="cs"/>
                <w:rtl/>
              </w:rPr>
              <w:t>*</w:t>
            </w:r>
            <w:r w:rsidRPr="001D76E1">
              <w:rPr>
                <w:rFonts w:ascii="Times New Roman" w:hAnsi="Times New Roman" w:cs="Traditional Arabic"/>
                <w:rtl/>
              </w:rPr>
              <w:t>أين ، متى، كم، يا النداء</w:t>
            </w:r>
          </w:p>
          <w:p w:rsidR="002A4FA4" w:rsidRPr="001D76E1" w:rsidRDefault="002A4FA4" w:rsidP="002A22A1">
            <w:pPr>
              <w:rPr>
                <w:rFonts w:ascii="Times New Roman" w:hAnsi="Times New Roman" w:cs="Traditional Arabic"/>
                <w:lang w:bidi="ar-DZ"/>
              </w:rPr>
            </w:pPr>
            <w:r w:rsidRPr="001D76E1">
              <w:rPr>
                <w:rFonts w:ascii="Times New Roman" w:hAnsi="Times New Roman" w:cs="Traditional Arabic"/>
                <w:rtl/>
              </w:rPr>
              <w:t>*صباح ، الآن،  مساء</w:t>
            </w:r>
            <w:r w:rsidRPr="001D76E1">
              <w:rPr>
                <w:rFonts w:ascii="Times New Roman" w:hAnsi="Times New Roman" w:cs="Traditional Arabic"/>
                <w:rtl/>
                <w:lang w:bidi="ar-DZ"/>
              </w:rPr>
              <w:t xml:space="preserve"> </w:t>
            </w:r>
            <w:r w:rsidRPr="001D76E1">
              <w:rPr>
                <w:rFonts w:ascii="Times New Roman" w:hAnsi="Times New Roman" w:cs="Traditional Arabic"/>
                <w:rtl/>
              </w:rPr>
              <w:t>*عندي ،لي *الألوان</w:t>
            </w:r>
          </w:p>
        </w:tc>
        <w:tc>
          <w:tcPr>
            <w:tcW w:w="1559" w:type="dxa"/>
            <w:vMerge w:val="restart"/>
            <w:vAlign w:val="center"/>
          </w:tcPr>
          <w:p w:rsidR="002A4FA4" w:rsidRPr="001D76E1" w:rsidRDefault="002A4FA4" w:rsidP="002A22A1">
            <w:pPr>
              <w:rPr>
                <w:rFonts w:ascii="Times New Roman" w:hAnsi="Times New Roman" w:cs="Traditional Arabic"/>
                <w:lang w:bidi="ar-DZ"/>
              </w:rPr>
            </w:pPr>
            <w:r w:rsidRPr="001D76E1">
              <w:rPr>
                <w:rFonts w:ascii="Times New Roman" w:hAnsi="Times New Roman" w:cs="Traditional Arabic" w:hint="cs"/>
                <w:rtl/>
              </w:rPr>
              <w:t>*</w:t>
            </w:r>
            <w:r w:rsidRPr="001D76E1">
              <w:rPr>
                <w:rFonts w:ascii="Times New Roman" w:hAnsi="Times New Roman" w:cs="Traditional Arabic"/>
                <w:rtl/>
              </w:rPr>
              <w:t>الجملة</w:t>
            </w:r>
            <w:r w:rsidRPr="001D76E1">
              <w:rPr>
                <w:rFonts w:ascii="Times New Roman" w:hAnsi="Times New Roman" w:cs="Traditional Arabic" w:hint="cs"/>
                <w:rtl/>
              </w:rPr>
              <w:t xml:space="preserve"> </w:t>
            </w:r>
            <w:r w:rsidRPr="001D76E1">
              <w:rPr>
                <w:rFonts w:ascii="Times New Roman" w:hAnsi="Times New Roman" w:cs="Traditional Arabic"/>
                <w:rtl/>
              </w:rPr>
              <w:t>الاسمية</w:t>
            </w:r>
            <w:r w:rsidRPr="001D76E1">
              <w:rPr>
                <w:rFonts w:ascii="Times New Roman" w:hAnsi="Times New Roman" w:cs="Traditional Arabic"/>
                <w:lang w:bidi="ar-DZ"/>
              </w:rPr>
              <w:t xml:space="preserve"> </w:t>
            </w:r>
            <w:r w:rsidRPr="001D76E1">
              <w:rPr>
                <w:rFonts w:ascii="Times New Roman" w:hAnsi="Times New Roman" w:cs="Traditional Arabic"/>
                <w:rtl/>
              </w:rPr>
              <w:t>البسيطة</w:t>
            </w:r>
          </w:p>
          <w:p w:rsidR="002A4FA4" w:rsidRPr="001D76E1" w:rsidRDefault="002A4FA4" w:rsidP="002A22A1">
            <w:pPr>
              <w:rPr>
                <w:rFonts w:ascii="Times New Roman" w:hAnsi="Times New Roman" w:cs="Traditional Arabic"/>
                <w:rtl/>
                <w:lang w:bidi="ar-DZ"/>
              </w:rPr>
            </w:pPr>
          </w:p>
        </w:tc>
        <w:tc>
          <w:tcPr>
            <w:tcW w:w="1134" w:type="dxa"/>
            <w:vMerge w:val="restart"/>
            <w:vAlign w:val="center"/>
          </w:tcPr>
          <w:p w:rsidR="002A4FA4" w:rsidRPr="001D76E1" w:rsidRDefault="002A4FA4" w:rsidP="002A22A1">
            <w:pPr>
              <w:rPr>
                <w:rFonts w:ascii="Times New Roman" w:hAnsi="Times New Roman" w:cs="Traditional Arabic"/>
                <w:rtl/>
                <w:lang w:bidi="ar-DZ"/>
              </w:rPr>
            </w:pPr>
            <w:r w:rsidRPr="001D76E1">
              <w:rPr>
                <w:rFonts w:ascii="Times New Roman" w:hAnsi="Times New Roman" w:cs="Traditional Arabic" w:hint="cs"/>
                <w:rtl/>
                <w:lang w:bidi="ar-MA"/>
              </w:rPr>
              <w:t>ضمائر المتكلم أنا، نحن</w:t>
            </w:r>
            <w:r w:rsidRPr="001D76E1">
              <w:rPr>
                <w:rFonts w:ascii="Times New Roman" w:hAnsi="Times New Roman" w:cs="Traditional Arabic"/>
                <w:rtl/>
              </w:rPr>
              <w:t xml:space="preserve"> </w:t>
            </w:r>
            <w:r w:rsidRPr="001D76E1">
              <w:rPr>
                <w:rFonts w:ascii="Times New Roman" w:hAnsi="Times New Roman" w:cs="Traditional Arabic" w:hint="cs"/>
                <w:rtl/>
              </w:rPr>
              <w:t xml:space="preserve"> مع الماضي و </w:t>
            </w:r>
            <w:r w:rsidRPr="001D76E1">
              <w:rPr>
                <w:rFonts w:ascii="Times New Roman" w:hAnsi="Times New Roman" w:cs="Traditional Arabic"/>
                <w:rtl/>
                <w:lang w:bidi="ar-MA"/>
              </w:rPr>
              <w:t>المضارع</w:t>
            </w:r>
          </w:p>
        </w:tc>
        <w:tc>
          <w:tcPr>
            <w:tcW w:w="1805" w:type="dxa"/>
            <w:vMerge w:val="restart"/>
            <w:vAlign w:val="center"/>
          </w:tcPr>
          <w:p w:rsidR="002A4FA4" w:rsidRPr="001D76E1" w:rsidRDefault="002A4FA4" w:rsidP="002A22A1">
            <w:pPr>
              <w:rPr>
                <w:rFonts w:ascii="Times New Roman" w:hAnsi="Times New Roman" w:cs="Traditional Arabic"/>
                <w:lang w:bidi="ar-DZ"/>
              </w:rPr>
            </w:pPr>
            <w:r w:rsidRPr="001D76E1">
              <w:rPr>
                <w:rFonts w:ascii="Times New Roman" w:hAnsi="Times New Roman" w:cs="Traditional Arabic" w:hint="cs"/>
                <w:rtl/>
                <w:lang w:bidi="ar-DZ"/>
              </w:rPr>
              <w:t>المدرسة</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تلميذ</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جرس</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حصة</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حقيبة</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درس</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صف</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فناء</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قلم</w:t>
            </w:r>
            <w:r w:rsidRPr="001D76E1">
              <w:rPr>
                <w:rFonts w:ascii="Times New Roman" w:hAnsi="Times New Roman" w:cs="Traditional Arabic"/>
                <w:lang w:bidi="ar-DZ"/>
              </w:rPr>
              <w:t xml:space="preserve"> </w:t>
            </w:r>
            <w:r w:rsidRPr="001D76E1">
              <w:rPr>
                <w:rFonts w:ascii="Times New Roman" w:hAnsi="Times New Roman" w:cs="Traditional Arabic" w:hint="cs"/>
                <w:rtl/>
              </w:rPr>
              <w:t>ك</w:t>
            </w:r>
            <w:r w:rsidRPr="001D76E1">
              <w:rPr>
                <w:rFonts w:ascii="Times New Roman" w:hAnsi="Times New Roman" w:cs="Traditional Arabic"/>
                <w:rtl/>
              </w:rPr>
              <w:t>تاب</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hint="cs"/>
                <w:rtl/>
              </w:rPr>
              <w:t>ك</w:t>
            </w:r>
            <w:r w:rsidRPr="001D76E1">
              <w:rPr>
                <w:rFonts w:ascii="Times New Roman" w:hAnsi="Times New Roman" w:cs="Traditional Arabic"/>
                <w:rtl/>
              </w:rPr>
              <w:t>راس</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معلم</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مكتبة</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ورقة</w:t>
            </w:r>
            <w:r w:rsidRPr="001D76E1">
              <w:rPr>
                <w:rFonts w:ascii="Times New Roman" w:hAnsi="Times New Roman" w:cs="Traditional Arabic" w:hint="cs"/>
                <w:rtl/>
              </w:rPr>
              <w:t>، طاولة ...)</w:t>
            </w:r>
          </w:p>
        </w:tc>
        <w:tc>
          <w:tcPr>
            <w:tcW w:w="747" w:type="dxa"/>
            <w:vAlign w:val="center"/>
          </w:tcPr>
          <w:p w:rsidR="002A4FA4" w:rsidRPr="001D76E1" w:rsidRDefault="002A4FA4" w:rsidP="002A22A1">
            <w:pPr>
              <w:rPr>
                <w:rFonts w:ascii="Times New Roman" w:hAnsi="Times New Roman" w:cs="Traditional Arabic"/>
                <w:lang w:bidi="ar-DZ"/>
              </w:rPr>
            </w:pPr>
            <w:r w:rsidRPr="001D76E1">
              <w:rPr>
                <w:rFonts w:ascii="Times New Roman" w:hAnsi="Times New Roman" w:cs="Traditional Arabic"/>
                <w:rtl/>
              </w:rPr>
              <w:t>الحرفان 1 و2</w:t>
            </w:r>
          </w:p>
        </w:tc>
        <w:tc>
          <w:tcPr>
            <w:tcW w:w="850" w:type="dxa"/>
            <w:vMerge w:val="restart"/>
            <w:vAlign w:val="center"/>
          </w:tcPr>
          <w:p w:rsidR="002A4FA4" w:rsidRPr="001D76E1" w:rsidRDefault="002A4FA4" w:rsidP="002A22A1">
            <w:pPr>
              <w:rPr>
                <w:rFonts w:ascii="Times New Roman" w:hAnsi="Times New Roman" w:cs="Traditional Arabic"/>
                <w:rtl/>
                <w:lang w:bidi="ar-DZ"/>
              </w:rPr>
            </w:pPr>
            <w:r w:rsidRPr="001D76E1">
              <w:rPr>
                <w:rFonts w:ascii="Times New Roman" w:hAnsi="Times New Roman" w:cs="Traditional Arabic" w:hint="cs"/>
                <w:rtl/>
                <w:lang w:bidi="ar-DZ"/>
              </w:rPr>
              <w:t>نص شعري</w:t>
            </w:r>
          </w:p>
        </w:tc>
        <w:tc>
          <w:tcPr>
            <w:tcW w:w="1700" w:type="dxa"/>
            <w:vMerge w:val="restart"/>
            <w:vAlign w:val="center"/>
          </w:tcPr>
          <w:p w:rsidR="002A4FA4" w:rsidRPr="001D76E1" w:rsidRDefault="002A4FA4" w:rsidP="002A22A1">
            <w:pPr>
              <w:rPr>
                <w:rFonts w:ascii="Times New Roman" w:hAnsi="Times New Roman" w:cs="Traditional Arabic"/>
                <w:lang w:bidi="ar-DZ"/>
              </w:rPr>
            </w:pPr>
            <w:r w:rsidRPr="001D76E1">
              <w:rPr>
                <w:rFonts w:ascii="Times New Roman" w:hAnsi="Times New Roman" w:cs="Traditional Arabic"/>
                <w:rtl/>
                <w:lang w:bidi="ar-DZ"/>
              </w:rPr>
              <w:t>الحروف منفردة؛</w:t>
            </w:r>
            <w:r w:rsidRPr="001D76E1">
              <w:rPr>
                <w:rFonts w:ascii="Times New Roman" w:hAnsi="Times New Roman" w:cs="Traditional Arabic" w:hint="cs"/>
                <w:rtl/>
                <w:lang w:bidi="ar-DZ"/>
              </w:rPr>
              <w:t xml:space="preserve"> </w:t>
            </w:r>
            <w:r w:rsidRPr="001D76E1">
              <w:rPr>
                <w:rFonts w:ascii="Times New Roman" w:hAnsi="Times New Roman" w:cs="Traditional Arabic"/>
                <w:rtl/>
                <w:lang w:bidi="ar-DZ"/>
              </w:rPr>
              <w:t>الحرف في مختلف الوضعيات</w:t>
            </w:r>
          </w:p>
          <w:p w:rsidR="002A4FA4" w:rsidRDefault="002A4FA4" w:rsidP="002A22A1">
            <w:pPr>
              <w:rPr>
                <w:rFonts w:ascii="Times New Roman" w:hAnsi="Times New Roman" w:cs="Traditional Arabic"/>
                <w:rtl/>
                <w:lang w:bidi="ar-DZ"/>
              </w:rPr>
            </w:pPr>
            <w:r w:rsidRPr="001D76E1">
              <w:rPr>
                <w:rFonts w:ascii="Times New Roman" w:hAnsi="Times New Roman" w:cs="Traditional Arabic"/>
                <w:rtl/>
                <w:lang w:bidi="ar-DZ"/>
              </w:rPr>
              <w:t>الحركات القصيرة والطويلة</w:t>
            </w:r>
          </w:p>
          <w:p w:rsidR="002A4FA4" w:rsidRPr="00D37CC3" w:rsidRDefault="002A4FA4" w:rsidP="002A22A1">
            <w:pPr>
              <w:rPr>
                <w:rFonts w:ascii="Times New Roman" w:hAnsi="Times New Roman" w:cs="Traditional Arabic"/>
                <w:rtl/>
              </w:rPr>
            </w:pPr>
            <w:r>
              <w:rPr>
                <w:rFonts w:ascii="Times New Roman" w:hAnsi="Times New Roman" w:cs="Traditional Arabic" w:hint="cs"/>
                <w:rtl/>
              </w:rPr>
              <w:t>أنشطة كتابية متنوعة</w:t>
            </w:r>
          </w:p>
          <w:p w:rsidR="002A4FA4" w:rsidRPr="001D76E1" w:rsidRDefault="002A4FA4" w:rsidP="002A22A1">
            <w:pPr>
              <w:rPr>
                <w:rFonts w:ascii="Times New Roman" w:hAnsi="Times New Roman" w:cs="Traditional Arabic"/>
                <w:rtl/>
                <w:lang w:bidi="ar-DZ"/>
              </w:rPr>
            </w:pPr>
          </w:p>
          <w:p w:rsidR="002A4FA4" w:rsidRPr="001D76E1" w:rsidRDefault="002A4FA4" w:rsidP="002A22A1">
            <w:pPr>
              <w:rPr>
                <w:rFonts w:ascii="Times New Roman" w:hAnsi="Times New Roman" w:cs="Traditional Arabic"/>
                <w:rtl/>
                <w:lang w:bidi="ar-DZ"/>
              </w:rPr>
            </w:pPr>
          </w:p>
        </w:tc>
        <w:tc>
          <w:tcPr>
            <w:tcW w:w="1099"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 xml:space="preserve">البسملة </w:t>
            </w:r>
          </w:p>
        </w:tc>
        <w:tc>
          <w:tcPr>
            <w:tcW w:w="1099" w:type="dxa"/>
            <w:vMerge w:val="restart"/>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الهوية الشخصية</w:t>
            </w:r>
          </w:p>
        </w:tc>
        <w:tc>
          <w:tcPr>
            <w:tcW w:w="638"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992" w:type="dxa"/>
            <w:vAlign w:val="center"/>
          </w:tcPr>
          <w:p w:rsidR="002A4FA4" w:rsidRPr="008306F1" w:rsidRDefault="00E81A9A"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كيف أتحرك</w:t>
            </w:r>
          </w:p>
        </w:tc>
        <w:tc>
          <w:tcPr>
            <w:tcW w:w="1668" w:type="dxa"/>
            <w:vAlign w:val="center"/>
          </w:tcPr>
          <w:p w:rsidR="00E81A9A" w:rsidRDefault="00E81A9A" w:rsidP="00E81A9A">
            <w:pPr>
              <w:jc w:val="center"/>
              <w:rPr>
                <w:rFonts w:ascii="Traditional Arabic" w:hAnsi="Traditional Arabic" w:cs="Traditional Arabic" w:hint="cs"/>
                <w:sz w:val="16"/>
                <w:szCs w:val="16"/>
                <w:rtl/>
                <w:lang w:bidi="ar-DZ"/>
              </w:rPr>
            </w:pPr>
            <w:r>
              <w:rPr>
                <w:rFonts w:ascii="Traditional Arabic" w:hAnsi="Traditional Arabic" w:cs="Traditional Arabic" w:hint="cs"/>
                <w:sz w:val="16"/>
                <w:szCs w:val="16"/>
                <w:rtl/>
                <w:lang w:bidi="ar-DZ"/>
              </w:rPr>
              <w:t>10 /عد كميات صغيرة</w:t>
            </w:r>
          </w:p>
          <w:p w:rsidR="00C05518"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11/العدد 10</w:t>
            </w:r>
          </w:p>
          <w:p w:rsidR="00C05518"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12/ استعمال العدد ....</w:t>
            </w:r>
          </w:p>
        </w:tc>
      </w:tr>
      <w:tr w:rsidR="002A4FA4" w:rsidRPr="008306F1" w:rsidTr="002A4FA4">
        <w:trPr>
          <w:jc w:val="center"/>
        </w:trPr>
        <w:tc>
          <w:tcPr>
            <w:tcW w:w="643"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07</w:t>
            </w:r>
          </w:p>
        </w:tc>
        <w:tc>
          <w:tcPr>
            <w:tcW w:w="426"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42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701"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559"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134"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1805"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747" w:type="dxa"/>
            <w:vAlign w:val="center"/>
          </w:tcPr>
          <w:p w:rsidR="002A4FA4" w:rsidRPr="008306F1" w:rsidRDefault="002A4FA4"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3 و4</w:t>
            </w:r>
          </w:p>
        </w:tc>
        <w:tc>
          <w:tcPr>
            <w:tcW w:w="850" w:type="dxa"/>
            <w:vMerge/>
          </w:tcPr>
          <w:p w:rsidR="002A4FA4" w:rsidRPr="008306F1" w:rsidRDefault="002A4FA4" w:rsidP="008306F1">
            <w:pPr>
              <w:jc w:val="center"/>
              <w:rPr>
                <w:rFonts w:ascii="Traditional Arabic" w:hAnsi="Traditional Arabic" w:cs="Traditional Arabic"/>
                <w:sz w:val="20"/>
                <w:szCs w:val="20"/>
                <w:rtl/>
                <w:lang w:bidi="ar-DZ"/>
              </w:rPr>
            </w:pPr>
          </w:p>
        </w:tc>
        <w:tc>
          <w:tcPr>
            <w:tcW w:w="1700" w:type="dxa"/>
            <w:vMerge/>
          </w:tcPr>
          <w:p w:rsidR="002A4FA4" w:rsidRPr="008306F1" w:rsidRDefault="002A4FA4" w:rsidP="008306F1">
            <w:pPr>
              <w:jc w:val="center"/>
              <w:rPr>
                <w:rFonts w:ascii="Traditional Arabic" w:hAnsi="Traditional Arabic" w:cs="Traditional Arabic"/>
                <w:sz w:val="20"/>
                <w:szCs w:val="20"/>
                <w:rtl/>
                <w:lang w:bidi="ar-DZ"/>
              </w:rPr>
            </w:pPr>
          </w:p>
        </w:tc>
        <w:tc>
          <w:tcPr>
            <w:tcW w:w="1099" w:type="dxa"/>
            <w:vAlign w:val="center"/>
          </w:tcPr>
          <w:p w:rsidR="002A4FA4" w:rsidRPr="008306F1" w:rsidRDefault="002A4FA4"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الحمدلة</w:t>
            </w:r>
          </w:p>
        </w:tc>
        <w:tc>
          <w:tcPr>
            <w:tcW w:w="1099"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638" w:type="dxa"/>
            <w:vMerge/>
            <w:vAlign w:val="center"/>
          </w:tcPr>
          <w:p w:rsidR="002A4FA4" w:rsidRPr="008306F1" w:rsidRDefault="002A4FA4" w:rsidP="008306F1">
            <w:pPr>
              <w:jc w:val="center"/>
              <w:rPr>
                <w:rFonts w:ascii="Traditional Arabic" w:hAnsi="Traditional Arabic" w:cs="Traditional Arabic"/>
                <w:sz w:val="20"/>
                <w:szCs w:val="20"/>
                <w:rtl/>
                <w:lang w:bidi="ar-DZ"/>
              </w:rPr>
            </w:pPr>
          </w:p>
        </w:tc>
        <w:tc>
          <w:tcPr>
            <w:tcW w:w="992" w:type="dxa"/>
            <w:vAlign w:val="center"/>
          </w:tcPr>
          <w:p w:rsidR="002A4FA4" w:rsidRPr="008306F1" w:rsidRDefault="00E81A9A"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أتحرك وأحافظ على صحتي</w:t>
            </w:r>
          </w:p>
        </w:tc>
        <w:tc>
          <w:tcPr>
            <w:tcW w:w="1668" w:type="dxa"/>
            <w:vAlign w:val="center"/>
          </w:tcPr>
          <w:p w:rsidR="00C05518"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13/ استعمال العدد لتعيين...</w:t>
            </w:r>
          </w:p>
          <w:p w:rsidR="00E81A9A" w:rsidRDefault="00C05518" w:rsidP="00C05518">
            <w:pPr>
              <w:jc w:val="center"/>
              <w:rPr>
                <w:rFonts w:ascii="Traditional Arabic" w:hAnsi="Traditional Arabic" w:cs="Traditional Arabic" w:hint="cs"/>
                <w:sz w:val="16"/>
                <w:szCs w:val="16"/>
                <w:rtl/>
                <w:lang w:bidi="ar-DZ"/>
              </w:rPr>
            </w:pPr>
            <w:r>
              <w:rPr>
                <w:rFonts w:ascii="Traditional Arabic" w:hAnsi="Traditional Arabic" w:cs="Traditional Arabic" w:hint="cs"/>
                <w:sz w:val="16"/>
                <w:szCs w:val="16"/>
                <w:rtl/>
                <w:lang w:bidi="ar-DZ"/>
              </w:rPr>
              <w:t>14/استخراج معلومات.</w:t>
            </w:r>
          </w:p>
          <w:p w:rsidR="00C05518"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15/ تعيين موقع في الفضاء</w:t>
            </w:r>
          </w:p>
        </w:tc>
      </w:tr>
      <w:tr w:rsidR="00937DFF" w:rsidRPr="008306F1" w:rsidTr="002A4FA4">
        <w:trPr>
          <w:jc w:val="center"/>
        </w:trPr>
        <w:tc>
          <w:tcPr>
            <w:tcW w:w="643" w:type="dxa"/>
            <w:vAlign w:val="center"/>
          </w:tcPr>
          <w:p w:rsidR="00937DFF" w:rsidRPr="008306F1" w:rsidRDefault="00937DFF"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08</w:t>
            </w:r>
          </w:p>
        </w:tc>
        <w:tc>
          <w:tcPr>
            <w:tcW w:w="426"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425"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1701"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1559"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1134"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1805"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747" w:type="dxa"/>
            <w:vAlign w:val="center"/>
          </w:tcPr>
          <w:p w:rsidR="00937DFF" w:rsidRPr="008306F1" w:rsidRDefault="00937DFF"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5 و6</w:t>
            </w:r>
          </w:p>
        </w:tc>
        <w:tc>
          <w:tcPr>
            <w:tcW w:w="850" w:type="dxa"/>
            <w:vMerge/>
          </w:tcPr>
          <w:p w:rsidR="00937DFF" w:rsidRPr="008306F1" w:rsidRDefault="00937DFF" w:rsidP="008306F1">
            <w:pPr>
              <w:jc w:val="center"/>
              <w:rPr>
                <w:rFonts w:ascii="Traditional Arabic" w:hAnsi="Traditional Arabic" w:cs="Traditional Arabic"/>
                <w:sz w:val="20"/>
                <w:szCs w:val="20"/>
                <w:rtl/>
                <w:lang w:bidi="ar-DZ"/>
              </w:rPr>
            </w:pPr>
          </w:p>
        </w:tc>
        <w:tc>
          <w:tcPr>
            <w:tcW w:w="1700" w:type="dxa"/>
            <w:vMerge/>
          </w:tcPr>
          <w:p w:rsidR="00937DFF" w:rsidRPr="008306F1" w:rsidRDefault="00937DFF" w:rsidP="008306F1">
            <w:pPr>
              <w:jc w:val="center"/>
              <w:rPr>
                <w:rFonts w:ascii="Traditional Arabic" w:hAnsi="Traditional Arabic" w:cs="Traditional Arabic"/>
                <w:sz w:val="20"/>
                <w:szCs w:val="20"/>
                <w:rtl/>
                <w:lang w:bidi="ar-DZ"/>
              </w:rPr>
            </w:pPr>
          </w:p>
        </w:tc>
        <w:tc>
          <w:tcPr>
            <w:tcW w:w="1099" w:type="dxa"/>
            <w:vAlign w:val="center"/>
          </w:tcPr>
          <w:p w:rsidR="00937DFF" w:rsidRPr="008306F1" w:rsidRDefault="00937DFF"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الناس</w:t>
            </w:r>
          </w:p>
        </w:tc>
        <w:tc>
          <w:tcPr>
            <w:tcW w:w="1099"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638" w:type="dxa"/>
            <w:vMerge/>
            <w:vAlign w:val="center"/>
          </w:tcPr>
          <w:p w:rsidR="00937DFF" w:rsidRPr="008306F1" w:rsidRDefault="00937DFF" w:rsidP="008306F1">
            <w:pPr>
              <w:jc w:val="center"/>
              <w:rPr>
                <w:rFonts w:ascii="Traditional Arabic" w:hAnsi="Traditional Arabic" w:cs="Traditional Arabic"/>
                <w:sz w:val="20"/>
                <w:szCs w:val="20"/>
                <w:rtl/>
                <w:lang w:bidi="ar-DZ"/>
              </w:rPr>
            </w:pPr>
          </w:p>
        </w:tc>
        <w:tc>
          <w:tcPr>
            <w:tcW w:w="992" w:type="dxa"/>
            <w:vAlign w:val="center"/>
          </w:tcPr>
          <w:p w:rsidR="00937DFF" w:rsidRPr="008306F1" w:rsidRDefault="00937DFF"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أصنف أغذيتي</w:t>
            </w:r>
          </w:p>
        </w:tc>
        <w:tc>
          <w:tcPr>
            <w:tcW w:w="1668" w:type="dxa"/>
            <w:vAlign w:val="center"/>
          </w:tcPr>
          <w:p w:rsidR="00937DFF" w:rsidRDefault="00C05518" w:rsidP="008306F1">
            <w:pPr>
              <w:jc w:val="center"/>
              <w:rPr>
                <w:rFonts w:ascii="Traditional Arabic" w:hAnsi="Traditional Arabic" w:cs="Traditional Arabic" w:hint="cs"/>
                <w:sz w:val="16"/>
                <w:szCs w:val="16"/>
                <w:rtl/>
                <w:lang w:bidi="ar-DZ"/>
              </w:rPr>
            </w:pPr>
            <w:r>
              <w:rPr>
                <w:rFonts w:ascii="Traditional Arabic" w:hAnsi="Traditional Arabic" w:cs="Traditional Arabic" w:hint="cs"/>
                <w:sz w:val="16"/>
                <w:szCs w:val="16"/>
                <w:rtl/>
                <w:lang w:bidi="ar-DZ"/>
              </w:rPr>
              <w:t>16/متتالية الأعداد إلى 10</w:t>
            </w:r>
          </w:p>
          <w:p w:rsidR="00C05518"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17/مقارنة أطوال.</w:t>
            </w:r>
          </w:p>
          <w:p w:rsidR="00C05518" w:rsidRPr="00C0499C" w:rsidRDefault="00C05518"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18/المسالك.</w:t>
            </w:r>
          </w:p>
        </w:tc>
      </w:tr>
      <w:tr w:rsidR="00FC4AEE" w:rsidRPr="008306F1" w:rsidTr="002A4FA4">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09</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الناس</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27652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أغذيتي متنوعة</w:t>
            </w:r>
          </w:p>
        </w:tc>
        <w:tc>
          <w:tcPr>
            <w:tcW w:w="1668" w:type="dxa"/>
            <w:vAlign w:val="center"/>
          </w:tcPr>
          <w:p w:rsidR="00FC4AEE" w:rsidRDefault="00FC4AEE"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19/ وضعيات جمع أو طرح.</w:t>
            </w:r>
          </w:p>
          <w:p w:rsidR="00FC4AEE" w:rsidRPr="00C0499C" w:rsidRDefault="00FC4AEE"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20/ الرمزان + و =</w:t>
            </w:r>
          </w:p>
        </w:tc>
      </w:tr>
      <w:tr w:rsidR="00FC4AEE" w:rsidRPr="008306F1" w:rsidTr="002A4FA4">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10</w:t>
            </w:r>
          </w:p>
        </w:tc>
        <w:tc>
          <w:tcPr>
            <w:tcW w:w="426" w:type="dxa"/>
            <w:vMerge w:val="restart"/>
            <w:textDirection w:val="btLr"/>
            <w:vAlign w:val="center"/>
          </w:tcPr>
          <w:p w:rsidR="00FC4AEE" w:rsidRPr="001D76E1" w:rsidRDefault="00FC4AEE"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03</w:t>
            </w:r>
          </w:p>
        </w:tc>
        <w:tc>
          <w:tcPr>
            <w:tcW w:w="425" w:type="dxa"/>
            <w:vMerge w:val="restart"/>
            <w:textDirection w:val="btLr"/>
            <w:vAlign w:val="center"/>
          </w:tcPr>
          <w:p w:rsidR="00FC4AEE" w:rsidRPr="001D76E1" w:rsidRDefault="00FC4AEE" w:rsidP="00CB0335">
            <w:pPr>
              <w:ind w:left="113" w:right="113"/>
              <w:rPr>
                <w:rFonts w:ascii="Times New Roman" w:hAnsi="Times New Roman" w:cs="Traditional Arabic"/>
                <w:rtl/>
                <w:lang w:bidi="ar-DZ"/>
              </w:rPr>
            </w:pPr>
            <w:r w:rsidRPr="001D76E1">
              <w:rPr>
                <w:rFonts w:ascii="Times New Roman" w:hAnsi="Times New Roman" w:cs="Traditional Arabic" w:hint="cs"/>
                <w:rtl/>
                <w:lang w:bidi="ar-DZ"/>
              </w:rPr>
              <w:t>الحي والقرية</w:t>
            </w:r>
          </w:p>
        </w:tc>
        <w:tc>
          <w:tcPr>
            <w:tcW w:w="1701"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t>* ، ماذا</w:t>
            </w:r>
          </w:p>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t xml:space="preserve"> * نعم </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*اليوم ، غدا، أمس</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*القليل،  الكثير</w:t>
            </w:r>
          </w:p>
        </w:tc>
        <w:tc>
          <w:tcPr>
            <w:tcW w:w="1559"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الجملة</w:t>
            </w:r>
            <w:r w:rsidRPr="001D76E1">
              <w:rPr>
                <w:rFonts w:ascii="Times New Roman" w:hAnsi="Times New Roman" w:cs="Traditional Arabic"/>
                <w:lang w:bidi="ar-DZ"/>
              </w:rPr>
              <w:t xml:space="preserve"> </w:t>
            </w:r>
            <w:r w:rsidRPr="001D76E1">
              <w:rPr>
                <w:rFonts w:ascii="Times New Roman" w:hAnsi="Times New Roman" w:cs="Traditional Arabic"/>
                <w:rtl/>
              </w:rPr>
              <w:t>الفعلية</w:t>
            </w:r>
            <w:r w:rsidRPr="001D76E1">
              <w:rPr>
                <w:rFonts w:ascii="Times New Roman" w:hAnsi="Times New Roman" w:cs="Traditional Arabic"/>
                <w:lang w:bidi="ar-DZ"/>
              </w:rPr>
              <w:t xml:space="preserve"> </w:t>
            </w:r>
            <w:r w:rsidRPr="001D76E1">
              <w:rPr>
                <w:rFonts w:ascii="Times New Roman" w:hAnsi="Times New Roman" w:cs="Traditional Arabic"/>
                <w:rtl/>
              </w:rPr>
              <w:t>البسيطة</w:t>
            </w:r>
            <w:r w:rsidRPr="001D76E1">
              <w:rPr>
                <w:rFonts w:ascii="Times New Roman" w:hAnsi="Times New Roman" w:cs="Traditional Arabic"/>
                <w:lang w:bidi="ar-DZ"/>
              </w:rPr>
              <w:t xml:space="preserve"> </w:t>
            </w:r>
            <w:r w:rsidRPr="001D76E1">
              <w:rPr>
                <w:rFonts w:ascii="Times New Roman" w:hAnsi="Times New Roman" w:cs="Traditional Arabic"/>
                <w:rtl/>
              </w:rPr>
              <w:t>المكونة</w:t>
            </w:r>
            <w:r w:rsidRPr="001D76E1">
              <w:rPr>
                <w:rFonts w:ascii="Times New Roman" w:hAnsi="Times New Roman" w:cs="Traditional Arabic"/>
                <w:lang w:bidi="ar-DZ"/>
              </w:rPr>
              <w:t xml:space="preserve"> </w:t>
            </w:r>
            <w:r w:rsidRPr="001D76E1">
              <w:rPr>
                <w:rFonts w:ascii="Times New Roman" w:hAnsi="Times New Roman" w:cs="Traditional Arabic"/>
                <w:rtl/>
              </w:rPr>
              <w:t>من</w:t>
            </w:r>
            <w:r w:rsidRPr="001D76E1">
              <w:rPr>
                <w:rFonts w:ascii="Times New Roman" w:hAnsi="Times New Roman" w:cs="Traditional Arabic"/>
                <w:lang w:bidi="ar-DZ"/>
              </w:rPr>
              <w:t xml:space="preserve"> </w:t>
            </w:r>
            <w:r w:rsidRPr="001D76E1">
              <w:rPr>
                <w:rFonts w:ascii="Times New Roman" w:hAnsi="Times New Roman" w:cs="Traditional Arabic"/>
                <w:rtl/>
              </w:rPr>
              <w:t>فعل</w:t>
            </w:r>
            <w:r w:rsidRPr="001D76E1">
              <w:rPr>
                <w:rFonts w:ascii="Times New Roman" w:hAnsi="Times New Roman" w:cs="Traditional Arabic"/>
                <w:lang w:bidi="ar-DZ"/>
              </w:rPr>
              <w:t xml:space="preserve"> </w:t>
            </w:r>
            <w:r w:rsidRPr="001D76E1">
              <w:rPr>
                <w:rFonts w:ascii="Times New Roman" w:hAnsi="Times New Roman" w:cs="Traditional Arabic"/>
                <w:rtl/>
              </w:rPr>
              <w:t>وفاعل</w:t>
            </w:r>
          </w:p>
        </w:tc>
        <w:tc>
          <w:tcPr>
            <w:tcW w:w="1134"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lang w:bidi="ar-MA"/>
              </w:rPr>
              <w:t xml:space="preserve">ضمائر المخاطب: أنت، أنت انتم </w:t>
            </w:r>
            <w:r w:rsidRPr="001D76E1">
              <w:rPr>
                <w:rFonts w:ascii="Times New Roman" w:hAnsi="Times New Roman" w:cs="Traditional Arabic" w:hint="cs"/>
                <w:rtl/>
              </w:rPr>
              <w:t xml:space="preserve">مع الماضي و </w:t>
            </w:r>
            <w:r w:rsidRPr="001D76E1">
              <w:rPr>
                <w:rFonts w:ascii="Times New Roman" w:hAnsi="Times New Roman" w:cs="Traditional Arabic"/>
                <w:rtl/>
                <w:lang w:bidi="ar-MA"/>
              </w:rPr>
              <w:t>المضارع</w:t>
            </w:r>
          </w:p>
        </w:tc>
        <w:tc>
          <w:tcPr>
            <w:tcW w:w="1805"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الحي والقرية:</w:t>
            </w:r>
            <w:r w:rsidRPr="001D76E1">
              <w:rPr>
                <w:rFonts w:ascii="Times New Roman" w:hAnsi="Times New Roman" w:cs="Traditional Arabic"/>
                <w:rtl/>
              </w:rPr>
              <w:t xml:space="preserve"> الشارع</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بناية</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رصيف</w:t>
            </w:r>
            <w:r w:rsidRPr="001D76E1">
              <w:rPr>
                <w:rFonts w:ascii="Times New Roman" w:hAnsi="Times New Roman" w:cs="Traditional Arabic" w:hint="cs"/>
                <w:rtl/>
              </w:rPr>
              <w:t xml:space="preserve">، </w:t>
            </w:r>
            <w:r w:rsidRPr="001D76E1">
              <w:rPr>
                <w:rFonts w:ascii="Times New Roman" w:hAnsi="Times New Roman" w:cs="Traditional Arabic"/>
                <w:rtl/>
              </w:rPr>
              <w:t>طريق</w:t>
            </w:r>
            <w:r w:rsidRPr="001D76E1">
              <w:rPr>
                <w:rFonts w:ascii="Times New Roman" w:hAnsi="Times New Roman" w:cs="Traditional Arabic" w:hint="cs"/>
                <w:rtl/>
              </w:rPr>
              <w:t>...)</w:t>
            </w:r>
            <w:r w:rsidRPr="001D76E1">
              <w:rPr>
                <w:rFonts w:ascii="Times New Roman" w:hAnsi="Times New Roman" w:cs="Traditional Arabic"/>
                <w:rtl/>
              </w:rPr>
              <w:t xml:space="preserve"> </w:t>
            </w:r>
            <w:r w:rsidRPr="001D76E1">
              <w:rPr>
                <w:rFonts w:ascii="Times New Roman" w:hAnsi="Times New Roman" w:cs="Traditional Arabic" w:hint="cs"/>
                <w:rtl/>
              </w:rPr>
              <w:t>المهن (</w:t>
            </w:r>
            <w:r w:rsidRPr="001D76E1">
              <w:rPr>
                <w:rFonts w:ascii="Times New Roman" w:hAnsi="Times New Roman" w:cs="Traditional Arabic"/>
                <w:rtl/>
              </w:rPr>
              <w:t>شرطي</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طبيب</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تاجر</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سائق</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hint="cs"/>
                <w:rtl/>
              </w:rPr>
              <w:t xml:space="preserve">المزرعة( فلاح، حقل، بستان، </w:t>
            </w:r>
            <w:proofErr w:type="spellStart"/>
            <w:r w:rsidRPr="001D76E1">
              <w:rPr>
                <w:rFonts w:ascii="Times New Roman" w:hAnsi="Times New Roman" w:cs="Traditional Arabic" w:hint="cs"/>
                <w:rtl/>
              </w:rPr>
              <w:t>خم</w:t>
            </w:r>
            <w:proofErr w:type="spellEnd"/>
            <w:r w:rsidRPr="001D76E1">
              <w:rPr>
                <w:rFonts w:ascii="Times New Roman" w:hAnsi="Times New Roman" w:cs="Traditional Arabic" w:hint="cs"/>
                <w:rtl/>
              </w:rPr>
              <w:t>، محراث، فواكه...)</w:t>
            </w:r>
          </w:p>
        </w:tc>
        <w:tc>
          <w:tcPr>
            <w:tcW w:w="747" w:type="dxa"/>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الحرفان 7 و8</w:t>
            </w:r>
          </w:p>
        </w:tc>
        <w:tc>
          <w:tcPr>
            <w:tcW w:w="850"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نص شعري</w:t>
            </w:r>
          </w:p>
        </w:tc>
        <w:tc>
          <w:tcPr>
            <w:tcW w:w="1700"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lang w:bidi="ar-DZ"/>
              </w:rPr>
              <w:t>الحروف منفردة؛</w:t>
            </w:r>
            <w:r w:rsidRPr="001D76E1">
              <w:rPr>
                <w:rFonts w:ascii="Times New Roman" w:hAnsi="Times New Roman" w:cs="Traditional Arabic" w:hint="cs"/>
                <w:rtl/>
                <w:lang w:bidi="ar-DZ"/>
              </w:rPr>
              <w:t xml:space="preserve"> </w:t>
            </w:r>
            <w:r w:rsidRPr="001D76E1">
              <w:rPr>
                <w:rFonts w:ascii="Times New Roman" w:hAnsi="Times New Roman" w:cs="Traditional Arabic"/>
                <w:rtl/>
                <w:lang w:bidi="ar-DZ"/>
              </w:rPr>
              <w:t>الحرف في مختلف الوضعيات</w:t>
            </w:r>
          </w:p>
          <w:p w:rsidR="00FC4AEE" w:rsidRDefault="00FC4AEE" w:rsidP="002A22A1">
            <w:pPr>
              <w:rPr>
                <w:rFonts w:ascii="Times New Roman" w:hAnsi="Times New Roman" w:cs="Traditional Arabic"/>
                <w:rtl/>
                <w:lang w:bidi="ar-DZ"/>
              </w:rPr>
            </w:pPr>
            <w:r w:rsidRPr="001D76E1">
              <w:rPr>
                <w:rFonts w:ascii="Times New Roman" w:hAnsi="Times New Roman" w:cs="Traditional Arabic"/>
                <w:rtl/>
                <w:lang w:bidi="ar-DZ"/>
              </w:rPr>
              <w:t>الحركات القصيرة والطويلة</w:t>
            </w:r>
          </w:p>
          <w:p w:rsidR="00FC4AEE" w:rsidRPr="00D37CC3" w:rsidRDefault="00FC4AEE" w:rsidP="002A22A1">
            <w:pPr>
              <w:rPr>
                <w:rFonts w:ascii="Times New Roman" w:hAnsi="Times New Roman" w:cs="Traditional Arabic"/>
                <w:rtl/>
              </w:rPr>
            </w:pPr>
            <w:r>
              <w:rPr>
                <w:rFonts w:ascii="Times New Roman" w:hAnsi="Times New Roman" w:cs="Traditional Arabic" w:hint="cs"/>
                <w:rtl/>
              </w:rPr>
              <w:t>أنشطة كتابية متنوعة</w:t>
            </w:r>
          </w:p>
          <w:p w:rsidR="00FC4AEE" w:rsidRPr="001D76E1" w:rsidRDefault="00FC4AEE" w:rsidP="002A22A1">
            <w:pPr>
              <w:rPr>
                <w:rFonts w:ascii="Times New Roman" w:hAnsi="Times New Roman" w:cs="Traditional Arabic"/>
                <w:rtl/>
                <w:lang w:bidi="ar-DZ"/>
              </w:rPr>
            </w:pPr>
          </w:p>
          <w:p w:rsidR="00FC4AEE" w:rsidRPr="001D76E1" w:rsidRDefault="00FC4AEE" w:rsidP="002A22A1">
            <w:pPr>
              <w:rPr>
                <w:rFonts w:ascii="Times New Roman" w:hAnsi="Times New Roman" w:cs="Traditional Arabic"/>
                <w:rtl/>
                <w:lang w:bidi="ar-DZ"/>
              </w:rPr>
            </w:pP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الصدق</w:t>
            </w:r>
          </w:p>
        </w:tc>
        <w:tc>
          <w:tcPr>
            <w:tcW w:w="1099" w:type="dxa"/>
            <w:vMerge w:val="restart"/>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احترام الكبار</w:t>
            </w: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أغذيتي صحية</w:t>
            </w:r>
          </w:p>
        </w:tc>
        <w:tc>
          <w:tcPr>
            <w:tcW w:w="1668" w:type="dxa"/>
            <w:vAlign w:val="center"/>
          </w:tcPr>
          <w:p w:rsidR="00FC4AEE" w:rsidRDefault="00FC4AEE"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21/ الرمزان + و =</w:t>
            </w:r>
          </w:p>
          <w:p w:rsidR="00FC4AEE" w:rsidRPr="00C0499C" w:rsidRDefault="00FC4AEE" w:rsidP="00C05518">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22/الكتابات المختلفة لعدد</w:t>
            </w:r>
          </w:p>
        </w:tc>
      </w:tr>
      <w:tr w:rsidR="00FC4AEE" w:rsidRPr="008306F1" w:rsidTr="002A4FA4">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11</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9 و10</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التعاون</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أجند معارفي</w:t>
            </w:r>
          </w:p>
        </w:tc>
        <w:tc>
          <w:tcPr>
            <w:tcW w:w="1668" w:type="dxa"/>
            <w:vAlign w:val="center"/>
          </w:tcPr>
          <w:p w:rsidR="00FC4AEE" w:rsidRPr="00C0499C" w:rsidRDefault="00FC4AEE" w:rsidP="008306F1">
            <w:pPr>
              <w:jc w:val="center"/>
              <w:rPr>
                <w:rFonts w:ascii="Traditional Arabic" w:hAnsi="Traditional Arabic" w:cs="Traditional Arabic"/>
                <w:sz w:val="16"/>
                <w:szCs w:val="16"/>
                <w:rtl/>
                <w:lang w:bidi="ar-DZ"/>
              </w:rPr>
            </w:pPr>
            <w:r>
              <w:rPr>
                <w:rFonts w:ascii="Traditional Arabic" w:hAnsi="Traditional Arabic" w:cs="Traditional Arabic" w:hint="cs"/>
                <w:sz w:val="20"/>
                <w:szCs w:val="20"/>
                <w:rtl/>
                <w:lang w:bidi="ar-DZ"/>
              </w:rPr>
              <w:t>أجند معارفي</w:t>
            </w:r>
          </w:p>
        </w:tc>
      </w:tr>
      <w:tr w:rsidR="00FC4AEE" w:rsidRPr="008306F1" w:rsidTr="002A4FA4">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12</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11 و12</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2A22A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الإخلاص</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الحصيلة</w:t>
            </w:r>
          </w:p>
        </w:tc>
        <w:tc>
          <w:tcPr>
            <w:tcW w:w="1668" w:type="dxa"/>
            <w:vAlign w:val="center"/>
          </w:tcPr>
          <w:p w:rsidR="00FC4AEE" w:rsidRPr="00C0499C" w:rsidRDefault="00FC4AEE" w:rsidP="008306F1">
            <w:pPr>
              <w:jc w:val="center"/>
              <w:rPr>
                <w:rFonts w:ascii="Traditional Arabic" w:hAnsi="Traditional Arabic" w:cs="Traditional Arabic"/>
                <w:sz w:val="16"/>
                <w:szCs w:val="16"/>
                <w:rtl/>
                <w:lang w:bidi="ar-DZ"/>
              </w:rPr>
            </w:pPr>
            <w:r>
              <w:rPr>
                <w:rFonts w:ascii="Traditional Arabic" w:hAnsi="Traditional Arabic" w:cs="Traditional Arabic" w:hint="cs"/>
                <w:sz w:val="16"/>
                <w:szCs w:val="16"/>
                <w:rtl/>
                <w:lang w:bidi="ar-DZ"/>
              </w:rPr>
              <w:t>الحصيلة</w:t>
            </w:r>
          </w:p>
        </w:tc>
      </w:tr>
      <w:tr w:rsidR="00FC4AEE" w:rsidRPr="008306F1" w:rsidTr="00C05518">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13</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2A22A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الإخلاص</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2660" w:type="dxa"/>
            <w:gridSpan w:val="2"/>
            <w:vAlign w:val="center"/>
          </w:tcPr>
          <w:p w:rsidR="00FC4AEE" w:rsidRPr="00C0499C" w:rsidRDefault="00FC4AEE" w:rsidP="008306F1">
            <w:pPr>
              <w:jc w:val="center"/>
              <w:rPr>
                <w:rFonts w:ascii="Traditional Arabic" w:hAnsi="Traditional Arabic" w:cs="Traditional Arabic"/>
                <w:sz w:val="16"/>
                <w:szCs w:val="16"/>
                <w:rtl/>
                <w:lang w:bidi="ar-DZ"/>
              </w:rPr>
            </w:pPr>
          </w:p>
        </w:tc>
      </w:tr>
      <w:tr w:rsidR="00FC4AEE" w:rsidRPr="008306F1" w:rsidTr="002A22A1">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14</w:t>
            </w:r>
          </w:p>
        </w:tc>
        <w:tc>
          <w:tcPr>
            <w:tcW w:w="15843" w:type="dxa"/>
            <w:gridSpan w:val="14"/>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التقويم المرحلي</w:t>
            </w:r>
            <w:r>
              <w:rPr>
                <w:rFonts w:ascii="Times New Roman" w:hAnsi="Times New Roman" w:cs="Traditional Arabic" w:hint="cs"/>
                <w:rtl/>
                <w:lang w:bidi="ar-DZ"/>
              </w:rPr>
              <w:t xml:space="preserve">                                                                               الرياضيات في حياتنا اليومية</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lastRenderedPageBreak/>
              <w:t>15</w:t>
            </w:r>
          </w:p>
        </w:tc>
        <w:tc>
          <w:tcPr>
            <w:tcW w:w="426" w:type="dxa"/>
            <w:vMerge w:val="restart"/>
            <w:textDirection w:val="btLr"/>
            <w:vAlign w:val="center"/>
          </w:tcPr>
          <w:p w:rsidR="00FC4AEE" w:rsidRPr="001D76E1" w:rsidRDefault="00FC4AEE"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04</w:t>
            </w:r>
          </w:p>
        </w:tc>
        <w:tc>
          <w:tcPr>
            <w:tcW w:w="425" w:type="dxa"/>
            <w:vMerge w:val="restart"/>
            <w:textDirection w:val="btLr"/>
            <w:vAlign w:val="center"/>
          </w:tcPr>
          <w:p w:rsidR="00FC4AEE" w:rsidRPr="001D76E1" w:rsidRDefault="00FC4AEE" w:rsidP="00922817">
            <w:pPr>
              <w:ind w:left="113" w:right="113"/>
              <w:rPr>
                <w:rFonts w:ascii="Times New Roman" w:hAnsi="Times New Roman" w:cs="Traditional Arabic"/>
                <w:rtl/>
                <w:lang w:bidi="ar-DZ"/>
              </w:rPr>
            </w:pPr>
            <w:r w:rsidRPr="001D76E1">
              <w:rPr>
                <w:rFonts w:ascii="Times New Roman" w:hAnsi="Times New Roman" w:cs="Traditional Arabic" w:hint="cs"/>
                <w:rtl/>
                <w:lang w:bidi="ar-DZ"/>
              </w:rPr>
              <w:t>الرياضة والتسلية</w:t>
            </w:r>
          </w:p>
        </w:tc>
        <w:tc>
          <w:tcPr>
            <w:tcW w:w="1701"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t>أين ، متى ، لا ، ما ، لم</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أمام ،وراء</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هذا ،هذه ، هؤلاء</w:t>
            </w:r>
          </w:p>
        </w:tc>
        <w:tc>
          <w:tcPr>
            <w:tcW w:w="1559"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hint="cs"/>
                <w:rtl/>
              </w:rPr>
              <w:t>*</w:t>
            </w:r>
            <w:r w:rsidRPr="001D76E1">
              <w:rPr>
                <w:rFonts w:ascii="Times New Roman" w:hAnsi="Times New Roman" w:cs="Traditional Arabic"/>
                <w:rtl/>
              </w:rPr>
              <w:t>مطابقة</w:t>
            </w:r>
            <w:r w:rsidRPr="001D76E1">
              <w:rPr>
                <w:rFonts w:ascii="Times New Roman" w:hAnsi="Times New Roman" w:cs="Traditional Arabic"/>
                <w:lang w:bidi="ar-DZ"/>
              </w:rPr>
              <w:t xml:space="preserve"> </w:t>
            </w:r>
            <w:r w:rsidRPr="001D76E1">
              <w:rPr>
                <w:rFonts w:ascii="Times New Roman" w:hAnsi="Times New Roman" w:cs="Traditional Arabic" w:hint="cs"/>
                <w:rtl/>
              </w:rPr>
              <w:t>ال</w:t>
            </w:r>
            <w:r w:rsidRPr="001D76E1">
              <w:rPr>
                <w:rFonts w:ascii="Times New Roman" w:hAnsi="Times New Roman" w:cs="Traditional Arabic"/>
                <w:rtl/>
              </w:rPr>
              <w:t>صفة</w:t>
            </w:r>
            <w:r w:rsidRPr="001D76E1">
              <w:rPr>
                <w:rFonts w:ascii="Times New Roman" w:hAnsi="Times New Roman" w:cs="Traditional Arabic"/>
                <w:lang w:bidi="ar-DZ"/>
              </w:rPr>
              <w:t xml:space="preserve"> </w:t>
            </w:r>
            <w:r w:rsidRPr="001D76E1">
              <w:rPr>
                <w:rFonts w:ascii="Times New Roman" w:hAnsi="Times New Roman" w:cs="Traditional Arabic" w:hint="cs"/>
                <w:rtl/>
              </w:rPr>
              <w:t>ل</w:t>
            </w:r>
            <w:r w:rsidRPr="001D76E1">
              <w:rPr>
                <w:rFonts w:ascii="Times New Roman" w:hAnsi="Times New Roman" w:cs="Traditional Arabic"/>
                <w:rtl/>
              </w:rPr>
              <w:t>لاسم</w:t>
            </w:r>
            <w:r w:rsidRPr="001D76E1">
              <w:rPr>
                <w:rFonts w:ascii="Times New Roman" w:hAnsi="Times New Roman" w:cs="Traditional Arabic"/>
                <w:lang w:bidi="ar-DZ"/>
              </w:rPr>
              <w:t xml:space="preserve"> </w:t>
            </w:r>
            <w:r w:rsidRPr="001D76E1">
              <w:rPr>
                <w:rFonts w:ascii="Times New Roman" w:hAnsi="Times New Roman" w:cs="Traditional Arabic"/>
                <w:rtl/>
              </w:rPr>
              <w:t>في</w:t>
            </w:r>
            <w:r w:rsidRPr="001D76E1">
              <w:rPr>
                <w:rFonts w:ascii="Times New Roman" w:hAnsi="Times New Roman" w:cs="Traditional Arabic"/>
                <w:lang w:bidi="ar-DZ"/>
              </w:rPr>
              <w:t xml:space="preserve"> </w:t>
            </w:r>
            <w:r w:rsidRPr="001D76E1">
              <w:rPr>
                <w:rFonts w:ascii="Times New Roman" w:hAnsi="Times New Roman" w:cs="Traditional Arabic"/>
                <w:rtl/>
              </w:rPr>
              <w:t>العدد</w:t>
            </w:r>
            <w:r w:rsidRPr="001D76E1">
              <w:rPr>
                <w:rFonts w:ascii="Times New Roman" w:hAnsi="Times New Roman" w:cs="Traditional Arabic" w:hint="cs"/>
                <w:rtl/>
              </w:rPr>
              <w:t xml:space="preserve"> </w:t>
            </w:r>
            <w:r w:rsidRPr="001D76E1">
              <w:rPr>
                <w:rFonts w:ascii="Times New Roman" w:hAnsi="Times New Roman" w:cs="Traditional Arabic"/>
                <w:rtl/>
              </w:rPr>
              <w:t>و</w:t>
            </w:r>
            <w:r w:rsidRPr="001D76E1">
              <w:rPr>
                <w:rFonts w:ascii="Times New Roman" w:hAnsi="Times New Roman" w:cs="Traditional Arabic" w:hint="cs"/>
                <w:rtl/>
              </w:rPr>
              <w:t xml:space="preserve"> </w:t>
            </w:r>
            <w:r w:rsidRPr="001D76E1">
              <w:rPr>
                <w:rFonts w:ascii="Times New Roman" w:hAnsi="Times New Roman" w:cs="Traditional Arabic"/>
                <w:rtl/>
              </w:rPr>
              <w:t>التذكير</w:t>
            </w:r>
            <w:r w:rsidRPr="001D76E1">
              <w:rPr>
                <w:rFonts w:ascii="Times New Roman" w:hAnsi="Times New Roman" w:cs="Traditional Arabic" w:hint="cs"/>
                <w:rtl/>
              </w:rPr>
              <w:t xml:space="preserve"> </w:t>
            </w:r>
            <w:r w:rsidRPr="001D76E1">
              <w:rPr>
                <w:rFonts w:ascii="Times New Roman" w:hAnsi="Times New Roman" w:cs="Traditional Arabic"/>
                <w:rtl/>
              </w:rPr>
              <w:t>والتأنيث</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rPr>
              <w:t>*</w:t>
            </w:r>
            <w:r w:rsidRPr="001D76E1">
              <w:rPr>
                <w:rFonts w:ascii="Times New Roman" w:hAnsi="Times New Roman" w:cs="Traditional Arabic"/>
                <w:rtl/>
              </w:rPr>
              <w:t>مطابقة</w:t>
            </w:r>
            <w:r w:rsidRPr="001D76E1">
              <w:rPr>
                <w:rFonts w:ascii="Times New Roman" w:hAnsi="Times New Roman" w:cs="Traditional Arabic"/>
                <w:lang w:bidi="ar-DZ"/>
              </w:rPr>
              <w:t xml:space="preserve"> </w:t>
            </w:r>
            <w:r w:rsidRPr="001D76E1">
              <w:rPr>
                <w:rFonts w:ascii="Times New Roman" w:hAnsi="Times New Roman" w:cs="Traditional Arabic"/>
                <w:rtl/>
              </w:rPr>
              <w:t>الفعل</w:t>
            </w:r>
            <w:r w:rsidRPr="001D76E1">
              <w:rPr>
                <w:rFonts w:ascii="Times New Roman" w:hAnsi="Times New Roman" w:cs="Traditional Arabic"/>
                <w:lang w:bidi="ar-DZ"/>
              </w:rPr>
              <w:t xml:space="preserve"> </w:t>
            </w:r>
            <w:r w:rsidRPr="001D76E1">
              <w:rPr>
                <w:rFonts w:ascii="Times New Roman" w:hAnsi="Times New Roman" w:cs="Traditional Arabic"/>
                <w:rtl/>
              </w:rPr>
              <w:t>للفاعل</w:t>
            </w:r>
            <w:r w:rsidRPr="001D76E1">
              <w:rPr>
                <w:rFonts w:ascii="Times New Roman" w:hAnsi="Times New Roman" w:cs="Traditional Arabic" w:hint="cs"/>
                <w:rtl/>
              </w:rPr>
              <w:t xml:space="preserve"> في</w:t>
            </w:r>
            <w:r w:rsidRPr="001D76E1">
              <w:rPr>
                <w:rFonts w:ascii="Times New Roman" w:hAnsi="Times New Roman" w:cs="Traditional Arabic"/>
                <w:lang w:bidi="ar-DZ"/>
              </w:rPr>
              <w:t xml:space="preserve"> </w:t>
            </w:r>
            <w:r w:rsidRPr="001D76E1">
              <w:rPr>
                <w:rFonts w:ascii="Times New Roman" w:hAnsi="Times New Roman" w:cs="Traditional Arabic"/>
                <w:rtl/>
              </w:rPr>
              <w:t>التذكير</w:t>
            </w:r>
            <w:r w:rsidRPr="001D76E1">
              <w:rPr>
                <w:rFonts w:ascii="Times New Roman" w:hAnsi="Times New Roman" w:cs="Traditional Arabic"/>
                <w:lang w:bidi="ar-DZ"/>
              </w:rPr>
              <w:t xml:space="preserve"> </w:t>
            </w:r>
            <w:r w:rsidRPr="001D76E1">
              <w:rPr>
                <w:rFonts w:ascii="Times New Roman" w:hAnsi="Times New Roman" w:cs="Traditional Arabic"/>
                <w:rtl/>
              </w:rPr>
              <w:t>والتأنيث</w:t>
            </w:r>
          </w:p>
        </w:tc>
        <w:tc>
          <w:tcPr>
            <w:tcW w:w="1134"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MA"/>
              </w:rPr>
              <w:t>*ضمائر الغائب: هو ،هي، هم</w:t>
            </w:r>
            <w:r w:rsidRPr="001D76E1">
              <w:rPr>
                <w:rFonts w:ascii="Times New Roman" w:hAnsi="Times New Roman" w:cs="Traditional Arabic" w:hint="cs"/>
                <w:rtl/>
              </w:rPr>
              <w:t xml:space="preserve"> مع الماضي و </w:t>
            </w:r>
            <w:r w:rsidRPr="001D76E1">
              <w:rPr>
                <w:rFonts w:ascii="Times New Roman" w:hAnsi="Times New Roman" w:cs="Traditional Arabic"/>
                <w:rtl/>
                <w:lang w:bidi="ar-MA"/>
              </w:rPr>
              <w:t>المضارع</w:t>
            </w:r>
          </w:p>
        </w:tc>
        <w:tc>
          <w:tcPr>
            <w:tcW w:w="1805"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 xml:space="preserve">الرياضة والتسلية: أنواع الرياضة(كرة القدم ، السلة ...)رحلات، </w:t>
            </w:r>
            <w:proofErr w:type="spellStart"/>
            <w:r w:rsidRPr="001D76E1">
              <w:rPr>
                <w:rFonts w:ascii="Times New Roman" w:hAnsi="Times New Roman" w:cs="Traditional Arabic" w:hint="cs"/>
                <w:rtl/>
                <w:lang w:bidi="ar-DZ"/>
              </w:rPr>
              <w:t>فضاءات</w:t>
            </w:r>
            <w:proofErr w:type="spellEnd"/>
            <w:r w:rsidRPr="001D76E1">
              <w:rPr>
                <w:rFonts w:ascii="Times New Roman" w:hAnsi="Times New Roman" w:cs="Traditional Arabic" w:hint="cs"/>
                <w:rtl/>
                <w:lang w:bidi="ar-DZ"/>
              </w:rPr>
              <w:t xml:space="preserve"> اللعب ، المعارض ..)</w:t>
            </w:r>
          </w:p>
          <w:p w:rsidR="00FC4AEE" w:rsidRPr="001D76E1" w:rsidRDefault="00FC4AEE" w:rsidP="002A22A1">
            <w:pPr>
              <w:rPr>
                <w:rFonts w:ascii="Times New Roman" w:hAnsi="Times New Roman" w:cs="Traditional Arabic"/>
                <w:lang w:bidi="ar-DZ"/>
              </w:rPr>
            </w:pPr>
          </w:p>
        </w:tc>
        <w:tc>
          <w:tcPr>
            <w:tcW w:w="747" w:type="dxa"/>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الحرفان 13 و14</w:t>
            </w:r>
          </w:p>
        </w:tc>
        <w:tc>
          <w:tcPr>
            <w:tcW w:w="850"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نص شعري</w:t>
            </w:r>
          </w:p>
        </w:tc>
        <w:tc>
          <w:tcPr>
            <w:tcW w:w="1700"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lang w:bidi="ar-DZ"/>
              </w:rPr>
              <w:t>الحروف منفردة؛</w:t>
            </w:r>
            <w:r w:rsidRPr="001D76E1">
              <w:rPr>
                <w:rFonts w:ascii="Times New Roman" w:hAnsi="Times New Roman" w:cs="Traditional Arabic" w:hint="cs"/>
                <w:rtl/>
                <w:lang w:bidi="ar-DZ"/>
              </w:rPr>
              <w:t xml:space="preserve"> </w:t>
            </w:r>
            <w:r w:rsidRPr="001D76E1">
              <w:rPr>
                <w:rFonts w:ascii="Times New Roman" w:hAnsi="Times New Roman" w:cs="Traditional Arabic"/>
                <w:rtl/>
                <w:lang w:bidi="ar-DZ"/>
              </w:rPr>
              <w:t>الحرف في مختلف الوضعيات</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rtl/>
                <w:lang w:bidi="ar-DZ"/>
              </w:rPr>
              <w:t>الحركات القصيرة والطويلة</w:t>
            </w:r>
          </w:p>
          <w:p w:rsidR="00FC4AEE" w:rsidRPr="00D37CC3" w:rsidRDefault="00FC4AEE" w:rsidP="002A22A1">
            <w:pPr>
              <w:rPr>
                <w:rFonts w:ascii="Times New Roman" w:hAnsi="Times New Roman" w:cs="Traditional Arabic"/>
                <w:rtl/>
              </w:rPr>
            </w:pPr>
            <w:r>
              <w:rPr>
                <w:rFonts w:ascii="Times New Roman" w:hAnsi="Times New Roman" w:cs="Traditional Arabic" w:hint="cs"/>
                <w:rtl/>
              </w:rPr>
              <w:t>أنشطة كتابية متنوعة</w:t>
            </w:r>
          </w:p>
          <w:p w:rsidR="00FC4AEE" w:rsidRPr="001D76E1" w:rsidRDefault="00FC4AEE" w:rsidP="002A22A1">
            <w:pPr>
              <w:rPr>
                <w:rFonts w:ascii="Times New Roman" w:hAnsi="Times New Roman" w:cs="Traditional Arabic"/>
                <w:rtl/>
              </w:rPr>
            </w:pP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طهارة الجسم</w:t>
            </w:r>
          </w:p>
        </w:tc>
        <w:tc>
          <w:tcPr>
            <w:tcW w:w="1099" w:type="dxa"/>
            <w:vMerge w:val="restart"/>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العطف على الصغار</w:t>
            </w:r>
          </w:p>
        </w:tc>
        <w:tc>
          <w:tcPr>
            <w:tcW w:w="638" w:type="dxa"/>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أنا أتنفس 1</w:t>
            </w:r>
          </w:p>
        </w:tc>
        <w:tc>
          <w:tcPr>
            <w:tcW w:w="1668" w:type="dxa"/>
            <w:vAlign w:val="center"/>
          </w:tcPr>
          <w:p w:rsidR="00FC4AEE"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23/ مقارنة أطوال3</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24/المسالك2</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16</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15 و16</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طهارة المكان</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restart"/>
            <w:textDirection w:val="btLr"/>
            <w:vAlign w:val="center"/>
          </w:tcPr>
          <w:p w:rsidR="00FC4AEE" w:rsidRPr="008306F1" w:rsidRDefault="00FC4AEE" w:rsidP="004020D0">
            <w:pPr>
              <w:ind w:left="113" w:right="113"/>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الوضعية الانطلاقية 02 في حديقة التجارب</w:t>
            </w:r>
          </w:p>
        </w:tc>
        <w:tc>
          <w:tcPr>
            <w:tcW w:w="992" w:type="dxa"/>
            <w:vAlign w:val="center"/>
          </w:tcPr>
          <w:p w:rsidR="00FC4AEE" w:rsidRPr="008306F1" w:rsidRDefault="00FC4AEE" w:rsidP="004020D0">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أنا أتنفس2</w:t>
            </w:r>
          </w:p>
        </w:tc>
        <w:tc>
          <w:tcPr>
            <w:tcW w:w="1668" w:type="dxa"/>
            <w:vAlign w:val="center"/>
          </w:tcPr>
          <w:p w:rsidR="00FC4AEE"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25/الأعداد إلى 19/01</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26/ قراءة جدول</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17</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17 و18</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آية الاستئذان</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قلبي ينبض1</w:t>
            </w:r>
          </w:p>
        </w:tc>
        <w:tc>
          <w:tcPr>
            <w:tcW w:w="1668" w:type="dxa"/>
            <w:vAlign w:val="center"/>
          </w:tcPr>
          <w:p w:rsidR="00FC4AEE"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27/الأعداد إلى 19 /2</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28/الأعداد إلى 19*3</w:t>
            </w:r>
          </w:p>
        </w:tc>
      </w:tr>
      <w:tr w:rsidR="00FC4AEE" w:rsidRPr="004020D0"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18</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آية الاستئذان</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restart"/>
            <w:vAlign w:val="center"/>
          </w:tcPr>
          <w:p w:rsidR="00FC4AEE" w:rsidRPr="008306F1" w:rsidRDefault="00FC4AEE" w:rsidP="0027652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قلبي ينبض2</w:t>
            </w:r>
          </w:p>
        </w:tc>
        <w:tc>
          <w:tcPr>
            <w:tcW w:w="1668" w:type="dxa"/>
            <w:vAlign w:val="center"/>
          </w:tcPr>
          <w:p w:rsidR="00FC4AEE"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29 /التعليم على مرصوفة</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30/ضعف عدد اصغر من 10</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19</w:t>
            </w:r>
          </w:p>
        </w:tc>
        <w:tc>
          <w:tcPr>
            <w:tcW w:w="426" w:type="dxa"/>
            <w:vMerge w:val="restart"/>
            <w:textDirection w:val="btLr"/>
            <w:vAlign w:val="center"/>
          </w:tcPr>
          <w:p w:rsidR="00FC4AEE" w:rsidRPr="001D76E1" w:rsidRDefault="00FC4AEE"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05</w:t>
            </w:r>
          </w:p>
        </w:tc>
        <w:tc>
          <w:tcPr>
            <w:tcW w:w="425" w:type="dxa"/>
            <w:vMerge w:val="restart"/>
            <w:textDirection w:val="btLr"/>
            <w:vAlign w:val="center"/>
          </w:tcPr>
          <w:p w:rsidR="00FC4AEE" w:rsidRPr="001D76E1" w:rsidRDefault="00FC4AEE" w:rsidP="00922817">
            <w:pPr>
              <w:ind w:left="113" w:right="113"/>
              <w:rPr>
                <w:rFonts w:ascii="Times New Roman" w:hAnsi="Times New Roman" w:cs="Traditional Arabic"/>
                <w:rtl/>
                <w:lang w:bidi="ar-DZ"/>
              </w:rPr>
            </w:pPr>
            <w:r w:rsidRPr="001D76E1">
              <w:rPr>
                <w:rFonts w:ascii="Times New Roman" w:hAnsi="Times New Roman" w:cs="Traditional Arabic" w:hint="cs"/>
                <w:rtl/>
                <w:lang w:bidi="ar-DZ"/>
              </w:rPr>
              <w:t>البيئة والطبيعية</w:t>
            </w:r>
          </w:p>
        </w:tc>
        <w:tc>
          <w:tcPr>
            <w:tcW w:w="1701"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t xml:space="preserve">أين ، متى، </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يمين ، بين، يسار</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ما أفعل، الألوان</w:t>
            </w:r>
            <w:r w:rsidRPr="001D76E1">
              <w:rPr>
                <w:rFonts w:ascii="Times New Roman" w:hAnsi="Times New Roman" w:cs="Traditional Arabic" w:hint="cs"/>
                <w:rtl/>
              </w:rPr>
              <w:t xml:space="preserve"> </w:t>
            </w:r>
            <w:r w:rsidRPr="001D76E1">
              <w:rPr>
                <w:rFonts w:ascii="Times New Roman" w:hAnsi="Times New Roman" w:cs="Traditional Arabic"/>
                <w:rtl/>
              </w:rPr>
              <w:t>هنا ، هناك</w:t>
            </w:r>
          </w:p>
        </w:tc>
        <w:tc>
          <w:tcPr>
            <w:tcW w:w="1559" w:type="dxa"/>
            <w:vMerge w:val="restart"/>
            <w:vAlign w:val="center"/>
          </w:tcPr>
          <w:p w:rsidR="00FC4AEE" w:rsidRPr="001D76E1" w:rsidRDefault="00FC4AEE" w:rsidP="002A22A1">
            <w:pPr>
              <w:rPr>
                <w:rFonts w:ascii="Times New Roman" w:hAnsi="Times New Roman" w:cs="Traditional Arabic"/>
                <w:rtl/>
                <w:lang w:bidi="ar-MA"/>
              </w:rPr>
            </w:pPr>
            <w:r w:rsidRPr="001D76E1">
              <w:rPr>
                <w:rFonts w:ascii="Times New Roman" w:hAnsi="Times New Roman" w:cs="Traditional Arabic" w:hint="cs"/>
                <w:rtl/>
              </w:rPr>
              <w:t>*</w:t>
            </w:r>
            <w:r w:rsidRPr="001D76E1">
              <w:rPr>
                <w:rFonts w:ascii="Times New Roman" w:hAnsi="Times New Roman" w:cs="Traditional Arabic" w:hint="cs"/>
                <w:rtl/>
                <w:lang w:bidi="ar-MA"/>
              </w:rPr>
              <w:t xml:space="preserve"> الجملة الاسمية مع الظرف</w:t>
            </w:r>
          </w:p>
          <w:p w:rsidR="00FC4AEE" w:rsidRPr="001D76E1" w:rsidRDefault="00FC4AEE" w:rsidP="002A22A1">
            <w:pPr>
              <w:rPr>
                <w:rFonts w:ascii="Times New Roman" w:hAnsi="Times New Roman" w:cs="Traditional Arabic"/>
                <w:rtl/>
                <w:lang w:bidi="ar-MA"/>
              </w:rPr>
            </w:pPr>
            <w:r w:rsidRPr="001D76E1">
              <w:rPr>
                <w:rFonts w:ascii="Times New Roman" w:hAnsi="Times New Roman" w:cs="Traditional Arabic" w:hint="cs"/>
                <w:rtl/>
              </w:rPr>
              <w:t>*</w:t>
            </w:r>
            <w:r w:rsidRPr="001D76E1">
              <w:rPr>
                <w:rFonts w:ascii="Times New Roman" w:hAnsi="Times New Roman" w:cs="Traditional Arabic" w:hint="cs"/>
                <w:rtl/>
                <w:lang w:bidi="ar-MA"/>
              </w:rPr>
              <w:t xml:space="preserve"> الجملة الفعلية مع الظرف </w:t>
            </w:r>
          </w:p>
          <w:p w:rsidR="00FC4AEE" w:rsidRPr="001D76E1" w:rsidRDefault="00FC4AEE" w:rsidP="002A22A1">
            <w:pPr>
              <w:rPr>
                <w:rFonts w:ascii="Times New Roman" w:hAnsi="Times New Roman" w:cs="Traditional Arabic"/>
                <w:lang w:bidi="ar-DZ"/>
              </w:rPr>
            </w:pPr>
          </w:p>
        </w:tc>
        <w:tc>
          <w:tcPr>
            <w:tcW w:w="1134"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hint="cs"/>
                <w:rtl/>
              </w:rPr>
              <w:t>*الأمر</w:t>
            </w:r>
          </w:p>
          <w:p w:rsidR="00FC4AEE" w:rsidRPr="001D76E1" w:rsidRDefault="00FC4AEE" w:rsidP="002A22A1">
            <w:pPr>
              <w:rPr>
                <w:rFonts w:ascii="Times New Roman" w:hAnsi="Times New Roman" w:cs="Traditional Arabic"/>
                <w:rtl/>
              </w:rPr>
            </w:pPr>
            <w:r w:rsidRPr="001D76E1">
              <w:rPr>
                <w:rFonts w:ascii="Times New Roman" w:hAnsi="Times New Roman" w:cs="Traditional Arabic" w:hint="cs"/>
                <w:rtl/>
              </w:rPr>
              <w:t xml:space="preserve">*الضمائر المنفصلة مع </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rtl/>
              </w:rPr>
              <w:t>النهي</w:t>
            </w:r>
            <w:r w:rsidRPr="001D76E1">
              <w:rPr>
                <w:rFonts w:ascii="Times New Roman" w:hAnsi="Times New Roman" w:cs="Traditional Arabic" w:hint="cs"/>
                <w:rtl/>
              </w:rPr>
              <w:t xml:space="preserve"> </w:t>
            </w:r>
            <w:proofErr w:type="spellStart"/>
            <w:r w:rsidRPr="001D76E1">
              <w:rPr>
                <w:rFonts w:ascii="Times New Roman" w:hAnsi="Times New Roman" w:cs="Traditional Arabic" w:hint="cs"/>
                <w:rtl/>
              </w:rPr>
              <w:t>بـ</w:t>
            </w:r>
            <w:proofErr w:type="spellEnd"/>
            <w:r w:rsidRPr="001D76E1">
              <w:rPr>
                <w:rFonts w:ascii="Times New Roman" w:hAnsi="Times New Roman" w:cs="Traditional Arabic" w:hint="cs"/>
                <w:rtl/>
              </w:rPr>
              <w:t xml:space="preserve">: لا +فعل مضارع </w:t>
            </w:r>
          </w:p>
        </w:tc>
        <w:tc>
          <w:tcPr>
            <w:tcW w:w="1805"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البيئة والطبيعة:</w:t>
            </w:r>
            <w:r w:rsidRPr="001D76E1">
              <w:rPr>
                <w:rFonts w:ascii="Times New Roman" w:hAnsi="Times New Roman" w:cs="Traditional Arabic" w:hint="cs"/>
                <w:rtl/>
              </w:rPr>
              <w:t xml:space="preserve"> </w:t>
            </w:r>
            <w:r w:rsidRPr="001D76E1">
              <w:rPr>
                <w:rFonts w:ascii="Times New Roman" w:hAnsi="Times New Roman" w:cs="Traditional Arabic"/>
                <w:rtl/>
              </w:rPr>
              <w:t>الحديقة</w:t>
            </w:r>
            <w:r w:rsidRPr="001D76E1">
              <w:rPr>
                <w:rFonts w:ascii="Times New Roman" w:hAnsi="Times New Roman" w:cs="Traditional Arabic" w:hint="cs"/>
                <w:rtl/>
              </w:rPr>
              <w:t>(</w:t>
            </w:r>
            <w:r w:rsidRPr="001D76E1">
              <w:rPr>
                <w:rFonts w:ascii="Times New Roman" w:hAnsi="Times New Roman" w:cs="Traditional Arabic"/>
                <w:rtl/>
              </w:rPr>
              <w:t>حديقة</w:t>
            </w:r>
            <w:r w:rsidRPr="001D76E1">
              <w:rPr>
                <w:rFonts w:ascii="Times New Roman" w:hAnsi="Times New Roman" w:cs="Traditional Arabic" w:hint="cs"/>
                <w:rtl/>
              </w:rPr>
              <w:t xml:space="preserve">، </w:t>
            </w:r>
            <w:r w:rsidRPr="001D76E1">
              <w:rPr>
                <w:rFonts w:ascii="Times New Roman" w:hAnsi="Times New Roman" w:cs="Traditional Arabic"/>
                <w:rtl/>
              </w:rPr>
              <w:t>شجرة</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نخلة</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الحيوانات</w:t>
            </w:r>
            <w:r w:rsidRPr="001D76E1">
              <w:rPr>
                <w:rFonts w:ascii="Times New Roman" w:hAnsi="Times New Roman" w:cs="Traditional Arabic"/>
                <w:lang w:bidi="ar-DZ"/>
              </w:rPr>
              <w:t xml:space="preserve"> </w:t>
            </w:r>
            <w:r w:rsidRPr="001D76E1">
              <w:rPr>
                <w:rFonts w:ascii="Times New Roman" w:hAnsi="Times New Roman" w:cs="Traditional Arabic" w:hint="cs"/>
                <w:rtl/>
              </w:rPr>
              <w:t>(</w:t>
            </w:r>
            <w:r w:rsidRPr="001D76E1">
              <w:rPr>
                <w:rFonts w:ascii="Times New Roman" w:hAnsi="Times New Roman" w:cs="Traditional Arabic"/>
                <w:rtl/>
              </w:rPr>
              <w:t>أرنب</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أسد</w:t>
            </w:r>
            <w:r w:rsidRPr="001D76E1">
              <w:rPr>
                <w:rFonts w:ascii="Times New Roman" w:hAnsi="Times New Roman" w:cs="Traditional Arabic" w:hint="cs"/>
                <w:rtl/>
              </w:rPr>
              <w:t xml:space="preserve">، </w:t>
            </w:r>
            <w:r w:rsidRPr="001D76E1">
              <w:rPr>
                <w:rFonts w:ascii="Times New Roman" w:hAnsi="Times New Roman" w:cs="Traditional Arabic"/>
                <w:rtl/>
              </w:rPr>
              <w:t>بطة</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بقرة</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حمامة</w:t>
            </w:r>
            <w:r w:rsidRPr="001D76E1">
              <w:rPr>
                <w:rFonts w:ascii="Times New Roman" w:hAnsi="Times New Roman" w:cs="Traditional Arabic"/>
                <w:lang w:bidi="ar-DZ"/>
              </w:rPr>
              <w:t xml:space="preserve"> </w:t>
            </w:r>
            <w:r w:rsidRPr="001D76E1">
              <w:rPr>
                <w:rFonts w:ascii="Times New Roman" w:hAnsi="Times New Roman" w:cs="Traditional Arabic" w:hint="cs"/>
                <w:rtl/>
              </w:rPr>
              <w:t>...)موارد ( بحر، واحة ...)</w:t>
            </w:r>
          </w:p>
        </w:tc>
        <w:tc>
          <w:tcPr>
            <w:tcW w:w="747" w:type="dxa"/>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الحرفان 19 و20</w:t>
            </w:r>
          </w:p>
        </w:tc>
        <w:tc>
          <w:tcPr>
            <w:tcW w:w="850"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نص شعري</w:t>
            </w:r>
          </w:p>
        </w:tc>
        <w:tc>
          <w:tcPr>
            <w:tcW w:w="1700"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lang w:bidi="ar-DZ"/>
              </w:rPr>
              <w:t>الحروف منفردة؛</w:t>
            </w:r>
            <w:r w:rsidRPr="001D76E1">
              <w:rPr>
                <w:rFonts w:ascii="Times New Roman" w:hAnsi="Times New Roman" w:cs="Traditional Arabic" w:hint="cs"/>
                <w:rtl/>
                <w:lang w:bidi="ar-DZ"/>
              </w:rPr>
              <w:t xml:space="preserve"> </w:t>
            </w:r>
            <w:r w:rsidRPr="001D76E1">
              <w:rPr>
                <w:rFonts w:ascii="Times New Roman" w:hAnsi="Times New Roman" w:cs="Traditional Arabic"/>
                <w:rtl/>
                <w:lang w:bidi="ar-DZ"/>
              </w:rPr>
              <w:t>الحرف في مختلف الوضعيات</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rtl/>
                <w:lang w:bidi="ar-DZ"/>
              </w:rPr>
              <w:t>الحركات القصيرة والطويلة</w:t>
            </w:r>
          </w:p>
          <w:p w:rsidR="00FC4AEE" w:rsidRPr="00D37CC3" w:rsidRDefault="00FC4AEE" w:rsidP="002A22A1">
            <w:pPr>
              <w:rPr>
                <w:rFonts w:ascii="Times New Roman" w:hAnsi="Times New Roman" w:cs="Traditional Arabic"/>
                <w:rtl/>
              </w:rPr>
            </w:pPr>
            <w:r>
              <w:rPr>
                <w:rFonts w:ascii="Times New Roman" w:hAnsi="Times New Roman" w:cs="Traditional Arabic" w:hint="cs"/>
                <w:rtl/>
              </w:rPr>
              <w:t>أنشطة كتابية متنوعة</w:t>
            </w:r>
          </w:p>
          <w:p w:rsidR="00FC4AEE" w:rsidRPr="001D76E1" w:rsidRDefault="00FC4AEE" w:rsidP="002A22A1">
            <w:pPr>
              <w:rPr>
                <w:rFonts w:ascii="Times New Roman" w:hAnsi="Times New Roman" w:cs="Traditional Arabic"/>
                <w:rtl/>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إماطة الأذى عن الطريق</w:t>
            </w:r>
          </w:p>
        </w:tc>
        <w:tc>
          <w:tcPr>
            <w:tcW w:w="1099" w:type="dxa"/>
            <w:vMerge w:val="restart"/>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العلم الوطني</w:t>
            </w: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668" w:type="dxa"/>
            <w:vAlign w:val="center"/>
          </w:tcPr>
          <w:p w:rsidR="00FC4AEE"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31/نصف ع أصغر م20</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32/إتمام جدول</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20</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21 و22</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الرفق بالحيوان</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restart"/>
            <w:vAlign w:val="center"/>
          </w:tcPr>
          <w:p w:rsidR="00FC4AEE" w:rsidRPr="008306F1" w:rsidRDefault="00FC4AEE" w:rsidP="00C05518">
            <w:pPr>
              <w:jc w:val="center"/>
              <w:rPr>
                <w:rFonts w:ascii="Traditional Arabic" w:hAnsi="Traditional Arabic" w:cs="Traditional Arabic"/>
                <w:sz w:val="20"/>
                <w:szCs w:val="20"/>
                <w:rtl/>
                <w:lang w:bidi="ar-DZ"/>
              </w:rPr>
            </w:pPr>
          </w:p>
        </w:tc>
        <w:tc>
          <w:tcPr>
            <w:tcW w:w="1668" w:type="dxa"/>
            <w:vAlign w:val="center"/>
          </w:tcPr>
          <w:p w:rsidR="00FC4AEE"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33/التنقل على مرصوفة</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34 /الأعداد إلى 39</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21</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23 و24</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الفلق</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668" w:type="dxa"/>
            <w:vAlign w:val="center"/>
          </w:tcPr>
          <w:p w:rsidR="00FC4AEE" w:rsidRPr="008306F1" w:rsidRDefault="00FC4AEE" w:rsidP="004020D0">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أجند معارفي</w:t>
            </w:r>
          </w:p>
        </w:tc>
      </w:tr>
      <w:tr w:rsidR="00FC4AEE" w:rsidRPr="008306F1" w:rsidTr="00C05518">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22</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2660" w:type="dxa"/>
            <w:gridSpan w:val="2"/>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الحصيلة</w:t>
            </w:r>
          </w:p>
        </w:tc>
      </w:tr>
      <w:tr w:rsidR="00FC4AEE" w:rsidRPr="008306F1" w:rsidTr="00C05518">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23</w:t>
            </w:r>
          </w:p>
        </w:tc>
        <w:tc>
          <w:tcPr>
            <w:tcW w:w="426" w:type="dxa"/>
            <w:vMerge w:val="restart"/>
            <w:textDirection w:val="btLr"/>
            <w:vAlign w:val="center"/>
          </w:tcPr>
          <w:p w:rsidR="00FC4AEE" w:rsidRPr="001D76E1" w:rsidRDefault="00FC4AEE"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06</w:t>
            </w:r>
          </w:p>
        </w:tc>
        <w:tc>
          <w:tcPr>
            <w:tcW w:w="425" w:type="dxa"/>
            <w:vMerge w:val="restart"/>
            <w:textDirection w:val="btLr"/>
            <w:vAlign w:val="center"/>
          </w:tcPr>
          <w:p w:rsidR="00FC4AEE" w:rsidRPr="001D76E1" w:rsidRDefault="00FC4AEE" w:rsidP="00922817">
            <w:pPr>
              <w:ind w:left="113" w:right="113"/>
              <w:rPr>
                <w:rFonts w:ascii="Times New Roman" w:hAnsi="Times New Roman" w:cs="Traditional Arabic"/>
                <w:rtl/>
                <w:lang w:bidi="ar-DZ"/>
              </w:rPr>
            </w:pPr>
            <w:r w:rsidRPr="001D76E1">
              <w:rPr>
                <w:rFonts w:ascii="Times New Roman" w:hAnsi="Times New Roman" w:cs="Traditional Arabic" w:hint="cs"/>
                <w:rtl/>
                <w:lang w:bidi="ar-DZ"/>
              </w:rPr>
              <w:t>التغذية والصحة</w:t>
            </w:r>
          </w:p>
        </w:tc>
        <w:tc>
          <w:tcPr>
            <w:tcW w:w="1701"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t>لماذا ، كم ، كيف</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فوق ، تحت</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و، ثم ، أو</w:t>
            </w:r>
            <w:r w:rsidRPr="001D76E1">
              <w:rPr>
                <w:rFonts w:ascii="Times New Roman" w:hAnsi="Times New Roman" w:cs="Traditional Arabic" w:hint="cs"/>
                <w:rtl/>
                <w:lang w:bidi="ar-DZ"/>
              </w:rPr>
              <w:t xml:space="preserve"> </w:t>
            </w:r>
            <w:r w:rsidRPr="001D76E1">
              <w:rPr>
                <w:rFonts w:ascii="Times New Roman" w:hAnsi="Times New Roman" w:cs="Traditional Arabic"/>
                <w:rtl/>
              </w:rPr>
              <w:t>ربما</w:t>
            </w:r>
          </w:p>
        </w:tc>
        <w:tc>
          <w:tcPr>
            <w:tcW w:w="1559" w:type="dxa"/>
            <w:vMerge w:val="restart"/>
            <w:vAlign w:val="center"/>
          </w:tcPr>
          <w:p w:rsidR="00FC4AEE" w:rsidRPr="001D76E1" w:rsidRDefault="00FC4AEE" w:rsidP="002A22A1">
            <w:pPr>
              <w:rPr>
                <w:rFonts w:ascii="Times New Roman" w:hAnsi="Times New Roman" w:cs="Traditional Arabic"/>
                <w:rtl/>
                <w:lang w:bidi="ar-MA"/>
              </w:rPr>
            </w:pPr>
            <w:r w:rsidRPr="001D76E1">
              <w:rPr>
                <w:rFonts w:ascii="Times New Roman" w:hAnsi="Times New Roman" w:cs="Traditional Arabic" w:hint="cs"/>
                <w:rtl/>
                <w:lang w:bidi="ar-MA"/>
              </w:rPr>
              <w:t xml:space="preserve">*الجملة الاسمية المنفية </w:t>
            </w:r>
            <w:proofErr w:type="spellStart"/>
            <w:r w:rsidRPr="001D76E1">
              <w:rPr>
                <w:rFonts w:ascii="Times New Roman" w:hAnsi="Times New Roman" w:cs="Traditional Arabic" w:hint="cs"/>
                <w:rtl/>
                <w:lang w:bidi="ar-MA"/>
              </w:rPr>
              <w:t>بـ</w:t>
            </w:r>
            <w:proofErr w:type="spellEnd"/>
            <w:r w:rsidRPr="001D76E1">
              <w:rPr>
                <w:rFonts w:ascii="Times New Roman" w:hAnsi="Times New Roman" w:cs="Traditional Arabic" w:hint="cs"/>
                <w:rtl/>
                <w:lang w:bidi="ar-MA"/>
              </w:rPr>
              <w:t>: ليس</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rPr>
              <w:t>*</w:t>
            </w:r>
            <w:r w:rsidRPr="001D76E1">
              <w:rPr>
                <w:rFonts w:ascii="Times New Roman" w:hAnsi="Times New Roman" w:cs="Traditional Arabic"/>
                <w:rtl/>
              </w:rPr>
              <w:t xml:space="preserve"> </w:t>
            </w:r>
            <w:r w:rsidRPr="001D76E1">
              <w:rPr>
                <w:rFonts w:ascii="Times New Roman" w:hAnsi="Times New Roman" w:cs="Traditional Arabic"/>
                <w:rtl/>
                <w:lang w:bidi="ar-MA"/>
              </w:rPr>
              <w:t xml:space="preserve">الجملة </w:t>
            </w:r>
            <w:r w:rsidRPr="001D76E1">
              <w:rPr>
                <w:rFonts w:ascii="Times New Roman" w:hAnsi="Times New Roman" w:cs="Traditional Arabic" w:hint="cs"/>
                <w:rtl/>
                <w:lang w:bidi="ar-MA"/>
              </w:rPr>
              <w:t xml:space="preserve">الاسمية المنسوخة </w:t>
            </w:r>
            <w:proofErr w:type="spellStart"/>
            <w:r w:rsidRPr="001D76E1">
              <w:rPr>
                <w:rFonts w:ascii="Times New Roman" w:hAnsi="Times New Roman" w:cs="Traditional Arabic" w:hint="cs"/>
                <w:rtl/>
                <w:lang w:bidi="ar-MA"/>
              </w:rPr>
              <w:t>بـ</w:t>
            </w:r>
            <w:proofErr w:type="spellEnd"/>
            <w:r w:rsidRPr="001D76E1">
              <w:rPr>
                <w:rFonts w:ascii="Times New Roman" w:hAnsi="Times New Roman" w:cs="Traditional Arabic" w:hint="cs"/>
                <w:rtl/>
                <w:lang w:bidi="ar-MA"/>
              </w:rPr>
              <w:t xml:space="preserve"> :</w:t>
            </w:r>
            <w:r w:rsidRPr="001D76E1">
              <w:rPr>
                <w:rFonts w:ascii="Times New Roman" w:hAnsi="Times New Roman" w:cs="Traditional Arabic"/>
                <w:rtl/>
                <w:lang w:bidi="ar-MA"/>
              </w:rPr>
              <w:t>كان</w:t>
            </w:r>
            <w:r w:rsidRPr="001D76E1">
              <w:rPr>
                <w:rFonts w:ascii="Times New Roman" w:hAnsi="Times New Roman" w:cs="Traditional Arabic" w:hint="cs"/>
                <w:rtl/>
                <w:lang w:bidi="ar-MA"/>
              </w:rPr>
              <w:t xml:space="preserve"> ،</w:t>
            </w:r>
            <w:r w:rsidRPr="001D76E1">
              <w:rPr>
                <w:rFonts w:ascii="Times New Roman" w:hAnsi="Times New Roman" w:cs="Traditional Arabic"/>
                <w:rtl/>
                <w:lang w:bidi="ar-MA"/>
              </w:rPr>
              <w:t>صار</w:t>
            </w:r>
          </w:p>
        </w:tc>
        <w:tc>
          <w:tcPr>
            <w:tcW w:w="1134"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rPr>
              <w:t xml:space="preserve">*الضمائر المنفصلة مع :النفي </w:t>
            </w:r>
            <w:proofErr w:type="spellStart"/>
            <w:r w:rsidRPr="001D76E1">
              <w:rPr>
                <w:rFonts w:ascii="Times New Roman" w:hAnsi="Times New Roman" w:cs="Traditional Arabic" w:hint="cs"/>
                <w:rtl/>
              </w:rPr>
              <w:t>بـــ</w:t>
            </w:r>
            <w:proofErr w:type="spellEnd"/>
            <w:r w:rsidRPr="001D76E1">
              <w:rPr>
                <w:rFonts w:ascii="Times New Roman" w:hAnsi="Times New Roman" w:cs="Traditional Arabic" w:hint="cs"/>
                <w:rtl/>
              </w:rPr>
              <w:t>:(لم و لن) + المضارع</w:t>
            </w:r>
            <w:r w:rsidRPr="001D76E1">
              <w:rPr>
                <w:rFonts w:ascii="Times New Roman" w:hAnsi="Times New Roman" w:cs="Traditional Arabic"/>
                <w:rtl/>
              </w:rPr>
              <w:t xml:space="preserve"> </w:t>
            </w:r>
          </w:p>
        </w:tc>
        <w:tc>
          <w:tcPr>
            <w:tcW w:w="1805"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lang w:bidi="ar-DZ"/>
              </w:rPr>
              <w:t>الصحة والتغذية:</w:t>
            </w:r>
            <w:r w:rsidRPr="001D76E1">
              <w:rPr>
                <w:rFonts w:ascii="Times New Roman" w:hAnsi="Times New Roman" w:cs="Traditional Arabic" w:hint="cs"/>
                <w:rtl/>
              </w:rPr>
              <w:t xml:space="preserve"> </w:t>
            </w:r>
            <w:r w:rsidRPr="001D76E1">
              <w:rPr>
                <w:rFonts w:ascii="Times New Roman" w:hAnsi="Times New Roman" w:cs="Traditional Arabic"/>
                <w:rtl/>
              </w:rPr>
              <w:t>الجسم</w:t>
            </w:r>
            <w:r w:rsidRPr="001D76E1">
              <w:rPr>
                <w:rFonts w:ascii="Times New Roman" w:hAnsi="Times New Roman" w:cs="Traditional Arabic" w:hint="cs"/>
                <w:rtl/>
              </w:rPr>
              <w:t xml:space="preserve"> (الحواس الخمس...) </w:t>
            </w:r>
            <w:r w:rsidRPr="001D76E1">
              <w:rPr>
                <w:rFonts w:ascii="Times New Roman" w:hAnsi="Times New Roman" w:cs="Traditional Arabic"/>
                <w:rtl/>
              </w:rPr>
              <w:t>الطعام</w:t>
            </w:r>
            <w:r w:rsidRPr="001D76E1">
              <w:rPr>
                <w:rFonts w:ascii="Times New Roman" w:hAnsi="Times New Roman" w:cs="Traditional Arabic" w:hint="cs"/>
                <w:rtl/>
              </w:rPr>
              <w:t xml:space="preserve"> (</w:t>
            </w:r>
            <w:r w:rsidRPr="001D76E1">
              <w:rPr>
                <w:rFonts w:ascii="Times New Roman" w:hAnsi="Times New Roman" w:cs="Traditional Arabic"/>
                <w:lang w:bidi="ar-DZ"/>
              </w:rPr>
              <w:t xml:space="preserve"> </w:t>
            </w:r>
            <w:r w:rsidRPr="001D76E1">
              <w:rPr>
                <w:rFonts w:ascii="Times New Roman" w:hAnsi="Times New Roman" w:cs="Traditional Arabic" w:hint="cs"/>
                <w:rtl/>
              </w:rPr>
              <w:t>خبز،</w:t>
            </w:r>
            <w:r w:rsidRPr="001D76E1">
              <w:rPr>
                <w:rFonts w:ascii="Times New Roman" w:hAnsi="Times New Roman" w:cs="Traditional Arabic"/>
                <w:lang w:bidi="ar-DZ"/>
              </w:rPr>
              <w:t xml:space="preserve"> </w:t>
            </w:r>
            <w:r w:rsidRPr="001D76E1">
              <w:rPr>
                <w:rFonts w:ascii="Times New Roman" w:hAnsi="Times New Roman" w:cs="Traditional Arabic"/>
                <w:rtl/>
              </w:rPr>
              <w:t>إفطار</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برتقال</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تفاح</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طعام</w:t>
            </w:r>
            <w:r w:rsidRPr="001D76E1">
              <w:rPr>
                <w:rFonts w:ascii="Times New Roman" w:hAnsi="Times New Roman" w:cs="Traditional Arabic" w:hint="cs"/>
                <w:rtl/>
              </w:rPr>
              <w:t>...) النظافة ...</w:t>
            </w:r>
          </w:p>
        </w:tc>
        <w:tc>
          <w:tcPr>
            <w:tcW w:w="747" w:type="dxa"/>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الحرفان 25 و26</w:t>
            </w:r>
          </w:p>
        </w:tc>
        <w:tc>
          <w:tcPr>
            <w:tcW w:w="850"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نص شعري</w:t>
            </w:r>
          </w:p>
        </w:tc>
        <w:tc>
          <w:tcPr>
            <w:tcW w:w="1700"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lang w:bidi="ar-DZ"/>
              </w:rPr>
              <w:t>الحروف منفردة؛</w:t>
            </w:r>
            <w:r w:rsidRPr="001D76E1">
              <w:rPr>
                <w:rFonts w:ascii="Times New Roman" w:hAnsi="Times New Roman" w:cs="Traditional Arabic" w:hint="cs"/>
                <w:rtl/>
                <w:lang w:bidi="ar-DZ"/>
              </w:rPr>
              <w:t xml:space="preserve"> </w:t>
            </w:r>
            <w:r w:rsidRPr="001D76E1">
              <w:rPr>
                <w:rFonts w:ascii="Times New Roman" w:hAnsi="Times New Roman" w:cs="Traditional Arabic"/>
                <w:rtl/>
                <w:lang w:bidi="ar-DZ"/>
              </w:rPr>
              <w:t>الحرف في مختلف الوضعيات</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rtl/>
                <w:lang w:bidi="ar-DZ"/>
              </w:rPr>
              <w:t>الحركات القصيرة والطويلة</w:t>
            </w:r>
          </w:p>
          <w:p w:rsidR="00FC4AEE" w:rsidRPr="00D37CC3" w:rsidRDefault="00FC4AEE" w:rsidP="002A22A1">
            <w:pPr>
              <w:rPr>
                <w:rFonts w:ascii="Times New Roman" w:hAnsi="Times New Roman" w:cs="Traditional Arabic"/>
                <w:rtl/>
              </w:rPr>
            </w:pPr>
            <w:r>
              <w:rPr>
                <w:rFonts w:ascii="Times New Roman" w:hAnsi="Times New Roman" w:cs="Traditional Arabic" w:hint="cs"/>
                <w:rtl/>
              </w:rPr>
              <w:t>أنشطة كتابية متنوعة</w:t>
            </w:r>
          </w:p>
          <w:p w:rsidR="00FC4AEE" w:rsidRPr="001D76E1" w:rsidRDefault="00FC4AEE" w:rsidP="002A22A1">
            <w:pPr>
              <w:rPr>
                <w:rFonts w:ascii="Times New Roman" w:hAnsi="Times New Roman" w:cs="Traditional Arabic"/>
                <w:rtl/>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طهارة الثوب</w:t>
            </w:r>
          </w:p>
        </w:tc>
        <w:tc>
          <w:tcPr>
            <w:tcW w:w="1099" w:type="dxa"/>
            <w:vMerge w:val="restart"/>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العملة الوطنية</w:t>
            </w:r>
          </w:p>
        </w:tc>
        <w:tc>
          <w:tcPr>
            <w:tcW w:w="638" w:type="dxa"/>
            <w:vMerge w:val="restart"/>
            <w:textDirection w:val="btLr"/>
            <w:vAlign w:val="center"/>
          </w:tcPr>
          <w:p w:rsidR="00FC4AEE" w:rsidRPr="008306F1" w:rsidRDefault="00FC4AEE" w:rsidP="004905AE">
            <w:pPr>
              <w:ind w:left="113" w:right="113"/>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الوضعية الانطلاقية 03 في حديقة التسلية</w:t>
            </w: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حيوانات تعيش معنا01</w:t>
            </w:r>
          </w:p>
        </w:tc>
        <w:tc>
          <w:tcPr>
            <w:tcW w:w="1668" w:type="dxa"/>
            <w:vAlign w:val="center"/>
          </w:tcPr>
          <w:p w:rsidR="00FC4AEE"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35إضافة أو طرح ع ص</w:t>
            </w:r>
          </w:p>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36/المرور إلى 10</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24</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الحرفان 27 و28</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آداب النوم</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031274">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نباتات تعيش معنا01</w:t>
            </w:r>
          </w:p>
        </w:tc>
        <w:tc>
          <w:tcPr>
            <w:tcW w:w="1668" w:type="dxa"/>
            <w:vAlign w:val="center"/>
          </w:tcPr>
          <w:p w:rsidR="00FC4AEE"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37 /تعليم أوقات في اليوم</w:t>
            </w:r>
          </w:p>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38/الاستقامة</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25</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 xml:space="preserve">الهمزة + مراجعة </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آية التحية</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restart"/>
            <w:vAlign w:val="center"/>
          </w:tcPr>
          <w:p w:rsidR="00FC4AEE" w:rsidRPr="008306F1" w:rsidRDefault="00FC4AEE" w:rsidP="004905A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نباتات تعيش معنا02</w:t>
            </w:r>
          </w:p>
        </w:tc>
        <w:tc>
          <w:tcPr>
            <w:tcW w:w="1668" w:type="dxa"/>
            <w:vAlign w:val="center"/>
          </w:tcPr>
          <w:p w:rsidR="00FC4AEE" w:rsidRPr="00031274" w:rsidRDefault="00FC4AEE" w:rsidP="008306F1">
            <w:pPr>
              <w:jc w:val="center"/>
              <w:rPr>
                <w:rFonts w:ascii="Traditional Arabic" w:hAnsi="Traditional Arabic" w:cs="Traditional Arabic"/>
                <w:sz w:val="18"/>
                <w:szCs w:val="18"/>
                <w:rtl/>
                <w:lang w:bidi="ar-DZ"/>
              </w:rPr>
            </w:pPr>
            <w:r w:rsidRPr="00031274">
              <w:rPr>
                <w:rFonts w:ascii="Traditional Arabic" w:hAnsi="Traditional Arabic" w:cs="Traditional Arabic" w:hint="cs"/>
                <w:sz w:val="18"/>
                <w:szCs w:val="18"/>
                <w:rtl/>
                <w:lang w:bidi="ar-DZ"/>
              </w:rPr>
              <w:t>39 / الأعداد إلى39*3</w:t>
            </w:r>
          </w:p>
          <w:p w:rsidR="00FC4AEE" w:rsidRPr="00031274" w:rsidRDefault="00FC4AEE" w:rsidP="008306F1">
            <w:pPr>
              <w:jc w:val="center"/>
              <w:rPr>
                <w:rFonts w:ascii="Traditional Arabic" w:hAnsi="Traditional Arabic" w:cs="Traditional Arabic"/>
                <w:sz w:val="18"/>
                <w:szCs w:val="18"/>
                <w:rtl/>
                <w:lang w:bidi="ar-DZ"/>
              </w:rPr>
            </w:pPr>
            <w:r w:rsidRPr="00031274">
              <w:rPr>
                <w:rFonts w:ascii="Traditional Arabic" w:hAnsi="Traditional Arabic" w:cs="Traditional Arabic" w:hint="cs"/>
                <w:sz w:val="18"/>
                <w:szCs w:val="18"/>
                <w:rtl/>
                <w:lang w:bidi="ar-DZ"/>
              </w:rPr>
              <w:t>40/كتابة معلومات في جدول</w:t>
            </w:r>
          </w:p>
        </w:tc>
      </w:tr>
      <w:tr w:rsidR="00FC4AEE" w:rsidRPr="008306F1" w:rsidTr="004020D0">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26</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آية التحية</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668" w:type="dxa"/>
            <w:vAlign w:val="center"/>
          </w:tcPr>
          <w:p w:rsidR="00FC4AEE" w:rsidRDefault="00FC4AEE" w:rsidP="008306F1">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41/وضعيات جمع وطرح 2</w:t>
            </w:r>
          </w:p>
          <w:p w:rsidR="00FC4AEE" w:rsidRDefault="00FC4AEE" w:rsidP="00FC4AEE">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42/رسم خطوط مستقيمة</w:t>
            </w:r>
          </w:p>
          <w:p w:rsidR="00FC4AEE" w:rsidRPr="008306F1" w:rsidRDefault="00FC4AEE" w:rsidP="008306F1">
            <w:pPr>
              <w:jc w:val="center"/>
              <w:rPr>
                <w:rFonts w:ascii="Traditional Arabic" w:hAnsi="Traditional Arabic" w:cs="Traditional Arabic"/>
                <w:sz w:val="20"/>
                <w:szCs w:val="20"/>
                <w:rtl/>
                <w:lang w:bidi="ar-DZ"/>
              </w:rPr>
            </w:pPr>
          </w:p>
        </w:tc>
      </w:tr>
      <w:tr w:rsidR="00FC4AEE" w:rsidRPr="008306F1" w:rsidTr="002A22A1">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27</w:t>
            </w:r>
          </w:p>
        </w:tc>
        <w:tc>
          <w:tcPr>
            <w:tcW w:w="15843" w:type="dxa"/>
            <w:gridSpan w:val="14"/>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التقويم المرحلي</w:t>
            </w:r>
            <w:r>
              <w:rPr>
                <w:rFonts w:ascii="Times New Roman" w:hAnsi="Times New Roman" w:cs="Traditional Arabic" w:hint="cs"/>
                <w:rtl/>
                <w:lang w:bidi="ar-DZ"/>
              </w:rPr>
              <w:t xml:space="preserve">                                                                                 أجند معرفي       الحصيلة</w:t>
            </w:r>
          </w:p>
        </w:tc>
      </w:tr>
      <w:tr w:rsidR="00FC4AEE" w:rsidRPr="008306F1" w:rsidTr="00C05518">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28</w:t>
            </w:r>
          </w:p>
        </w:tc>
        <w:tc>
          <w:tcPr>
            <w:tcW w:w="426" w:type="dxa"/>
            <w:vMerge w:val="restart"/>
            <w:textDirection w:val="btLr"/>
            <w:vAlign w:val="center"/>
          </w:tcPr>
          <w:p w:rsidR="00FC4AEE" w:rsidRPr="001D76E1" w:rsidRDefault="00FC4AEE"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07</w:t>
            </w:r>
          </w:p>
        </w:tc>
        <w:tc>
          <w:tcPr>
            <w:tcW w:w="425" w:type="dxa"/>
            <w:vMerge w:val="restart"/>
            <w:textDirection w:val="btLr"/>
            <w:vAlign w:val="center"/>
          </w:tcPr>
          <w:p w:rsidR="00FC4AEE" w:rsidRPr="001D76E1" w:rsidRDefault="00FC4AEE" w:rsidP="00922817">
            <w:pPr>
              <w:ind w:left="113" w:right="113"/>
              <w:rPr>
                <w:rFonts w:ascii="Times New Roman" w:hAnsi="Times New Roman" w:cs="Traditional Arabic"/>
                <w:rtl/>
                <w:lang w:bidi="ar-DZ"/>
              </w:rPr>
            </w:pPr>
            <w:r w:rsidRPr="001D76E1">
              <w:rPr>
                <w:rFonts w:ascii="Times New Roman" w:hAnsi="Times New Roman" w:cs="Traditional Arabic" w:hint="cs"/>
                <w:rtl/>
                <w:lang w:bidi="ar-DZ"/>
              </w:rPr>
              <w:t xml:space="preserve">التواصل </w:t>
            </w:r>
          </w:p>
        </w:tc>
        <w:tc>
          <w:tcPr>
            <w:tcW w:w="1701"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t>من ، ما</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قبل ، وبعد</w:t>
            </w:r>
          </w:p>
          <w:p w:rsidR="00FC4AEE" w:rsidRPr="001D76E1" w:rsidRDefault="00FC4AEE" w:rsidP="002A22A1">
            <w:pPr>
              <w:rPr>
                <w:rFonts w:ascii="Times New Roman" w:hAnsi="Times New Roman" w:cs="Traditional Arabic"/>
                <w:rtl/>
              </w:rPr>
            </w:pPr>
            <w:r w:rsidRPr="001D76E1">
              <w:rPr>
                <w:rFonts w:ascii="Times New Roman" w:hAnsi="Times New Roman" w:cs="Traditional Arabic"/>
                <w:rtl/>
              </w:rPr>
              <w:lastRenderedPageBreak/>
              <w:t>الترادف والتضاد</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لـ ، لأن</w:t>
            </w:r>
          </w:p>
        </w:tc>
        <w:tc>
          <w:tcPr>
            <w:tcW w:w="1559" w:type="dxa"/>
            <w:vMerge w:val="restart"/>
            <w:vAlign w:val="center"/>
          </w:tcPr>
          <w:p w:rsidR="00FC4AEE" w:rsidRPr="001D76E1" w:rsidRDefault="00FC4AEE" w:rsidP="002A22A1">
            <w:pPr>
              <w:rPr>
                <w:rFonts w:ascii="Times New Roman" w:hAnsi="Times New Roman" w:cs="Traditional Arabic"/>
                <w:rtl/>
              </w:rPr>
            </w:pPr>
            <w:r w:rsidRPr="001D76E1">
              <w:rPr>
                <w:rFonts w:ascii="Times New Roman" w:hAnsi="Times New Roman" w:cs="Traditional Arabic" w:hint="cs"/>
                <w:rtl/>
                <w:lang w:bidi="ar-MA"/>
              </w:rPr>
              <w:lastRenderedPageBreak/>
              <w:t xml:space="preserve">*الجملة الفعلية المنفية: </w:t>
            </w:r>
            <w:r w:rsidRPr="001D76E1">
              <w:rPr>
                <w:rFonts w:ascii="Times New Roman" w:hAnsi="Times New Roman" w:cs="Traditional Arabic"/>
                <w:rtl/>
              </w:rPr>
              <w:t>لا</w:t>
            </w:r>
            <w:r w:rsidRPr="001D76E1">
              <w:rPr>
                <w:rFonts w:ascii="Times New Roman" w:hAnsi="Times New Roman" w:cs="Traditional Arabic" w:hint="cs"/>
                <w:rtl/>
              </w:rPr>
              <w:t xml:space="preserve">، </w:t>
            </w:r>
            <w:r w:rsidRPr="001D76E1">
              <w:rPr>
                <w:rFonts w:ascii="Times New Roman" w:hAnsi="Times New Roman" w:cs="Traditional Arabic"/>
                <w:rtl/>
              </w:rPr>
              <w:t>ل</w:t>
            </w:r>
            <w:r w:rsidRPr="001D76E1">
              <w:rPr>
                <w:rFonts w:ascii="Times New Roman" w:hAnsi="Times New Roman" w:cs="Traditional Arabic" w:hint="cs"/>
                <w:rtl/>
              </w:rPr>
              <w:t>م، لن مع المضارع</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lang w:bidi="ar-MA"/>
              </w:rPr>
              <w:lastRenderedPageBreak/>
              <w:t xml:space="preserve">*الجملة الفعلية المنفية </w:t>
            </w:r>
            <w:proofErr w:type="spellStart"/>
            <w:r w:rsidRPr="001D76E1">
              <w:rPr>
                <w:rFonts w:ascii="Times New Roman" w:hAnsi="Times New Roman" w:cs="Traditional Arabic" w:hint="cs"/>
                <w:rtl/>
              </w:rPr>
              <w:t>بـ</w:t>
            </w:r>
            <w:proofErr w:type="spellEnd"/>
            <w:r w:rsidRPr="001D76E1">
              <w:rPr>
                <w:rFonts w:ascii="Times New Roman" w:hAnsi="Times New Roman" w:cs="Traditional Arabic" w:hint="cs"/>
                <w:rtl/>
              </w:rPr>
              <w:t>: ما  مع الماضي</w:t>
            </w:r>
          </w:p>
        </w:tc>
        <w:tc>
          <w:tcPr>
            <w:tcW w:w="1134"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lang w:bidi="ar-MA"/>
              </w:rPr>
              <w:lastRenderedPageBreak/>
              <w:t>المضارع مع :</w:t>
            </w:r>
            <w:r w:rsidRPr="001D76E1">
              <w:rPr>
                <w:rFonts w:ascii="Times New Roman" w:hAnsi="Times New Roman" w:cs="Traditional Arabic"/>
                <w:rtl/>
                <w:lang w:bidi="ar-MA"/>
              </w:rPr>
              <w:t xml:space="preserve"> ال</w:t>
            </w:r>
            <w:r w:rsidRPr="001D76E1">
              <w:rPr>
                <w:rFonts w:ascii="Times New Roman" w:hAnsi="Times New Roman" w:cs="Traditional Arabic" w:hint="cs"/>
                <w:rtl/>
                <w:lang w:bidi="ar-MA"/>
              </w:rPr>
              <w:t xml:space="preserve">سين </w:t>
            </w:r>
            <w:r w:rsidRPr="001D76E1">
              <w:rPr>
                <w:rFonts w:ascii="Times New Roman" w:hAnsi="Times New Roman" w:cs="Traditional Arabic"/>
                <w:rtl/>
                <w:lang w:bidi="ar-MA"/>
              </w:rPr>
              <w:t>وسوف</w:t>
            </w:r>
          </w:p>
          <w:p w:rsidR="00FC4AEE" w:rsidRPr="001D76E1" w:rsidRDefault="00FC4AEE" w:rsidP="002A22A1">
            <w:pPr>
              <w:rPr>
                <w:rFonts w:ascii="Times New Roman" w:hAnsi="Times New Roman" w:cs="Traditional Arabic"/>
                <w:lang w:bidi="ar-DZ"/>
              </w:rPr>
            </w:pPr>
          </w:p>
        </w:tc>
        <w:tc>
          <w:tcPr>
            <w:tcW w:w="1805"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lastRenderedPageBreak/>
              <w:t xml:space="preserve">التواصل: الإعلام  الاتصال( </w:t>
            </w:r>
            <w:proofErr w:type="spellStart"/>
            <w:r w:rsidRPr="001D76E1">
              <w:rPr>
                <w:rFonts w:ascii="Times New Roman" w:hAnsi="Times New Roman" w:cs="Traditional Arabic" w:hint="cs"/>
                <w:rtl/>
                <w:lang w:bidi="ar-DZ"/>
              </w:rPr>
              <w:t>تلفزة</w:t>
            </w:r>
            <w:proofErr w:type="spellEnd"/>
            <w:r w:rsidRPr="001D76E1">
              <w:rPr>
                <w:rFonts w:ascii="Times New Roman" w:hAnsi="Times New Roman" w:cs="Traditional Arabic" w:hint="cs"/>
                <w:rtl/>
                <w:lang w:bidi="ar-DZ"/>
              </w:rPr>
              <w:t xml:space="preserve">، راديو ، انترنت ...) </w:t>
            </w:r>
          </w:p>
          <w:p w:rsidR="00FC4AEE" w:rsidRPr="001D76E1" w:rsidRDefault="00FC4AEE" w:rsidP="002A22A1">
            <w:pPr>
              <w:rPr>
                <w:rFonts w:ascii="Times New Roman" w:hAnsi="Times New Roman" w:cs="Traditional Arabic"/>
                <w:lang w:bidi="ar-DZ"/>
              </w:rPr>
            </w:pPr>
          </w:p>
        </w:tc>
        <w:tc>
          <w:tcPr>
            <w:tcW w:w="747" w:type="dxa"/>
            <w:vAlign w:val="center"/>
          </w:tcPr>
          <w:p w:rsidR="00FC4AEE" w:rsidRPr="001D76E1" w:rsidRDefault="00FC4AEE" w:rsidP="002A22A1">
            <w:pPr>
              <w:rPr>
                <w:rFonts w:ascii="Times New Roman" w:hAnsi="Times New Roman" w:cs="Traditional Arabic"/>
                <w:lang w:bidi="ar-DZ"/>
              </w:rPr>
            </w:pPr>
            <w:proofErr w:type="spellStart"/>
            <w:r w:rsidRPr="001D76E1">
              <w:rPr>
                <w:rFonts w:ascii="Times New Roman" w:hAnsi="Times New Roman" w:cs="Traditional Arabic"/>
                <w:rtl/>
              </w:rPr>
              <w:lastRenderedPageBreak/>
              <w:t>الْـ</w:t>
            </w:r>
            <w:proofErr w:type="spellEnd"/>
            <w:r w:rsidRPr="001D76E1">
              <w:rPr>
                <w:rFonts w:ascii="Times New Roman" w:hAnsi="Times New Roman" w:cs="Traditional Arabic"/>
                <w:rtl/>
              </w:rPr>
              <w:t xml:space="preserve"> : القمرية + </w:t>
            </w:r>
            <w:r w:rsidRPr="001D76E1">
              <w:rPr>
                <w:rFonts w:ascii="Times New Roman" w:hAnsi="Times New Roman" w:cs="Traditional Arabic"/>
                <w:rtl/>
              </w:rPr>
              <w:lastRenderedPageBreak/>
              <w:t xml:space="preserve">مراجعة </w:t>
            </w:r>
          </w:p>
        </w:tc>
        <w:tc>
          <w:tcPr>
            <w:tcW w:w="850"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lastRenderedPageBreak/>
              <w:t>نص شعري</w:t>
            </w:r>
          </w:p>
        </w:tc>
        <w:tc>
          <w:tcPr>
            <w:tcW w:w="1700" w:type="dxa"/>
            <w:vMerge w:val="restart"/>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lang w:bidi="ar-DZ"/>
              </w:rPr>
              <w:t>.</w:t>
            </w:r>
            <w:r w:rsidRPr="001D76E1">
              <w:rPr>
                <w:rFonts w:ascii="Times New Roman" w:hAnsi="Times New Roman" w:cs="Traditional Arabic"/>
                <w:rtl/>
                <w:lang w:bidi="ar-DZ"/>
              </w:rPr>
              <w:t xml:space="preserve">كلمـات مألوفـة </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lang w:bidi="ar-DZ"/>
              </w:rPr>
              <w:t>.</w:t>
            </w:r>
            <w:r w:rsidRPr="001D76E1">
              <w:rPr>
                <w:rFonts w:ascii="Times New Roman" w:hAnsi="Times New Roman" w:cs="Traditional Arabic"/>
                <w:rtl/>
                <w:lang w:bidi="ar-DZ"/>
              </w:rPr>
              <w:t xml:space="preserve">أل التعريف (الشمسية، </w:t>
            </w:r>
            <w:r w:rsidRPr="001D76E1">
              <w:rPr>
                <w:rFonts w:ascii="Times New Roman" w:hAnsi="Times New Roman" w:cs="Traditional Arabic"/>
                <w:rtl/>
                <w:lang w:bidi="ar-DZ"/>
              </w:rPr>
              <w:lastRenderedPageBreak/>
              <w:t>والقمرية ).</w:t>
            </w:r>
          </w:p>
          <w:p w:rsidR="00FC4AEE" w:rsidRDefault="00FC4AEE" w:rsidP="002A22A1">
            <w:pPr>
              <w:rPr>
                <w:rFonts w:ascii="Times New Roman" w:hAnsi="Times New Roman" w:cs="Traditional Arabic"/>
                <w:rtl/>
                <w:lang w:bidi="ar-DZ"/>
              </w:rPr>
            </w:pPr>
            <w:r w:rsidRPr="001D76E1">
              <w:rPr>
                <w:rFonts w:ascii="Times New Roman" w:hAnsi="Times New Roman" w:cs="Traditional Arabic"/>
                <w:rtl/>
                <w:lang w:bidi="ar-DZ"/>
              </w:rPr>
              <w:t>والحروف المنونة</w:t>
            </w:r>
          </w:p>
          <w:p w:rsidR="00FC4AEE" w:rsidRPr="00D37CC3" w:rsidRDefault="00FC4AEE" w:rsidP="002A22A1">
            <w:pPr>
              <w:rPr>
                <w:rFonts w:ascii="Times New Roman" w:hAnsi="Times New Roman" w:cs="Traditional Arabic"/>
                <w:rtl/>
              </w:rPr>
            </w:pPr>
            <w:r>
              <w:rPr>
                <w:rFonts w:ascii="Times New Roman" w:hAnsi="Times New Roman" w:cs="Traditional Arabic" w:hint="cs"/>
                <w:rtl/>
              </w:rPr>
              <w:t>أنشطة كتابية متنوعة</w:t>
            </w:r>
          </w:p>
          <w:p w:rsidR="00FC4AEE" w:rsidRPr="001D76E1" w:rsidRDefault="00FC4AEE" w:rsidP="002A22A1">
            <w:pPr>
              <w:rPr>
                <w:rFonts w:ascii="Times New Roman" w:hAnsi="Times New Roman" w:cs="Traditional Arabic"/>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lastRenderedPageBreak/>
              <w:t>الشهادتان</w:t>
            </w:r>
          </w:p>
        </w:tc>
        <w:tc>
          <w:tcPr>
            <w:tcW w:w="1099" w:type="dxa"/>
            <w:vMerge w:val="restart"/>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بطاقة التعريف المدرسية</w:t>
            </w:r>
          </w:p>
        </w:tc>
        <w:tc>
          <w:tcPr>
            <w:tcW w:w="638" w:type="dxa"/>
            <w:vMerge w:val="restart"/>
            <w:textDirection w:val="btLr"/>
            <w:vAlign w:val="center"/>
          </w:tcPr>
          <w:p w:rsidR="00FC4AEE" w:rsidRPr="008306F1" w:rsidRDefault="00FC4AEE" w:rsidP="00C05518">
            <w:pPr>
              <w:ind w:left="113" w:right="113"/>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الوضعية الانطلاقية 04 أحتفل بعيد ميلادي</w:t>
            </w: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تعليم أحداث</w:t>
            </w:r>
          </w:p>
        </w:tc>
        <w:tc>
          <w:tcPr>
            <w:tcW w:w="1668"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43/المدة الزمنية</w:t>
            </w:r>
          </w:p>
        </w:tc>
      </w:tr>
      <w:tr w:rsidR="00FC4AEE" w:rsidRPr="008306F1" w:rsidTr="004905AE">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lastRenderedPageBreak/>
              <w:t>29</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proofErr w:type="spellStart"/>
            <w:r w:rsidRPr="001D76E1">
              <w:rPr>
                <w:rFonts w:ascii="Times New Roman" w:hAnsi="Times New Roman" w:cs="Traditional Arabic"/>
                <w:rtl/>
              </w:rPr>
              <w:t>الـ</w:t>
            </w:r>
            <w:proofErr w:type="spellEnd"/>
            <w:r w:rsidRPr="001D76E1">
              <w:rPr>
                <w:rFonts w:ascii="Times New Roman" w:hAnsi="Times New Roman" w:cs="Traditional Arabic"/>
                <w:rtl/>
              </w:rPr>
              <w:t xml:space="preserve"> : الشمسية + مراج</w:t>
            </w:r>
            <w:r w:rsidRPr="001D76E1">
              <w:rPr>
                <w:rFonts w:ascii="Times New Roman" w:hAnsi="Times New Roman" w:cs="Traditional Arabic" w:hint="cs"/>
                <w:rtl/>
              </w:rPr>
              <w:t>ع</w:t>
            </w:r>
            <w:r w:rsidRPr="001D76E1">
              <w:rPr>
                <w:rFonts w:ascii="Times New Roman" w:hAnsi="Times New Roman" w:cs="Traditional Arabic"/>
                <w:rtl/>
              </w:rPr>
              <w:t xml:space="preserve">ة </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آداب التحية</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proofErr w:type="spellStart"/>
            <w:r>
              <w:rPr>
                <w:rFonts w:ascii="Traditional Arabic" w:hAnsi="Traditional Arabic" w:cs="Traditional Arabic" w:hint="cs"/>
                <w:sz w:val="20"/>
                <w:szCs w:val="20"/>
                <w:rtl/>
                <w:lang w:bidi="ar-DZ"/>
              </w:rPr>
              <w:t>تموضع</w:t>
            </w:r>
            <w:proofErr w:type="spellEnd"/>
            <w:r>
              <w:rPr>
                <w:rFonts w:ascii="Traditional Arabic" w:hAnsi="Traditional Arabic" w:cs="Traditional Arabic" w:hint="cs"/>
                <w:sz w:val="20"/>
                <w:szCs w:val="20"/>
                <w:rtl/>
                <w:lang w:bidi="ar-DZ"/>
              </w:rPr>
              <w:t xml:space="preserve"> الأحداث في الزمن</w:t>
            </w:r>
          </w:p>
        </w:tc>
        <w:tc>
          <w:tcPr>
            <w:tcW w:w="1668" w:type="dxa"/>
            <w:vAlign w:val="center"/>
          </w:tcPr>
          <w:p w:rsidR="00FC4AEE" w:rsidRDefault="00FC4AEE" w:rsidP="008306F1">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44/الأعداد إلى 69*1</w:t>
            </w:r>
          </w:p>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45/الأعداد إلى 69*2</w:t>
            </w:r>
          </w:p>
        </w:tc>
      </w:tr>
      <w:tr w:rsidR="00FC4AEE" w:rsidRPr="008306F1" w:rsidTr="004905AE">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30</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vAlign w:val="center"/>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rtl/>
              </w:rPr>
              <w:t xml:space="preserve">التنوين + مراجعة </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النصر</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restart"/>
            <w:vAlign w:val="center"/>
          </w:tcPr>
          <w:p w:rsidR="00FC4AEE" w:rsidRDefault="00FC4AEE" w:rsidP="00C05518">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تنظيم الوقت</w:t>
            </w:r>
          </w:p>
          <w:p w:rsidR="00FC4AEE" w:rsidRDefault="00FC4AEE" w:rsidP="00FC4AEE">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أجند معرفي</w:t>
            </w:r>
          </w:p>
          <w:p w:rsidR="00FC4AEE" w:rsidRPr="008306F1" w:rsidRDefault="00FC4AEE" w:rsidP="00C05518">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الحصيلة</w:t>
            </w:r>
          </w:p>
        </w:tc>
        <w:tc>
          <w:tcPr>
            <w:tcW w:w="1668"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46/التعرف على مجسمات مألوفة/47/إضافة أو طرح</w:t>
            </w:r>
          </w:p>
        </w:tc>
      </w:tr>
      <w:tr w:rsidR="00FC4AEE" w:rsidRPr="008306F1" w:rsidTr="004905AE">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31</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النصر</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668" w:type="dxa"/>
            <w:vAlign w:val="center"/>
          </w:tcPr>
          <w:p w:rsidR="00FC4AEE" w:rsidRDefault="00FC4AEE" w:rsidP="00FC4AEE">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48/قراءة الساعة</w:t>
            </w:r>
          </w:p>
          <w:p w:rsidR="00FC4AEE" w:rsidRDefault="00FC4AEE" w:rsidP="00FC4AEE">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49/ الحساب بتمعن</w:t>
            </w:r>
          </w:p>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أجند معرفي</w:t>
            </w:r>
          </w:p>
        </w:tc>
      </w:tr>
      <w:tr w:rsidR="00FC4AEE" w:rsidRPr="008306F1" w:rsidTr="00AB151C">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32</w:t>
            </w:r>
          </w:p>
        </w:tc>
        <w:tc>
          <w:tcPr>
            <w:tcW w:w="426" w:type="dxa"/>
            <w:vMerge w:val="restart"/>
            <w:textDirection w:val="btLr"/>
            <w:vAlign w:val="center"/>
          </w:tcPr>
          <w:p w:rsidR="00FC4AEE" w:rsidRPr="001D76E1" w:rsidRDefault="00FC4AEE" w:rsidP="00922817">
            <w:pPr>
              <w:ind w:left="113" w:right="113"/>
              <w:rPr>
                <w:rFonts w:ascii="Times New Roman" w:hAnsi="Times New Roman" w:cs="Traditional Arabic"/>
                <w:lang w:bidi="ar-DZ"/>
              </w:rPr>
            </w:pPr>
            <w:r w:rsidRPr="001D76E1">
              <w:rPr>
                <w:rFonts w:ascii="Times New Roman" w:hAnsi="Times New Roman" w:cs="Traditional Arabic" w:hint="cs"/>
                <w:rtl/>
                <w:lang w:bidi="ar-DZ"/>
              </w:rPr>
              <w:t>المقطع 08</w:t>
            </w:r>
          </w:p>
        </w:tc>
        <w:tc>
          <w:tcPr>
            <w:tcW w:w="425" w:type="dxa"/>
            <w:vMerge w:val="restart"/>
            <w:textDirection w:val="btLr"/>
            <w:vAlign w:val="center"/>
          </w:tcPr>
          <w:p w:rsidR="00FC4AEE" w:rsidRPr="001D76E1" w:rsidRDefault="00FC4AEE" w:rsidP="00922817">
            <w:pPr>
              <w:ind w:left="113" w:right="113"/>
              <w:rPr>
                <w:rFonts w:ascii="Times New Roman" w:hAnsi="Times New Roman" w:cs="Traditional Arabic"/>
                <w:rtl/>
                <w:lang w:bidi="ar-DZ"/>
              </w:rPr>
            </w:pPr>
            <w:r w:rsidRPr="001D76E1">
              <w:rPr>
                <w:rFonts w:ascii="Times New Roman" w:hAnsi="Times New Roman" w:cs="Traditional Arabic" w:hint="cs"/>
                <w:rtl/>
                <w:lang w:bidi="ar-DZ"/>
              </w:rPr>
              <w:t xml:space="preserve">الموروث الحضاري </w:t>
            </w:r>
          </w:p>
        </w:tc>
        <w:tc>
          <w:tcPr>
            <w:tcW w:w="1701"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الذي، التي ،الذين</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rtl/>
              </w:rPr>
              <w:t>الذي ، التي ، الذين</w:t>
            </w:r>
          </w:p>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rtl/>
              </w:rPr>
              <w:t>يا، أيها ، أيتها</w:t>
            </w:r>
          </w:p>
        </w:tc>
        <w:tc>
          <w:tcPr>
            <w:tcW w:w="1559" w:type="dxa"/>
            <w:vMerge w:val="restart"/>
            <w:vAlign w:val="center"/>
          </w:tcPr>
          <w:p w:rsidR="00FC4AEE" w:rsidRPr="001D76E1" w:rsidRDefault="00FC4AEE" w:rsidP="002A22A1">
            <w:pPr>
              <w:rPr>
                <w:rFonts w:ascii="Times New Roman" w:hAnsi="Times New Roman" w:cs="Traditional Arabic"/>
                <w:rtl/>
                <w:lang w:bidi="ar-MA"/>
              </w:rPr>
            </w:pPr>
            <w:r w:rsidRPr="001D76E1">
              <w:rPr>
                <w:rFonts w:ascii="Times New Roman" w:hAnsi="Times New Roman" w:cs="Traditional Arabic" w:hint="cs"/>
                <w:rtl/>
                <w:lang w:bidi="ar-MA"/>
              </w:rPr>
              <w:t>* الج</w:t>
            </w:r>
            <w:r w:rsidRPr="001D76E1">
              <w:rPr>
                <w:rFonts w:ascii="Times New Roman" w:hAnsi="Times New Roman" w:cs="Traditional Arabic"/>
                <w:rtl/>
                <w:lang w:bidi="ar-MA"/>
              </w:rPr>
              <w:t>م</w:t>
            </w:r>
            <w:r w:rsidRPr="001D76E1">
              <w:rPr>
                <w:rFonts w:ascii="Times New Roman" w:hAnsi="Times New Roman" w:cs="Traditional Arabic" w:hint="cs"/>
                <w:rtl/>
                <w:lang w:bidi="ar-MA"/>
              </w:rPr>
              <w:t xml:space="preserve">ع </w:t>
            </w:r>
            <w:r w:rsidRPr="001D76E1">
              <w:rPr>
                <w:rFonts w:ascii="Times New Roman" w:hAnsi="Times New Roman" w:cs="Traditional Arabic"/>
                <w:rtl/>
                <w:lang w:bidi="ar-MA"/>
              </w:rPr>
              <w:t>المذكر والمؤنث</w:t>
            </w:r>
            <w:r w:rsidRPr="001D76E1">
              <w:rPr>
                <w:rFonts w:ascii="Times New Roman" w:hAnsi="Times New Roman" w:cs="Traditional Arabic" w:hint="cs"/>
                <w:rtl/>
                <w:lang w:bidi="ar-MA"/>
              </w:rPr>
              <w:t xml:space="preserve"> السالمان</w:t>
            </w:r>
          </w:p>
          <w:p w:rsidR="00FC4AEE" w:rsidRPr="001D76E1" w:rsidRDefault="00FC4AEE" w:rsidP="002A22A1">
            <w:pPr>
              <w:rPr>
                <w:rFonts w:ascii="Times New Roman" w:hAnsi="Times New Roman" w:cs="Traditional Arabic"/>
                <w:rtl/>
              </w:rPr>
            </w:pPr>
            <w:r w:rsidRPr="001D76E1">
              <w:rPr>
                <w:rFonts w:ascii="Times New Roman" w:hAnsi="Times New Roman" w:cs="Traditional Arabic" w:hint="cs"/>
                <w:rtl/>
                <w:lang w:bidi="ar-MA"/>
              </w:rPr>
              <w:t xml:space="preserve">*العطف </w:t>
            </w:r>
          </w:p>
          <w:p w:rsidR="00FC4AEE" w:rsidRPr="001D76E1" w:rsidRDefault="00FC4AEE" w:rsidP="002A22A1">
            <w:pPr>
              <w:rPr>
                <w:rFonts w:ascii="Times New Roman" w:hAnsi="Times New Roman" w:cs="Traditional Arabic"/>
                <w:lang w:bidi="ar-DZ"/>
              </w:rPr>
            </w:pPr>
          </w:p>
        </w:tc>
        <w:tc>
          <w:tcPr>
            <w:tcW w:w="1134"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lang w:bidi="ar-MA"/>
              </w:rPr>
              <w:t xml:space="preserve">*الضمائر المتصلة: الياء، الكاف، الهاء، كم ، التاء، </w:t>
            </w:r>
            <w:proofErr w:type="spellStart"/>
            <w:r w:rsidRPr="001D76E1">
              <w:rPr>
                <w:rFonts w:ascii="Times New Roman" w:hAnsi="Times New Roman" w:cs="Traditional Arabic" w:hint="cs"/>
                <w:rtl/>
                <w:lang w:bidi="ar-MA"/>
              </w:rPr>
              <w:t>نا</w:t>
            </w:r>
            <w:proofErr w:type="spellEnd"/>
          </w:p>
        </w:tc>
        <w:tc>
          <w:tcPr>
            <w:tcW w:w="1805" w:type="dxa"/>
            <w:vMerge w:val="restart"/>
            <w:vAlign w:val="center"/>
          </w:tcPr>
          <w:p w:rsidR="00FC4AEE" w:rsidRPr="001D76E1" w:rsidRDefault="00FC4AEE" w:rsidP="002A22A1">
            <w:pPr>
              <w:rPr>
                <w:rFonts w:ascii="Times New Roman" w:hAnsi="Times New Roman" w:cs="Traditional Arabic"/>
                <w:lang w:bidi="ar-DZ"/>
              </w:rPr>
            </w:pPr>
            <w:r w:rsidRPr="001D76E1">
              <w:rPr>
                <w:rFonts w:ascii="Times New Roman" w:hAnsi="Times New Roman" w:cs="Traditional Arabic" w:hint="cs"/>
                <w:rtl/>
                <w:lang w:bidi="ar-DZ"/>
              </w:rPr>
              <w:t xml:space="preserve">الموروث الثقافي: </w:t>
            </w:r>
            <w:r w:rsidRPr="001D76E1">
              <w:rPr>
                <w:rFonts w:ascii="Times New Roman" w:hAnsi="Times New Roman" w:cs="Traditional Arabic"/>
                <w:rtl/>
              </w:rPr>
              <w:t>الملابس</w:t>
            </w:r>
            <w:r w:rsidRPr="001D76E1">
              <w:rPr>
                <w:rFonts w:ascii="Times New Roman" w:hAnsi="Times New Roman" w:cs="Traditional Arabic" w:hint="cs"/>
                <w:rtl/>
              </w:rPr>
              <w:t>(</w:t>
            </w:r>
            <w:r w:rsidRPr="001D76E1">
              <w:rPr>
                <w:rFonts w:ascii="Times New Roman" w:hAnsi="Times New Roman" w:cs="Traditional Arabic"/>
                <w:rtl/>
              </w:rPr>
              <w:t>ثوب</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حجاب</w:t>
            </w:r>
            <w:r w:rsidRPr="001D76E1">
              <w:rPr>
                <w:rFonts w:ascii="Times New Roman" w:hAnsi="Times New Roman" w:cs="Traditional Arabic" w:hint="cs"/>
                <w:rtl/>
              </w:rPr>
              <w:t xml:space="preserve">، </w:t>
            </w:r>
            <w:r w:rsidRPr="001D76E1">
              <w:rPr>
                <w:rFonts w:ascii="Times New Roman" w:hAnsi="Times New Roman" w:cs="Traditional Arabic"/>
                <w:rtl/>
              </w:rPr>
              <w:t>حذاء</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سروال</w:t>
            </w:r>
            <w:r w:rsidRPr="001D76E1">
              <w:rPr>
                <w:rFonts w:ascii="Times New Roman" w:hAnsi="Times New Roman" w:cs="Traditional Arabic" w:hint="cs"/>
                <w:rtl/>
              </w:rPr>
              <w:t>،</w:t>
            </w:r>
            <w:r w:rsidRPr="001D76E1">
              <w:rPr>
                <w:rFonts w:ascii="Times New Roman" w:hAnsi="Times New Roman" w:cs="Traditional Arabic"/>
                <w:lang w:bidi="ar-DZ"/>
              </w:rPr>
              <w:t xml:space="preserve"> </w:t>
            </w:r>
            <w:r w:rsidRPr="001D76E1">
              <w:rPr>
                <w:rFonts w:ascii="Times New Roman" w:hAnsi="Times New Roman" w:cs="Traditional Arabic"/>
                <w:rtl/>
              </w:rPr>
              <w:t>عباءة</w:t>
            </w:r>
            <w:r w:rsidRPr="001D76E1">
              <w:rPr>
                <w:rFonts w:ascii="Times New Roman" w:hAnsi="Times New Roman" w:cs="Traditional Arabic" w:hint="cs"/>
                <w:rtl/>
              </w:rPr>
              <w:t>...) الأعياد و المناسبات...</w:t>
            </w:r>
          </w:p>
        </w:tc>
        <w:tc>
          <w:tcPr>
            <w:tcW w:w="747" w:type="dxa"/>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نص حواري  (1)</w:t>
            </w:r>
          </w:p>
        </w:tc>
        <w:tc>
          <w:tcPr>
            <w:tcW w:w="850" w:type="dxa"/>
            <w:vMerge w:val="restart"/>
            <w:vAlign w:val="center"/>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نص شعري</w:t>
            </w:r>
          </w:p>
        </w:tc>
        <w:tc>
          <w:tcPr>
            <w:tcW w:w="1700" w:type="dxa"/>
            <w:vMerge w:val="restart"/>
          </w:tcPr>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w:t>
            </w:r>
            <w:r w:rsidRPr="001D76E1">
              <w:rPr>
                <w:rFonts w:ascii="Times New Roman" w:hAnsi="Times New Roman" w:cs="Traditional Arabic"/>
                <w:rtl/>
                <w:lang w:bidi="ar-DZ"/>
              </w:rPr>
              <w:t xml:space="preserve"> ينتج كتابة من أربع إلى ست جمل  </w:t>
            </w:r>
          </w:p>
          <w:p w:rsidR="00FC4AEE" w:rsidRPr="001D76E1" w:rsidRDefault="00FC4AEE" w:rsidP="002A22A1">
            <w:pPr>
              <w:rPr>
                <w:rFonts w:ascii="Times New Roman" w:hAnsi="Times New Roman" w:cs="Traditional Arabic"/>
                <w:rtl/>
                <w:lang w:bidi="ar-DZ"/>
              </w:rPr>
            </w:pPr>
            <w:r w:rsidRPr="001D76E1">
              <w:rPr>
                <w:rFonts w:ascii="Times New Roman" w:hAnsi="Times New Roman" w:cs="Traditional Arabic" w:hint="cs"/>
                <w:rtl/>
                <w:lang w:bidi="ar-DZ"/>
              </w:rPr>
              <w:t xml:space="preserve">استعمال </w:t>
            </w:r>
            <w:r w:rsidRPr="001D76E1">
              <w:rPr>
                <w:rFonts w:ascii="Times New Roman" w:hAnsi="Times New Roman" w:cs="Traditional Arabic"/>
                <w:rtl/>
                <w:lang w:bidi="ar-DZ"/>
              </w:rPr>
              <w:t xml:space="preserve">علامات الوقف: النقطة، الفاصلة  </w:t>
            </w:r>
            <w:proofErr w:type="spellStart"/>
            <w:r w:rsidRPr="001D76E1">
              <w:rPr>
                <w:rFonts w:ascii="Times New Roman" w:hAnsi="Times New Roman" w:cs="Traditional Arabic"/>
                <w:rtl/>
                <w:lang w:bidi="ar-DZ"/>
              </w:rPr>
              <w:t>المطّة</w:t>
            </w:r>
            <w:proofErr w:type="spellEnd"/>
            <w:r w:rsidRPr="001D76E1">
              <w:rPr>
                <w:rFonts w:ascii="Times New Roman" w:hAnsi="Times New Roman" w:cs="Traditional Arabic"/>
                <w:rtl/>
                <w:lang w:bidi="ar-DZ"/>
              </w:rPr>
              <w:t>، التعجّب، الاستفهام</w:t>
            </w: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الصلوات الخمس</w:t>
            </w: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restart"/>
            <w:textDirection w:val="btLr"/>
            <w:vAlign w:val="center"/>
          </w:tcPr>
          <w:p w:rsidR="00FC4AEE" w:rsidRPr="008306F1" w:rsidRDefault="00FC4AEE" w:rsidP="00FC4AEE">
            <w:pPr>
              <w:ind w:left="113" w:right="113"/>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 xml:space="preserve">الوضعية الانطلاقية </w:t>
            </w:r>
            <w:r>
              <w:rPr>
                <w:rFonts w:ascii="Traditional Arabic" w:hAnsi="Traditional Arabic" w:cs="Traditional Arabic" w:hint="cs"/>
                <w:sz w:val="20"/>
                <w:szCs w:val="20"/>
                <w:rtl/>
                <w:lang w:bidi="ar-DZ"/>
              </w:rPr>
              <w:t>05</w:t>
            </w:r>
            <w:r>
              <w:rPr>
                <w:rFonts w:ascii="Traditional Arabic" w:hAnsi="Traditional Arabic" w:cs="Traditional Arabic" w:hint="cs"/>
                <w:sz w:val="20"/>
                <w:szCs w:val="20"/>
                <w:rtl/>
                <w:lang w:bidi="ar-DZ"/>
              </w:rPr>
              <w:t xml:space="preserve"> في </w:t>
            </w:r>
            <w:r>
              <w:rPr>
                <w:rFonts w:ascii="Traditional Arabic" w:hAnsi="Traditional Arabic" w:cs="Traditional Arabic" w:hint="cs"/>
                <w:sz w:val="20"/>
                <w:szCs w:val="20"/>
                <w:rtl/>
                <w:lang w:bidi="ar-DZ"/>
              </w:rPr>
              <w:t>المتجر العملاق</w:t>
            </w:r>
          </w:p>
        </w:tc>
        <w:tc>
          <w:tcPr>
            <w:tcW w:w="992" w:type="dxa"/>
            <w:vAlign w:val="center"/>
          </w:tcPr>
          <w:p w:rsidR="00FC4AEE" w:rsidRPr="008306F1" w:rsidRDefault="00FC4AEE" w:rsidP="00FC4AEE">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في منزلنا مواد للنظافة والتطهير</w:t>
            </w:r>
          </w:p>
        </w:tc>
        <w:tc>
          <w:tcPr>
            <w:tcW w:w="1668" w:type="dxa"/>
            <w:vAlign w:val="center"/>
          </w:tcPr>
          <w:p w:rsidR="00FC4AEE" w:rsidRDefault="00FC4AEE" w:rsidP="008306F1">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50/المكعب والبلاط القائمة</w:t>
            </w:r>
          </w:p>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51/متمم عدد إلى10</w:t>
            </w:r>
          </w:p>
        </w:tc>
      </w:tr>
      <w:tr w:rsidR="00FC4AEE" w:rsidRPr="008306F1" w:rsidTr="00C05518">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33</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hint="cs"/>
                <w:rtl/>
                <w:lang w:bidi="ar-DZ"/>
              </w:rPr>
              <w:t>نص حواري  (2)</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آداب الأكل</w:t>
            </w:r>
          </w:p>
        </w:tc>
        <w:tc>
          <w:tcPr>
            <w:tcW w:w="1099" w:type="dxa"/>
            <w:vMerge w:val="restart"/>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النشيد الوطني</w:t>
            </w:r>
          </w:p>
        </w:tc>
        <w:tc>
          <w:tcPr>
            <w:tcW w:w="638" w:type="dxa"/>
            <w:vMerge/>
          </w:tcPr>
          <w:p w:rsidR="00FC4AEE" w:rsidRDefault="00FC4AEE"/>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أجند معارفي</w:t>
            </w:r>
          </w:p>
        </w:tc>
        <w:tc>
          <w:tcPr>
            <w:tcW w:w="1668" w:type="dxa"/>
            <w:vAlign w:val="center"/>
          </w:tcPr>
          <w:p w:rsidR="00FC4AEE" w:rsidRDefault="00FC4AEE" w:rsidP="008306F1">
            <w:pPr>
              <w:jc w:val="center"/>
              <w:rPr>
                <w:rFonts w:ascii="Traditional Arabic" w:hAnsi="Traditional Arabic" w:cs="Traditional Arabic" w:hint="cs"/>
                <w:sz w:val="20"/>
                <w:szCs w:val="20"/>
                <w:rtl/>
                <w:lang w:bidi="ar-DZ"/>
              </w:rPr>
            </w:pPr>
            <w:r>
              <w:rPr>
                <w:rFonts w:ascii="Traditional Arabic" w:hAnsi="Traditional Arabic" w:cs="Traditional Arabic" w:hint="cs"/>
                <w:sz w:val="20"/>
                <w:szCs w:val="20"/>
                <w:rtl/>
                <w:lang w:bidi="ar-DZ"/>
              </w:rPr>
              <w:t xml:space="preserve">52/ إتمام شكل </w:t>
            </w:r>
            <w:proofErr w:type="spellStart"/>
            <w:r>
              <w:rPr>
                <w:rFonts w:ascii="Traditional Arabic" w:hAnsi="Traditional Arabic" w:cs="Traditional Arabic" w:hint="cs"/>
                <w:sz w:val="20"/>
                <w:szCs w:val="20"/>
                <w:rtl/>
                <w:lang w:bidi="ar-DZ"/>
              </w:rPr>
              <w:t>متسو</w:t>
            </w:r>
            <w:proofErr w:type="spellEnd"/>
          </w:p>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53/متتالية الأعداد الأصغر من100</w:t>
            </w:r>
          </w:p>
        </w:tc>
      </w:tr>
      <w:tr w:rsidR="00FC4AEE" w:rsidRPr="008306F1" w:rsidTr="004905AE">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34</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701"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55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134"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180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747" w:type="dxa"/>
          </w:tcPr>
          <w:p w:rsidR="00FC4AEE" w:rsidRPr="008306F1" w:rsidRDefault="00FC4AEE" w:rsidP="008306F1">
            <w:pPr>
              <w:jc w:val="center"/>
              <w:rPr>
                <w:rFonts w:ascii="Traditional Arabic" w:hAnsi="Traditional Arabic" w:cs="Traditional Arabic"/>
                <w:sz w:val="20"/>
                <w:szCs w:val="20"/>
                <w:rtl/>
                <w:lang w:bidi="ar-DZ"/>
              </w:rPr>
            </w:pPr>
            <w:r w:rsidRPr="001D76E1">
              <w:rPr>
                <w:rFonts w:ascii="Times New Roman" w:hAnsi="Times New Roman" w:cs="Traditional Arabic" w:hint="cs"/>
                <w:rtl/>
                <w:lang w:bidi="ar-DZ"/>
              </w:rPr>
              <w:t>نص حواري  (3)</w:t>
            </w:r>
          </w:p>
        </w:tc>
        <w:tc>
          <w:tcPr>
            <w:tcW w:w="85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700" w:type="dxa"/>
            <w:vMerge/>
          </w:tcPr>
          <w:p w:rsidR="00FC4AEE" w:rsidRPr="008306F1" w:rsidRDefault="00FC4AEE" w:rsidP="008306F1">
            <w:pPr>
              <w:jc w:val="center"/>
              <w:rPr>
                <w:rFonts w:ascii="Traditional Arabic" w:hAnsi="Traditional Arabic" w:cs="Traditional Arabic"/>
                <w:sz w:val="20"/>
                <w:szCs w:val="20"/>
                <w:rtl/>
                <w:lang w:bidi="ar-DZ"/>
              </w:rPr>
            </w:pPr>
          </w:p>
        </w:tc>
        <w:tc>
          <w:tcPr>
            <w:tcW w:w="1099" w:type="dxa"/>
            <w:vAlign w:val="center"/>
          </w:tcPr>
          <w:p w:rsidR="00FC4AEE" w:rsidRPr="008306F1" w:rsidRDefault="00FC4AEE" w:rsidP="00C0499C">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سورة الكوثر</w:t>
            </w:r>
          </w:p>
        </w:tc>
        <w:tc>
          <w:tcPr>
            <w:tcW w:w="1099"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أجند معارفي</w:t>
            </w:r>
          </w:p>
        </w:tc>
        <w:tc>
          <w:tcPr>
            <w:tcW w:w="1668" w:type="dxa"/>
            <w:vAlign w:val="center"/>
          </w:tcPr>
          <w:p w:rsidR="00FC4AEE" w:rsidRPr="008306F1" w:rsidRDefault="00FC4AEE" w:rsidP="0027652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أجند معارفي</w:t>
            </w:r>
          </w:p>
        </w:tc>
      </w:tr>
      <w:tr w:rsidR="00FC4AEE" w:rsidRPr="008306F1" w:rsidTr="004905AE">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35</w:t>
            </w:r>
          </w:p>
        </w:tc>
        <w:tc>
          <w:tcPr>
            <w:tcW w:w="426"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425"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496" w:type="dxa"/>
            <w:gridSpan w:val="7"/>
            <w:vAlign w:val="center"/>
          </w:tcPr>
          <w:p w:rsidR="00FC4AEE" w:rsidRPr="001D76E1" w:rsidRDefault="00FC4AEE" w:rsidP="002A22A1">
            <w:pPr>
              <w:jc w:val="center"/>
              <w:rPr>
                <w:rFonts w:ascii="Times New Roman" w:hAnsi="Times New Roman" w:cs="Traditional Arabic"/>
                <w:rtl/>
                <w:lang w:bidi="ar-DZ"/>
              </w:rPr>
            </w:pPr>
            <w:r w:rsidRPr="001D76E1">
              <w:rPr>
                <w:rFonts w:ascii="Times New Roman" w:hAnsi="Times New Roman" w:cs="Traditional Arabic" w:hint="cs"/>
                <w:rtl/>
                <w:lang w:bidi="ar-DZ"/>
              </w:rPr>
              <w:t>إدماج ،دعم، تقويم ومعالجة</w:t>
            </w: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آية التعاون</w:t>
            </w:r>
          </w:p>
        </w:tc>
        <w:tc>
          <w:tcPr>
            <w:tcW w:w="1099" w:type="dxa"/>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638" w:type="dxa"/>
            <w:vMerge/>
            <w:vAlign w:val="center"/>
          </w:tcPr>
          <w:p w:rsidR="00FC4AEE" w:rsidRPr="008306F1" w:rsidRDefault="00FC4AEE" w:rsidP="008306F1">
            <w:pPr>
              <w:jc w:val="center"/>
              <w:rPr>
                <w:rFonts w:ascii="Traditional Arabic" w:hAnsi="Traditional Arabic" w:cs="Traditional Arabic"/>
                <w:sz w:val="20"/>
                <w:szCs w:val="20"/>
                <w:rtl/>
                <w:lang w:bidi="ar-DZ"/>
              </w:rPr>
            </w:pPr>
          </w:p>
        </w:tc>
        <w:tc>
          <w:tcPr>
            <w:tcW w:w="992"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الحصيلة</w:t>
            </w:r>
          </w:p>
        </w:tc>
        <w:tc>
          <w:tcPr>
            <w:tcW w:w="1668" w:type="dxa"/>
            <w:vAlign w:val="center"/>
          </w:tcPr>
          <w:p w:rsidR="00FC4AEE" w:rsidRPr="008306F1" w:rsidRDefault="00FC4AEE" w:rsidP="0027652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الحصيلة</w:t>
            </w:r>
          </w:p>
        </w:tc>
      </w:tr>
      <w:tr w:rsidR="00FC4AEE" w:rsidRPr="008306F1" w:rsidTr="002A22A1">
        <w:trPr>
          <w:jc w:val="center"/>
        </w:trPr>
        <w:tc>
          <w:tcPr>
            <w:tcW w:w="643" w:type="dxa"/>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36</w:t>
            </w:r>
          </w:p>
        </w:tc>
        <w:tc>
          <w:tcPr>
            <w:tcW w:w="15843" w:type="dxa"/>
            <w:gridSpan w:val="14"/>
            <w:vAlign w:val="center"/>
          </w:tcPr>
          <w:p w:rsidR="00FC4AEE" w:rsidRPr="008306F1" w:rsidRDefault="00FC4AEE" w:rsidP="008306F1">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 xml:space="preserve">التقويم </w:t>
            </w:r>
            <w:proofErr w:type="spellStart"/>
            <w:r>
              <w:rPr>
                <w:rFonts w:ascii="Traditional Arabic" w:hAnsi="Traditional Arabic" w:cs="Traditional Arabic" w:hint="cs"/>
                <w:sz w:val="20"/>
                <w:szCs w:val="20"/>
                <w:rtl/>
                <w:lang w:bidi="ar-DZ"/>
              </w:rPr>
              <w:t>الاشهادي</w:t>
            </w:r>
            <w:proofErr w:type="spellEnd"/>
            <w:r>
              <w:rPr>
                <w:rFonts w:ascii="Traditional Arabic" w:hAnsi="Traditional Arabic" w:cs="Traditional Arabic" w:hint="cs"/>
                <w:sz w:val="20"/>
                <w:szCs w:val="20"/>
                <w:rtl/>
                <w:lang w:bidi="ar-DZ"/>
              </w:rPr>
              <w:t xml:space="preserve">                                                               الرياضيات في حياتنا اليومية</w:t>
            </w:r>
          </w:p>
        </w:tc>
      </w:tr>
    </w:tbl>
    <w:p w:rsidR="00357022" w:rsidRPr="001D76E1" w:rsidRDefault="00357022" w:rsidP="00357022">
      <w:pPr>
        <w:spacing w:after="0"/>
        <w:rPr>
          <w:rFonts w:ascii="Times New Roman" w:hAnsi="Times New Roman" w:cs="Traditional Arabic"/>
          <w:b/>
          <w:bCs/>
          <w:sz w:val="28"/>
          <w:szCs w:val="28"/>
          <w:rtl/>
          <w:lang w:bidi="ar-DZ"/>
        </w:rPr>
      </w:pPr>
      <w:r w:rsidRPr="001D76E1">
        <w:rPr>
          <w:rFonts w:ascii="Times New Roman" w:hAnsi="Times New Roman" w:cs="Traditional Arabic" w:hint="cs"/>
          <w:b/>
          <w:bCs/>
          <w:sz w:val="28"/>
          <w:szCs w:val="28"/>
          <w:rtl/>
          <w:lang w:bidi="ar-DZ"/>
        </w:rPr>
        <w:t xml:space="preserve">ملاحظات : </w:t>
      </w:r>
    </w:p>
    <w:p w:rsidR="00357022" w:rsidRPr="001D76E1" w:rsidRDefault="00357022" w:rsidP="00357022">
      <w:pPr>
        <w:numPr>
          <w:ilvl w:val="0"/>
          <w:numId w:val="1"/>
        </w:numPr>
        <w:spacing w:after="0" w:line="259" w:lineRule="auto"/>
        <w:rPr>
          <w:rFonts w:ascii="Times New Roman" w:hAnsi="Times New Roman" w:cs="Traditional Arabic"/>
          <w:sz w:val="28"/>
          <w:szCs w:val="28"/>
          <w:lang w:bidi="ar-DZ"/>
        </w:rPr>
      </w:pPr>
      <w:r w:rsidRPr="001D76E1">
        <w:rPr>
          <w:rFonts w:ascii="Times New Roman" w:hAnsi="Times New Roman" w:cs="Traditional Arabic" w:hint="cs"/>
          <w:sz w:val="28"/>
          <w:szCs w:val="28"/>
          <w:rtl/>
          <w:lang w:bidi="ar-DZ"/>
        </w:rPr>
        <w:t>يجب مراعاة الضوابط العلمية في ترتيب تناول الحروف وتوزيعها على المقاطع .</w:t>
      </w:r>
    </w:p>
    <w:p w:rsidR="00357022" w:rsidRPr="001D76E1" w:rsidRDefault="00357022" w:rsidP="00357022">
      <w:pPr>
        <w:numPr>
          <w:ilvl w:val="0"/>
          <w:numId w:val="1"/>
        </w:numPr>
        <w:spacing w:after="0" w:line="259" w:lineRule="auto"/>
        <w:rPr>
          <w:rFonts w:ascii="Times New Roman" w:hAnsi="Times New Roman" w:cs="Traditional Arabic"/>
          <w:sz w:val="28"/>
          <w:szCs w:val="28"/>
          <w:lang w:bidi="ar-DZ"/>
        </w:rPr>
      </w:pPr>
      <w:r w:rsidRPr="001D76E1">
        <w:rPr>
          <w:rFonts w:ascii="Times New Roman" w:hAnsi="Times New Roman" w:cs="Traditional Arabic" w:hint="cs"/>
          <w:sz w:val="28"/>
          <w:szCs w:val="28"/>
          <w:rtl/>
          <w:lang w:bidi="ar-DZ"/>
        </w:rPr>
        <w:t>يمكن التصرف في توزيع الرصيد اللغوي والصيغ والتراكيب النحوية والصرفية المقررة وفق خصوصية النصوص دون الإخلال بالهيكل العام .</w:t>
      </w:r>
    </w:p>
    <w:p w:rsidR="00357022" w:rsidRPr="001D76E1" w:rsidRDefault="00357022" w:rsidP="00357022">
      <w:pPr>
        <w:numPr>
          <w:ilvl w:val="0"/>
          <w:numId w:val="1"/>
        </w:numPr>
        <w:spacing w:after="0" w:line="259" w:lineRule="auto"/>
        <w:rPr>
          <w:rFonts w:ascii="Times New Roman" w:hAnsi="Times New Roman" w:cs="Traditional Arabic"/>
          <w:sz w:val="28"/>
          <w:szCs w:val="28"/>
          <w:lang w:bidi="ar-DZ"/>
        </w:rPr>
      </w:pPr>
      <w:r w:rsidRPr="001D76E1">
        <w:rPr>
          <w:rFonts w:ascii="Times New Roman" w:hAnsi="Times New Roman" w:cs="Traditional Arabic" w:hint="cs"/>
          <w:sz w:val="28"/>
          <w:szCs w:val="28"/>
          <w:rtl/>
          <w:lang w:bidi="ar-DZ"/>
        </w:rPr>
        <w:t>يجب أن يشكل النص القاعدي سندا لإنتاج المنطوق وتضمينه الرصيد اللغوي والصيغ والتراكيب النحوية والصرفية المقررة في كل مقطع .</w:t>
      </w:r>
    </w:p>
    <w:p w:rsidR="00357022" w:rsidRDefault="00357022" w:rsidP="00357022">
      <w:pPr>
        <w:numPr>
          <w:ilvl w:val="0"/>
          <w:numId w:val="1"/>
        </w:numPr>
        <w:spacing w:after="0" w:line="259" w:lineRule="auto"/>
        <w:rPr>
          <w:rFonts w:ascii="Times New Roman" w:hAnsi="Times New Roman" w:cs="Traditional Arabic" w:hint="cs"/>
          <w:sz w:val="28"/>
          <w:szCs w:val="28"/>
          <w:lang w:bidi="ar-DZ"/>
        </w:rPr>
      </w:pPr>
      <w:r w:rsidRPr="001D76E1">
        <w:rPr>
          <w:rFonts w:ascii="Times New Roman" w:hAnsi="Times New Roman" w:cs="Traditional Arabic" w:hint="cs"/>
          <w:sz w:val="28"/>
          <w:szCs w:val="28"/>
          <w:rtl/>
          <w:lang w:bidi="ar-DZ"/>
        </w:rPr>
        <w:t xml:space="preserve">يمكن تناول  </w:t>
      </w:r>
      <w:r w:rsidRPr="001D76E1">
        <w:rPr>
          <w:rFonts w:ascii="Times New Roman" w:hAnsi="Times New Roman" w:cs="Traditional Arabic"/>
          <w:sz w:val="28"/>
          <w:szCs w:val="28"/>
          <w:rtl/>
          <w:lang w:bidi="ar-DZ"/>
        </w:rPr>
        <w:t>ألفاظ وعبارا</w:t>
      </w:r>
      <w:r w:rsidRPr="001D76E1">
        <w:rPr>
          <w:rFonts w:ascii="Times New Roman" w:hAnsi="Times New Roman" w:cs="Traditional Arabic" w:hint="cs"/>
          <w:sz w:val="28"/>
          <w:szCs w:val="28"/>
          <w:rtl/>
          <w:lang w:bidi="ar-DZ"/>
        </w:rPr>
        <w:t xml:space="preserve">ت: </w:t>
      </w:r>
      <w:r w:rsidRPr="001D76E1">
        <w:rPr>
          <w:rFonts w:ascii="Times New Roman" w:hAnsi="Times New Roman" w:cs="Traditional Arabic"/>
          <w:sz w:val="28"/>
          <w:szCs w:val="28"/>
          <w:rtl/>
          <w:lang w:bidi="ar-DZ"/>
        </w:rPr>
        <w:t>التحي</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ة</w:t>
      </w:r>
      <w:r w:rsidRPr="001D76E1">
        <w:rPr>
          <w:rFonts w:ascii="Times New Roman" w:hAnsi="Times New Roman" w:cs="Traditional Arabic" w:hint="cs"/>
          <w:sz w:val="28"/>
          <w:szCs w:val="28"/>
          <w:rtl/>
          <w:lang w:bidi="ar-DZ"/>
        </w:rPr>
        <w:t xml:space="preserve"> (</w:t>
      </w:r>
      <w:r w:rsidRPr="001D76E1">
        <w:rPr>
          <w:rFonts w:ascii="Times New Roman" w:hAnsi="Times New Roman" w:cs="Traditional Arabic"/>
          <w:sz w:val="28"/>
          <w:szCs w:val="28"/>
          <w:rtl/>
          <w:lang w:bidi="ar-DZ"/>
        </w:rPr>
        <w:t>السلام، صباح الخير، مساء  الخير</w:t>
      </w:r>
      <w:r w:rsidRPr="001D76E1">
        <w:rPr>
          <w:rFonts w:ascii="Times New Roman" w:hAnsi="Times New Roman" w:cs="Traditional Arabic" w:hint="cs"/>
          <w:sz w:val="28"/>
          <w:szCs w:val="28"/>
          <w:rtl/>
          <w:lang w:bidi="ar-DZ"/>
        </w:rPr>
        <w:t xml:space="preserve">) </w:t>
      </w:r>
      <w:r w:rsidRPr="001D76E1">
        <w:rPr>
          <w:rFonts w:ascii="Times New Roman" w:hAnsi="Times New Roman" w:cs="Traditional Arabic"/>
          <w:sz w:val="28"/>
          <w:szCs w:val="28"/>
          <w:rtl/>
          <w:lang w:bidi="ar-DZ"/>
        </w:rPr>
        <w:t xml:space="preserve">الترحيب: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مرحبا</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 الشكر والاستحسان: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شكرا، أحسنت</w:t>
      </w:r>
      <w:r w:rsidRPr="001D76E1">
        <w:rPr>
          <w:rFonts w:ascii="Times New Roman" w:hAnsi="Times New Roman" w:cs="Traditional Arabic" w:hint="cs"/>
          <w:sz w:val="28"/>
          <w:szCs w:val="28"/>
          <w:rtl/>
          <w:lang w:bidi="ar-DZ"/>
        </w:rPr>
        <w:t xml:space="preserve">...) </w:t>
      </w:r>
      <w:r w:rsidRPr="001D76E1">
        <w:rPr>
          <w:rFonts w:ascii="Times New Roman" w:hAnsi="Times New Roman" w:cs="Traditional Arabic"/>
          <w:sz w:val="28"/>
          <w:szCs w:val="28"/>
          <w:rtl/>
          <w:lang w:bidi="ar-DZ"/>
        </w:rPr>
        <w:t>الاعتذار:</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عفوا.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التهنئة: </w:t>
      </w:r>
      <w:r w:rsidRPr="001D76E1">
        <w:rPr>
          <w:rFonts w:ascii="Times New Roman" w:hAnsi="Times New Roman" w:cs="Traditional Arabic" w:hint="cs"/>
          <w:sz w:val="28"/>
          <w:szCs w:val="28"/>
          <w:rtl/>
          <w:lang w:bidi="ar-DZ"/>
        </w:rPr>
        <w:t>(مبارك</w:t>
      </w:r>
      <w:r w:rsidRPr="001D76E1">
        <w:rPr>
          <w:rFonts w:ascii="Times New Roman" w:hAnsi="Times New Roman" w:cs="Traditional Arabic"/>
          <w:sz w:val="28"/>
          <w:szCs w:val="28"/>
          <w:rtl/>
          <w:lang w:bidi="ar-DZ"/>
        </w:rPr>
        <w:t>،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 الجـواب:</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 نعم، ل</w:t>
      </w:r>
      <w:r w:rsidRPr="001D76E1">
        <w:rPr>
          <w:rFonts w:ascii="Times New Roman" w:hAnsi="Times New Roman" w:cs="Traditional Arabic" w:hint="cs"/>
          <w:sz w:val="28"/>
          <w:szCs w:val="28"/>
          <w:rtl/>
          <w:lang w:bidi="ar-DZ"/>
        </w:rPr>
        <w:t>ا ...)  مع جميع المحاور</w:t>
      </w:r>
      <w:r w:rsidRPr="001D76E1">
        <w:rPr>
          <w:rFonts w:ascii="Times New Roman" w:hAnsi="Times New Roman" w:cs="Traditional Arabic"/>
          <w:sz w:val="28"/>
          <w:szCs w:val="28"/>
          <w:lang w:bidi="ar-DZ"/>
        </w:rPr>
        <w:t xml:space="preserve"> </w:t>
      </w:r>
      <w:r w:rsidRPr="001D76E1">
        <w:rPr>
          <w:rFonts w:ascii="Times New Roman" w:hAnsi="Times New Roman" w:cs="Traditional Arabic" w:hint="cs"/>
          <w:sz w:val="28"/>
          <w:szCs w:val="28"/>
          <w:rtl/>
          <w:lang w:bidi="ar-DZ"/>
        </w:rPr>
        <w:t xml:space="preserve"> .</w:t>
      </w:r>
    </w:p>
    <w:p w:rsidR="00FC4AEE" w:rsidRPr="001D76E1" w:rsidRDefault="00FC4AEE" w:rsidP="00357022">
      <w:pPr>
        <w:numPr>
          <w:ilvl w:val="0"/>
          <w:numId w:val="1"/>
        </w:numPr>
        <w:spacing w:after="0" w:line="259" w:lineRule="auto"/>
        <w:rPr>
          <w:rFonts w:ascii="Times New Roman" w:hAnsi="Times New Roman" w:cs="Traditional Arabic"/>
          <w:sz w:val="28"/>
          <w:szCs w:val="28"/>
          <w:lang w:bidi="ar-DZ"/>
        </w:rPr>
      </w:pPr>
      <w:r>
        <w:rPr>
          <w:rFonts w:ascii="Times New Roman" w:hAnsi="Times New Roman" w:cs="Traditional Arabic" w:hint="cs"/>
          <w:sz w:val="28"/>
          <w:szCs w:val="28"/>
          <w:rtl/>
          <w:lang w:bidi="ar-DZ"/>
        </w:rPr>
        <w:t xml:space="preserve">يمكن مراعاة فهم التلاميذ ومدى تحقيق الأهداف في الرياضيات وتوزيع الدروس بحسب ذلك . مع احترام كل وضعية انطلاقية دون الإخلال </w:t>
      </w:r>
      <w:proofErr w:type="spellStart"/>
      <w:r>
        <w:rPr>
          <w:rFonts w:ascii="Times New Roman" w:hAnsi="Times New Roman" w:cs="Traditional Arabic" w:hint="cs"/>
          <w:sz w:val="28"/>
          <w:szCs w:val="28"/>
          <w:rtl/>
          <w:lang w:bidi="ar-DZ"/>
        </w:rPr>
        <w:t>بها</w:t>
      </w:r>
      <w:proofErr w:type="spellEnd"/>
      <w:r>
        <w:rPr>
          <w:rFonts w:ascii="Times New Roman" w:hAnsi="Times New Roman" w:cs="Traditional Arabic" w:hint="cs"/>
          <w:sz w:val="28"/>
          <w:szCs w:val="28"/>
          <w:rtl/>
          <w:lang w:bidi="ar-DZ"/>
        </w:rPr>
        <w:t>.</w:t>
      </w:r>
    </w:p>
    <w:p w:rsidR="00357022" w:rsidRPr="006148B8" w:rsidRDefault="00357022" w:rsidP="00357022">
      <w:pPr>
        <w:spacing w:after="0"/>
        <w:rPr>
          <w:rFonts w:ascii="Times New Roman" w:hAnsi="Times New Roman" w:cs="Traditional Arabic"/>
          <w:b/>
          <w:bCs/>
          <w:sz w:val="10"/>
          <w:szCs w:val="10"/>
          <w:rtl/>
          <w:lang w:bidi="ar-DZ"/>
        </w:rPr>
      </w:pPr>
    </w:p>
    <w:p w:rsidR="00357022" w:rsidRDefault="00357022" w:rsidP="00FA2619">
      <w:pPr>
        <w:rPr>
          <w:b/>
          <w:bCs/>
          <w:color w:val="7030A0"/>
          <w:sz w:val="28"/>
          <w:szCs w:val="28"/>
          <w:rtl/>
        </w:rPr>
      </w:pPr>
      <w:r w:rsidRPr="00A6263C">
        <w:rPr>
          <w:rFonts w:hint="cs"/>
          <w:b/>
          <w:bCs/>
          <w:color w:val="7030A0"/>
          <w:sz w:val="28"/>
          <w:szCs w:val="28"/>
          <w:rtl/>
        </w:rPr>
        <w:t xml:space="preserve">إمضاء / الأستاذ                       </w:t>
      </w:r>
      <w:r>
        <w:rPr>
          <w:rFonts w:hint="cs"/>
          <w:b/>
          <w:bCs/>
          <w:color w:val="7030A0"/>
          <w:sz w:val="28"/>
          <w:szCs w:val="28"/>
          <w:rtl/>
        </w:rPr>
        <w:t xml:space="preserve">        </w:t>
      </w:r>
      <w:r w:rsidR="00FA2619">
        <w:rPr>
          <w:rFonts w:hint="cs"/>
          <w:b/>
          <w:bCs/>
          <w:color w:val="7030A0"/>
          <w:sz w:val="28"/>
          <w:szCs w:val="28"/>
          <w:rtl/>
        </w:rPr>
        <w:t xml:space="preserve">               </w:t>
      </w:r>
      <w:r>
        <w:rPr>
          <w:rFonts w:hint="cs"/>
          <w:b/>
          <w:bCs/>
          <w:color w:val="7030A0"/>
          <w:sz w:val="28"/>
          <w:szCs w:val="28"/>
          <w:rtl/>
        </w:rPr>
        <w:t xml:space="preserve">           </w:t>
      </w:r>
      <w:r w:rsidRPr="00A6263C">
        <w:rPr>
          <w:rFonts w:hint="cs"/>
          <w:b/>
          <w:bCs/>
          <w:color w:val="7030A0"/>
          <w:sz w:val="28"/>
          <w:szCs w:val="28"/>
          <w:rtl/>
        </w:rPr>
        <w:t xml:space="preserve">            إمضاء وختم   / المفتش                         </w:t>
      </w:r>
      <w:r w:rsidR="00FA2619">
        <w:rPr>
          <w:rFonts w:hint="cs"/>
          <w:b/>
          <w:bCs/>
          <w:color w:val="7030A0"/>
          <w:sz w:val="28"/>
          <w:szCs w:val="28"/>
          <w:rtl/>
        </w:rPr>
        <w:t xml:space="preserve">           </w:t>
      </w:r>
      <w:r w:rsidRPr="00A6263C">
        <w:rPr>
          <w:rFonts w:hint="cs"/>
          <w:b/>
          <w:bCs/>
          <w:color w:val="7030A0"/>
          <w:sz w:val="28"/>
          <w:szCs w:val="28"/>
          <w:rtl/>
        </w:rPr>
        <w:t xml:space="preserve">                  إمضاء وختم   / المدير</w:t>
      </w:r>
    </w:p>
    <w:p w:rsidR="009369E8" w:rsidRDefault="009369E8">
      <w:pPr>
        <w:rPr>
          <w:rtl/>
          <w:lang w:bidi="ar-DZ"/>
        </w:rPr>
      </w:pPr>
    </w:p>
    <w:p w:rsidR="00357022" w:rsidRDefault="00357022">
      <w:pPr>
        <w:rPr>
          <w:rtl/>
          <w:lang w:bidi="ar-DZ"/>
        </w:rPr>
      </w:pPr>
    </w:p>
    <w:p w:rsidR="00357022" w:rsidRPr="00A32699" w:rsidRDefault="00357022" w:rsidP="00A32699">
      <w:pPr>
        <w:rPr>
          <w:rFonts w:ascii="Traditional Arabic" w:hAnsi="Traditional Arabic" w:cs="Traditional Arabic"/>
          <w:b/>
          <w:bCs/>
          <w:sz w:val="28"/>
          <w:szCs w:val="28"/>
          <w:rtl/>
          <w:lang w:bidi="ar-DZ"/>
        </w:rPr>
      </w:pPr>
      <w:r w:rsidRPr="00A32699">
        <w:rPr>
          <w:rFonts w:ascii="Traditional Arabic" w:hAnsi="Traditional Arabic" w:cs="Traditional Arabic"/>
          <w:b/>
          <w:bCs/>
          <w:color w:val="F79646"/>
          <w:sz w:val="28"/>
          <w:szCs w:val="28"/>
          <w:rtl/>
          <w:lang w:bidi="ar-DZ"/>
        </w:rPr>
        <w:t>مديرية التربية لولاية</w:t>
      </w:r>
      <w:r w:rsidRPr="00A32699">
        <w:rPr>
          <w:rFonts w:ascii="Traditional Arabic" w:hAnsi="Traditional Arabic" w:cs="Traditional Arabic"/>
          <w:b/>
          <w:bCs/>
          <w:sz w:val="28"/>
          <w:szCs w:val="28"/>
          <w:rtl/>
          <w:lang w:bidi="ar-DZ"/>
        </w:rPr>
        <w:t xml:space="preserve"> </w:t>
      </w:r>
      <w:r w:rsidRPr="00A32699">
        <w:rPr>
          <w:rFonts w:ascii="Traditional Arabic" w:hAnsi="Traditional Arabic" w:cs="Traditional Arabic"/>
          <w:b/>
          <w:bCs/>
          <w:color w:val="984806"/>
          <w:sz w:val="28"/>
          <w:szCs w:val="28"/>
          <w:rtl/>
          <w:lang w:bidi="ar-DZ"/>
        </w:rPr>
        <w:t xml:space="preserve">............................                                                                                                            </w:t>
      </w:r>
      <w:r w:rsidR="00A32699">
        <w:rPr>
          <w:rFonts w:ascii="Traditional Arabic" w:hAnsi="Traditional Arabic" w:cs="Traditional Arabic" w:hint="cs"/>
          <w:b/>
          <w:bCs/>
          <w:color w:val="984806"/>
          <w:sz w:val="28"/>
          <w:szCs w:val="28"/>
          <w:rtl/>
          <w:lang w:bidi="ar-DZ"/>
        </w:rPr>
        <w:t xml:space="preserve">      </w:t>
      </w:r>
      <w:r w:rsidRPr="00A32699">
        <w:rPr>
          <w:rFonts w:ascii="Traditional Arabic" w:hAnsi="Traditional Arabic" w:cs="Traditional Arabic"/>
          <w:b/>
          <w:bCs/>
          <w:color w:val="984806"/>
          <w:sz w:val="28"/>
          <w:szCs w:val="28"/>
          <w:rtl/>
          <w:lang w:bidi="ar-DZ"/>
        </w:rPr>
        <w:t xml:space="preserve">  ابتدائية</w:t>
      </w:r>
      <w:r w:rsidRPr="00A32699">
        <w:rPr>
          <w:rFonts w:ascii="Traditional Arabic" w:hAnsi="Traditional Arabic" w:cs="Traditional Arabic"/>
          <w:b/>
          <w:bCs/>
          <w:color w:val="FFFF00"/>
          <w:sz w:val="28"/>
          <w:szCs w:val="28"/>
          <w:rtl/>
          <w:lang w:bidi="ar-DZ"/>
        </w:rPr>
        <w:t xml:space="preserve"> </w:t>
      </w:r>
      <w:r w:rsidRPr="00A32699">
        <w:rPr>
          <w:rFonts w:ascii="Traditional Arabic" w:hAnsi="Traditional Arabic" w:cs="Traditional Arabic"/>
          <w:b/>
          <w:bCs/>
          <w:sz w:val="28"/>
          <w:szCs w:val="28"/>
          <w:rtl/>
          <w:lang w:bidi="ar-DZ"/>
        </w:rPr>
        <w:t>: .............................</w:t>
      </w:r>
    </w:p>
    <w:p w:rsidR="00357022" w:rsidRPr="00A32699" w:rsidRDefault="00357022" w:rsidP="00A32699">
      <w:pPr>
        <w:rPr>
          <w:rFonts w:ascii="Traditional Arabic" w:hAnsi="Traditional Arabic" w:cs="Traditional Arabic"/>
          <w:b/>
          <w:bCs/>
          <w:sz w:val="28"/>
          <w:szCs w:val="28"/>
          <w:rtl/>
          <w:lang w:bidi="ar-DZ"/>
        </w:rPr>
      </w:pPr>
      <w:proofErr w:type="spellStart"/>
      <w:r w:rsidRPr="00A32699">
        <w:rPr>
          <w:rFonts w:ascii="Traditional Arabic" w:hAnsi="Traditional Arabic" w:cs="Traditional Arabic"/>
          <w:b/>
          <w:bCs/>
          <w:color w:val="92D050"/>
          <w:sz w:val="28"/>
          <w:szCs w:val="28"/>
          <w:rtl/>
          <w:lang w:bidi="ar-DZ"/>
        </w:rPr>
        <w:t>مفتشية</w:t>
      </w:r>
      <w:proofErr w:type="spellEnd"/>
      <w:r w:rsidRPr="00A32699">
        <w:rPr>
          <w:rFonts w:ascii="Traditional Arabic" w:hAnsi="Traditional Arabic" w:cs="Traditional Arabic"/>
          <w:b/>
          <w:bCs/>
          <w:color w:val="92D050"/>
          <w:sz w:val="28"/>
          <w:szCs w:val="28"/>
          <w:rtl/>
          <w:lang w:bidi="ar-DZ"/>
        </w:rPr>
        <w:t xml:space="preserve"> التربية و التعليم مقاطعة</w:t>
      </w:r>
      <w:r w:rsidRPr="00A32699">
        <w:rPr>
          <w:rFonts w:ascii="Traditional Arabic" w:hAnsi="Traditional Arabic" w:cs="Traditional Arabic"/>
          <w:b/>
          <w:bCs/>
          <w:sz w:val="28"/>
          <w:szCs w:val="28"/>
          <w:rtl/>
          <w:lang w:bidi="ar-DZ"/>
        </w:rPr>
        <w:t xml:space="preserve"> ......................                                                                                                        </w:t>
      </w:r>
      <w:r w:rsidRPr="00A32699">
        <w:rPr>
          <w:rFonts w:ascii="Traditional Arabic" w:hAnsi="Traditional Arabic" w:cs="Traditional Arabic"/>
          <w:b/>
          <w:bCs/>
          <w:color w:val="548DD4"/>
          <w:sz w:val="28"/>
          <w:szCs w:val="28"/>
          <w:rtl/>
          <w:lang w:bidi="ar-DZ"/>
        </w:rPr>
        <w:t>الأستاذ</w:t>
      </w:r>
      <w:r w:rsidRPr="00A32699">
        <w:rPr>
          <w:rFonts w:ascii="Traditional Arabic" w:hAnsi="Traditional Arabic" w:cs="Traditional Arabic"/>
          <w:b/>
          <w:bCs/>
          <w:sz w:val="28"/>
          <w:szCs w:val="28"/>
          <w:rtl/>
          <w:lang w:bidi="ar-DZ"/>
        </w:rPr>
        <w:t>:................................</w:t>
      </w:r>
    </w:p>
    <w:p w:rsidR="00357022" w:rsidRPr="00A32699" w:rsidRDefault="00357022" w:rsidP="00A32699">
      <w:pPr>
        <w:rPr>
          <w:rFonts w:ascii="Traditional Arabic" w:hAnsi="Traditional Arabic" w:cs="Traditional Arabic"/>
          <w:rtl/>
          <w:lang w:bidi="ar-DZ"/>
        </w:rPr>
      </w:pPr>
      <w:r w:rsidRPr="00A32699">
        <w:rPr>
          <w:rFonts w:ascii="Traditional Arabic" w:hAnsi="Traditional Arabic" w:cs="Traditional Arabic"/>
          <w:b/>
          <w:bCs/>
          <w:color w:val="FF0000"/>
          <w:sz w:val="28"/>
          <w:szCs w:val="28"/>
          <w:rtl/>
          <w:lang w:bidi="ar-DZ"/>
        </w:rPr>
        <w:t>الموسم الدراسي</w:t>
      </w:r>
      <w:r w:rsidRPr="00A32699">
        <w:rPr>
          <w:rFonts w:ascii="Traditional Arabic" w:hAnsi="Traditional Arabic" w:cs="Traditional Arabic"/>
          <w:b/>
          <w:bCs/>
          <w:sz w:val="28"/>
          <w:szCs w:val="28"/>
          <w:rtl/>
          <w:lang w:bidi="ar-DZ"/>
        </w:rPr>
        <w:t xml:space="preserve"> : 2016/2017                                                                                                                              </w:t>
      </w:r>
      <w:r w:rsidRPr="00A32699">
        <w:rPr>
          <w:rFonts w:ascii="Traditional Arabic" w:hAnsi="Traditional Arabic" w:cs="Traditional Arabic"/>
          <w:b/>
          <w:bCs/>
          <w:color w:val="E5B8B7"/>
          <w:sz w:val="28"/>
          <w:szCs w:val="28"/>
          <w:rtl/>
          <w:lang w:bidi="ar-DZ"/>
        </w:rPr>
        <w:t>المستوى</w:t>
      </w:r>
      <w:r w:rsidRPr="00A32699">
        <w:rPr>
          <w:rFonts w:ascii="Traditional Arabic" w:hAnsi="Traditional Arabic" w:cs="Traditional Arabic"/>
          <w:b/>
          <w:bCs/>
          <w:sz w:val="28"/>
          <w:szCs w:val="28"/>
          <w:rtl/>
          <w:lang w:bidi="ar-DZ"/>
        </w:rPr>
        <w:t xml:space="preserve"> : </w:t>
      </w:r>
      <w:r w:rsidRPr="00A32699">
        <w:rPr>
          <w:rFonts w:ascii="Traditional Arabic" w:hAnsi="Traditional Arabic" w:cs="Traditional Arabic"/>
          <w:b/>
          <w:bCs/>
          <w:color w:val="7030A0"/>
          <w:sz w:val="28"/>
          <w:szCs w:val="28"/>
          <w:rtl/>
          <w:lang w:bidi="ar-DZ"/>
        </w:rPr>
        <w:t xml:space="preserve">سنة </w:t>
      </w:r>
      <w:r w:rsidR="00A32699">
        <w:rPr>
          <w:rFonts w:ascii="Traditional Arabic" w:hAnsi="Traditional Arabic" w:cs="Traditional Arabic" w:hint="cs"/>
          <w:b/>
          <w:bCs/>
          <w:color w:val="7030A0"/>
          <w:sz w:val="28"/>
          <w:szCs w:val="28"/>
          <w:rtl/>
          <w:lang w:bidi="ar-DZ"/>
        </w:rPr>
        <w:t>ثانية</w:t>
      </w:r>
    </w:p>
    <w:tbl>
      <w:tblPr>
        <w:tblStyle w:val="a3"/>
        <w:bidiVisual/>
        <w:tblW w:w="0" w:type="auto"/>
        <w:jc w:val="center"/>
        <w:tblLayout w:type="fixed"/>
        <w:tblLook w:val="04A0"/>
      </w:tblPr>
      <w:tblGrid>
        <w:gridCol w:w="643"/>
        <w:gridCol w:w="426"/>
        <w:gridCol w:w="425"/>
        <w:gridCol w:w="1701"/>
        <w:gridCol w:w="1559"/>
        <w:gridCol w:w="1134"/>
        <w:gridCol w:w="1805"/>
        <w:gridCol w:w="747"/>
        <w:gridCol w:w="850"/>
        <w:gridCol w:w="1700"/>
        <w:gridCol w:w="1099"/>
        <w:gridCol w:w="1099"/>
        <w:gridCol w:w="1099"/>
        <w:gridCol w:w="1099"/>
        <w:gridCol w:w="1100"/>
      </w:tblGrid>
      <w:tr w:rsidR="00357022" w:rsidRPr="008306F1" w:rsidTr="00A32699">
        <w:trPr>
          <w:jc w:val="center"/>
        </w:trPr>
        <w:tc>
          <w:tcPr>
            <w:tcW w:w="643" w:type="dxa"/>
            <w:vMerge w:val="restart"/>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الأسابيع</w:t>
            </w:r>
          </w:p>
        </w:tc>
        <w:tc>
          <w:tcPr>
            <w:tcW w:w="426" w:type="dxa"/>
            <w:vMerge w:val="restart"/>
            <w:textDirection w:val="btLr"/>
            <w:vAlign w:val="center"/>
          </w:tcPr>
          <w:p w:rsidR="00357022" w:rsidRPr="008306F1" w:rsidRDefault="00357022" w:rsidP="00A32699">
            <w:pPr>
              <w:ind w:left="113" w:right="113"/>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المقاطع</w:t>
            </w:r>
          </w:p>
        </w:tc>
        <w:tc>
          <w:tcPr>
            <w:tcW w:w="425" w:type="dxa"/>
            <w:vMerge w:val="restart"/>
            <w:textDirection w:val="btLr"/>
            <w:vAlign w:val="center"/>
          </w:tcPr>
          <w:p w:rsidR="00357022" w:rsidRPr="008306F1" w:rsidRDefault="00357022" w:rsidP="00A32699">
            <w:pPr>
              <w:ind w:left="113" w:right="113"/>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المحاور</w:t>
            </w:r>
          </w:p>
        </w:tc>
        <w:tc>
          <w:tcPr>
            <w:tcW w:w="6199" w:type="dxa"/>
            <w:gridSpan w:val="4"/>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فم المنطوق والتعبير الشفوي</w:t>
            </w:r>
          </w:p>
        </w:tc>
        <w:tc>
          <w:tcPr>
            <w:tcW w:w="1597" w:type="dxa"/>
            <w:gridSpan w:val="2"/>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فهم المكتوب</w:t>
            </w:r>
          </w:p>
        </w:tc>
        <w:tc>
          <w:tcPr>
            <w:tcW w:w="1700"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التعبير الكتابي</w:t>
            </w:r>
          </w:p>
        </w:tc>
        <w:tc>
          <w:tcPr>
            <w:tcW w:w="2198" w:type="dxa"/>
            <w:gridSpan w:val="2"/>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المحتوى المعرفي المشترك</w:t>
            </w: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المقاطع التعليمية</w:t>
            </w: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التربية العلمية</w:t>
            </w:r>
          </w:p>
        </w:tc>
        <w:tc>
          <w:tcPr>
            <w:tcW w:w="1100"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الرياضيات</w:t>
            </w:r>
          </w:p>
        </w:tc>
      </w:tr>
      <w:tr w:rsidR="00357022" w:rsidRPr="008306F1" w:rsidTr="00A32699">
        <w:trPr>
          <w:jc w:val="center"/>
        </w:trPr>
        <w:tc>
          <w:tcPr>
            <w:tcW w:w="643"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426"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42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701"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الأساليب</w:t>
            </w:r>
          </w:p>
        </w:tc>
        <w:tc>
          <w:tcPr>
            <w:tcW w:w="1559"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التراكيب</w:t>
            </w:r>
          </w:p>
        </w:tc>
        <w:tc>
          <w:tcPr>
            <w:tcW w:w="1134"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الصرف</w:t>
            </w:r>
          </w:p>
        </w:tc>
        <w:tc>
          <w:tcPr>
            <w:tcW w:w="1805"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الرصيد اللغوي</w:t>
            </w:r>
          </w:p>
        </w:tc>
        <w:tc>
          <w:tcPr>
            <w:tcW w:w="747"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القراءة والمطالعة</w:t>
            </w:r>
          </w:p>
        </w:tc>
        <w:tc>
          <w:tcPr>
            <w:tcW w:w="850"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المحفوظات</w:t>
            </w:r>
          </w:p>
        </w:tc>
        <w:tc>
          <w:tcPr>
            <w:tcW w:w="1700"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التربية الإسلامية</w:t>
            </w: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r w:rsidRPr="008306F1">
              <w:rPr>
                <w:rFonts w:ascii="Traditional Arabic" w:hAnsi="Traditional Arabic" w:cs="Traditional Arabic"/>
                <w:sz w:val="20"/>
                <w:szCs w:val="20"/>
                <w:rtl/>
                <w:lang w:bidi="ar-DZ"/>
              </w:rPr>
              <w:t>التربية المدنية</w:t>
            </w: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100" w:type="dxa"/>
            <w:vAlign w:val="center"/>
          </w:tcPr>
          <w:p w:rsidR="00357022" w:rsidRPr="008306F1" w:rsidRDefault="00357022" w:rsidP="00A32699">
            <w:pPr>
              <w:jc w:val="center"/>
              <w:rPr>
                <w:rFonts w:ascii="Traditional Arabic" w:hAnsi="Traditional Arabic" w:cs="Traditional Arabic"/>
                <w:sz w:val="20"/>
                <w:szCs w:val="20"/>
                <w:rtl/>
                <w:lang w:bidi="ar-DZ"/>
              </w:rPr>
            </w:pPr>
          </w:p>
        </w:tc>
      </w:tr>
      <w:tr w:rsidR="00357022" w:rsidRPr="008306F1" w:rsidTr="00A32699">
        <w:trPr>
          <w:jc w:val="center"/>
        </w:trPr>
        <w:tc>
          <w:tcPr>
            <w:tcW w:w="643" w:type="dxa"/>
            <w:vAlign w:val="center"/>
          </w:tcPr>
          <w:p w:rsidR="00357022" w:rsidRPr="008306F1" w:rsidRDefault="00357022"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01</w:t>
            </w:r>
          </w:p>
        </w:tc>
        <w:tc>
          <w:tcPr>
            <w:tcW w:w="10347" w:type="dxa"/>
            <w:gridSpan w:val="9"/>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100" w:type="dxa"/>
            <w:vAlign w:val="center"/>
          </w:tcPr>
          <w:p w:rsidR="00357022" w:rsidRPr="008306F1" w:rsidRDefault="00357022"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02</w:t>
            </w:r>
          </w:p>
        </w:tc>
        <w:tc>
          <w:tcPr>
            <w:tcW w:w="426"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المقطع 01</w:t>
            </w:r>
          </w:p>
        </w:tc>
        <w:tc>
          <w:tcPr>
            <w:tcW w:w="425"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الحياة المدرسية</w:t>
            </w:r>
          </w:p>
        </w:tc>
        <w:tc>
          <w:tcPr>
            <w:tcW w:w="4394" w:type="dxa"/>
            <w:gridSpan w:val="3"/>
            <w:vMerge w:val="restart"/>
            <w:vAlign w:val="center"/>
          </w:tcPr>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أين ، متى، كم، يا النداء</w:t>
            </w:r>
          </w:p>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*صباح ، الآن،  مساء</w:t>
            </w:r>
            <w:r w:rsidRPr="005958D2">
              <w:rPr>
                <w:rFonts w:ascii="Times New Roman" w:hAnsi="Times New Roman" w:cs="Traditional Arabic"/>
                <w:sz w:val="24"/>
                <w:szCs w:val="24"/>
                <w:rtl/>
                <w:lang w:bidi="ar-DZ"/>
              </w:rPr>
              <w:t xml:space="preserve"> </w:t>
            </w:r>
            <w:r w:rsidRPr="005958D2">
              <w:rPr>
                <w:rFonts w:ascii="Times New Roman" w:hAnsi="Times New Roman" w:cs="Traditional Arabic"/>
                <w:sz w:val="24"/>
                <w:szCs w:val="24"/>
                <w:rtl/>
              </w:rPr>
              <w:t>*عندي ،لي *الألوان</w:t>
            </w:r>
          </w:p>
        </w:tc>
        <w:tc>
          <w:tcPr>
            <w:tcW w:w="1805"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الجملة الاسمية</w:t>
            </w:r>
            <w:r w:rsidRPr="005958D2">
              <w:rPr>
                <w:rFonts w:ascii="Times New Roman" w:hAnsi="Times New Roman" w:cs="Traditional Arabic" w:hint="cs"/>
                <w:sz w:val="24"/>
                <w:szCs w:val="24"/>
                <w:rtl/>
              </w:rPr>
              <w:t>: الخبر المفرد</w:t>
            </w:r>
          </w:p>
        </w:tc>
        <w:tc>
          <w:tcPr>
            <w:tcW w:w="1597" w:type="dxa"/>
            <w:gridSpan w:val="2"/>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MA"/>
              </w:rPr>
              <w:t xml:space="preserve">المخاطب: أنتَ، أنتِ انتم </w:t>
            </w:r>
            <w:r w:rsidRPr="005958D2">
              <w:rPr>
                <w:rFonts w:ascii="Times New Roman" w:hAnsi="Times New Roman" w:cs="Traditional Arabic"/>
                <w:sz w:val="24"/>
                <w:szCs w:val="24"/>
                <w:rtl/>
                <w:lang w:bidi="ar-DZ"/>
              </w:rPr>
              <w:t>أنتما</w:t>
            </w:r>
            <w:r w:rsidRPr="005958D2">
              <w:rPr>
                <w:rFonts w:ascii="Times New Roman" w:hAnsi="Times New Roman" w:cs="Traditional Arabic" w:hint="cs"/>
                <w:sz w:val="24"/>
                <w:szCs w:val="24"/>
                <w:rtl/>
                <w:lang w:bidi="ar-MA"/>
              </w:rPr>
              <w:t xml:space="preserve"> </w:t>
            </w:r>
            <w:r w:rsidRPr="005958D2">
              <w:rPr>
                <w:rFonts w:ascii="Times New Roman" w:hAnsi="Times New Roman" w:cs="Traditional Arabic"/>
                <w:sz w:val="24"/>
                <w:szCs w:val="24"/>
                <w:rtl/>
                <w:lang w:bidi="ar-DZ"/>
              </w:rPr>
              <w:t>أنتن،</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hint="cs"/>
                <w:sz w:val="24"/>
                <w:szCs w:val="24"/>
                <w:rtl/>
              </w:rPr>
              <w:t xml:space="preserve">مع الماضي </w:t>
            </w:r>
            <w:r w:rsidRPr="005958D2">
              <w:rPr>
                <w:rFonts w:ascii="Times New Roman" w:hAnsi="Times New Roman" w:cs="Traditional Arabic"/>
                <w:sz w:val="24"/>
                <w:szCs w:val="24"/>
                <w:rtl/>
                <w:lang w:bidi="ar-MA"/>
              </w:rPr>
              <w:t>المضارع</w:t>
            </w:r>
          </w:p>
        </w:tc>
        <w:tc>
          <w:tcPr>
            <w:tcW w:w="1700" w:type="dxa"/>
            <w:vMerge w:val="restart"/>
            <w:vAlign w:val="center"/>
          </w:tcPr>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المدرسة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تلميذ</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جرس</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حصة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حقيبة</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درس</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صف</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فناء</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قلم</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ك</w:t>
            </w:r>
            <w:r w:rsidRPr="005958D2">
              <w:rPr>
                <w:rFonts w:ascii="Times New Roman" w:hAnsi="Times New Roman" w:cs="Traditional Arabic"/>
                <w:sz w:val="24"/>
                <w:szCs w:val="24"/>
                <w:rtl/>
              </w:rPr>
              <w:t>تاب</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ك</w:t>
            </w:r>
            <w:r w:rsidRPr="005958D2">
              <w:rPr>
                <w:rFonts w:ascii="Times New Roman" w:hAnsi="Times New Roman" w:cs="Traditional Arabic"/>
                <w:sz w:val="24"/>
                <w:szCs w:val="24"/>
                <w:rtl/>
              </w:rPr>
              <w:t>راس</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معلم</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مكتبة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ورقة</w:t>
            </w:r>
            <w:r w:rsidRPr="005958D2">
              <w:rPr>
                <w:rFonts w:ascii="Times New Roman" w:hAnsi="Times New Roman" w:cs="Traditional Arabic" w:hint="cs"/>
                <w:sz w:val="24"/>
                <w:szCs w:val="24"/>
                <w:rtl/>
              </w:rPr>
              <w:t>، طاولة ...)</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357022" w:rsidRPr="008306F1" w:rsidTr="00A32699">
        <w:trPr>
          <w:jc w:val="center"/>
        </w:trPr>
        <w:tc>
          <w:tcPr>
            <w:tcW w:w="643" w:type="dxa"/>
            <w:vAlign w:val="center"/>
          </w:tcPr>
          <w:p w:rsidR="00357022" w:rsidRPr="008306F1" w:rsidRDefault="00357022"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03</w:t>
            </w:r>
          </w:p>
        </w:tc>
        <w:tc>
          <w:tcPr>
            <w:tcW w:w="426" w:type="dxa"/>
            <w:vMerge/>
            <w:vAlign w:val="center"/>
          </w:tcPr>
          <w:p w:rsidR="00357022" w:rsidRPr="001D76E1" w:rsidRDefault="00357022" w:rsidP="00A32699">
            <w:pPr>
              <w:jc w:val="center"/>
              <w:rPr>
                <w:rFonts w:ascii="Times New Roman" w:hAnsi="Times New Roman" w:cs="Traditional Arabic"/>
                <w:rtl/>
                <w:lang w:bidi="ar-DZ"/>
              </w:rPr>
            </w:pPr>
          </w:p>
        </w:tc>
        <w:tc>
          <w:tcPr>
            <w:tcW w:w="42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4394" w:type="dxa"/>
            <w:gridSpan w:val="3"/>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80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597" w:type="dxa"/>
            <w:gridSpan w:val="2"/>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700"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100" w:type="dxa"/>
            <w:vAlign w:val="center"/>
          </w:tcPr>
          <w:p w:rsidR="00357022" w:rsidRPr="008306F1" w:rsidRDefault="00357022" w:rsidP="00A32699">
            <w:pPr>
              <w:jc w:val="center"/>
              <w:rPr>
                <w:rFonts w:ascii="Traditional Arabic" w:hAnsi="Traditional Arabic" w:cs="Traditional Arabic"/>
                <w:sz w:val="20"/>
                <w:szCs w:val="20"/>
                <w:rtl/>
                <w:lang w:bidi="ar-DZ"/>
              </w:rPr>
            </w:pPr>
          </w:p>
        </w:tc>
      </w:tr>
      <w:tr w:rsidR="00357022" w:rsidRPr="008306F1" w:rsidTr="00A32699">
        <w:trPr>
          <w:jc w:val="center"/>
        </w:trPr>
        <w:tc>
          <w:tcPr>
            <w:tcW w:w="643" w:type="dxa"/>
            <w:vAlign w:val="center"/>
          </w:tcPr>
          <w:p w:rsidR="00357022" w:rsidRPr="008306F1" w:rsidRDefault="00357022"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04</w:t>
            </w:r>
          </w:p>
        </w:tc>
        <w:tc>
          <w:tcPr>
            <w:tcW w:w="426" w:type="dxa"/>
            <w:vMerge/>
            <w:vAlign w:val="center"/>
          </w:tcPr>
          <w:p w:rsidR="00357022" w:rsidRPr="001D76E1" w:rsidRDefault="00357022" w:rsidP="00A32699">
            <w:pPr>
              <w:jc w:val="center"/>
              <w:rPr>
                <w:rFonts w:ascii="Times New Roman" w:hAnsi="Times New Roman" w:cs="Traditional Arabic"/>
                <w:rtl/>
                <w:lang w:bidi="ar-DZ"/>
              </w:rPr>
            </w:pPr>
          </w:p>
        </w:tc>
        <w:tc>
          <w:tcPr>
            <w:tcW w:w="42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4394" w:type="dxa"/>
            <w:gridSpan w:val="3"/>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80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597" w:type="dxa"/>
            <w:gridSpan w:val="2"/>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700"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100" w:type="dxa"/>
            <w:vAlign w:val="center"/>
          </w:tcPr>
          <w:p w:rsidR="00357022" w:rsidRPr="008306F1" w:rsidRDefault="00357022" w:rsidP="00A32699">
            <w:pPr>
              <w:jc w:val="center"/>
              <w:rPr>
                <w:rFonts w:ascii="Traditional Arabic" w:hAnsi="Traditional Arabic" w:cs="Traditional Arabic"/>
                <w:sz w:val="20"/>
                <w:szCs w:val="20"/>
                <w:rtl/>
                <w:lang w:bidi="ar-DZ"/>
              </w:rPr>
            </w:pPr>
          </w:p>
        </w:tc>
      </w:tr>
      <w:tr w:rsidR="00357022" w:rsidRPr="008306F1" w:rsidTr="00A32699">
        <w:trPr>
          <w:jc w:val="center"/>
        </w:trPr>
        <w:tc>
          <w:tcPr>
            <w:tcW w:w="643" w:type="dxa"/>
            <w:vAlign w:val="center"/>
          </w:tcPr>
          <w:p w:rsidR="00357022" w:rsidRPr="008306F1" w:rsidRDefault="00357022"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05</w:t>
            </w:r>
          </w:p>
        </w:tc>
        <w:tc>
          <w:tcPr>
            <w:tcW w:w="426" w:type="dxa"/>
            <w:vMerge/>
            <w:vAlign w:val="center"/>
          </w:tcPr>
          <w:p w:rsidR="00357022" w:rsidRPr="001D76E1" w:rsidRDefault="00357022" w:rsidP="00A32699">
            <w:pPr>
              <w:jc w:val="center"/>
              <w:rPr>
                <w:rFonts w:ascii="Times New Roman" w:hAnsi="Times New Roman" w:cs="Traditional Arabic"/>
                <w:rtl/>
                <w:lang w:bidi="ar-DZ"/>
              </w:rPr>
            </w:pPr>
          </w:p>
        </w:tc>
        <w:tc>
          <w:tcPr>
            <w:tcW w:w="42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4394" w:type="dxa"/>
            <w:gridSpan w:val="3"/>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805"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597" w:type="dxa"/>
            <w:gridSpan w:val="2"/>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700" w:type="dxa"/>
            <w:vMerge/>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099" w:type="dxa"/>
            <w:vAlign w:val="center"/>
          </w:tcPr>
          <w:p w:rsidR="00357022" w:rsidRPr="008306F1" w:rsidRDefault="00357022" w:rsidP="00A32699">
            <w:pPr>
              <w:jc w:val="center"/>
              <w:rPr>
                <w:rFonts w:ascii="Traditional Arabic" w:hAnsi="Traditional Arabic" w:cs="Traditional Arabic"/>
                <w:sz w:val="20"/>
                <w:szCs w:val="20"/>
                <w:rtl/>
                <w:lang w:bidi="ar-DZ"/>
              </w:rPr>
            </w:pPr>
          </w:p>
        </w:tc>
        <w:tc>
          <w:tcPr>
            <w:tcW w:w="1100" w:type="dxa"/>
            <w:vAlign w:val="center"/>
          </w:tcPr>
          <w:p w:rsidR="00357022" w:rsidRPr="008306F1" w:rsidRDefault="00357022"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06</w:t>
            </w:r>
          </w:p>
        </w:tc>
        <w:tc>
          <w:tcPr>
            <w:tcW w:w="426"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المقطع 02</w:t>
            </w:r>
          </w:p>
        </w:tc>
        <w:tc>
          <w:tcPr>
            <w:tcW w:w="425"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rtl/>
                <w:lang w:bidi="ar-DZ"/>
              </w:rPr>
            </w:pPr>
            <w:r>
              <w:rPr>
                <w:rFonts w:ascii="Times New Roman" w:hAnsi="Times New Roman" w:cs="Traditional Arabic" w:hint="cs"/>
                <w:sz w:val="24"/>
                <w:szCs w:val="24"/>
                <w:rtl/>
                <w:lang w:bidi="ar-DZ"/>
              </w:rPr>
              <w:t>العائلة</w:t>
            </w:r>
          </w:p>
        </w:tc>
        <w:tc>
          <w:tcPr>
            <w:tcW w:w="1701"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sz w:val="24"/>
                <w:szCs w:val="24"/>
                <w:rtl/>
                <w:lang w:bidi="ar-DZ"/>
              </w:rPr>
              <w:t xml:space="preserve">هل </w:t>
            </w: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ليلا، باكرا،</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lang w:bidi="ar-DZ"/>
              </w:rPr>
              <w:t>شهرا. ذاك، ذلك، تلك،</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lang w:bidi="ar-DZ"/>
              </w:rPr>
              <w:t>هذان، هاتان،</w:t>
            </w:r>
          </w:p>
        </w:tc>
        <w:tc>
          <w:tcPr>
            <w:tcW w:w="1559" w:type="dxa"/>
            <w:vMerge w:val="restart"/>
            <w:vAlign w:val="center"/>
          </w:tcPr>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الجملة</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الفعلية</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 xml:space="preserve">: المفعول </w:t>
            </w:r>
            <w:proofErr w:type="spellStart"/>
            <w:r w:rsidRPr="005958D2">
              <w:rPr>
                <w:rFonts w:ascii="Times New Roman" w:hAnsi="Times New Roman" w:cs="Traditional Arabic" w:hint="cs"/>
                <w:sz w:val="24"/>
                <w:szCs w:val="24"/>
                <w:rtl/>
              </w:rPr>
              <w:t>به</w:t>
            </w:r>
            <w:proofErr w:type="spellEnd"/>
          </w:p>
        </w:tc>
        <w:tc>
          <w:tcPr>
            <w:tcW w:w="1134"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MA"/>
              </w:rPr>
              <w:t>المتكلم أنا، نحن</w:t>
            </w:r>
            <w:r w:rsidRPr="005958D2">
              <w:rPr>
                <w:rFonts w:ascii="Times New Roman" w:hAnsi="Times New Roman" w:cs="Traditional Arabic"/>
                <w:sz w:val="24"/>
                <w:szCs w:val="24"/>
                <w:rtl/>
              </w:rPr>
              <w:t xml:space="preserve"> </w:t>
            </w:r>
            <w:r w:rsidRPr="005958D2">
              <w:rPr>
                <w:rFonts w:ascii="Times New Roman" w:hAnsi="Times New Roman" w:cs="Traditional Arabic" w:hint="cs"/>
                <w:sz w:val="24"/>
                <w:szCs w:val="24"/>
                <w:rtl/>
              </w:rPr>
              <w:t xml:space="preserve"> مع الماضي و </w:t>
            </w:r>
            <w:r w:rsidRPr="005958D2">
              <w:rPr>
                <w:rFonts w:ascii="Times New Roman" w:hAnsi="Times New Roman" w:cs="Traditional Arabic"/>
                <w:sz w:val="24"/>
                <w:szCs w:val="24"/>
                <w:rtl/>
                <w:lang w:bidi="ar-MA"/>
              </w:rPr>
              <w:t>المضارع</w:t>
            </w:r>
          </w:p>
        </w:tc>
        <w:tc>
          <w:tcPr>
            <w:tcW w:w="1805" w:type="dxa"/>
            <w:vMerge w:val="restart"/>
            <w:vAlign w:val="center"/>
          </w:tcPr>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lang w:bidi="ar-DZ"/>
              </w:rPr>
              <w:t>العائلة :أفراد الأسرة ( الأب، الأم ، الإخوة.. )</w:t>
            </w:r>
            <w:r w:rsidRPr="005958D2">
              <w:rPr>
                <w:rFonts w:ascii="Times New Roman" w:hAnsi="Times New Roman" w:cs="Traditional Arabic"/>
                <w:sz w:val="24"/>
                <w:szCs w:val="24"/>
                <w:rtl/>
              </w:rPr>
              <w:t>المنزل</w:t>
            </w:r>
            <w:r w:rsidRPr="005958D2">
              <w:rPr>
                <w:rFonts w:ascii="Times New Roman" w:hAnsi="Times New Roman" w:cs="Traditional Arabic" w:hint="cs"/>
                <w:sz w:val="24"/>
                <w:szCs w:val="24"/>
                <w:rtl/>
              </w:rPr>
              <w:t>: (</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باب</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غرفة</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حمام</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دار</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سرير</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مطبخ</w:t>
            </w:r>
            <w:r w:rsidRPr="005958D2">
              <w:rPr>
                <w:rFonts w:ascii="Times New Roman" w:hAnsi="Times New Roman" w:cs="Traditional Arabic"/>
                <w:sz w:val="24"/>
                <w:szCs w:val="24"/>
                <w:lang w:bidi="ar-DZ"/>
              </w:rPr>
              <w:t xml:space="preserve"> - </w:t>
            </w:r>
            <w:r w:rsidRPr="005958D2">
              <w:rPr>
                <w:rFonts w:ascii="Times New Roman" w:hAnsi="Times New Roman" w:cs="Traditional Arabic"/>
                <w:sz w:val="24"/>
                <w:szCs w:val="24"/>
                <w:rtl/>
              </w:rPr>
              <w:t>مقعد</w:t>
            </w:r>
            <w:r w:rsidRPr="005958D2">
              <w:rPr>
                <w:rFonts w:ascii="Times New Roman" w:hAnsi="Times New Roman" w:cs="Traditional Arabic" w:hint="cs"/>
                <w:sz w:val="24"/>
                <w:szCs w:val="24"/>
                <w:rtl/>
              </w:rPr>
              <w:t xml:space="preserve"> ، غرفة النوم ،أدوات...)</w:t>
            </w:r>
          </w:p>
        </w:tc>
        <w:tc>
          <w:tcPr>
            <w:tcW w:w="747" w:type="dxa"/>
            <w:vAlign w:val="center"/>
          </w:tcPr>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كتابة و الإملاء</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lang w:bidi="ar-DZ"/>
              </w:rPr>
              <w:t>*</w:t>
            </w:r>
            <w:r w:rsidRPr="005958D2">
              <w:rPr>
                <w:rFonts w:ascii="Times New Roman" w:hAnsi="Times New Roman" w:cs="Traditional Arabic" w:hint="cs"/>
                <w:sz w:val="24"/>
                <w:szCs w:val="24"/>
                <w:rtl/>
              </w:rPr>
              <w:t xml:space="preserve"> مراجعة </w:t>
            </w:r>
            <w:r w:rsidRPr="005958D2">
              <w:rPr>
                <w:rFonts w:ascii="Times New Roman" w:hAnsi="Times New Roman" w:cs="Traditional Arabic"/>
                <w:sz w:val="24"/>
                <w:szCs w:val="24"/>
                <w:rtl/>
              </w:rPr>
              <w:t>الحر</w:t>
            </w:r>
            <w:r w:rsidRPr="005958D2">
              <w:rPr>
                <w:rFonts w:ascii="Times New Roman" w:hAnsi="Times New Roman" w:cs="Traditional Arabic" w:hint="cs"/>
                <w:sz w:val="24"/>
                <w:szCs w:val="24"/>
                <w:rtl/>
              </w:rPr>
              <w:t>فين 7و8/ 9و10 11و12</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أنشطة كتابية متنوعة</w:t>
            </w:r>
          </w:p>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07</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1"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559"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34"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80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747" w:type="dxa"/>
            <w:vAlign w:val="center"/>
          </w:tcPr>
          <w:p w:rsidR="00604611" w:rsidRPr="008306F1" w:rsidRDefault="00604611"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08</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1"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559"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34"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80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747" w:type="dxa"/>
            <w:vAlign w:val="center"/>
          </w:tcPr>
          <w:p w:rsidR="00604611" w:rsidRPr="008306F1" w:rsidRDefault="00604611"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09</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9496" w:type="dxa"/>
            <w:gridSpan w:val="7"/>
            <w:vAlign w:val="center"/>
          </w:tcPr>
          <w:p w:rsidR="00604611" w:rsidRPr="005958D2" w:rsidRDefault="00604611"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إدماج ،دعم، تقويم ومعالجة (انطلاقا من نص مختار)</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10</w:t>
            </w:r>
          </w:p>
        </w:tc>
        <w:tc>
          <w:tcPr>
            <w:tcW w:w="426"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المقطع 03</w:t>
            </w:r>
          </w:p>
        </w:tc>
        <w:tc>
          <w:tcPr>
            <w:tcW w:w="425"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الحي والقرية</w:t>
            </w:r>
          </w:p>
        </w:tc>
        <w:tc>
          <w:tcPr>
            <w:tcW w:w="1701" w:type="dxa"/>
            <w:vMerge w:val="restart"/>
            <w:vAlign w:val="center"/>
          </w:tcPr>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*ماذا * نعم</w:t>
            </w:r>
          </w:p>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*اليوم ، غدا</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أمس</w:t>
            </w:r>
            <w:r w:rsidRPr="005958D2">
              <w:rPr>
                <w:rFonts w:ascii="Times New Roman" w:hAnsi="Times New Roman" w:cs="Traditional Arabic" w:hint="cs"/>
                <w:sz w:val="24"/>
                <w:szCs w:val="24"/>
                <w:rtl/>
              </w:rPr>
              <w:t xml:space="preserve"> </w:t>
            </w:r>
            <w:r w:rsidRPr="005958D2">
              <w:rPr>
                <w:rFonts w:ascii="Times New Roman" w:hAnsi="Times New Roman" w:cs="Traditional Arabic" w:hint="cs"/>
                <w:sz w:val="24"/>
                <w:szCs w:val="24"/>
                <w:rtl/>
                <w:lang w:bidi="ar-DZ"/>
              </w:rPr>
              <w:t>بعد،</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*القليل،  الكثير</w:t>
            </w:r>
          </w:p>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lang w:bidi="ar-DZ"/>
              </w:rPr>
              <w:t>: ما، لا، ليس، لم، لن</w:t>
            </w:r>
          </w:p>
        </w:tc>
        <w:tc>
          <w:tcPr>
            <w:tcW w:w="1559" w:type="dxa"/>
            <w:vMerge w:val="restart"/>
            <w:vAlign w:val="center"/>
          </w:tcPr>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الجملة</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الاسمية</w:t>
            </w:r>
            <w:r w:rsidRPr="005958D2">
              <w:rPr>
                <w:rFonts w:ascii="Times New Roman" w:hAnsi="Times New Roman" w:cs="Traditional Arabic" w:hint="cs"/>
                <w:sz w:val="24"/>
                <w:szCs w:val="24"/>
                <w:rtl/>
              </w:rPr>
              <w:t>: الجار والمجرور</w:t>
            </w:r>
          </w:p>
        </w:tc>
        <w:tc>
          <w:tcPr>
            <w:tcW w:w="1134" w:type="dxa"/>
            <w:vMerge w:val="restart"/>
            <w:vAlign w:val="center"/>
          </w:tcPr>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MA"/>
              </w:rPr>
              <w:t xml:space="preserve">المخاطب: أنت، أنت انتم </w:t>
            </w:r>
            <w:r w:rsidRPr="005958D2">
              <w:rPr>
                <w:rFonts w:ascii="Times New Roman" w:hAnsi="Times New Roman" w:cs="Traditional Arabic"/>
                <w:sz w:val="24"/>
                <w:szCs w:val="24"/>
                <w:rtl/>
                <w:lang w:bidi="ar-DZ"/>
              </w:rPr>
              <w:t>أنتما</w:t>
            </w:r>
            <w:r w:rsidRPr="005958D2">
              <w:rPr>
                <w:rFonts w:ascii="Times New Roman" w:hAnsi="Times New Roman" w:cs="Traditional Arabic" w:hint="cs"/>
                <w:sz w:val="24"/>
                <w:szCs w:val="24"/>
                <w:rtl/>
                <w:lang w:bidi="ar-MA"/>
              </w:rPr>
              <w:t xml:space="preserve"> </w:t>
            </w:r>
            <w:r w:rsidRPr="005958D2">
              <w:rPr>
                <w:rFonts w:ascii="Times New Roman" w:hAnsi="Times New Roman" w:cs="Traditional Arabic"/>
                <w:sz w:val="24"/>
                <w:szCs w:val="24"/>
                <w:rtl/>
                <w:lang w:bidi="ar-DZ"/>
              </w:rPr>
              <w:t>أنتن،</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hint="cs"/>
                <w:sz w:val="24"/>
                <w:szCs w:val="24"/>
                <w:rtl/>
              </w:rPr>
              <w:t xml:space="preserve">مع </w:t>
            </w:r>
            <w:r w:rsidRPr="005958D2">
              <w:rPr>
                <w:rFonts w:ascii="Times New Roman" w:hAnsi="Times New Roman" w:cs="Traditional Arabic"/>
                <w:sz w:val="24"/>
                <w:szCs w:val="24"/>
                <w:rtl/>
                <w:lang w:bidi="ar-MA"/>
              </w:rPr>
              <w:t>المضارع</w:t>
            </w:r>
          </w:p>
        </w:tc>
        <w:tc>
          <w:tcPr>
            <w:tcW w:w="1805"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الحي والقرية:</w:t>
            </w:r>
            <w:r w:rsidRPr="005958D2">
              <w:rPr>
                <w:rFonts w:ascii="Times New Roman" w:hAnsi="Times New Roman" w:cs="Traditional Arabic"/>
                <w:sz w:val="24"/>
                <w:szCs w:val="24"/>
                <w:rtl/>
              </w:rPr>
              <w:t xml:space="preserve"> الشارع</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بناية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رصيف</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طريق</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 xml:space="preserve"> </w:t>
            </w:r>
            <w:r w:rsidRPr="005958D2">
              <w:rPr>
                <w:rFonts w:ascii="Times New Roman" w:hAnsi="Times New Roman" w:cs="Traditional Arabic" w:hint="cs"/>
                <w:sz w:val="24"/>
                <w:szCs w:val="24"/>
                <w:rtl/>
              </w:rPr>
              <w:t>المهن (</w:t>
            </w:r>
            <w:r w:rsidRPr="005958D2">
              <w:rPr>
                <w:rFonts w:ascii="Times New Roman" w:hAnsi="Times New Roman" w:cs="Traditional Arabic"/>
                <w:sz w:val="24"/>
                <w:szCs w:val="24"/>
                <w:rtl/>
              </w:rPr>
              <w:t>شرطي</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طبيب</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تاجر</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سائق</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 xml:space="preserve">المزرعة( فلاح، حقل، بستان، </w:t>
            </w:r>
            <w:proofErr w:type="spellStart"/>
            <w:r w:rsidRPr="005958D2">
              <w:rPr>
                <w:rFonts w:ascii="Times New Roman" w:hAnsi="Times New Roman" w:cs="Traditional Arabic" w:hint="cs"/>
                <w:sz w:val="24"/>
                <w:szCs w:val="24"/>
                <w:rtl/>
              </w:rPr>
              <w:t>خم</w:t>
            </w:r>
            <w:proofErr w:type="spellEnd"/>
            <w:r w:rsidRPr="005958D2">
              <w:rPr>
                <w:rFonts w:ascii="Times New Roman" w:hAnsi="Times New Roman" w:cs="Traditional Arabic" w:hint="cs"/>
                <w:sz w:val="24"/>
                <w:szCs w:val="24"/>
                <w:rtl/>
              </w:rPr>
              <w:t>، محراث، فواكه...)</w:t>
            </w:r>
          </w:p>
        </w:tc>
        <w:tc>
          <w:tcPr>
            <w:tcW w:w="747" w:type="dxa"/>
            <w:vAlign w:val="center"/>
          </w:tcPr>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الكتابة و الإملاء</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lang w:bidi="ar-DZ"/>
              </w:rPr>
              <w:t>*</w:t>
            </w:r>
            <w:r w:rsidRPr="005958D2">
              <w:rPr>
                <w:rFonts w:ascii="Times New Roman" w:hAnsi="Times New Roman" w:cs="Traditional Arabic" w:hint="cs"/>
                <w:sz w:val="24"/>
                <w:szCs w:val="24"/>
                <w:rtl/>
              </w:rPr>
              <w:t xml:space="preserve"> مراجعة </w:t>
            </w:r>
            <w:r w:rsidRPr="005958D2">
              <w:rPr>
                <w:rFonts w:ascii="Times New Roman" w:hAnsi="Times New Roman" w:cs="Traditional Arabic"/>
                <w:sz w:val="24"/>
                <w:szCs w:val="24"/>
                <w:rtl/>
              </w:rPr>
              <w:t>الحر</w:t>
            </w:r>
            <w:r w:rsidRPr="005958D2">
              <w:rPr>
                <w:rFonts w:ascii="Times New Roman" w:hAnsi="Times New Roman" w:cs="Traditional Arabic" w:hint="cs"/>
                <w:sz w:val="24"/>
                <w:szCs w:val="24"/>
                <w:rtl/>
              </w:rPr>
              <w:t>فين 13و14/ 15و16 / 17و18</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أنشطة كتابية متنوعة</w:t>
            </w:r>
          </w:p>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11</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1"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559"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34"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80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747" w:type="dxa"/>
            <w:vAlign w:val="center"/>
          </w:tcPr>
          <w:p w:rsidR="00604611" w:rsidRPr="008306F1" w:rsidRDefault="00604611"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12</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1"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559"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34"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80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747" w:type="dxa"/>
            <w:vAlign w:val="center"/>
          </w:tcPr>
          <w:p w:rsidR="00604611" w:rsidRPr="008306F1" w:rsidRDefault="00604611"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13</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9496" w:type="dxa"/>
            <w:gridSpan w:val="7"/>
            <w:vAlign w:val="center"/>
          </w:tcPr>
          <w:p w:rsidR="00604611" w:rsidRPr="005958D2" w:rsidRDefault="00604611"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إدماج ،دعم، تقويم ومعالجة (انطلاقا من نص مختار)</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lastRenderedPageBreak/>
              <w:t>14</w:t>
            </w:r>
          </w:p>
        </w:tc>
        <w:tc>
          <w:tcPr>
            <w:tcW w:w="15843" w:type="dxa"/>
            <w:gridSpan w:val="14"/>
            <w:vAlign w:val="center"/>
          </w:tcPr>
          <w:p w:rsidR="00604611" w:rsidRPr="005958D2" w:rsidRDefault="00604611"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التقويم المرحلي</w:t>
            </w: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15</w:t>
            </w:r>
          </w:p>
        </w:tc>
        <w:tc>
          <w:tcPr>
            <w:tcW w:w="426"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المقطع 04</w:t>
            </w:r>
          </w:p>
        </w:tc>
        <w:tc>
          <w:tcPr>
            <w:tcW w:w="425" w:type="dxa"/>
            <w:vMerge w:val="restart"/>
            <w:textDirection w:val="btLr"/>
            <w:vAlign w:val="center"/>
          </w:tcPr>
          <w:p w:rsidR="00604611" w:rsidRPr="005958D2" w:rsidRDefault="00604611"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الرياضة والتسلية</w:t>
            </w:r>
          </w:p>
        </w:tc>
        <w:tc>
          <w:tcPr>
            <w:tcW w:w="1701" w:type="dxa"/>
            <w:vMerge w:val="restart"/>
            <w:vAlign w:val="center"/>
          </w:tcPr>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أين ، متى ،لا ،ما ،</w:t>
            </w:r>
          </w:p>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rPr>
              <w:t>لم ،</w:t>
            </w:r>
            <w:r w:rsidRPr="005958D2">
              <w:rPr>
                <w:rFonts w:ascii="Times New Roman" w:hAnsi="Times New Roman" w:cs="Traditional Arabic"/>
                <w:sz w:val="24"/>
                <w:szCs w:val="24"/>
                <w:rtl/>
              </w:rPr>
              <w:t xml:space="preserve"> أمام ،</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وراء</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هذا ،هذه ،</w:t>
            </w:r>
          </w:p>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هؤلاء</w:t>
            </w:r>
          </w:p>
        </w:tc>
        <w:tc>
          <w:tcPr>
            <w:tcW w:w="1559"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الجملة</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w:t>
            </w:r>
            <w:r w:rsidRPr="005958D2">
              <w:rPr>
                <w:rFonts w:ascii="Times New Roman" w:hAnsi="Times New Roman" w:cs="Traditional Arabic" w:hint="cs"/>
                <w:sz w:val="24"/>
                <w:szCs w:val="24"/>
                <w:rtl/>
              </w:rPr>
              <w:t>لفعلية : الجار والمجرور</w:t>
            </w:r>
          </w:p>
          <w:p w:rsidR="00604611" w:rsidRPr="005958D2" w:rsidRDefault="00604611" w:rsidP="00A32699">
            <w:pPr>
              <w:jc w:val="center"/>
              <w:rPr>
                <w:rFonts w:ascii="Times New Roman" w:hAnsi="Times New Roman" w:cs="Traditional Arabic"/>
                <w:sz w:val="24"/>
                <w:szCs w:val="24"/>
                <w:lang w:bidi="ar-DZ"/>
              </w:rPr>
            </w:pPr>
          </w:p>
        </w:tc>
        <w:tc>
          <w:tcPr>
            <w:tcW w:w="1134"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MA"/>
              </w:rPr>
              <w:t>*ضمائر الغائب: هو، هي،</w:t>
            </w:r>
            <w:r w:rsidRPr="005958D2">
              <w:rPr>
                <w:rFonts w:ascii="Times New Roman" w:hAnsi="Times New Roman" w:cs="Traditional Arabic"/>
                <w:sz w:val="24"/>
                <w:szCs w:val="24"/>
                <w:rtl/>
                <w:lang w:bidi="ar-DZ"/>
              </w:rPr>
              <w:t xml:space="preserve"> هما</w:t>
            </w:r>
            <w:r w:rsidRPr="005958D2">
              <w:rPr>
                <w:rFonts w:ascii="Times New Roman" w:hAnsi="Times New Roman" w:cs="Traditional Arabic" w:hint="cs"/>
                <w:sz w:val="24"/>
                <w:szCs w:val="24"/>
                <w:rtl/>
                <w:lang w:bidi="ar-MA"/>
              </w:rPr>
              <w:t xml:space="preserve"> ،هم</w:t>
            </w:r>
            <w:r w:rsidRPr="005958D2">
              <w:rPr>
                <w:rFonts w:ascii="Times New Roman" w:hAnsi="Times New Roman" w:cs="Traditional Arabic"/>
                <w:sz w:val="24"/>
                <w:szCs w:val="24"/>
                <w:rtl/>
                <w:lang w:bidi="ar-DZ"/>
              </w:rPr>
              <w:t>، هنّ</w:t>
            </w:r>
            <w:r w:rsidRPr="005958D2">
              <w:rPr>
                <w:rFonts w:ascii="Times New Roman" w:hAnsi="Times New Roman" w:cs="Traditional Arabic" w:hint="cs"/>
                <w:sz w:val="24"/>
                <w:szCs w:val="24"/>
                <w:rtl/>
              </w:rPr>
              <w:t xml:space="preserve"> مع الماضي و </w:t>
            </w:r>
            <w:r w:rsidRPr="005958D2">
              <w:rPr>
                <w:rFonts w:ascii="Times New Roman" w:hAnsi="Times New Roman" w:cs="Traditional Arabic"/>
                <w:sz w:val="24"/>
                <w:szCs w:val="24"/>
                <w:rtl/>
                <w:lang w:bidi="ar-MA"/>
              </w:rPr>
              <w:t>المضارع</w:t>
            </w:r>
          </w:p>
        </w:tc>
        <w:tc>
          <w:tcPr>
            <w:tcW w:w="1805"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 xml:space="preserve">الرياضة والتسلية: أنواع الرياضة(كرة القدم ، السلة ...)رحلات، </w:t>
            </w:r>
            <w:proofErr w:type="spellStart"/>
            <w:r w:rsidRPr="005958D2">
              <w:rPr>
                <w:rFonts w:ascii="Times New Roman" w:hAnsi="Times New Roman" w:cs="Traditional Arabic" w:hint="cs"/>
                <w:sz w:val="24"/>
                <w:szCs w:val="24"/>
                <w:rtl/>
                <w:lang w:bidi="ar-DZ"/>
              </w:rPr>
              <w:t>فضاءات</w:t>
            </w:r>
            <w:proofErr w:type="spellEnd"/>
            <w:r w:rsidRPr="005958D2">
              <w:rPr>
                <w:rFonts w:ascii="Times New Roman" w:hAnsi="Times New Roman" w:cs="Traditional Arabic" w:hint="cs"/>
                <w:sz w:val="24"/>
                <w:szCs w:val="24"/>
                <w:rtl/>
                <w:lang w:bidi="ar-DZ"/>
              </w:rPr>
              <w:t xml:space="preserve"> اللعب ، المعارض ..)</w:t>
            </w:r>
          </w:p>
          <w:p w:rsidR="00604611" w:rsidRPr="005958D2" w:rsidRDefault="00604611" w:rsidP="00A32699">
            <w:pPr>
              <w:jc w:val="center"/>
              <w:rPr>
                <w:rFonts w:ascii="Times New Roman" w:hAnsi="Times New Roman" w:cs="Traditional Arabic"/>
                <w:sz w:val="24"/>
                <w:szCs w:val="24"/>
                <w:lang w:bidi="ar-DZ"/>
              </w:rPr>
            </w:pPr>
          </w:p>
        </w:tc>
        <w:tc>
          <w:tcPr>
            <w:tcW w:w="747" w:type="dxa"/>
            <w:vAlign w:val="center"/>
          </w:tcPr>
          <w:p w:rsidR="00604611" w:rsidRPr="005958D2" w:rsidRDefault="00604611"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كتابة و الإملاء</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lang w:bidi="ar-DZ"/>
              </w:rPr>
              <w:t>*</w:t>
            </w:r>
            <w:r w:rsidRPr="005958D2">
              <w:rPr>
                <w:rFonts w:ascii="Times New Roman" w:hAnsi="Times New Roman" w:cs="Traditional Arabic" w:hint="cs"/>
                <w:sz w:val="24"/>
                <w:szCs w:val="24"/>
                <w:rtl/>
              </w:rPr>
              <w:t xml:space="preserve"> مراجعة </w:t>
            </w:r>
            <w:r w:rsidRPr="005958D2">
              <w:rPr>
                <w:rFonts w:ascii="Times New Roman" w:hAnsi="Times New Roman" w:cs="Traditional Arabic"/>
                <w:sz w:val="24"/>
                <w:szCs w:val="24"/>
                <w:rtl/>
              </w:rPr>
              <w:t>الحر</w:t>
            </w:r>
            <w:r w:rsidRPr="005958D2">
              <w:rPr>
                <w:rFonts w:ascii="Times New Roman" w:hAnsi="Times New Roman" w:cs="Traditional Arabic" w:hint="cs"/>
                <w:sz w:val="24"/>
                <w:szCs w:val="24"/>
                <w:rtl/>
              </w:rPr>
              <w:t>فين 19و20/ 21و22 23و24</w:t>
            </w:r>
          </w:p>
          <w:p w:rsidR="00604611" w:rsidRPr="005958D2" w:rsidRDefault="00604611"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أنشطة كتابية متنوعة</w:t>
            </w:r>
          </w:p>
          <w:p w:rsidR="00604611" w:rsidRPr="005958D2" w:rsidRDefault="00604611"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16</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1"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559"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34"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80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747" w:type="dxa"/>
            <w:vAlign w:val="center"/>
          </w:tcPr>
          <w:p w:rsidR="00604611" w:rsidRPr="008306F1" w:rsidRDefault="00604611"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17</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1"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559"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34"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80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747" w:type="dxa"/>
            <w:vAlign w:val="center"/>
          </w:tcPr>
          <w:p w:rsidR="00604611" w:rsidRPr="008306F1" w:rsidRDefault="00604611"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700"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604611" w:rsidRPr="008306F1" w:rsidTr="00A32699">
        <w:trPr>
          <w:jc w:val="center"/>
        </w:trPr>
        <w:tc>
          <w:tcPr>
            <w:tcW w:w="643" w:type="dxa"/>
            <w:vAlign w:val="center"/>
          </w:tcPr>
          <w:p w:rsidR="00604611" w:rsidRPr="008306F1" w:rsidRDefault="00604611"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18</w:t>
            </w:r>
          </w:p>
        </w:tc>
        <w:tc>
          <w:tcPr>
            <w:tcW w:w="426"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425" w:type="dxa"/>
            <w:vMerge/>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9496" w:type="dxa"/>
            <w:gridSpan w:val="7"/>
            <w:vAlign w:val="center"/>
          </w:tcPr>
          <w:p w:rsidR="00604611" w:rsidRPr="005958D2" w:rsidRDefault="00604611"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إدماج ،دعم، تقويم ومعالجة (انطلاقا من نص مختار)</w:t>
            </w: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099" w:type="dxa"/>
            <w:vAlign w:val="center"/>
          </w:tcPr>
          <w:p w:rsidR="00604611" w:rsidRPr="008306F1" w:rsidRDefault="00604611" w:rsidP="00A32699">
            <w:pPr>
              <w:jc w:val="center"/>
              <w:rPr>
                <w:rFonts w:ascii="Traditional Arabic" w:hAnsi="Traditional Arabic" w:cs="Traditional Arabic"/>
                <w:sz w:val="20"/>
                <w:szCs w:val="20"/>
                <w:rtl/>
                <w:lang w:bidi="ar-DZ"/>
              </w:rPr>
            </w:pPr>
          </w:p>
        </w:tc>
        <w:tc>
          <w:tcPr>
            <w:tcW w:w="1100" w:type="dxa"/>
            <w:vAlign w:val="center"/>
          </w:tcPr>
          <w:p w:rsidR="00604611" w:rsidRPr="008306F1" w:rsidRDefault="00604611"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19</w:t>
            </w:r>
          </w:p>
        </w:tc>
        <w:tc>
          <w:tcPr>
            <w:tcW w:w="426" w:type="dxa"/>
            <w:vMerge w:val="restart"/>
            <w:textDirection w:val="btLr"/>
            <w:vAlign w:val="center"/>
          </w:tcPr>
          <w:p w:rsidR="00A32699" w:rsidRPr="005958D2" w:rsidRDefault="00A32699" w:rsidP="00A32699">
            <w:pPr>
              <w:ind w:left="113" w:right="113"/>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المقطع 05</w:t>
            </w:r>
          </w:p>
        </w:tc>
        <w:tc>
          <w:tcPr>
            <w:tcW w:w="425" w:type="dxa"/>
            <w:vMerge w:val="restart"/>
            <w:textDirection w:val="btLr"/>
            <w:vAlign w:val="center"/>
          </w:tcPr>
          <w:p w:rsidR="00A32699" w:rsidRPr="005958D2" w:rsidRDefault="00A32699"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البيئة والطبيعية</w:t>
            </w:r>
          </w:p>
        </w:tc>
        <w:tc>
          <w:tcPr>
            <w:tcW w:w="1701" w:type="dxa"/>
            <w:vMerge w:val="restart"/>
            <w:vAlign w:val="center"/>
          </w:tcPr>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أين ، متى،</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يمين، بين، يسار</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ما أفعل، الألوان</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هنا ، هناك</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أسماء الأفعال</w:t>
            </w:r>
            <w:r w:rsidRPr="005958D2">
              <w:rPr>
                <w:rFonts w:ascii="Times New Roman" w:hAnsi="Times New Roman" w:cs="Traditional Arabic"/>
                <w:sz w:val="24"/>
                <w:szCs w:val="24"/>
                <w:rtl/>
                <w:lang w:bidi="ar-DZ"/>
              </w:rPr>
              <w:t xml:space="preserve">: حذار، هات، </w:t>
            </w:r>
            <w:proofErr w:type="spellStart"/>
            <w:r w:rsidRPr="005958D2">
              <w:rPr>
                <w:rFonts w:ascii="Times New Roman" w:hAnsi="Times New Roman" w:cs="Traditional Arabic"/>
                <w:sz w:val="24"/>
                <w:szCs w:val="24"/>
                <w:rtl/>
                <w:lang w:bidi="ar-DZ"/>
              </w:rPr>
              <w:t>هاك</w:t>
            </w:r>
            <w:proofErr w:type="spellEnd"/>
            <w:r w:rsidRPr="005958D2">
              <w:rPr>
                <w:rFonts w:ascii="Times New Roman" w:hAnsi="Times New Roman" w:cs="Traditional Arabic"/>
                <w:sz w:val="24"/>
                <w:szCs w:val="24"/>
                <w:rtl/>
                <w:lang w:bidi="ar-DZ"/>
              </w:rPr>
              <w:t>، تعال، هيا..</w:t>
            </w:r>
          </w:p>
        </w:tc>
        <w:tc>
          <w:tcPr>
            <w:tcW w:w="1559" w:type="dxa"/>
            <w:vMerge w:val="restart"/>
            <w:vAlign w:val="center"/>
          </w:tcPr>
          <w:p w:rsidR="00A32699" w:rsidRPr="005958D2" w:rsidRDefault="00A32699" w:rsidP="00A32699">
            <w:pPr>
              <w:jc w:val="center"/>
              <w:rPr>
                <w:rFonts w:ascii="Times New Roman" w:hAnsi="Times New Roman" w:cs="Traditional Arabic"/>
                <w:sz w:val="24"/>
                <w:szCs w:val="24"/>
                <w:rtl/>
                <w:lang w:bidi="ar-MA"/>
              </w:rPr>
            </w:pPr>
            <w:r w:rsidRPr="005958D2">
              <w:rPr>
                <w:rFonts w:ascii="Times New Roman" w:hAnsi="Times New Roman" w:cs="Traditional Arabic" w:hint="cs"/>
                <w:sz w:val="24"/>
                <w:szCs w:val="24"/>
                <w:rtl/>
                <w:lang w:bidi="ar-MA"/>
              </w:rPr>
              <w:t>*الجملة الاسمية : الخبر جملة</w:t>
            </w:r>
          </w:p>
          <w:p w:rsidR="00A32699" w:rsidRPr="005958D2" w:rsidRDefault="00A32699" w:rsidP="00A32699">
            <w:pPr>
              <w:jc w:val="center"/>
              <w:rPr>
                <w:rFonts w:ascii="Times New Roman" w:hAnsi="Times New Roman" w:cs="Traditional Arabic"/>
                <w:sz w:val="24"/>
                <w:szCs w:val="24"/>
                <w:lang w:bidi="ar-DZ"/>
              </w:rPr>
            </w:pPr>
          </w:p>
        </w:tc>
        <w:tc>
          <w:tcPr>
            <w:tcW w:w="1134" w:type="dxa"/>
            <w:vMerge w:val="restart"/>
            <w:vAlign w:val="center"/>
          </w:tcPr>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*الأمر</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*الضمائر المنفصلة مع</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sz w:val="24"/>
                <w:szCs w:val="24"/>
                <w:rtl/>
              </w:rPr>
              <w:t>النهي</w:t>
            </w:r>
            <w:r w:rsidRPr="005958D2">
              <w:rPr>
                <w:rFonts w:ascii="Times New Roman" w:hAnsi="Times New Roman" w:cs="Traditional Arabic" w:hint="cs"/>
                <w:sz w:val="24"/>
                <w:szCs w:val="24"/>
                <w:rtl/>
              </w:rPr>
              <w:t xml:space="preserve"> </w:t>
            </w:r>
            <w:proofErr w:type="spellStart"/>
            <w:r w:rsidRPr="005958D2">
              <w:rPr>
                <w:rFonts w:ascii="Times New Roman" w:hAnsi="Times New Roman" w:cs="Traditional Arabic" w:hint="cs"/>
                <w:sz w:val="24"/>
                <w:szCs w:val="24"/>
                <w:rtl/>
              </w:rPr>
              <w:t>بـ</w:t>
            </w:r>
            <w:proofErr w:type="spellEnd"/>
            <w:r w:rsidRPr="005958D2">
              <w:rPr>
                <w:rFonts w:ascii="Times New Roman" w:hAnsi="Times New Roman" w:cs="Traditional Arabic" w:hint="cs"/>
                <w:sz w:val="24"/>
                <w:szCs w:val="24"/>
                <w:rtl/>
              </w:rPr>
              <w:t>: لا +فعل مضارع</w:t>
            </w:r>
          </w:p>
        </w:tc>
        <w:tc>
          <w:tcPr>
            <w:tcW w:w="1805"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البيئة والطبيعة:</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الحديقة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حديقة</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شجرة</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نخلة</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الحيوانات</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أرنب</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أسد</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بطة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بقرة</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حمامة</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...)موارد ( بحر، واحة ...)</w:t>
            </w:r>
          </w:p>
        </w:tc>
        <w:tc>
          <w:tcPr>
            <w:tcW w:w="747" w:type="dxa"/>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كتابة و الإملاء</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lang w:bidi="ar-DZ"/>
              </w:rPr>
              <w:t>*</w:t>
            </w:r>
            <w:r w:rsidRPr="005958D2">
              <w:rPr>
                <w:rFonts w:ascii="Times New Roman" w:hAnsi="Times New Roman" w:cs="Traditional Arabic" w:hint="cs"/>
                <w:sz w:val="24"/>
                <w:szCs w:val="24"/>
                <w:rtl/>
              </w:rPr>
              <w:t xml:space="preserve"> مراجعة </w:t>
            </w:r>
            <w:r w:rsidRPr="005958D2">
              <w:rPr>
                <w:rFonts w:ascii="Times New Roman" w:hAnsi="Times New Roman" w:cs="Traditional Arabic"/>
                <w:sz w:val="24"/>
                <w:szCs w:val="24"/>
                <w:rtl/>
              </w:rPr>
              <w:t>الحر</w:t>
            </w:r>
            <w:r w:rsidRPr="005958D2">
              <w:rPr>
                <w:rFonts w:ascii="Times New Roman" w:hAnsi="Times New Roman" w:cs="Traditional Arabic" w:hint="cs"/>
                <w:sz w:val="24"/>
                <w:szCs w:val="24"/>
                <w:rtl/>
              </w:rPr>
              <w:t>فين 25و26/ 27و28</w:t>
            </w:r>
          </w:p>
          <w:p w:rsidR="00A32699" w:rsidRPr="005958D2" w:rsidRDefault="00A32699" w:rsidP="00A32699">
            <w:pPr>
              <w:jc w:val="center"/>
              <w:rPr>
                <w:rFonts w:ascii="Times New Roman" w:hAnsi="Times New Roman" w:cs="Traditional Arabic"/>
                <w:sz w:val="24"/>
                <w:szCs w:val="24"/>
                <w:rtl/>
              </w:rPr>
            </w:pPr>
            <w:proofErr w:type="spellStart"/>
            <w:r w:rsidRPr="005958D2">
              <w:rPr>
                <w:rFonts w:ascii="Times New Roman" w:hAnsi="Times New Roman" w:cs="Traditional Arabic" w:hint="cs"/>
                <w:sz w:val="24"/>
                <w:szCs w:val="24"/>
                <w:rtl/>
              </w:rPr>
              <w:t>الـ</w:t>
            </w:r>
            <w:proofErr w:type="spellEnd"/>
            <w:r w:rsidRPr="005958D2">
              <w:rPr>
                <w:rFonts w:ascii="Times New Roman" w:hAnsi="Times New Roman" w:cs="Traditional Arabic" w:hint="cs"/>
                <w:sz w:val="24"/>
                <w:szCs w:val="24"/>
                <w:rtl/>
              </w:rPr>
              <w:t xml:space="preserve">: شمسية والقمرية </w:t>
            </w: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التنويـن</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أنشطة كتابية متنوعة</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p w:rsidR="00A32699" w:rsidRPr="005958D2" w:rsidRDefault="00A32699" w:rsidP="00A32699">
            <w:pPr>
              <w:jc w:val="center"/>
              <w:rPr>
                <w:rFonts w:ascii="Times New Roman" w:hAnsi="Times New Roman" w:cs="Traditional Arabic"/>
                <w:sz w:val="24"/>
                <w:szCs w:val="24"/>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20</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21</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22</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9496" w:type="dxa"/>
            <w:gridSpan w:val="7"/>
            <w:vAlign w:val="center"/>
          </w:tcPr>
          <w:p w:rsidR="00A32699" w:rsidRPr="005958D2" w:rsidRDefault="00A32699"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إدماج ،دعم، تقويم ومعالجة (انطلاقا من نص مختار)</w:t>
            </w: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23</w:t>
            </w:r>
          </w:p>
        </w:tc>
        <w:tc>
          <w:tcPr>
            <w:tcW w:w="426" w:type="dxa"/>
            <w:vMerge w:val="restart"/>
            <w:textDirection w:val="btLr"/>
            <w:vAlign w:val="center"/>
          </w:tcPr>
          <w:p w:rsidR="00A32699" w:rsidRPr="00A32699" w:rsidRDefault="00A32699" w:rsidP="00A32699">
            <w:pPr>
              <w:ind w:left="113" w:right="113"/>
              <w:jc w:val="center"/>
              <w:rPr>
                <w:rFonts w:ascii="Times New Roman" w:hAnsi="Times New Roman" w:cs="Traditional Arabic"/>
                <w:sz w:val="24"/>
                <w:szCs w:val="24"/>
                <w:rtl/>
                <w:lang w:val="fr-FR" w:bidi="ar-DZ"/>
              </w:rPr>
            </w:pPr>
            <w:r w:rsidRPr="005958D2">
              <w:rPr>
                <w:rFonts w:ascii="Times New Roman" w:hAnsi="Times New Roman" w:cs="Traditional Arabic" w:hint="cs"/>
                <w:sz w:val="24"/>
                <w:szCs w:val="24"/>
                <w:rtl/>
                <w:lang w:bidi="ar-DZ"/>
              </w:rPr>
              <w:t xml:space="preserve">المقطع </w:t>
            </w:r>
            <w:r>
              <w:rPr>
                <w:rFonts w:ascii="Times New Roman" w:hAnsi="Times New Roman" w:cs="Traditional Arabic" w:hint="cs"/>
                <w:sz w:val="24"/>
                <w:szCs w:val="24"/>
                <w:rtl/>
                <w:lang w:bidi="ar-DZ"/>
              </w:rPr>
              <w:t>06</w:t>
            </w:r>
          </w:p>
        </w:tc>
        <w:tc>
          <w:tcPr>
            <w:tcW w:w="425" w:type="dxa"/>
            <w:vMerge w:val="restart"/>
            <w:textDirection w:val="btLr"/>
            <w:vAlign w:val="center"/>
          </w:tcPr>
          <w:p w:rsidR="00A32699" w:rsidRPr="005958D2" w:rsidRDefault="00A32699"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التغذية والصحة</w:t>
            </w:r>
          </w:p>
        </w:tc>
        <w:tc>
          <w:tcPr>
            <w:tcW w:w="1701" w:type="dxa"/>
            <w:vMerge w:val="restart"/>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ل</w:t>
            </w:r>
            <w:r w:rsidRPr="005958D2">
              <w:rPr>
                <w:rFonts w:ascii="Times New Roman" w:hAnsi="Times New Roman" w:cs="Traditional Arabic"/>
                <w:sz w:val="24"/>
                <w:szCs w:val="24"/>
                <w:rtl/>
              </w:rPr>
              <w:t>ماذا، كم، كيف</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فوق ، تحت</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sz w:val="24"/>
                <w:szCs w:val="24"/>
                <w:rtl/>
                <w:lang w:bidi="ar-DZ"/>
              </w:rPr>
              <w:t>حروف العطف:</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و، ثم ، أو</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rPr>
              <w:t>ربما</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lang w:bidi="ar-DZ"/>
              </w:rPr>
              <w:t>الإلزام: يجب، ينبغي، لا بد، عليك</w:t>
            </w:r>
          </w:p>
        </w:tc>
        <w:tc>
          <w:tcPr>
            <w:tcW w:w="1559" w:type="dxa"/>
            <w:vMerge w:val="restart"/>
            <w:vAlign w:val="center"/>
          </w:tcPr>
          <w:p w:rsidR="00A32699" w:rsidRPr="005958D2" w:rsidRDefault="00A32699" w:rsidP="00A32699">
            <w:pPr>
              <w:jc w:val="center"/>
              <w:rPr>
                <w:rFonts w:ascii="Times New Roman" w:hAnsi="Times New Roman" w:cs="Traditional Arabic"/>
                <w:sz w:val="24"/>
                <w:szCs w:val="24"/>
                <w:rtl/>
                <w:lang w:bidi="ar-MA"/>
              </w:rPr>
            </w:pPr>
            <w:r w:rsidRPr="005958D2">
              <w:rPr>
                <w:rFonts w:ascii="Times New Roman" w:hAnsi="Times New Roman" w:cs="Traditional Arabic" w:hint="cs"/>
                <w:sz w:val="24"/>
                <w:szCs w:val="24"/>
                <w:rtl/>
              </w:rPr>
              <w:t>*</w:t>
            </w:r>
            <w:r w:rsidRPr="005958D2">
              <w:rPr>
                <w:rFonts w:ascii="Times New Roman" w:hAnsi="Times New Roman" w:cs="Traditional Arabic" w:hint="cs"/>
                <w:sz w:val="24"/>
                <w:szCs w:val="24"/>
                <w:rtl/>
                <w:lang w:bidi="ar-MA"/>
              </w:rPr>
              <w:t>الجملة الفعلية : المفعول فيه</w:t>
            </w:r>
          </w:p>
          <w:p w:rsidR="00A32699" w:rsidRPr="005958D2" w:rsidRDefault="00A32699" w:rsidP="00A32699">
            <w:pPr>
              <w:jc w:val="center"/>
              <w:rPr>
                <w:rFonts w:ascii="Times New Roman" w:hAnsi="Times New Roman" w:cs="Traditional Arabic"/>
                <w:sz w:val="24"/>
                <w:szCs w:val="24"/>
                <w:lang w:bidi="ar-DZ"/>
              </w:rPr>
            </w:pPr>
          </w:p>
        </w:tc>
        <w:tc>
          <w:tcPr>
            <w:tcW w:w="1134"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rPr>
              <w:t xml:space="preserve">*الضمائر المنفصلة مع :النفي </w:t>
            </w:r>
            <w:proofErr w:type="spellStart"/>
            <w:r w:rsidRPr="005958D2">
              <w:rPr>
                <w:rFonts w:ascii="Times New Roman" w:hAnsi="Times New Roman" w:cs="Traditional Arabic" w:hint="cs"/>
                <w:sz w:val="24"/>
                <w:szCs w:val="24"/>
                <w:rtl/>
              </w:rPr>
              <w:t>بـــ</w:t>
            </w:r>
            <w:proofErr w:type="spellEnd"/>
            <w:r w:rsidRPr="005958D2">
              <w:rPr>
                <w:rFonts w:ascii="Times New Roman" w:hAnsi="Times New Roman" w:cs="Traditional Arabic" w:hint="cs"/>
                <w:sz w:val="24"/>
                <w:szCs w:val="24"/>
                <w:rtl/>
              </w:rPr>
              <w:t>:(لم و لن</w:t>
            </w:r>
            <w:r w:rsidRPr="005958D2">
              <w:rPr>
                <w:rFonts w:ascii="Times New Roman" w:hAnsi="Times New Roman" w:cs="Traditional Arabic"/>
                <w:sz w:val="24"/>
                <w:szCs w:val="24"/>
                <w:rtl/>
                <w:lang w:bidi="ar-DZ"/>
              </w:rPr>
              <w:t xml:space="preserve"> ما، لا، ليس،</w:t>
            </w:r>
            <w:r w:rsidRPr="005958D2">
              <w:rPr>
                <w:rFonts w:ascii="Times New Roman" w:hAnsi="Times New Roman" w:cs="Traditional Arabic" w:hint="cs"/>
                <w:sz w:val="24"/>
                <w:szCs w:val="24"/>
                <w:rtl/>
              </w:rPr>
              <w:t>) + المضارع</w:t>
            </w:r>
          </w:p>
        </w:tc>
        <w:tc>
          <w:tcPr>
            <w:tcW w:w="1805" w:type="dxa"/>
            <w:vMerge w:val="restart"/>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الصحة والتغذية:</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الجسم</w:t>
            </w:r>
            <w:r w:rsidRPr="005958D2">
              <w:rPr>
                <w:rFonts w:ascii="Times New Roman" w:hAnsi="Times New Roman" w:cs="Traditional Arabic" w:hint="cs"/>
                <w:sz w:val="24"/>
                <w:szCs w:val="24"/>
                <w:rtl/>
              </w:rPr>
              <w:t xml:space="preserve"> (الحواس الخمس...) </w:t>
            </w:r>
            <w:r w:rsidRPr="005958D2">
              <w:rPr>
                <w:rFonts w:ascii="Times New Roman" w:hAnsi="Times New Roman" w:cs="Traditional Arabic"/>
                <w:sz w:val="24"/>
                <w:szCs w:val="24"/>
                <w:rtl/>
              </w:rPr>
              <w:t>الطعام</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خبز،</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إفطار</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برتقال</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تفاح</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طعام</w:t>
            </w:r>
            <w:r w:rsidRPr="005958D2">
              <w:rPr>
                <w:rFonts w:ascii="Times New Roman" w:hAnsi="Times New Roman" w:cs="Traditional Arabic" w:hint="cs"/>
                <w:sz w:val="24"/>
                <w:szCs w:val="24"/>
                <w:rtl/>
              </w:rPr>
              <w:t>...) النظافة ...</w:t>
            </w:r>
          </w:p>
        </w:tc>
        <w:tc>
          <w:tcPr>
            <w:tcW w:w="747" w:type="dxa"/>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التاء المفتوحة في الأفعال.</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 التاء المفتوحة في الاسم المؤنث</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*التاء المربوطة في جمع التكسير</w:t>
            </w:r>
            <w:r w:rsidRPr="005958D2">
              <w:rPr>
                <w:rFonts w:ascii="Times New Roman" w:hAnsi="Times New Roman" w:cs="Traditional Arabic"/>
                <w:sz w:val="24"/>
                <w:szCs w:val="24"/>
                <w:rtl/>
                <w:lang w:bidi="ar-DZ"/>
              </w:rPr>
              <w:t>.</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أنشطة كتابية متنوعة</w:t>
            </w:r>
          </w:p>
          <w:p w:rsidR="00A32699" w:rsidRPr="005958D2" w:rsidRDefault="00A32699" w:rsidP="00A32699">
            <w:pPr>
              <w:jc w:val="center"/>
              <w:rPr>
                <w:rFonts w:ascii="Times New Roman" w:hAnsi="Times New Roman" w:cs="Traditional Arabic"/>
                <w:sz w:val="24"/>
                <w:szCs w:val="24"/>
                <w:rtl/>
              </w:rPr>
            </w:pP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24</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25</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26</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9496" w:type="dxa"/>
            <w:gridSpan w:val="7"/>
            <w:vAlign w:val="center"/>
          </w:tcPr>
          <w:p w:rsidR="00A32699" w:rsidRPr="005958D2" w:rsidRDefault="00A32699"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إدماج ،دعم، تقويم ومعالجة (انطلاقا من نص مختار)</w:t>
            </w: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27</w:t>
            </w:r>
          </w:p>
        </w:tc>
        <w:tc>
          <w:tcPr>
            <w:tcW w:w="15843" w:type="dxa"/>
            <w:gridSpan w:val="14"/>
            <w:vAlign w:val="center"/>
          </w:tcPr>
          <w:p w:rsidR="00A32699" w:rsidRPr="005958D2" w:rsidRDefault="00A32699"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التقويم المرحلي</w:t>
            </w: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lastRenderedPageBreak/>
              <w:t>28</w:t>
            </w:r>
          </w:p>
        </w:tc>
        <w:tc>
          <w:tcPr>
            <w:tcW w:w="426" w:type="dxa"/>
            <w:vMerge w:val="restart"/>
            <w:textDirection w:val="btLr"/>
            <w:vAlign w:val="center"/>
          </w:tcPr>
          <w:p w:rsidR="00A32699" w:rsidRPr="005958D2" w:rsidRDefault="00A32699" w:rsidP="00A32699">
            <w:pPr>
              <w:ind w:left="113" w:right="113"/>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المقطع 0</w:t>
            </w:r>
            <w:r>
              <w:rPr>
                <w:rFonts w:ascii="Times New Roman" w:hAnsi="Times New Roman" w:cs="Traditional Arabic" w:hint="cs"/>
                <w:sz w:val="24"/>
                <w:szCs w:val="24"/>
                <w:rtl/>
                <w:lang w:bidi="ar-DZ"/>
              </w:rPr>
              <w:t>7</w:t>
            </w:r>
          </w:p>
        </w:tc>
        <w:tc>
          <w:tcPr>
            <w:tcW w:w="425" w:type="dxa"/>
            <w:vMerge w:val="restart"/>
            <w:textDirection w:val="btLr"/>
            <w:vAlign w:val="center"/>
          </w:tcPr>
          <w:p w:rsidR="00A32699" w:rsidRPr="001D76E1" w:rsidRDefault="00A32699" w:rsidP="00A32699">
            <w:pPr>
              <w:ind w:left="113" w:right="113"/>
              <w:jc w:val="center"/>
              <w:rPr>
                <w:rFonts w:ascii="Times New Roman" w:hAnsi="Times New Roman" w:cs="Traditional Arabic"/>
                <w:rtl/>
                <w:lang w:bidi="ar-DZ"/>
              </w:rPr>
            </w:pPr>
            <w:r w:rsidRPr="005958D2">
              <w:rPr>
                <w:rFonts w:ascii="Times New Roman" w:hAnsi="Times New Roman" w:cs="Traditional Arabic" w:hint="cs"/>
                <w:sz w:val="24"/>
                <w:szCs w:val="24"/>
                <w:rtl/>
                <w:lang w:bidi="ar-DZ"/>
              </w:rPr>
              <w:t>التواصل</w:t>
            </w:r>
          </w:p>
        </w:tc>
        <w:tc>
          <w:tcPr>
            <w:tcW w:w="1701" w:type="dxa"/>
            <w:vMerge w:val="restart"/>
            <w:vAlign w:val="center"/>
          </w:tcPr>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من ، ما</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قبل ، وبعد</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الترادف والتضاد</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rPr>
              <w:t>لـ ، لأن</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lang w:bidi="ar-DZ"/>
              </w:rPr>
              <w:t>التوكيد:</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lang w:bidi="ar-DZ"/>
              </w:rPr>
              <w:t>جميع، كـلّ</w:t>
            </w:r>
          </w:p>
        </w:tc>
        <w:tc>
          <w:tcPr>
            <w:tcW w:w="1559" w:type="dxa"/>
            <w:vMerge w:val="restart"/>
            <w:vAlign w:val="center"/>
          </w:tcPr>
          <w:p w:rsidR="00A32699" w:rsidRPr="005958D2" w:rsidRDefault="00A32699" w:rsidP="00A32699">
            <w:pPr>
              <w:jc w:val="center"/>
              <w:rPr>
                <w:rFonts w:ascii="Times New Roman" w:hAnsi="Times New Roman" w:cs="Traditional Arabic"/>
                <w:sz w:val="24"/>
                <w:szCs w:val="24"/>
                <w:rtl/>
                <w:lang w:bidi="ar-MA"/>
              </w:rPr>
            </w:pPr>
            <w:r w:rsidRPr="005958D2">
              <w:rPr>
                <w:rFonts w:ascii="Times New Roman" w:hAnsi="Times New Roman" w:cs="Traditional Arabic" w:hint="cs"/>
                <w:sz w:val="24"/>
                <w:szCs w:val="24"/>
                <w:rtl/>
                <w:lang w:bidi="ar-MA"/>
              </w:rPr>
              <w:t>*الجملة الفعلية: الحال</w:t>
            </w:r>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sz w:val="24"/>
                <w:szCs w:val="24"/>
                <w:rtl/>
                <w:lang w:bidi="ar-DZ"/>
              </w:rPr>
              <w:t>حروف الجر: من، إلى، على، في</w:t>
            </w:r>
          </w:p>
          <w:p w:rsidR="00A32699" w:rsidRPr="005958D2" w:rsidRDefault="00A32699" w:rsidP="00A32699">
            <w:pPr>
              <w:jc w:val="center"/>
              <w:rPr>
                <w:rFonts w:ascii="Times New Roman" w:hAnsi="Times New Roman" w:cs="Traditional Arabic"/>
                <w:sz w:val="24"/>
                <w:szCs w:val="24"/>
                <w:lang w:bidi="ar-DZ"/>
              </w:rPr>
            </w:pPr>
          </w:p>
        </w:tc>
        <w:tc>
          <w:tcPr>
            <w:tcW w:w="1134" w:type="dxa"/>
            <w:vMerge w:val="restart"/>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MA"/>
              </w:rPr>
              <w:t>المضارع مع :</w:t>
            </w:r>
            <w:r w:rsidRPr="005958D2">
              <w:rPr>
                <w:rFonts w:ascii="Times New Roman" w:hAnsi="Times New Roman" w:cs="Traditional Arabic"/>
                <w:sz w:val="24"/>
                <w:szCs w:val="24"/>
                <w:rtl/>
                <w:lang w:bidi="ar-MA"/>
              </w:rPr>
              <w:t xml:space="preserve"> ال</w:t>
            </w:r>
            <w:r w:rsidRPr="005958D2">
              <w:rPr>
                <w:rFonts w:ascii="Times New Roman" w:hAnsi="Times New Roman" w:cs="Traditional Arabic" w:hint="cs"/>
                <w:sz w:val="24"/>
                <w:szCs w:val="24"/>
                <w:rtl/>
                <w:lang w:bidi="ar-MA"/>
              </w:rPr>
              <w:t xml:space="preserve">سين </w:t>
            </w:r>
            <w:r w:rsidRPr="005958D2">
              <w:rPr>
                <w:rFonts w:ascii="Times New Roman" w:hAnsi="Times New Roman" w:cs="Traditional Arabic"/>
                <w:sz w:val="24"/>
                <w:szCs w:val="24"/>
                <w:rtl/>
                <w:lang w:bidi="ar-MA"/>
              </w:rPr>
              <w:t>وسوف</w:t>
            </w:r>
          </w:p>
          <w:p w:rsidR="00A32699" w:rsidRPr="005958D2" w:rsidRDefault="00A32699" w:rsidP="00A32699">
            <w:pPr>
              <w:jc w:val="center"/>
              <w:rPr>
                <w:rFonts w:ascii="Times New Roman" w:hAnsi="Times New Roman" w:cs="Traditional Arabic"/>
                <w:sz w:val="24"/>
                <w:szCs w:val="24"/>
                <w:lang w:bidi="ar-DZ"/>
              </w:rPr>
            </w:pPr>
          </w:p>
        </w:tc>
        <w:tc>
          <w:tcPr>
            <w:tcW w:w="1805"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 xml:space="preserve">التواصل: الإعلام  الاتصال( </w:t>
            </w:r>
            <w:proofErr w:type="spellStart"/>
            <w:r w:rsidRPr="005958D2">
              <w:rPr>
                <w:rFonts w:ascii="Times New Roman" w:hAnsi="Times New Roman" w:cs="Traditional Arabic" w:hint="cs"/>
                <w:sz w:val="24"/>
                <w:szCs w:val="24"/>
                <w:rtl/>
                <w:lang w:bidi="ar-DZ"/>
              </w:rPr>
              <w:t>تلفزة</w:t>
            </w:r>
            <w:proofErr w:type="spellEnd"/>
            <w:r w:rsidRPr="005958D2">
              <w:rPr>
                <w:rFonts w:ascii="Times New Roman" w:hAnsi="Times New Roman" w:cs="Traditional Arabic" w:hint="cs"/>
                <w:sz w:val="24"/>
                <w:szCs w:val="24"/>
                <w:rtl/>
                <w:lang w:bidi="ar-DZ"/>
              </w:rPr>
              <w:t>، راديو ، انترنت ...)</w:t>
            </w:r>
          </w:p>
          <w:p w:rsidR="00A32699" w:rsidRPr="005958D2" w:rsidRDefault="00A32699" w:rsidP="00A32699">
            <w:pPr>
              <w:jc w:val="center"/>
              <w:rPr>
                <w:rFonts w:ascii="Times New Roman" w:hAnsi="Times New Roman" w:cs="Traditional Arabic"/>
                <w:sz w:val="24"/>
                <w:szCs w:val="24"/>
                <w:lang w:bidi="ar-DZ"/>
              </w:rPr>
            </w:pPr>
          </w:p>
        </w:tc>
        <w:tc>
          <w:tcPr>
            <w:tcW w:w="747" w:type="dxa"/>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sz w:val="24"/>
                <w:szCs w:val="24"/>
                <w:lang w:bidi="ar-DZ"/>
              </w:rPr>
              <w:t>.</w:t>
            </w:r>
            <w:r w:rsidRPr="005958D2">
              <w:rPr>
                <w:rFonts w:ascii="Times New Roman" w:hAnsi="Times New Roman" w:cs="Traditional Arabic" w:hint="cs"/>
                <w:sz w:val="24"/>
                <w:szCs w:val="24"/>
                <w:rtl/>
                <w:lang w:bidi="ar-DZ"/>
              </w:rPr>
              <w:t xml:space="preserve"> *همزتا الوصل القطع</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lang w:bidi="ar-DZ"/>
              </w:rPr>
              <w:t>الأصوات المنطوقة غير المكتوبة (هذا، ذلك)</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 xml:space="preserve">*الكاف ، الباء ، اللام مع </w:t>
            </w:r>
            <w:proofErr w:type="spellStart"/>
            <w:r w:rsidRPr="005958D2">
              <w:rPr>
                <w:rFonts w:ascii="Times New Roman" w:hAnsi="Times New Roman" w:cs="Traditional Arabic" w:hint="cs"/>
                <w:sz w:val="24"/>
                <w:szCs w:val="24"/>
                <w:rtl/>
                <w:lang w:bidi="ar-DZ"/>
              </w:rPr>
              <w:t>ال</w:t>
            </w:r>
            <w:proofErr w:type="spellEnd"/>
          </w:p>
          <w:p w:rsidR="00A32699" w:rsidRPr="005958D2" w:rsidRDefault="00A32699" w:rsidP="00A32699">
            <w:pPr>
              <w:jc w:val="center"/>
              <w:rPr>
                <w:rFonts w:ascii="Times New Roman" w:hAnsi="Times New Roman" w:cs="Traditional Arabic"/>
                <w:sz w:val="24"/>
                <w:szCs w:val="24"/>
                <w:rtl/>
              </w:rPr>
            </w:pPr>
            <w:r w:rsidRPr="005958D2">
              <w:rPr>
                <w:rFonts w:ascii="Times New Roman" w:hAnsi="Times New Roman" w:cs="Traditional Arabic" w:hint="cs"/>
                <w:sz w:val="24"/>
                <w:szCs w:val="24"/>
                <w:rtl/>
              </w:rPr>
              <w:t>أنشطة كتابية متنوعة</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29</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30</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31</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9496" w:type="dxa"/>
            <w:gridSpan w:val="7"/>
            <w:vAlign w:val="center"/>
          </w:tcPr>
          <w:p w:rsidR="00A32699" w:rsidRPr="005958D2" w:rsidRDefault="00A32699" w:rsidP="00A32699">
            <w:pPr>
              <w:jc w:val="center"/>
              <w:rPr>
                <w:rFonts w:ascii="Times New Roman" w:hAnsi="Times New Roman" w:cs="Traditional Arabic"/>
                <w:b/>
                <w:bCs/>
                <w:sz w:val="24"/>
                <w:szCs w:val="24"/>
                <w:rtl/>
                <w:lang w:bidi="ar-DZ"/>
              </w:rPr>
            </w:pPr>
            <w:r w:rsidRPr="005958D2">
              <w:rPr>
                <w:rFonts w:ascii="Times New Roman" w:hAnsi="Times New Roman" w:cs="Traditional Arabic" w:hint="cs"/>
                <w:b/>
                <w:bCs/>
                <w:sz w:val="24"/>
                <w:szCs w:val="24"/>
                <w:rtl/>
                <w:lang w:bidi="ar-DZ"/>
              </w:rPr>
              <w:t>إدماج ،دعم، تقويم ومعالجة (انطلاقا من نص مختار)</w:t>
            </w: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32</w:t>
            </w:r>
          </w:p>
        </w:tc>
        <w:tc>
          <w:tcPr>
            <w:tcW w:w="426" w:type="dxa"/>
            <w:vMerge w:val="restart"/>
            <w:textDirection w:val="btLr"/>
            <w:vAlign w:val="center"/>
          </w:tcPr>
          <w:p w:rsidR="00A32699" w:rsidRPr="005958D2" w:rsidRDefault="00A32699" w:rsidP="00A32699">
            <w:pPr>
              <w:ind w:left="113" w:right="113"/>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 xml:space="preserve">المقطع </w:t>
            </w:r>
            <w:r>
              <w:rPr>
                <w:rFonts w:ascii="Times New Roman" w:hAnsi="Times New Roman" w:cs="Traditional Arabic" w:hint="cs"/>
                <w:sz w:val="24"/>
                <w:szCs w:val="24"/>
                <w:rtl/>
                <w:lang w:bidi="ar-DZ"/>
              </w:rPr>
              <w:t>08</w:t>
            </w:r>
          </w:p>
        </w:tc>
        <w:tc>
          <w:tcPr>
            <w:tcW w:w="425" w:type="dxa"/>
            <w:vMerge w:val="restart"/>
            <w:textDirection w:val="btLr"/>
            <w:vAlign w:val="center"/>
          </w:tcPr>
          <w:p w:rsidR="00A32699" w:rsidRPr="005958D2" w:rsidRDefault="00A32699" w:rsidP="00A32699">
            <w:pPr>
              <w:ind w:left="113" w:right="113"/>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الموروث الحضاري</w:t>
            </w:r>
          </w:p>
        </w:tc>
        <w:tc>
          <w:tcPr>
            <w:tcW w:w="1701" w:type="dxa"/>
            <w:vMerge w:val="restart"/>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الذي، التي ،الذين</w:t>
            </w: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lang w:bidi="ar-DZ"/>
              </w:rPr>
              <w:t>اللواتي.</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sz w:val="24"/>
                <w:szCs w:val="24"/>
                <w:rtl/>
              </w:rPr>
              <w:t>الذي ، التي ، الذين</w:t>
            </w:r>
          </w:p>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sz w:val="24"/>
                <w:szCs w:val="24"/>
                <w:rtl/>
              </w:rPr>
              <w:t>يا، أيها ، أيتها</w:t>
            </w:r>
          </w:p>
        </w:tc>
        <w:tc>
          <w:tcPr>
            <w:tcW w:w="1559"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العدد و المعدود</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sz w:val="24"/>
                <w:szCs w:val="24"/>
                <w:rtl/>
                <w:lang w:bidi="ar-DZ"/>
              </w:rPr>
              <w:t>حروف الجر: ، عن اللام، الكاف، الباء</w:t>
            </w:r>
          </w:p>
          <w:p w:rsidR="00A32699" w:rsidRPr="005958D2" w:rsidRDefault="00A32699" w:rsidP="00A32699">
            <w:pPr>
              <w:jc w:val="center"/>
              <w:rPr>
                <w:rFonts w:ascii="Times New Roman" w:hAnsi="Times New Roman" w:cs="Traditional Arabic"/>
                <w:sz w:val="24"/>
                <w:szCs w:val="24"/>
                <w:lang w:bidi="ar-DZ"/>
              </w:rPr>
            </w:pPr>
          </w:p>
        </w:tc>
        <w:tc>
          <w:tcPr>
            <w:tcW w:w="1134" w:type="dxa"/>
            <w:vMerge w:val="restart"/>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MA"/>
              </w:rPr>
              <w:t xml:space="preserve">*الضمائر المتصلة: الياء، الكاف، الهاء، كم ، التاء، </w:t>
            </w:r>
            <w:proofErr w:type="spellStart"/>
            <w:r w:rsidRPr="005958D2">
              <w:rPr>
                <w:rFonts w:ascii="Times New Roman" w:hAnsi="Times New Roman" w:cs="Traditional Arabic" w:hint="cs"/>
                <w:sz w:val="24"/>
                <w:szCs w:val="24"/>
                <w:rtl/>
                <w:lang w:bidi="ar-MA"/>
              </w:rPr>
              <w:t>نا</w:t>
            </w:r>
            <w:proofErr w:type="spellEnd"/>
            <w:r w:rsidRPr="005958D2">
              <w:rPr>
                <w:rFonts w:ascii="Times New Roman" w:hAnsi="Times New Roman" w:cs="Traditional Arabic"/>
                <w:sz w:val="24"/>
                <w:szCs w:val="24"/>
                <w:rtl/>
                <w:lang w:bidi="ar-DZ"/>
              </w:rPr>
              <w:t xml:space="preserve"> الواو،  كما، هما</w:t>
            </w:r>
          </w:p>
        </w:tc>
        <w:tc>
          <w:tcPr>
            <w:tcW w:w="1805" w:type="dxa"/>
            <w:vMerge w:val="restart"/>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lang w:bidi="ar-DZ"/>
              </w:rPr>
              <w:t xml:space="preserve">الموروث الثقافي: </w:t>
            </w:r>
            <w:r w:rsidRPr="005958D2">
              <w:rPr>
                <w:rFonts w:ascii="Times New Roman" w:hAnsi="Times New Roman" w:cs="Traditional Arabic"/>
                <w:sz w:val="24"/>
                <w:szCs w:val="24"/>
                <w:rtl/>
              </w:rPr>
              <w:t>الملابس</w:t>
            </w:r>
            <w:r w:rsidRPr="005958D2">
              <w:rPr>
                <w:rFonts w:ascii="Times New Roman" w:hAnsi="Times New Roman" w:cs="Traditional Arabic" w:hint="cs"/>
                <w:sz w:val="24"/>
                <w:szCs w:val="24"/>
                <w:rtl/>
              </w:rPr>
              <w:t>(</w:t>
            </w:r>
            <w:r w:rsidRPr="005958D2">
              <w:rPr>
                <w:rFonts w:ascii="Times New Roman" w:hAnsi="Times New Roman" w:cs="Traditional Arabic"/>
                <w:sz w:val="24"/>
                <w:szCs w:val="24"/>
                <w:rtl/>
              </w:rPr>
              <w:t>ثوب</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حجاب</w:t>
            </w:r>
            <w:r w:rsidRPr="005958D2">
              <w:rPr>
                <w:rFonts w:ascii="Times New Roman" w:hAnsi="Times New Roman" w:cs="Traditional Arabic" w:hint="cs"/>
                <w:sz w:val="24"/>
                <w:szCs w:val="24"/>
                <w:rtl/>
              </w:rPr>
              <w:t xml:space="preserve">، </w:t>
            </w:r>
            <w:r w:rsidRPr="005958D2">
              <w:rPr>
                <w:rFonts w:ascii="Times New Roman" w:hAnsi="Times New Roman" w:cs="Traditional Arabic"/>
                <w:sz w:val="24"/>
                <w:szCs w:val="24"/>
                <w:rtl/>
              </w:rPr>
              <w:t>حذاء</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سروال</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عباءة</w:t>
            </w:r>
            <w:r w:rsidRPr="005958D2">
              <w:rPr>
                <w:rFonts w:ascii="Times New Roman" w:hAnsi="Times New Roman" w:cs="Traditional Arabic" w:hint="cs"/>
                <w:sz w:val="24"/>
                <w:szCs w:val="24"/>
                <w:rtl/>
              </w:rPr>
              <w:t>...) الأعياد و المناسبات...</w:t>
            </w:r>
          </w:p>
        </w:tc>
        <w:tc>
          <w:tcPr>
            <w:tcW w:w="747" w:type="dxa"/>
            <w:vAlign w:val="center"/>
          </w:tcPr>
          <w:p w:rsidR="00A32699" w:rsidRPr="005958D2" w:rsidRDefault="00A32699" w:rsidP="00A32699">
            <w:pPr>
              <w:jc w:val="center"/>
              <w:rPr>
                <w:rFonts w:ascii="Times New Roman" w:hAnsi="Times New Roman" w:cs="Traditional Arabic"/>
                <w:sz w:val="24"/>
                <w:szCs w:val="24"/>
                <w:lang w:bidi="ar-DZ"/>
              </w:rPr>
            </w:pPr>
            <w:r w:rsidRPr="005958D2">
              <w:rPr>
                <w:rFonts w:ascii="Times New Roman" w:hAnsi="Times New Roman" w:cs="Traditional Arabic" w:hint="cs"/>
                <w:sz w:val="24"/>
                <w:szCs w:val="24"/>
                <w:rtl/>
              </w:rPr>
              <w:t>نص مختار</w:t>
            </w:r>
          </w:p>
        </w:tc>
        <w:tc>
          <w:tcPr>
            <w:tcW w:w="85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نص شعري</w:t>
            </w:r>
          </w:p>
        </w:tc>
        <w:tc>
          <w:tcPr>
            <w:tcW w:w="1700" w:type="dxa"/>
            <w:vMerge w:val="restart"/>
            <w:vAlign w:val="center"/>
          </w:tcPr>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 xml:space="preserve">* </w:t>
            </w:r>
            <w:r w:rsidRPr="005958D2">
              <w:rPr>
                <w:rFonts w:ascii="Times New Roman" w:hAnsi="Times New Roman" w:cs="Traditional Arabic"/>
                <w:sz w:val="24"/>
                <w:szCs w:val="24"/>
                <w:rtl/>
              </w:rPr>
              <w:t>الذي</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التي</w:t>
            </w:r>
            <w:r w:rsidRPr="005958D2">
              <w:rPr>
                <w:rFonts w:ascii="Times New Roman" w:hAnsi="Times New Roman" w:cs="Traditional Arabic"/>
                <w:sz w:val="24"/>
                <w:szCs w:val="24"/>
                <w:lang w:bidi="ar-DZ"/>
              </w:rPr>
              <w:t xml:space="preserve"> </w:t>
            </w:r>
            <w:r w:rsidRPr="005958D2">
              <w:rPr>
                <w:rFonts w:ascii="Times New Roman" w:hAnsi="Times New Roman" w:cs="Traditional Arabic" w:hint="cs"/>
                <w:sz w:val="24"/>
                <w:szCs w:val="24"/>
                <w:rtl/>
              </w:rPr>
              <w:t>،</w:t>
            </w:r>
            <w:r w:rsidRPr="005958D2">
              <w:rPr>
                <w:rFonts w:ascii="Times New Roman" w:hAnsi="Times New Roman" w:cs="Traditional Arabic"/>
                <w:sz w:val="24"/>
                <w:szCs w:val="24"/>
                <w:lang w:bidi="ar-DZ"/>
              </w:rPr>
              <w:t xml:space="preserve"> </w:t>
            </w:r>
            <w:r w:rsidRPr="005958D2">
              <w:rPr>
                <w:rFonts w:ascii="Times New Roman" w:hAnsi="Times New Roman" w:cs="Traditional Arabic"/>
                <w:sz w:val="24"/>
                <w:szCs w:val="24"/>
                <w:rtl/>
              </w:rPr>
              <w:t>الذين</w:t>
            </w:r>
            <w:r w:rsidRPr="005958D2">
              <w:rPr>
                <w:rFonts w:ascii="Times New Roman" w:hAnsi="Times New Roman" w:cs="Traditional Arabic"/>
                <w:sz w:val="24"/>
                <w:szCs w:val="24"/>
                <w:rtl/>
                <w:lang w:bidi="ar-DZ"/>
              </w:rPr>
              <w:t xml:space="preserve"> اللواتي.</w:t>
            </w:r>
          </w:p>
          <w:p w:rsidR="00A32699" w:rsidRPr="005958D2" w:rsidRDefault="00A32699" w:rsidP="00A32699">
            <w:pPr>
              <w:jc w:val="center"/>
              <w:rPr>
                <w:rFonts w:ascii="Times New Roman" w:hAnsi="Times New Roman" w:cs="Traditional Arabic"/>
                <w:sz w:val="24"/>
                <w:szCs w:val="24"/>
              </w:rPr>
            </w:pPr>
            <w:r w:rsidRPr="005958D2">
              <w:rPr>
                <w:rFonts w:ascii="Times New Roman" w:hAnsi="Times New Roman" w:cs="Traditional Arabic" w:hint="cs"/>
                <w:sz w:val="24"/>
                <w:szCs w:val="24"/>
                <w:rtl/>
              </w:rPr>
              <w:t>أنشطة كتابية متنوعة</w:t>
            </w:r>
          </w:p>
          <w:p w:rsidR="00A32699" w:rsidRPr="005958D2" w:rsidRDefault="00A32699" w:rsidP="00A32699">
            <w:pPr>
              <w:jc w:val="center"/>
              <w:rPr>
                <w:rFonts w:ascii="Times New Roman" w:hAnsi="Times New Roman" w:cs="Traditional Arabic"/>
                <w:sz w:val="24"/>
                <w:szCs w:val="24"/>
                <w:rtl/>
                <w:lang w:bidi="ar-DZ"/>
              </w:rPr>
            </w:pPr>
            <w:r w:rsidRPr="005958D2">
              <w:rPr>
                <w:rFonts w:ascii="Times New Roman" w:hAnsi="Times New Roman" w:cs="Traditional Arabic" w:hint="cs"/>
                <w:sz w:val="24"/>
                <w:szCs w:val="24"/>
                <w:rtl/>
                <w:lang w:bidi="ar-DZ"/>
              </w:rPr>
              <w:t>*</w:t>
            </w:r>
            <w:r w:rsidRPr="005958D2">
              <w:rPr>
                <w:rFonts w:ascii="Times New Roman" w:hAnsi="Times New Roman" w:cs="Traditional Arabic"/>
                <w:sz w:val="24"/>
                <w:szCs w:val="24"/>
                <w:rtl/>
                <w:lang w:bidi="ar-DZ"/>
              </w:rPr>
              <w:t>ينتج كتابة من ست إلى ثماني جمل</w:t>
            </w:r>
          </w:p>
          <w:p w:rsidR="00A32699" w:rsidRPr="005958D2" w:rsidRDefault="00A32699" w:rsidP="00A32699">
            <w:pPr>
              <w:jc w:val="center"/>
              <w:rPr>
                <w:rFonts w:ascii="Times New Roman" w:hAnsi="Times New Roman" w:cs="Traditional Arabic"/>
                <w:sz w:val="24"/>
                <w:szCs w:val="24"/>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33</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34</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1"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559"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34"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80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747" w:type="dxa"/>
            <w:vAlign w:val="center"/>
          </w:tcPr>
          <w:p w:rsidR="00A32699" w:rsidRPr="008306F1" w:rsidRDefault="00A32699" w:rsidP="00A32699">
            <w:pPr>
              <w:jc w:val="center"/>
              <w:rPr>
                <w:rFonts w:ascii="Traditional Arabic" w:hAnsi="Traditional Arabic" w:cs="Traditional Arabic"/>
                <w:sz w:val="20"/>
                <w:szCs w:val="20"/>
                <w:rtl/>
                <w:lang w:bidi="ar-DZ"/>
              </w:rPr>
            </w:pPr>
            <w:r w:rsidRPr="005958D2">
              <w:rPr>
                <w:rFonts w:ascii="Times New Roman" w:hAnsi="Times New Roman" w:cs="Traditional Arabic" w:hint="cs"/>
                <w:sz w:val="24"/>
                <w:szCs w:val="24"/>
                <w:rtl/>
              </w:rPr>
              <w:t>نص مختار</w:t>
            </w:r>
          </w:p>
        </w:tc>
        <w:tc>
          <w:tcPr>
            <w:tcW w:w="85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700"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35</w:t>
            </w:r>
          </w:p>
        </w:tc>
        <w:tc>
          <w:tcPr>
            <w:tcW w:w="426"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425" w:type="dxa"/>
            <w:vMerge/>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9496" w:type="dxa"/>
            <w:gridSpan w:val="7"/>
            <w:vAlign w:val="center"/>
          </w:tcPr>
          <w:p w:rsidR="00A32699" w:rsidRPr="001D76E1" w:rsidRDefault="00A32699" w:rsidP="00A32699">
            <w:pPr>
              <w:jc w:val="center"/>
              <w:rPr>
                <w:rFonts w:ascii="Times New Roman" w:hAnsi="Times New Roman" w:cs="Traditional Arabic"/>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099" w:type="dxa"/>
            <w:vAlign w:val="center"/>
          </w:tcPr>
          <w:p w:rsidR="00A32699" w:rsidRPr="008306F1" w:rsidRDefault="00A32699" w:rsidP="00A32699">
            <w:pPr>
              <w:jc w:val="center"/>
              <w:rPr>
                <w:rFonts w:ascii="Traditional Arabic" w:hAnsi="Traditional Arabic" w:cs="Traditional Arabic"/>
                <w:sz w:val="20"/>
                <w:szCs w:val="20"/>
                <w:rtl/>
                <w:lang w:bidi="ar-DZ"/>
              </w:rPr>
            </w:pPr>
          </w:p>
        </w:tc>
        <w:tc>
          <w:tcPr>
            <w:tcW w:w="1100" w:type="dxa"/>
            <w:vAlign w:val="center"/>
          </w:tcPr>
          <w:p w:rsidR="00A32699" w:rsidRPr="008306F1" w:rsidRDefault="00A32699" w:rsidP="00A32699">
            <w:pPr>
              <w:jc w:val="center"/>
              <w:rPr>
                <w:rFonts w:ascii="Traditional Arabic" w:hAnsi="Traditional Arabic" w:cs="Traditional Arabic"/>
                <w:sz w:val="20"/>
                <w:szCs w:val="20"/>
                <w:rtl/>
                <w:lang w:bidi="ar-DZ"/>
              </w:rPr>
            </w:pPr>
          </w:p>
        </w:tc>
      </w:tr>
      <w:tr w:rsidR="00A32699" w:rsidRPr="008306F1" w:rsidTr="00A32699">
        <w:trPr>
          <w:jc w:val="center"/>
        </w:trPr>
        <w:tc>
          <w:tcPr>
            <w:tcW w:w="643" w:type="dxa"/>
            <w:vAlign w:val="center"/>
          </w:tcPr>
          <w:p w:rsidR="00A32699" w:rsidRPr="008306F1" w:rsidRDefault="00A32699" w:rsidP="00A32699">
            <w:pPr>
              <w:jc w:val="center"/>
              <w:rPr>
                <w:rFonts w:ascii="Traditional Arabic" w:hAnsi="Traditional Arabic" w:cs="Traditional Arabic"/>
                <w:sz w:val="20"/>
                <w:szCs w:val="20"/>
                <w:rtl/>
                <w:lang w:bidi="ar-DZ"/>
              </w:rPr>
            </w:pPr>
            <w:r>
              <w:rPr>
                <w:rFonts w:ascii="Traditional Arabic" w:hAnsi="Traditional Arabic" w:cs="Traditional Arabic" w:hint="cs"/>
                <w:sz w:val="20"/>
                <w:szCs w:val="20"/>
                <w:rtl/>
                <w:lang w:bidi="ar-DZ"/>
              </w:rPr>
              <w:t>36</w:t>
            </w:r>
          </w:p>
        </w:tc>
        <w:tc>
          <w:tcPr>
            <w:tcW w:w="15843" w:type="dxa"/>
            <w:gridSpan w:val="14"/>
            <w:vAlign w:val="center"/>
          </w:tcPr>
          <w:p w:rsidR="00A32699" w:rsidRPr="008306F1" w:rsidRDefault="00A32699" w:rsidP="00A32699">
            <w:pPr>
              <w:jc w:val="center"/>
              <w:rPr>
                <w:rFonts w:ascii="Traditional Arabic" w:hAnsi="Traditional Arabic" w:cs="Traditional Arabic"/>
                <w:sz w:val="20"/>
                <w:szCs w:val="20"/>
                <w:rtl/>
                <w:lang w:bidi="ar-DZ"/>
              </w:rPr>
            </w:pPr>
          </w:p>
        </w:tc>
      </w:tr>
    </w:tbl>
    <w:p w:rsidR="00357022" w:rsidRPr="001D76E1" w:rsidRDefault="00357022" w:rsidP="00357022">
      <w:pPr>
        <w:spacing w:after="0"/>
        <w:rPr>
          <w:rFonts w:ascii="Times New Roman" w:hAnsi="Times New Roman" w:cs="Traditional Arabic"/>
          <w:b/>
          <w:bCs/>
          <w:sz w:val="28"/>
          <w:szCs w:val="28"/>
          <w:rtl/>
          <w:lang w:bidi="ar-DZ"/>
        </w:rPr>
      </w:pPr>
      <w:r w:rsidRPr="001D76E1">
        <w:rPr>
          <w:rFonts w:ascii="Times New Roman" w:hAnsi="Times New Roman" w:cs="Traditional Arabic" w:hint="cs"/>
          <w:b/>
          <w:bCs/>
          <w:sz w:val="28"/>
          <w:szCs w:val="28"/>
          <w:rtl/>
          <w:lang w:bidi="ar-DZ"/>
        </w:rPr>
        <w:t xml:space="preserve">ملاحظات : </w:t>
      </w:r>
    </w:p>
    <w:p w:rsidR="00357022" w:rsidRPr="001D76E1" w:rsidRDefault="00357022" w:rsidP="00357022">
      <w:pPr>
        <w:numPr>
          <w:ilvl w:val="0"/>
          <w:numId w:val="1"/>
        </w:numPr>
        <w:spacing w:after="0" w:line="259" w:lineRule="auto"/>
        <w:rPr>
          <w:rFonts w:ascii="Times New Roman" w:hAnsi="Times New Roman" w:cs="Traditional Arabic"/>
          <w:sz w:val="28"/>
          <w:szCs w:val="28"/>
          <w:lang w:bidi="ar-DZ"/>
        </w:rPr>
      </w:pPr>
      <w:r w:rsidRPr="001D76E1">
        <w:rPr>
          <w:rFonts w:ascii="Times New Roman" w:hAnsi="Times New Roman" w:cs="Traditional Arabic" w:hint="cs"/>
          <w:sz w:val="28"/>
          <w:szCs w:val="28"/>
          <w:rtl/>
          <w:lang w:bidi="ar-DZ"/>
        </w:rPr>
        <w:t>يجب مراعاة الضوابط العلمية في ترتيب تناول الحروف وتوزيعها على المقاطع .</w:t>
      </w:r>
    </w:p>
    <w:p w:rsidR="00357022" w:rsidRPr="001D76E1" w:rsidRDefault="00357022" w:rsidP="00357022">
      <w:pPr>
        <w:numPr>
          <w:ilvl w:val="0"/>
          <w:numId w:val="1"/>
        </w:numPr>
        <w:spacing w:after="0" w:line="259" w:lineRule="auto"/>
        <w:rPr>
          <w:rFonts w:ascii="Times New Roman" w:hAnsi="Times New Roman" w:cs="Traditional Arabic"/>
          <w:sz w:val="28"/>
          <w:szCs w:val="28"/>
          <w:lang w:bidi="ar-DZ"/>
        </w:rPr>
      </w:pPr>
      <w:r w:rsidRPr="001D76E1">
        <w:rPr>
          <w:rFonts w:ascii="Times New Roman" w:hAnsi="Times New Roman" w:cs="Traditional Arabic" w:hint="cs"/>
          <w:sz w:val="28"/>
          <w:szCs w:val="28"/>
          <w:rtl/>
          <w:lang w:bidi="ar-DZ"/>
        </w:rPr>
        <w:t>يمكن التصرف في توزيع الرصيد اللغوي والصيغ والتراكيب النحوية والصرفية المقررة وفق خصوصية النصوص دون الإخلال بالهيكل العام .</w:t>
      </w:r>
    </w:p>
    <w:p w:rsidR="00357022" w:rsidRPr="001D76E1" w:rsidRDefault="00357022" w:rsidP="00357022">
      <w:pPr>
        <w:numPr>
          <w:ilvl w:val="0"/>
          <w:numId w:val="1"/>
        </w:numPr>
        <w:spacing w:after="0" w:line="259" w:lineRule="auto"/>
        <w:rPr>
          <w:rFonts w:ascii="Times New Roman" w:hAnsi="Times New Roman" w:cs="Traditional Arabic"/>
          <w:sz w:val="28"/>
          <w:szCs w:val="28"/>
          <w:lang w:bidi="ar-DZ"/>
        </w:rPr>
      </w:pPr>
      <w:r w:rsidRPr="001D76E1">
        <w:rPr>
          <w:rFonts w:ascii="Times New Roman" w:hAnsi="Times New Roman" w:cs="Traditional Arabic" w:hint="cs"/>
          <w:sz w:val="28"/>
          <w:szCs w:val="28"/>
          <w:rtl/>
          <w:lang w:bidi="ar-DZ"/>
        </w:rPr>
        <w:t>يجب أن يشكل النص القاعدي سندا لإنتاج المنطوق وتضمينه الرصيد اللغوي والصيغ والتراكيب النحوية والصرفية المقررة في كل مقطع .</w:t>
      </w:r>
    </w:p>
    <w:p w:rsidR="00357022" w:rsidRDefault="00357022" w:rsidP="00357022">
      <w:pPr>
        <w:numPr>
          <w:ilvl w:val="0"/>
          <w:numId w:val="1"/>
        </w:numPr>
        <w:spacing w:after="0" w:line="259" w:lineRule="auto"/>
        <w:rPr>
          <w:rFonts w:ascii="Times New Roman" w:hAnsi="Times New Roman" w:cs="Traditional Arabic" w:hint="cs"/>
          <w:sz w:val="28"/>
          <w:szCs w:val="28"/>
          <w:lang w:bidi="ar-DZ"/>
        </w:rPr>
      </w:pPr>
      <w:r w:rsidRPr="001D76E1">
        <w:rPr>
          <w:rFonts w:ascii="Times New Roman" w:hAnsi="Times New Roman" w:cs="Traditional Arabic" w:hint="cs"/>
          <w:sz w:val="28"/>
          <w:szCs w:val="28"/>
          <w:rtl/>
          <w:lang w:bidi="ar-DZ"/>
        </w:rPr>
        <w:t xml:space="preserve">يمكن تناول  </w:t>
      </w:r>
      <w:r w:rsidRPr="001D76E1">
        <w:rPr>
          <w:rFonts w:ascii="Times New Roman" w:hAnsi="Times New Roman" w:cs="Traditional Arabic"/>
          <w:sz w:val="28"/>
          <w:szCs w:val="28"/>
          <w:rtl/>
          <w:lang w:bidi="ar-DZ"/>
        </w:rPr>
        <w:t>ألفاظ وعبارا</w:t>
      </w:r>
      <w:r w:rsidRPr="001D76E1">
        <w:rPr>
          <w:rFonts w:ascii="Times New Roman" w:hAnsi="Times New Roman" w:cs="Traditional Arabic" w:hint="cs"/>
          <w:sz w:val="28"/>
          <w:szCs w:val="28"/>
          <w:rtl/>
          <w:lang w:bidi="ar-DZ"/>
        </w:rPr>
        <w:t xml:space="preserve">ت: </w:t>
      </w:r>
      <w:r w:rsidRPr="001D76E1">
        <w:rPr>
          <w:rFonts w:ascii="Times New Roman" w:hAnsi="Times New Roman" w:cs="Traditional Arabic"/>
          <w:sz w:val="28"/>
          <w:szCs w:val="28"/>
          <w:rtl/>
          <w:lang w:bidi="ar-DZ"/>
        </w:rPr>
        <w:t>التحي</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ة</w:t>
      </w:r>
      <w:r w:rsidRPr="001D76E1">
        <w:rPr>
          <w:rFonts w:ascii="Times New Roman" w:hAnsi="Times New Roman" w:cs="Traditional Arabic" w:hint="cs"/>
          <w:sz w:val="28"/>
          <w:szCs w:val="28"/>
          <w:rtl/>
          <w:lang w:bidi="ar-DZ"/>
        </w:rPr>
        <w:t xml:space="preserve"> (</w:t>
      </w:r>
      <w:r w:rsidRPr="001D76E1">
        <w:rPr>
          <w:rFonts w:ascii="Times New Roman" w:hAnsi="Times New Roman" w:cs="Traditional Arabic"/>
          <w:sz w:val="28"/>
          <w:szCs w:val="28"/>
          <w:rtl/>
          <w:lang w:bidi="ar-DZ"/>
        </w:rPr>
        <w:t>السلام، صباح الخير، مساء  الخير</w:t>
      </w:r>
      <w:r w:rsidRPr="001D76E1">
        <w:rPr>
          <w:rFonts w:ascii="Times New Roman" w:hAnsi="Times New Roman" w:cs="Traditional Arabic" w:hint="cs"/>
          <w:sz w:val="28"/>
          <w:szCs w:val="28"/>
          <w:rtl/>
          <w:lang w:bidi="ar-DZ"/>
        </w:rPr>
        <w:t xml:space="preserve">) </w:t>
      </w:r>
      <w:r w:rsidRPr="001D76E1">
        <w:rPr>
          <w:rFonts w:ascii="Times New Roman" w:hAnsi="Times New Roman" w:cs="Traditional Arabic"/>
          <w:sz w:val="28"/>
          <w:szCs w:val="28"/>
          <w:rtl/>
          <w:lang w:bidi="ar-DZ"/>
        </w:rPr>
        <w:t xml:space="preserve">الترحيب: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مرحبا</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 الشكر والاستحسان: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شكرا، أحسنت</w:t>
      </w:r>
      <w:r w:rsidRPr="001D76E1">
        <w:rPr>
          <w:rFonts w:ascii="Times New Roman" w:hAnsi="Times New Roman" w:cs="Traditional Arabic" w:hint="cs"/>
          <w:sz w:val="28"/>
          <w:szCs w:val="28"/>
          <w:rtl/>
          <w:lang w:bidi="ar-DZ"/>
        </w:rPr>
        <w:t xml:space="preserve">...) </w:t>
      </w:r>
      <w:r w:rsidRPr="001D76E1">
        <w:rPr>
          <w:rFonts w:ascii="Times New Roman" w:hAnsi="Times New Roman" w:cs="Traditional Arabic"/>
          <w:sz w:val="28"/>
          <w:szCs w:val="28"/>
          <w:rtl/>
          <w:lang w:bidi="ar-DZ"/>
        </w:rPr>
        <w:t>الاعتذار:</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عفوا.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التهنئة: </w:t>
      </w:r>
      <w:r w:rsidRPr="001D76E1">
        <w:rPr>
          <w:rFonts w:ascii="Times New Roman" w:hAnsi="Times New Roman" w:cs="Traditional Arabic" w:hint="cs"/>
          <w:sz w:val="28"/>
          <w:szCs w:val="28"/>
          <w:rtl/>
          <w:lang w:bidi="ar-DZ"/>
        </w:rPr>
        <w:t>(مبارك</w:t>
      </w:r>
      <w:r w:rsidRPr="001D76E1">
        <w:rPr>
          <w:rFonts w:ascii="Times New Roman" w:hAnsi="Times New Roman" w:cs="Traditional Arabic"/>
          <w:sz w:val="28"/>
          <w:szCs w:val="28"/>
          <w:rtl/>
          <w:lang w:bidi="ar-DZ"/>
        </w:rPr>
        <w:t>، ...</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 الجـواب:</w:t>
      </w:r>
      <w:r w:rsidRPr="001D76E1">
        <w:rPr>
          <w:rFonts w:ascii="Times New Roman" w:hAnsi="Times New Roman" w:cs="Traditional Arabic" w:hint="cs"/>
          <w:sz w:val="28"/>
          <w:szCs w:val="28"/>
          <w:rtl/>
          <w:lang w:bidi="ar-DZ"/>
        </w:rPr>
        <w:t>(</w:t>
      </w:r>
      <w:r w:rsidRPr="001D76E1">
        <w:rPr>
          <w:rFonts w:ascii="Times New Roman" w:hAnsi="Times New Roman" w:cs="Traditional Arabic"/>
          <w:sz w:val="28"/>
          <w:szCs w:val="28"/>
          <w:rtl/>
          <w:lang w:bidi="ar-DZ"/>
        </w:rPr>
        <w:t xml:space="preserve"> نعم، ل</w:t>
      </w:r>
      <w:r w:rsidRPr="001D76E1">
        <w:rPr>
          <w:rFonts w:ascii="Times New Roman" w:hAnsi="Times New Roman" w:cs="Traditional Arabic" w:hint="cs"/>
          <w:sz w:val="28"/>
          <w:szCs w:val="28"/>
          <w:rtl/>
          <w:lang w:bidi="ar-DZ"/>
        </w:rPr>
        <w:t>ا ...)  مع جميع المحاور</w:t>
      </w:r>
      <w:r w:rsidRPr="001D76E1">
        <w:rPr>
          <w:rFonts w:ascii="Times New Roman" w:hAnsi="Times New Roman" w:cs="Traditional Arabic"/>
          <w:sz w:val="28"/>
          <w:szCs w:val="28"/>
          <w:lang w:bidi="ar-DZ"/>
        </w:rPr>
        <w:t xml:space="preserve"> </w:t>
      </w:r>
      <w:r w:rsidRPr="001D76E1">
        <w:rPr>
          <w:rFonts w:ascii="Times New Roman" w:hAnsi="Times New Roman" w:cs="Traditional Arabic" w:hint="cs"/>
          <w:sz w:val="28"/>
          <w:szCs w:val="28"/>
          <w:rtl/>
          <w:lang w:bidi="ar-DZ"/>
        </w:rPr>
        <w:t xml:space="preserve"> .</w:t>
      </w:r>
    </w:p>
    <w:p w:rsidR="00FA2619" w:rsidRPr="001D76E1" w:rsidRDefault="00FA2619" w:rsidP="00FA2619">
      <w:pPr>
        <w:numPr>
          <w:ilvl w:val="0"/>
          <w:numId w:val="1"/>
        </w:numPr>
        <w:spacing w:after="0" w:line="259" w:lineRule="auto"/>
        <w:rPr>
          <w:rFonts w:ascii="Times New Roman" w:hAnsi="Times New Roman" w:cs="Traditional Arabic"/>
          <w:sz w:val="28"/>
          <w:szCs w:val="28"/>
          <w:lang w:bidi="ar-DZ"/>
        </w:rPr>
      </w:pPr>
      <w:r>
        <w:rPr>
          <w:rFonts w:ascii="Times New Roman" w:hAnsi="Times New Roman" w:cs="Traditional Arabic" w:hint="cs"/>
          <w:sz w:val="28"/>
          <w:szCs w:val="28"/>
          <w:rtl/>
          <w:lang w:bidi="ar-DZ"/>
        </w:rPr>
        <w:t xml:space="preserve">يمكن مراعاة فهم التلاميذ ومدى تحقيق الأهداف في الرياضيات وتوزيع الدروس بحسب ذلك . مع احترام كل وضعية انطلاقية دون الإخلال </w:t>
      </w:r>
      <w:proofErr w:type="spellStart"/>
      <w:r>
        <w:rPr>
          <w:rFonts w:ascii="Times New Roman" w:hAnsi="Times New Roman" w:cs="Traditional Arabic" w:hint="cs"/>
          <w:sz w:val="28"/>
          <w:szCs w:val="28"/>
          <w:rtl/>
          <w:lang w:bidi="ar-DZ"/>
        </w:rPr>
        <w:t>بها</w:t>
      </w:r>
      <w:proofErr w:type="spellEnd"/>
      <w:r>
        <w:rPr>
          <w:rFonts w:ascii="Times New Roman" w:hAnsi="Times New Roman" w:cs="Traditional Arabic" w:hint="cs"/>
          <w:sz w:val="28"/>
          <w:szCs w:val="28"/>
          <w:rtl/>
          <w:lang w:bidi="ar-DZ"/>
        </w:rPr>
        <w:t>.</w:t>
      </w:r>
    </w:p>
    <w:p w:rsidR="00FA2619" w:rsidRPr="001D76E1" w:rsidRDefault="00FA2619" w:rsidP="00357022">
      <w:pPr>
        <w:numPr>
          <w:ilvl w:val="0"/>
          <w:numId w:val="1"/>
        </w:numPr>
        <w:spacing w:after="0" w:line="259" w:lineRule="auto"/>
        <w:rPr>
          <w:rFonts w:ascii="Times New Roman" w:hAnsi="Times New Roman" w:cs="Traditional Arabic"/>
          <w:sz w:val="28"/>
          <w:szCs w:val="28"/>
          <w:lang w:bidi="ar-DZ"/>
        </w:rPr>
      </w:pPr>
    </w:p>
    <w:p w:rsidR="00357022" w:rsidRPr="006148B8" w:rsidRDefault="00357022" w:rsidP="00357022">
      <w:pPr>
        <w:spacing w:after="0"/>
        <w:rPr>
          <w:rFonts w:ascii="Times New Roman" w:hAnsi="Times New Roman" w:cs="Traditional Arabic"/>
          <w:b/>
          <w:bCs/>
          <w:sz w:val="10"/>
          <w:szCs w:val="10"/>
          <w:rtl/>
          <w:lang w:bidi="ar-DZ"/>
        </w:rPr>
      </w:pPr>
    </w:p>
    <w:p w:rsidR="00357022" w:rsidRDefault="00357022" w:rsidP="00357022">
      <w:pPr>
        <w:jc w:val="right"/>
        <w:rPr>
          <w:b/>
          <w:bCs/>
          <w:color w:val="7030A0"/>
          <w:sz w:val="28"/>
          <w:szCs w:val="28"/>
          <w:rtl/>
        </w:rPr>
      </w:pPr>
      <w:r w:rsidRPr="00A6263C">
        <w:rPr>
          <w:rFonts w:hint="cs"/>
          <w:b/>
          <w:bCs/>
          <w:color w:val="7030A0"/>
          <w:sz w:val="28"/>
          <w:szCs w:val="28"/>
          <w:rtl/>
        </w:rPr>
        <w:t xml:space="preserve">إمضاء س / الأستاذ                       </w:t>
      </w:r>
      <w:r>
        <w:rPr>
          <w:rFonts w:hint="cs"/>
          <w:b/>
          <w:bCs/>
          <w:color w:val="7030A0"/>
          <w:sz w:val="28"/>
          <w:szCs w:val="28"/>
          <w:rtl/>
        </w:rPr>
        <w:t xml:space="preserve">                   </w:t>
      </w:r>
      <w:r w:rsidRPr="00A6263C">
        <w:rPr>
          <w:rFonts w:hint="cs"/>
          <w:b/>
          <w:bCs/>
          <w:color w:val="7030A0"/>
          <w:sz w:val="28"/>
          <w:szCs w:val="28"/>
          <w:rtl/>
        </w:rPr>
        <w:t xml:space="preserve">            إمضاء وختم   س/ المفتش                                           إمضاء وختم   س/ المدير</w:t>
      </w:r>
    </w:p>
    <w:p w:rsidR="00357022" w:rsidRDefault="00357022">
      <w:pPr>
        <w:rPr>
          <w:lang w:bidi="ar-DZ"/>
        </w:rPr>
      </w:pPr>
    </w:p>
    <w:sectPr w:rsidR="00357022" w:rsidSect="009369E8">
      <w:pgSz w:w="16838" w:h="11906" w:orient="landscape"/>
      <w:pgMar w:top="284" w:right="284" w:bottom="284" w:left="28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310FE"/>
    <w:multiLevelType w:val="hybridMultilevel"/>
    <w:tmpl w:val="DCC633F6"/>
    <w:lvl w:ilvl="0" w:tplc="7E62D4BC">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9369E8"/>
    <w:rsid w:val="00003AE6"/>
    <w:rsid w:val="00031274"/>
    <w:rsid w:val="0013615F"/>
    <w:rsid w:val="0014435A"/>
    <w:rsid w:val="002A22A1"/>
    <w:rsid w:val="002A4FA4"/>
    <w:rsid w:val="00357022"/>
    <w:rsid w:val="004020D0"/>
    <w:rsid w:val="004905AE"/>
    <w:rsid w:val="004E1872"/>
    <w:rsid w:val="004F0407"/>
    <w:rsid w:val="00604611"/>
    <w:rsid w:val="006A2793"/>
    <w:rsid w:val="00740C32"/>
    <w:rsid w:val="008306F1"/>
    <w:rsid w:val="008E14DD"/>
    <w:rsid w:val="00922817"/>
    <w:rsid w:val="009369E8"/>
    <w:rsid w:val="00937DFF"/>
    <w:rsid w:val="00A32699"/>
    <w:rsid w:val="00AB2175"/>
    <w:rsid w:val="00B139C7"/>
    <w:rsid w:val="00C0499C"/>
    <w:rsid w:val="00C05518"/>
    <w:rsid w:val="00CB0335"/>
    <w:rsid w:val="00D61143"/>
    <w:rsid w:val="00DD5BAC"/>
    <w:rsid w:val="00E42E72"/>
    <w:rsid w:val="00E81A9A"/>
    <w:rsid w:val="00FA2619"/>
    <w:rsid w:val="00FC4A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5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nhideWhenUsed/>
    <w:rsid w:val="008306F1"/>
    <w:pPr>
      <w:tabs>
        <w:tab w:val="center" w:pos="4153"/>
        <w:tab w:val="right" w:pos="8306"/>
      </w:tabs>
      <w:bidi w:val="0"/>
      <w:spacing w:after="160" w:line="259" w:lineRule="auto"/>
    </w:pPr>
    <w:rPr>
      <w:rFonts w:ascii="Calibri" w:eastAsia="Calibri" w:hAnsi="Calibri" w:cs="Times New Roman"/>
    </w:rPr>
  </w:style>
  <w:style w:type="character" w:customStyle="1" w:styleId="Char">
    <w:name w:val="رأس صفحة Char"/>
    <w:basedOn w:val="a0"/>
    <w:link w:val="a4"/>
    <w:rsid w:val="008306F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6709-090C-430C-AF47-2D016CE1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2078</Words>
  <Characters>11845</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10</cp:revision>
  <dcterms:created xsi:type="dcterms:W3CDTF">2016-09-03T20:00:00Z</dcterms:created>
  <dcterms:modified xsi:type="dcterms:W3CDTF">2016-09-05T07:39:00Z</dcterms:modified>
</cp:coreProperties>
</file>