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</wp:posOffset>
                </wp:positionH>
                <wp:positionV relativeFrom="page">
                  <wp:posOffset>652780</wp:posOffset>
                </wp:positionV>
                <wp:extent cx="6755130" cy="1470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74785" y="3051338"/>
                          <a:ext cx="6742430" cy="1457325"/>
                        </a:xfrm>
                        <a:prstGeom prst="foldedCorner">
                          <a:avLst>
                            <a:gd fmla="val 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5252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</wp:posOffset>
                </wp:positionH>
                <wp:positionV relativeFrom="page">
                  <wp:posOffset>652780</wp:posOffset>
                </wp:positionV>
                <wp:extent cx="6755130" cy="14700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5130" cy="147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711200</wp:posOffset>
                </wp:positionV>
                <wp:extent cx="6730365" cy="136017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1985580" y="3104678"/>
                          <a:ext cx="6720840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60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المستوى 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ثانية ثانوي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الشعبة 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علوم تجريبية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الفوج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5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المحور 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الاشتقاقية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التاريخ 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14 نوفمبر 2021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60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الكفاءات المستهدفة 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المشتق و اتجاه التغير 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60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الوسائل المستعملة 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المنهاج ، التدرج السنوي ، الوثيقة المرفقة ، الكتاب المدرسي ، برنامج الجيوجيبرا 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711200</wp:posOffset>
                </wp:positionV>
                <wp:extent cx="6730365" cy="1360170"/>
                <wp:effectExtent b="0" l="0" r="0" t="0"/>
                <wp:wrapNone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0365" cy="136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4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47"/>
        <w:gridCol w:w="8930"/>
        <w:gridCol w:w="871"/>
        <w:tblGridChange w:id="0">
          <w:tblGrid>
            <w:gridCol w:w="847"/>
            <w:gridCol w:w="8930"/>
            <w:gridCol w:w="871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الدرس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المحتوى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المعرفي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bidi w:val="1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المدة</w:t>
            </w:r>
          </w:p>
        </w:tc>
      </w:tr>
      <w:tr>
        <w:trPr>
          <w:cantSplit w:val="0"/>
          <w:trHeight w:val="12090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42546</wp:posOffset>
            </wp:positionH>
            <wp:positionV relativeFrom="paragraph">
              <wp:posOffset>0</wp:posOffset>
            </wp:positionV>
            <wp:extent cx="235612" cy="235612"/>
            <wp:effectExtent b="0" l="0" r="0" t="0"/>
            <wp:wrapNone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612" cy="235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2590800</wp:posOffset>
                </wp:positionV>
                <wp:extent cx="649398" cy="32187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6064" y="3623828"/>
                          <a:ext cx="639873" cy="3123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D040"/>
                            </a:gs>
                            <a:gs pos="50000">
                              <a:srgbClr val="FFE080"/>
                            </a:gs>
                            <a:gs pos="100000">
                              <a:srgbClr val="FFF0C0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ed7d31"/>
                                <w:sz w:val="28"/>
                                <w:vertAlign w:val="baseline"/>
                              </w:rPr>
                              <w:t xml:space="preserve">النشاط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2590800</wp:posOffset>
                </wp:positionV>
                <wp:extent cx="649398" cy="3218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398" cy="321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215900</wp:posOffset>
                </wp:positionV>
                <wp:extent cx="5692633" cy="246761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04446" y="2550958"/>
                          <a:ext cx="5683108" cy="245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55.999999046325684" w:right="0" w:firstLine="-55.9999990463256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دالة معرفة على  بـ :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قابلة للاشتقاق على المجال  و دالتها المشتقة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هي :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44.000000953674316" w:right="0" w:firstLine="-44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-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و  المنحنيين الممثلين للدالتين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و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على الترتيب في المستو المنسوب الى معلم متعامد و متجانس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316.00000381469727" w:right="0" w:firstLine="-44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من الشكل  عين اتجاه تغير الدالة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316.00000381469727" w:right="0" w:firstLine="-44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من الشكل  استنتج جدول اشارة الدالة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316.00000381469727" w:right="0" w:firstLine="-44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ضع تخمين حول العلاقة الموجودة بين اتجاه تغير الدالة  و إشارة الدالة المشتقة  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215900</wp:posOffset>
                </wp:positionV>
                <wp:extent cx="5692633" cy="246761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633" cy="2467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3658870</wp:posOffset>
            </wp:positionH>
            <wp:positionV relativeFrom="paragraph">
              <wp:posOffset>0</wp:posOffset>
            </wp:positionV>
            <wp:extent cx="2135505" cy="2324100"/>
            <wp:effectExtent b="0" l="0" r="0" t="0"/>
            <wp:wrapNone/>
            <wp:docPr id="4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32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1032510</wp:posOffset>
            </wp:positionH>
            <wp:positionV relativeFrom="paragraph">
              <wp:posOffset>0</wp:posOffset>
            </wp:positionV>
            <wp:extent cx="2135505" cy="2324100"/>
            <wp:effectExtent b="0" l="0" r="0" t="0"/>
            <wp:wrapNone/>
            <wp:docPr id="4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32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2484120</wp:posOffset>
                </wp:positionV>
                <wp:extent cx="889000" cy="315595"/>
                <wp:effectExtent b="0" l="0" r="0" t="0"/>
                <wp:wrapSquare wrapText="bothSides" distB="45720" distT="4572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906263" y="3626965"/>
                          <a:ext cx="87947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الشكل  -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2484120</wp:posOffset>
                </wp:positionV>
                <wp:extent cx="889000" cy="315595"/>
                <wp:effectExtent b="0" l="0" r="0" t="0"/>
                <wp:wrapSquare wrapText="bothSides" distB="45720" distT="45720" distL="114300" distR="114300"/>
                <wp:docPr id="2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315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2484120</wp:posOffset>
                </wp:positionV>
                <wp:extent cx="889000" cy="315595"/>
                <wp:effectExtent b="0" l="0" r="0" t="0"/>
                <wp:wrapSquare wrapText="bothSides" distB="45720" distT="4572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06263" y="3626965"/>
                          <a:ext cx="87947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الشكل  -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2484120</wp:posOffset>
                </wp:positionV>
                <wp:extent cx="889000" cy="315595"/>
                <wp:effectExtent b="0" l="0" r="0" t="0"/>
                <wp:wrapSquare wrapText="bothSides" distB="45720" distT="45720" distL="114300" distR="114300"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315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5905500</wp:posOffset>
                </wp:positionV>
                <wp:extent cx="619760" cy="49593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40883" y="3536795"/>
                          <a:ext cx="6102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ffc000"/>
                                <w:sz w:val="54"/>
                                <w:vertAlign w:val="baseline"/>
                              </w:rPr>
                              <w:t xml:space="preserve">20 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ffc00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5905500</wp:posOffset>
                </wp:positionV>
                <wp:extent cx="619760" cy="49593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5461000</wp:posOffset>
                </wp:positionV>
                <wp:extent cx="815903" cy="1787601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 rot="-4712214">
                          <a:off x="4488433" y="3536795"/>
                          <a:ext cx="17151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ed7d31"/>
                                <w:sz w:val="54"/>
                                <w:vertAlign w:val="baseline"/>
                              </w:rPr>
                              <w:t xml:space="preserve">نشاط استكشافي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ed7d31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5461000</wp:posOffset>
                </wp:positionV>
                <wp:extent cx="815903" cy="1787601"/>
                <wp:effectExtent b="0" l="0" r="0" t="0"/>
                <wp:wrapNone/>
                <wp:docPr id="37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903" cy="17876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6755130" cy="34036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1974785" y="3616170"/>
                          <a:ext cx="6742430" cy="32766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>
                          <a:solidFill>
                            <a:srgbClr val="5252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6755130" cy="340360"/>
                <wp:effectExtent b="0" l="0" r="0" t="0"/>
                <wp:wrapNone/>
                <wp:docPr id="34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5130" cy="340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6876151" cy="5270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912687" y="3521238"/>
                          <a:ext cx="6866626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ldhabi" w:cs="Aldhabi" w:eastAsia="Aldhabi" w:hAnsi="Aldhab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المؤسسة : مكاوي باحة                                                       مذكرة عرض حال                                                             الأستاذ : بولحليب محمد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6876151" cy="527050"/>
                <wp:effectExtent b="0" l="0" r="0" t="0"/>
                <wp:wrapNone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6151" cy="527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228600</wp:posOffset>
                </wp:positionV>
                <wp:extent cx="5692140" cy="2416617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2504693" y="2576454"/>
                          <a:ext cx="5682615" cy="2407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39.000000953674316" w:right="0" w:firstLine="39.000000953674316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ed7d31"/>
                                <w:sz w:val="30"/>
                                <w:u w:val="single"/>
                                <w:vertAlign w:val="baseline"/>
                              </w:rPr>
                              <w:t xml:space="preserve">الحل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75" w:right="0" w:firstLine="75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ed7d31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اتجاه تغير الدالة  هو :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متزايدة تماما على المجال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و متناقصة تماما على المجال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480"/>
                              <w:ind w:left="275" w:right="0" w:firstLine="75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جدول اشارة الدالة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72.99999237060547" w:right="0" w:firstLine="73.00000190734863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التخمين هو : تكون الدالة  متزايدة تماما على المجال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عندما تكون دالتها المشتقة موجبة تماما و تكون الدالة  متناقصة تماما على المجال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عندما تكون دالتها المشتقة سالبة تماما.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75" w:right="0" w:firstLine="75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228600</wp:posOffset>
                </wp:positionV>
                <wp:extent cx="5692140" cy="2416617"/>
                <wp:effectExtent b="0" l="0" r="0" t="0"/>
                <wp:wrapNone/>
                <wp:docPr id="35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140" cy="2416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4529.0" w:type="dxa"/>
        <w:jc w:val="left"/>
        <w:tblInd w:w="23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96"/>
        <w:gridCol w:w="1223"/>
        <w:gridCol w:w="708"/>
        <w:gridCol w:w="400"/>
        <w:gridCol w:w="696"/>
        <w:gridCol w:w="806"/>
        <w:tblGridChange w:id="0">
          <w:tblGrid>
            <w:gridCol w:w="696"/>
            <w:gridCol w:w="1223"/>
            <w:gridCol w:w="708"/>
            <w:gridCol w:w="400"/>
            <w:gridCol w:w="696"/>
            <w:gridCol w:w="80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jc w:val="right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+∞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0      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bidi w:val="1"/>
              <w:rPr>
                <w:rFonts w:ascii="Arabic Typesetting" w:cs="Arabic Typesetting" w:eastAsia="Arabic Typesetting" w:hAnsi="Arabic Typesetting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-∞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mbria Math" w:cs="Cambria Math" w:eastAsia="Cambria Math" w:hAnsi="Cambria Math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+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-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f'(x)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102194" cy="102046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 flipH="1" rot="10800000">
                          <a:off x="5301253" y="3735327"/>
                          <a:ext cx="89494" cy="8934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102194" cy="102046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94" cy="1020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3090863</wp:posOffset>
                </wp:positionH>
                <wp:positionV relativeFrom="page">
                  <wp:posOffset>10184614</wp:posOffset>
                </wp:positionV>
                <wp:extent cx="571500" cy="2952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65013" y="3637125"/>
                          <a:ext cx="561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3090863</wp:posOffset>
                </wp:positionH>
                <wp:positionV relativeFrom="page">
                  <wp:posOffset>10184614</wp:posOffset>
                </wp:positionV>
                <wp:extent cx="571500" cy="2952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3140710</wp:posOffset>
                </wp:positionH>
                <wp:positionV relativeFrom="page">
                  <wp:posOffset>10231921</wp:posOffset>
                </wp:positionV>
                <wp:extent cx="443865" cy="2209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30418" y="3675860"/>
                          <a:ext cx="431165" cy="2082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rgbClr val="5252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3140710</wp:posOffset>
                </wp:positionH>
                <wp:positionV relativeFrom="page">
                  <wp:posOffset>10231921</wp:posOffset>
                </wp:positionV>
                <wp:extent cx="443865" cy="220980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" cy="22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44451</wp:posOffset>
            </wp:positionH>
            <wp:positionV relativeFrom="paragraph">
              <wp:posOffset>0</wp:posOffset>
            </wp:positionV>
            <wp:extent cx="235585" cy="250190"/>
            <wp:effectExtent b="0" l="0" r="0" t="0"/>
            <wp:wrapNone/>
            <wp:docPr id="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" cy="250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3467100</wp:posOffset>
                </wp:positionV>
                <wp:extent cx="495300" cy="30734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103113" y="3631093"/>
                          <a:ext cx="485775" cy="2978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0C47C"/>
                            </a:gs>
                            <a:gs pos="50000">
                              <a:srgbClr val="80D8A8"/>
                            </a:gs>
                            <a:gs pos="100000">
                              <a:srgbClr val="C0ECD4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مثال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3467100</wp:posOffset>
                </wp:positionV>
                <wp:extent cx="495300" cy="307340"/>
                <wp:effectExtent b="0" l="0" r="0" t="0"/>
                <wp:wrapNone/>
                <wp:docPr id="2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07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bidiVisual w:val="1"/>
        <w:tblW w:w="1064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47"/>
        <w:gridCol w:w="8930"/>
        <w:gridCol w:w="871"/>
        <w:tblGridChange w:id="0">
          <w:tblGrid>
            <w:gridCol w:w="847"/>
            <w:gridCol w:w="8930"/>
            <w:gridCol w:w="871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الدرس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المحتوى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المعرفي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المدة</w:t>
            </w:r>
          </w:p>
        </w:tc>
      </w:tr>
      <w:tr>
        <w:trPr>
          <w:cantSplit w:val="0"/>
          <w:trHeight w:val="15069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</w:tcPr>
          <w:p w:rsidR="00000000" w:rsidDel="00000000" w:rsidP="00000000" w:rsidRDefault="00000000" w:rsidRPr="00000000" w14:paraId="000000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</w:tcPr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4673600</wp:posOffset>
                </wp:positionV>
                <wp:extent cx="619760" cy="49593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40883" y="3536795"/>
                          <a:ext cx="6102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  <w:t xml:space="preserve">10 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4673600</wp:posOffset>
                </wp:positionV>
                <wp:extent cx="619760" cy="495935"/>
                <wp:effectExtent b="0" l="0" r="0" t="0"/>
                <wp:wrapNone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5561330" cy="2638539"/>
                <wp:effectExtent b="0" l="0" r="0" t="0"/>
                <wp:wrapNone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65325" y="2430500"/>
                          <a:ext cx="5561330" cy="2638539"/>
                          <a:chOff x="2565325" y="2430500"/>
                          <a:chExt cx="5645450" cy="2752875"/>
                        </a:xfrm>
                      </wpg:grpSpPr>
                      <wpg:grpSp>
                        <wpg:cNvGrpSpPr/>
                        <wpg:grpSpPr>
                          <a:xfrm>
                            <a:off x="2565335" y="2460731"/>
                            <a:ext cx="5561330" cy="2638539"/>
                            <a:chOff x="-47624" y="117149"/>
                            <a:chExt cx="5561964" cy="2640268"/>
                          </a:xfrm>
                        </wpg:grpSpPr>
                        <wps:wsp>
                          <wps:cNvSpPr/>
                          <wps:cNvPr id="27" name="Shape 27"/>
                          <wps:spPr>
                            <a:xfrm>
                              <a:off x="-47624" y="117149"/>
                              <a:ext cx="5561950" cy="264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0" y="117149"/>
                              <a:ext cx="5514340" cy="2640268"/>
                            </a:xfrm>
                            <a:prstGeom prst="foldedCorner">
                              <a:avLst>
                                <a:gd fmla="val 6526" name="adj"/>
                              </a:avLst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  <a:effectLst>
                              <a:outerShdw blurRad="50800" rotWithShape="0" algn="tl" dir="2700000" dist="38100">
                                <a:srgbClr val="92D050">
                                  <a:alpha val="8196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4639901" y="126795"/>
                              <a:ext cx="849027" cy="384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40"/>
                                  <w:ind w:left="360" w:right="0" w:firstLine="-32.99999952316284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abic Typesetting" w:cs="Arabic Typesetting" w:eastAsia="Arabic Typesetting" w:hAnsi="Arabic Typesetting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44"/>
                                    <w:vertAlign w:val="baseline"/>
                                  </w:rPr>
                                  <w:t xml:space="preserve">مبـرهنة: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40"/>
                                  <w:ind w:left="-2.0000000298023224" w:right="0" w:firstLine="-395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abic Typesetting" w:cs="Arabic Typesetting" w:eastAsia="Arabic Typesetting" w:hAnsi="Arabic Typesetting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4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-47624" y="496711"/>
                              <a:ext cx="5553542" cy="2165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دالة معرفة و قابلة للاشتقاق على المجال  و  دالتها المشتقة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720" w:right="0" w:firstLine="36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اذا كانت  موجبة تماما على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(يمكن أن تكون   معدومة من أجل قيم منعزلة من  )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فان الدالة  متزايدة تماما على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720" w:right="0" w:firstLine="36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اذا كانت  سالبة تماما على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(يمكن أن تكون   معدومة من أجل قيم منعزلة من  )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فان الدالة  متناقصة تماما على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720" w:right="0" w:firstLine="36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اذا كانت  معدومة على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فان الدالة  ثابتة على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5561330" cy="2638539"/>
                <wp:effectExtent b="0" l="0" r="0" t="0"/>
                <wp:wrapNone/>
                <wp:docPr id="38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1330" cy="26385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3365500</wp:posOffset>
                </wp:positionV>
                <wp:extent cx="5602605" cy="24193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49460" y="2575088"/>
                          <a:ext cx="5593080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دالة معرفة على  بـ :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قابلة للاشتقاق على المجال  و دالتها المشتقة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هي :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حيث :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ومنه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سالبة على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اذن : الدالة  متناقصة تماما على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-27.000000476837158" w:right="0" w:firstLine="-27.000000476837158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موجبة على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اذن : الدالة  متزايدة تماما على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3365500</wp:posOffset>
                </wp:positionV>
                <wp:extent cx="5602605" cy="241935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2605" cy="241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6350000</wp:posOffset>
                </wp:positionV>
                <wp:extent cx="626110" cy="33591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037708" y="3616805"/>
                          <a:ext cx="616585" cy="3263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4040"/>
                            </a:gs>
                            <a:gs pos="50000">
                              <a:srgbClr val="FF8080"/>
                            </a:gs>
                            <a:gs pos="100000">
                              <a:srgbClr val="FFC0C0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تطبيق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6350000</wp:posOffset>
                </wp:positionV>
                <wp:extent cx="626110" cy="335915"/>
                <wp:effectExtent b="0" l="0" r="0" t="0"/>
                <wp:wrapNone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" cy="335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6108700</wp:posOffset>
                </wp:positionH>
                <wp:positionV relativeFrom="paragraph">
                  <wp:posOffset>7924800</wp:posOffset>
                </wp:positionV>
                <wp:extent cx="832287" cy="87904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 rot="-4095074">
                          <a:off x="4999290" y="3473930"/>
                          <a:ext cx="6934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60"/>
                                <w:vertAlign w:val="baseline"/>
                              </w:rPr>
                              <w:t xml:space="preserve">التقويم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6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6108700</wp:posOffset>
                </wp:positionH>
                <wp:positionV relativeFrom="paragraph">
                  <wp:posOffset>7924800</wp:posOffset>
                </wp:positionV>
                <wp:extent cx="832287" cy="879040"/>
                <wp:effectExtent b="0" l="0" r="0" t="0"/>
                <wp:wrapNone/>
                <wp:docPr id="3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287" cy="879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6299200</wp:posOffset>
                </wp:positionV>
                <wp:extent cx="5593086" cy="32670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554220" y="2151225"/>
                          <a:ext cx="5583561" cy="325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دالة معرفة على  بـ :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38.99999618530273" w:right="0" w:firstLine="39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أحسب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38.99999618530273" w:right="0" w:firstLine="39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عين إشارة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38.99999618530273" w:right="0" w:firstLine="39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استنتج حسب قيم  اتجاه تغير الدالة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ثم شكل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جدول تغيرات الدالة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240" w:line="360"/>
                              <w:ind w:left="39.000000953674316" w:right="0" w:firstLine="39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3300"/>
                                <w:sz w:val="30"/>
                                <w:u w:val="single"/>
                                <w:vertAlign w:val="baseline"/>
                              </w:rPr>
                              <w:t xml:space="preserve">الحل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38.99999618530273" w:right="0" w:firstLine="39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33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حساب 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126.00000381469727" w:right="0" w:firstLine="12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قابلة للاشتقاق على   حيث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0" w:right="0" w:firstLine="5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تعين إشارة 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126.00000381469727" w:right="0" w:firstLine="12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عبارة عن كثير حدود درجة ثانية مميزه هو :  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6299200</wp:posOffset>
                </wp:positionV>
                <wp:extent cx="5593086" cy="3267075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6" cy="3267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7823200</wp:posOffset>
                </wp:positionV>
                <wp:extent cx="619760" cy="49593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040883" y="3536795"/>
                          <a:ext cx="6102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54"/>
                                <w:vertAlign w:val="baseline"/>
                              </w:rPr>
                              <w:t xml:space="preserve">10 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7823200</wp:posOffset>
                </wp:positionV>
                <wp:extent cx="619760" cy="495935"/>
                <wp:effectExtent b="0" l="0" r="0" t="0"/>
                <wp:wrapNone/>
                <wp:docPr id="2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bidiVisual w:val="1"/>
        <w:tblW w:w="4529.0" w:type="dxa"/>
        <w:jc w:val="left"/>
        <w:tblInd w:w="23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96"/>
        <w:gridCol w:w="1223"/>
        <w:gridCol w:w="708"/>
        <w:gridCol w:w="400"/>
        <w:gridCol w:w="696"/>
        <w:gridCol w:w="806"/>
        <w:tblGridChange w:id="0">
          <w:tblGrid>
            <w:gridCol w:w="696"/>
            <w:gridCol w:w="1223"/>
            <w:gridCol w:w="708"/>
            <w:gridCol w:w="400"/>
            <w:gridCol w:w="696"/>
            <w:gridCol w:w="80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jc w:val="right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+∞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0"/>
                <w:szCs w:val="30"/>
                <w:rtl w:val="0"/>
              </w:rPr>
              <w:t xml:space="preserve">               </w:t>
            </w: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1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bidi w:val="1"/>
              <w:rPr>
                <w:rFonts w:ascii="Arabic Typesetting" w:cs="Arabic Typesetting" w:eastAsia="Arabic Typesetting" w:hAnsi="Arabic Typesetting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-∞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mbria Math" w:cs="Cambria Math" w:eastAsia="Cambria Math" w:hAnsi="Cambria Math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-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+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f'(x)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3090228</wp:posOffset>
                </wp:positionH>
                <wp:positionV relativeFrom="page">
                  <wp:posOffset>10183974</wp:posOffset>
                </wp:positionV>
                <wp:extent cx="571500" cy="29527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065013" y="3637125"/>
                          <a:ext cx="561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3090228</wp:posOffset>
                </wp:positionH>
                <wp:positionV relativeFrom="page">
                  <wp:posOffset>10183974</wp:posOffset>
                </wp:positionV>
                <wp:extent cx="571500" cy="295275"/>
                <wp:effectExtent b="0" l="0" r="0" t="0"/>
                <wp:wrapNone/>
                <wp:docPr id="2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3140710</wp:posOffset>
                </wp:positionH>
                <wp:positionV relativeFrom="page">
                  <wp:posOffset>10216989</wp:posOffset>
                </wp:positionV>
                <wp:extent cx="443865" cy="22098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130418" y="3675860"/>
                          <a:ext cx="431165" cy="2082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rgbClr val="5252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3140710</wp:posOffset>
                </wp:positionH>
                <wp:positionV relativeFrom="page">
                  <wp:posOffset>10216989</wp:posOffset>
                </wp:positionV>
                <wp:extent cx="443865" cy="220980"/>
                <wp:effectExtent b="0" l="0" r="0" t="0"/>
                <wp:wrapNone/>
                <wp:docPr id="2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" cy="22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6057900</wp:posOffset>
                </wp:positionH>
                <wp:positionV relativeFrom="paragraph">
                  <wp:posOffset>2489200</wp:posOffset>
                </wp:positionV>
                <wp:extent cx="772469" cy="1197391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 rot="-4389435">
                          <a:off x="4797678" y="3541558"/>
                          <a:ext cx="109664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  <w:t xml:space="preserve">بناء التعلمات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6057900</wp:posOffset>
                </wp:positionH>
                <wp:positionV relativeFrom="paragraph">
                  <wp:posOffset>2489200</wp:posOffset>
                </wp:positionV>
                <wp:extent cx="772469" cy="1197391"/>
                <wp:effectExtent b="0" l="0" r="0" t="0"/>
                <wp:wrapNone/>
                <wp:docPr id="2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469" cy="11973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1727200</wp:posOffset>
                </wp:positionV>
                <wp:extent cx="619760" cy="49593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040883" y="3536795"/>
                          <a:ext cx="6102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  <w:t xml:space="preserve">10 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1727200</wp:posOffset>
                </wp:positionV>
                <wp:extent cx="619760" cy="495935"/>
                <wp:effectExtent b="0" l="0" r="0" t="0"/>
                <wp:wrapNone/>
                <wp:docPr id="3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4724400</wp:posOffset>
                </wp:positionV>
                <wp:extent cx="101600" cy="101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 flipH="1" rot="10800000">
                          <a:off x="5301550" y="373555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4724400</wp:posOffset>
                </wp:positionV>
                <wp:extent cx="101600" cy="101600"/>
                <wp:effectExtent b="0" l="0" r="0" t="0"/>
                <wp:wrapNone/>
                <wp:docPr id="2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6096000</wp:posOffset>
                </wp:positionH>
                <wp:positionV relativeFrom="paragraph">
                  <wp:posOffset>2705100</wp:posOffset>
                </wp:positionV>
                <wp:extent cx="832287" cy="87904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-4095074">
                          <a:off x="4999290" y="3473930"/>
                          <a:ext cx="6934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60"/>
                                <w:vertAlign w:val="baseline"/>
                              </w:rPr>
                              <w:t xml:space="preserve">التقويم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6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6096000</wp:posOffset>
                </wp:positionH>
                <wp:positionV relativeFrom="paragraph">
                  <wp:posOffset>2705100</wp:posOffset>
                </wp:positionV>
                <wp:extent cx="832287" cy="87904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287" cy="879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4978400</wp:posOffset>
                </wp:positionV>
                <wp:extent cx="936211" cy="33591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882657" y="3616805"/>
                          <a:ext cx="926686" cy="3263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4040"/>
                            </a:gs>
                            <a:gs pos="50000">
                              <a:srgbClr val="FF8080"/>
                            </a:gs>
                            <a:gs pos="100000">
                              <a:srgbClr val="FFC0C0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واجب منزلي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4978400</wp:posOffset>
                </wp:positionV>
                <wp:extent cx="936211" cy="335915"/>
                <wp:effectExtent b="0" l="0" r="0" t="0"/>
                <wp:wrapNone/>
                <wp:docPr id="3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211" cy="335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5194300</wp:posOffset>
                </wp:positionV>
                <wp:extent cx="5593080" cy="844412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554223" y="3362557"/>
                          <a:ext cx="5583555" cy="834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دالة معرفة على  بـ : 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48.99999618530273" w:right="0" w:firstLine="49.000000953674316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أدرس اتجاه تغير الدالة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ثم شكل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جدول التغيرات 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5194300</wp:posOffset>
                </wp:positionV>
                <wp:extent cx="5593080" cy="844412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8444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5181600</wp:posOffset>
                </wp:positionV>
                <wp:extent cx="495935" cy="65913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flipH="1" rot="-5400000">
                          <a:off x="5021198" y="3536795"/>
                          <a:ext cx="64960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54"/>
                                <w:vertAlign w:val="baseline"/>
                              </w:rPr>
                              <w:t xml:space="preserve">لاصفي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5181600</wp:posOffset>
                </wp:positionV>
                <wp:extent cx="495935" cy="65913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935" cy="65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bidiVisual w:val="1"/>
        <w:tblW w:w="5599.0" w:type="dxa"/>
        <w:jc w:val="left"/>
        <w:tblInd w:w="901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98"/>
        <w:gridCol w:w="973"/>
        <w:gridCol w:w="21"/>
        <w:gridCol w:w="968"/>
        <w:gridCol w:w="552"/>
        <w:gridCol w:w="456"/>
        <w:gridCol w:w="389"/>
        <w:gridCol w:w="696"/>
        <w:gridCol w:w="846"/>
        <w:tblGridChange w:id="0">
          <w:tblGrid>
            <w:gridCol w:w="698"/>
            <w:gridCol w:w="973"/>
            <w:gridCol w:w="21"/>
            <w:gridCol w:w="968"/>
            <w:gridCol w:w="552"/>
            <w:gridCol w:w="456"/>
            <w:gridCol w:w="389"/>
            <w:gridCol w:w="696"/>
            <w:gridCol w:w="84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jc w:val="right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+∞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jc w:val="right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0    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-∞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mbria Math" w:cs="Cambria Math" w:eastAsia="Cambria Math" w:hAnsi="Cambria Math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+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-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+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f'(x)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f(x)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419100</wp:posOffset>
                </wp:positionV>
                <wp:extent cx="5135880" cy="2834612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2782823" y="2367457"/>
                          <a:ext cx="5126355" cy="2825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6.00000381469727" w:right="0" w:firstLine="25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ومنه 0 و 2 هما جذران له ، اذن إشارة المشتقة هي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7.00000762939453" w:right="0" w:firstLine="257.00000762939453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45" w:right="0" w:firstLine="4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استنتاج اتجاه تغير الدالة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6.00000381469727" w:right="0" w:firstLine="25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سالبة على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اذن : الدالة  متناقصة تماما على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6.00000381469727" w:right="0" w:firstLine="25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موجبة على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اذن : الدالة  متزايدة تماما على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6.00000381469727" w:right="0" w:firstLine="25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الدالة  موجبة على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اذن : الدالة  متزايدة تماما على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240" w:line="360"/>
                              <w:ind w:left="380.99998474121094" w:right="0" w:firstLine="18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تشكيل جدول التغيرات 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256.00000381469727" w:right="0" w:firstLine="256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419100</wp:posOffset>
                </wp:positionV>
                <wp:extent cx="5135880" cy="2834612"/>
                <wp:effectExtent b="0" l="0" r="0" t="0"/>
                <wp:wrapNone/>
                <wp:docPr id="33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5880" cy="2834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3632200</wp:posOffset>
                </wp:positionV>
                <wp:extent cx="2552806" cy="923467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65400" y="3311900"/>
                          <a:ext cx="2552806" cy="923467"/>
                          <a:chOff x="4065400" y="3311900"/>
                          <a:chExt cx="2557025" cy="929850"/>
                        </a:xfrm>
                      </wpg:grpSpPr>
                      <wpg:grpSp>
                        <wpg:cNvGrpSpPr/>
                        <wpg:grpSpPr>
                          <a:xfrm>
                            <a:off x="4069597" y="3318267"/>
                            <a:ext cx="2552806" cy="923467"/>
                            <a:chOff x="450374" y="17816"/>
                            <a:chExt cx="2464433" cy="923660"/>
                          </a:xfrm>
                        </wpg:grpSpPr>
                        <wps:wsp>
                          <wps:cNvSpPr/>
                          <wps:cNvPr id="27" name="Shape 27"/>
                          <wps:spPr>
                            <a:xfrm>
                              <a:off x="450374" y="17816"/>
                              <a:ext cx="2464425" cy="92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 flipH="1" rot="10800000">
                              <a:off x="450374" y="17816"/>
                              <a:ext cx="2464433" cy="766120"/>
                              <a:chOff x="377192" y="-641473"/>
                              <a:chExt cx="2464794" cy="767582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377192" y="-641473"/>
                                <a:ext cx="487302" cy="4408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1085851" y="36574"/>
                                <a:ext cx="8953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1297137" y="-641473"/>
                                <a:ext cx="487302" cy="4408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354684" y="-641473"/>
                                <a:ext cx="487302" cy="4408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2037732" y="36545"/>
                                <a:ext cx="8953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34" name="Shape 34"/>
                          <wps:spPr>
                            <a:xfrm>
                              <a:off x="1014907" y="166816"/>
                              <a:ext cx="359410" cy="31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935742" y="630326"/>
                              <a:ext cx="359410" cy="31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3632200</wp:posOffset>
                </wp:positionV>
                <wp:extent cx="2552806" cy="923467"/>
                <wp:effectExtent b="0" l="0" r="0" t="0"/>
                <wp:wrapNone/>
                <wp:docPr id="2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806" cy="923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787400</wp:posOffset>
                </wp:positionV>
                <wp:extent cx="3248025" cy="63690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21975" y="3461525"/>
                          <a:ext cx="3248025" cy="636905"/>
                          <a:chOff x="3721975" y="3461525"/>
                          <a:chExt cx="3248050" cy="636925"/>
                        </a:xfrm>
                      </wpg:grpSpPr>
                      <wpg:grpSp>
                        <wpg:cNvGrpSpPr/>
                        <wpg:grpSpPr>
                          <a:xfrm>
                            <a:off x="3721988" y="3461548"/>
                            <a:ext cx="3248025" cy="636900"/>
                            <a:chOff x="0" y="0"/>
                            <a:chExt cx="3248025" cy="636900"/>
                          </a:xfrm>
                        </wpg:grpSpPr>
                        <wps:wsp>
                          <wps:cNvSpPr/>
                          <wps:cNvPr id="27" name="Shape 27"/>
                          <wps:spPr>
                            <a:xfrm>
                              <a:off x="0" y="0"/>
                              <a:ext cx="3248025" cy="63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 flipH="1" rot="10800000">
                              <a:off x="1386672" y="361741"/>
                              <a:ext cx="88900" cy="889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 flipH="1" rot="10800000">
                              <a:off x="2170444" y="361741"/>
                              <a:ext cx="88900" cy="889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1892300</wp:posOffset>
                </wp:positionH>
                <wp:positionV relativeFrom="paragraph">
                  <wp:posOffset>787400</wp:posOffset>
                </wp:positionV>
                <wp:extent cx="3248025" cy="636905"/>
                <wp:effectExtent b="0" l="0" r="0" t="0"/>
                <wp:wrapNone/>
                <wp:docPr id="2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8025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bidiVisual w:val="1"/>
        <w:tblW w:w="4529.0" w:type="dxa"/>
        <w:jc w:val="left"/>
        <w:tblInd w:w="24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96"/>
        <w:gridCol w:w="545"/>
        <w:gridCol w:w="658"/>
        <w:gridCol w:w="583"/>
        <w:gridCol w:w="545"/>
        <w:gridCol w:w="696"/>
        <w:gridCol w:w="806"/>
        <w:tblGridChange w:id="0">
          <w:tblGrid>
            <w:gridCol w:w="696"/>
            <w:gridCol w:w="545"/>
            <w:gridCol w:w="658"/>
            <w:gridCol w:w="583"/>
            <w:gridCol w:w="545"/>
            <w:gridCol w:w="696"/>
            <w:gridCol w:w="80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jc w:val="right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+∞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  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mbria Math" w:cs="Cambria Math" w:eastAsia="Cambria Math" w:hAnsi="Cambria Math"/>
                <w:sz w:val="30"/>
                <w:szCs w:val="30"/>
              </w:rPr>
            </w:pPr>
            <m:oMath>
              <m:r>
                <w:rPr>
                  <w:rFonts w:ascii="Cambria Math" w:cs="Cambria Math" w:eastAsia="Cambria Math" w:hAnsi="Cambria Math"/>
                  <w:sz w:val="30"/>
                  <w:szCs w:val="30"/>
                </w:rPr>
                <m:t xml:space="preserve">-∞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mbria Math" w:cs="Cambria Math" w:eastAsia="Cambria Math" w:hAnsi="Cambria Math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+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-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+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mbria Math" w:cs="Cambria Math" w:eastAsia="Cambria Math" w:hAnsi="Cambria Math"/>
                <w:sz w:val="26"/>
                <w:szCs w:val="26"/>
              </w:rPr>
            </w:pP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f'(x)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8763000</wp:posOffset>
                </wp:positionV>
                <wp:extent cx="1181100" cy="326658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60213" y="3621434"/>
                          <a:ext cx="1171575" cy="31713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094D0"/>
                            </a:gs>
                            <a:gs pos="50000">
                              <a:srgbClr val="80B8E0"/>
                            </a:gs>
                            <a:gs pos="100000">
                              <a:srgbClr val="C0DCF0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مــــــــــــــــــــلاحـــــــــظات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8763000</wp:posOffset>
                </wp:positionV>
                <wp:extent cx="1181100" cy="326658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3266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9156700</wp:posOffset>
                </wp:positionV>
                <wp:extent cx="6756400" cy="91186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1974150" y="3330420"/>
                          <a:ext cx="6743700" cy="899160"/>
                        </a:xfrm>
                        <a:prstGeom prst="foldedCorner">
                          <a:avLst>
                            <a:gd fmla="val 1517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l" dir="2700000" dist="38100">
                            <a:srgbClr val="0070C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9156700</wp:posOffset>
                </wp:positionV>
                <wp:extent cx="6756400" cy="911860"/>
                <wp:effectExtent b="0" l="0" r="0" t="0"/>
                <wp:wrapNone/>
                <wp:docPr id="3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6400" cy="911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1981200</wp:posOffset>
                </wp:positionV>
                <wp:extent cx="619760" cy="49593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40883" y="3536795"/>
                          <a:ext cx="61023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360" w:right="0" w:firstLine="-32.99999952316284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54"/>
                                <w:vertAlign w:val="baseline"/>
                              </w:rPr>
                              <w:t xml:space="preserve">10 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-2.0000000298023224" w:right="0" w:firstLine="-395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abic Typesetting" w:cs="Arabic Typesetting" w:eastAsia="Arabic Typesetting" w:hAnsi="Arabic Typesetting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5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1981200</wp:posOffset>
                </wp:positionV>
                <wp:extent cx="619760" cy="49593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bidiVisual w:val="1"/>
        <w:tblW w:w="1064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47"/>
        <w:gridCol w:w="8930"/>
        <w:gridCol w:w="871"/>
        <w:tblGridChange w:id="0">
          <w:tblGrid>
            <w:gridCol w:w="847"/>
            <w:gridCol w:w="8930"/>
            <w:gridCol w:w="871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الدرس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المحتوى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المعرفي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rPr>
                <w:b w:val="1"/>
                <w:color w:val="0d0d0d"/>
              </w:rPr>
            </w:pPr>
            <w:r w:rsidDel="00000000" w:rsidR="00000000" w:rsidRPr="00000000">
              <w:rPr>
                <w:b w:val="1"/>
                <w:color w:val="0d0d0d"/>
                <w:rtl w:val="1"/>
              </w:rPr>
              <w:t xml:space="preserve">المدة</w:t>
            </w:r>
          </w:p>
        </w:tc>
      </w:tr>
      <w:tr>
        <w:trPr>
          <w:cantSplit w:val="0"/>
          <w:trHeight w:val="12801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</w:tcPr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</w:tcPr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3138805</wp:posOffset>
                </wp:positionH>
                <wp:positionV relativeFrom="page">
                  <wp:posOffset>10253027</wp:posOffset>
                </wp:positionV>
                <wp:extent cx="443865" cy="22098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30418" y="3675860"/>
                          <a:ext cx="431165" cy="2082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rgbClr val="5252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3138805</wp:posOffset>
                </wp:positionH>
                <wp:positionV relativeFrom="page">
                  <wp:posOffset>10253027</wp:posOffset>
                </wp:positionV>
                <wp:extent cx="443865" cy="220980"/>
                <wp:effectExtent b="0" l="0" r="0" t="0"/>
                <wp:wrapNone/>
                <wp:docPr id="2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" cy="22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10210800</wp:posOffset>
                </wp:positionV>
                <wp:extent cx="571500" cy="29527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065013" y="3637125"/>
                          <a:ext cx="561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10210800</wp:posOffset>
                </wp:positionV>
                <wp:extent cx="571500" cy="295275"/>
                <wp:effectExtent b="0" l="0" r="0" t="0"/>
                <wp:wrapNone/>
                <wp:docPr id="3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40006</wp:posOffset>
            </wp:positionH>
            <wp:positionV relativeFrom="paragraph">
              <wp:posOffset>0</wp:posOffset>
            </wp:positionV>
            <wp:extent cx="237357" cy="252136"/>
            <wp:effectExtent b="0" l="0" r="0" t="0"/>
            <wp:wrapNone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357" cy="2521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284" w:left="56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abic Typesetting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6.png"/><Relationship Id="rId20" Type="http://schemas.openxmlformats.org/officeDocument/2006/relationships/image" Target="media/image19.png"/><Relationship Id="rId42" Type="http://schemas.openxmlformats.org/officeDocument/2006/relationships/image" Target="media/image31.png"/><Relationship Id="rId41" Type="http://schemas.openxmlformats.org/officeDocument/2006/relationships/image" Target="media/image28.png"/><Relationship Id="rId22" Type="http://schemas.openxmlformats.org/officeDocument/2006/relationships/image" Target="media/image15.png"/><Relationship Id="rId44" Type="http://schemas.openxmlformats.org/officeDocument/2006/relationships/image" Target="media/image35.png"/><Relationship Id="rId21" Type="http://schemas.openxmlformats.org/officeDocument/2006/relationships/image" Target="media/image4.png"/><Relationship Id="rId43" Type="http://schemas.openxmlformats.org/officeDocument/2006/relationships/image" Target="media/image16.png"/><Relationship Id="rId24" Type="http://schemas.openxmlformats.org/officeDocument/2006/relationships/image" Target="media/image17.png"/><Relationship Id="rId46" Type="http://schemas.openxmlformats.org/officeDocument/2006/relationships/image" Target="media/image23.png"/><Relationship Id="rId23" Type="http://schemas.openxmlformats.org/officeDocument/2006/relationships/image" Target="media/image32.png"/><Relationship Id="rId45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image" Target="media/image14.png"/><Relationship Id="rId25" Type="http://schemas.openxmlformats.org/officeDocument/2006/relationships/image" Target="media/image41.png"/><Relationship Id="rId47" Type="http://schemas.openxmlformats.org/officeDocument/2006/relationships/image" Target="media/image33.png"/><Relationship Id="rId28" Type="http://schemas.openxmlformats.org/officeDocument/2006/relationships/image" Target="media/image34.png"/><Relationship Id="rId27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29" Type="http://schemas.openxmlformats.org/officeDocument/2006/relationships/image" Target="media/image12.png"/><Relationship Id="rId7" Type="http://schemas.openxmlformats.org/officeDocument/2006/relationships/image" Target="media/image20.png"/><Relationship Id="rId8" Type="http://schemas.openxmlformats.org/officeDocument/2006/relationships/image" Target="media/image1.png"/><Relationship Id="rId31" Type="http://schemas.openxmlformats.org/officeDocument/2006/relationships/image" Target="media/image24.png"/><Relationship Id="rId30" Type="http://schemas.openxmlformats.org/officeDocument/2006/relationships/image" Target="media/image26.png"/><Relationship Id="rId11" Type="http://schemas.openxmlformats.org/officeDocument/2006/relationships/image" Target="media/image11.png"/><Relationship Id="rId33" Type="http://schemas.openxmlformats.org/officeDocument/2006/relationships/image" Target="media/image29.png"/><Relationship Id="rId10" Type="http://schemas.openxmlformats.org/officeDocument/2006/relationships/image" Target="media/image5.png"/><Relationship Id="rId32" Type="http://schemas.openxmlformats.org/officeDocument/2006/relationships/image" Target="media/image25.png"/><Relationship Id="rId13" Type="http://schemas.openxmlformats.org/officeDocument/2006/relationships/image" Target="media/image30.png"/><Relationship Id="rId35" Type="http://schemas.openxmlformats.org/officeDocument/2006/relationships/image" Target="media/image27.png"/><Relationship Id="rId12" Type="http://schemas.openxmlformats.org/officeDocument/2006/relationships/image" Target="media/image6.png"/><Relationship Id="rId34" Type="http://schemas.openxmlformats.org/officeDocument/2006/relationships/image" Target="media/image39.png"/><Relationship Id="rId15" Type="http://schemas.openxmlformats.org/officeDocument/2006/relationships/image" Target="media/image8.png"/><Relationship Id="rId37" Type="http://schemas.openxmlformats.org/officeDocument/2006/relationships/image" Target="media/image42.png"/><Relationship Id="rId14" Type="http://schemas.openxmlformats.org/officeDocument/2006/relationships/image" Target="media/image13.png"/><Relationship Id="rId36" Type="http://schemas.openxmlformats.org/officeDocument/2006/relationships/image" Target="media/image9.png"/><Relationship Id="rId17" Type="http://schemas.openxmlformats.org/officeDocument/2006/relationships/image" Target="media/image37.png"/><Relationship Id="rId39" Type="http://schemas.openxmlformats.org/officeDocument/2006/relationships/image" Target="media/image7.png"/><Relationship Id="rId16" Type="http://schemas.openxmlformats.org/officeDocument/2006/relationships/image" Target="media/image40.png"/><Relationship Id="rId38" Type="http://schemas.openxmlformats.org/officeDocument/2006/relationships/image" Target="media/image18.png"/><Relationship Id="rId19" Type="http://schemas.openxmlformats.org/officeDocument/2006/relationships/image" Target="media/image38.png"/><Relationship Id="rId18" Type="http://schemas.openxmlformats.org/officeDocument/2006/relationships/image" Target="media/image2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