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F8" w:rsidRDefault="008D490F">
      <w:pPr>
        <w:rPr>
          <w:sz w:val="12"/>
          <w:szCs w:val="12"/>
          <w:rtl/>
        </w:rPr>
      </w:pPr>
      <w:r w:rsidRPr="008D490F">
        <w:rPr>
          <w:rtl/>
          <w:lang w:eastAsia="fr-FR"/>
        </w:rPr>
        <w:pict>
          <v:roundrect id="_x0000_s1030" style="position:absolute;margin-left:3.65pt;margin-top:-3.7pt;width:571.15pt;height:95.8pt;z-index:251661312" arcsize="10923f" o:gfxdata="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7xB9zZAAAA&#10;CAEAAA8AAAAAAAAAAQAgAAAAIgAAAGRycy9kb3ducmV2LnhtbFBLAQIUABQAAAAIAIdO4kC+q9Ji&#10;HAIAAG0EAAAOAAAAAAAAAAEAIAAAACgBAABkcnMvZTJvRG9jLnhtbFBLBQYAAAAABgAGAFkBAAC2&#10;BQAAAAA=&#10;" strokecolor="blue" strokeweight="2.25pt">
            <v:textbox>
              <w:txbxContent>
                <w:p w:rsidR="000B35F8" w:rsidRDefault="00CD15C7" w:rsidP="00DD03D9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رياضيات 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   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  <w:t xml:space="preserve">                 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السنة الرابعة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       </w:t>
                  </w:r>
                  <w:r w:rsidR="00115894"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المقطع الثاني 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  </w:t>
                  </w:r>
                </w:p>
                <w:p w:rsidR="000B35F8" w:rsidRDefault="00CD15C7" w:rsidP="00DD03D9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الميدان :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الأعداد والحساب</w:t>
                  </w:r>
                  <w:r>
                    <w:rPr>
                      <w:rFonts w:cs="AdvertisingMedium" w:hint="cs"/>
                      <w:b/>
                      <w:bCs/>
                      <w:color w:val="0070C0"/>
                      <w:sz w:val="32"/>
                      <w:szCs w:val="32"/>
                      <w:rtl/>
                    </w:rPr>
                    <w:t xml:space="preserve">                           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DD03D9" w:rsidRDefault="00CD15C7" w:rsidP="00DD03D9">
                  <w:pPr>
                    <w:bidi/>
                    <w:spacing w:after="0" w:line="240" w:lineRule="auto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الأعداد</w:t>
                  </w:r>
                  <w:r w:rsidR="00DD03D9" w:rsidRPr="00DD03D9">
                    <w:rPr>
                      <w:rFonts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الأصغر</w:t>
                  </w:r>
                  <w:r w:rsidR="00DD03D9" w:rsidRPr="00DD03D9">
                    <w:rPr>
                      <w:rFonts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من</w:t>
                  </w:r>
                  <w:r w:rsidR="00DD03D9" w:rsidRPr="00DD03D9">
                    <w:rPr>
                      <w:rFonts w:cs="Arial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100000 (1)</w:t>
                  </w:r>
                </w:p>
                <w:p w:rsidR="000B35F8" w:rsidRPr="00DD03D9" w:rsidRDefault="00CD15C7" w:rsidP="00DD03D9">
                  <w:pPr>
                    <w:bidi/>
                    <w:spacing w:after="0" w:line="240" w:lineRule="auto"/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dvertisingMedium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الأهداف التعلمية :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 xml:space="preserve">يقرأ و يكتب 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الأعداد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الأصغر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من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100000 </w:t>
                  </w:r>
                  <w:r w:rsidR="00DD03D9" w:rsidRP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ويميز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بين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الرقم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D03D9" w:rsidRPr="00DD03D9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</w:rPr>
                    <w:t>العدد</w:t>
                  </w:r>
                  <w:r w:rsidR="00DD03D9" w:rsidRPr="00DD03D9">
                    <w:rPr>
                      <w:rFonts w:cs="Arial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0B35F8" w:rsidRDefault="000B35F8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</w:p>
    <w:p w:rsidR="000B35F8" w:rsidRDefault="000B35F8">
      <w:pPr>
        <w:rPr>
          <w:rtl/>
        </w:rPr>
      </w:pPr>
    </w:p>
    <w:p w:rsidR="000B35F8" w:rsidRPr="00C5326B" w:rsidRDefault="000B35F8">
      <w:pPr>
        <w:rPr>
          <w:sz w:val="32"/>
          <w:szCs w:val="32"/>
          <w:rtl/>
        </w:rPr>
      </w:pPr>
    </w:p>
    <w:p w:rsidR="000B35F8" w:rsidRDefault="000B35F8">
      <w:pPr>
        <w:rPr>
          <w:rtl/>
        </w:rPr>
      </w:pPr>
    </w:p>
    <w:tbl>
      <w:tblPr>
        <w:bidiVisual/>
        <w:tblW w:w="11333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172"/>
        <w:gridCol w:w="8743"/>
        <w:gridCol w:w="1418"/>
      </w:tblGrid>
      <w:tr w:rsidR="000B35F8">
        <w:trPr>
          <w:trHeight w:val="535"/>
          <w:jc w:val="center"/>
        </w:trPr>
        <w:tc>
          <w:tcPr>
            <w:tcW w:w="1172" w:type="dxa"/>
            <w:shd w:val="clear" w:color="auto" w:fill="FFFFFF" w:themeFill="background1"/>
            <w:vAlign w:val="center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743" w:type="dxa"/>
            <w:shd w:val="clear" w:color="auto" w:fill="FFFFFF" w:themeFill="background1"/>
            <w:vAlign w:val="center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 xml:space="preserve">الوضعيات </w:t>
            </w:r>
            <w:r>
              <w:rPr>
                <w:rFonts w:ascii="Sakkal Majalla" w:hAnsi="Sakkal Majalla" w:cs="AdvertisingMedium" w:hint="cs"/>
                <w:b/>
                <w:bCs/>
                <w:color w:val="FF0000"/>
                <w:sz w:val="28"/>
                <w:szCs w:val="28"/>
                <w:rtl/>
              </w:rPr>
              <w:t xml:space="preserve">التعليمية 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418" w:type="dxa"/>
            <w:shd w:val="clear" w:color="auto" w:fill="FFFFFF" w:themeFill="background1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مؤشر</w:t>
            </w:r>
            <w:r>
              <w:rPr>
                <w:rFonts w:ascii="Sakkal Majalla" w:hAnsi="Sakkal Majalla" w:cs="AdvertisingMedium" w:hint="cs"/>
                <w:b/>
                <w:bCs/>
                <w:color w:val="FF0000"/>
                <w:sz w:val="28"/>
                <w:szCs w:val="28"/>
                <w:rtl/>
              </w:rPr>
              <w:t>ات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 xml:space="preserve"> التقويم</w:t>
            </w:r>
          </w:p>
        </w:tc>
      </w:tr>
      <w:tr w:rsidR="000B35F8">
        <w:trPr>
          <w:trHeight w:val="959"/>
          <w:jc w:val="center"/>
        </w:trPr>
        <w:tc>
          <w:tcPr>
            <w:tcW w:w="1172" w:type="dxa"/>
            <w:shd w:val="clear" w:color="auto" w:fill="auto"/>
            <w:vAlign w:val="center"/>
          </w:tcPr>
          <w:p w:rsidR="000B35F8" w:rsidRDefault="00CD15C7">
            <w:pPr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r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743" w:type="dxa"/>
            <w:shd w:val="clear" w:color="auto" w:fill="auto"/>
          </w:tcPr>
          <w:p w:rsidR="00ED7255" w:rsidRPr="006B45A0" w:rsidRDefault="00CD15C7" w:rsidP="00ED7255">
            <w:pPr>
              <w:autoSpaceDE w:val="0"/>
              <w:autoSpaceDN w:val="0"/>
              <w:bidi/>
              <w:adjustRightInd w:val="0"/>
              <w:spacing w:after="0" w:line="288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الحساب الذهني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D7255" w:rsidRPr="006B45A0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rtl/>
              </w:rPr>
              <w:t>الحساب الذهني</w:t>
            </w:r>
            <w:r w:rsidR="00ED7255" w:rsidRPr="006B45A0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 </w:t>
            </w:r>
            <w:r w:rsidR="00ED7255"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طرح عددين برقمين  </w:t>
            </w:r>
          </w:p>
          <w:p w:rsidR="00ED7255" w:rsidRPr="00ED7255" w:rsidRDefault="00ED7255" w:rsidP="00446034">
            <w:pPr>
              <w:autoSpaceDE w:val="0"/>
              <w:autoSpaceDN w:val="0"/>
              <w:bidi/>
              <w:adjustRightInd w:val="0"/>
              <w:spacing w:after="0" w:line="288" w:lineRule="atLeast"/>
              <w:jc w:val="both"/>
              <w:rPr>
                <w:b/>
                <w:bCs/>
                <w:lang w:bidi="ar-DZ"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مثال  :  </w:t>
            </w:r>
            <w:r w:rsidR="004460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40+5=45</w:t>
            </w: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4460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F3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7-52=</w:t>
            </w:r>
            <w:r w:rsidR="004460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F326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0-50+7-2=</w:t>
            </w:r>
          </w:p>
          <w:p w:rsidR="000B35F8" w:rsidRPr="00ED7255" w:rsidRDefault="000B35F8" w:rsidP="00ED7255">
            <w:pPr>
              <w:bidi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0B35F8" w:rsidRDefault="000B35F8">
            <w:pPr>
              <w:bidi/>
              <w:spacing w:after="0"/>
              <w:rPr>
                <w:rFonts w:cs="AdvertisingMedium"/>
                <w:b/>
                <w:bCs/>
                <w:rtl/>
              </w:rPr>
            </w:pPr>
          </w:p>
          <w:p w:rsidR="000B35F8" w:rsidRDefault="00CD15C7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يعد</w:t>
            </w:r>
          </w:p>
        </w:tc>
      </w:tr>
      <w:tr w:rsidR="000B35F8">
        <w:trPr>
          <w:trHeight w:val="8484"/>
          <w:jc w:val="center"/>
        </w:trPr>
        <w:tc>
          <w:tcPr>
            <w:tcW w:w="1172" w:type="dxa"/>
            <w:shd w:val="clear" w:color="auto" w:fill="FFFFFF" w:themeFill="background1"/>
            <w:textDirection w:val="btLr"/>
            <w:vAlign w:val="center"/>
          </w:tcPr>
          <w:p w:rsidR="000B35F8" w:rsidRDefault="00CD15C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743" w:type="dxa"/>
            <w:shd w:val="clear" w:color="auto" w:fill="FFFFFF" w:themeFill="background1"/>
          </w:tcPr>
          <w:p w:rsidR="000B35F8" w:rsidRDefault="00C5326B">
            <w:pPr>
              <w:bidi/>
              <w:spacing w:after="0" w:line="240" w:lineRule="auto"/>
              <w:rPr>
                <w:rFonts w:ascii="ArialMT" w:cs="AdvertisingMedium"/>
                <w:b/>
                <w:bCs/>
                <w:color w:val="FF0000"/>
                <w:szCs w:val="28"/>
                <w:u w:val="double"/>
              </w:rPr>
            </w:pPr>
            <w:r>
              <w:rPr>
                <w:rFonts w:ascii="ArialMT" w:cs="AdvertisingMedium" w:hint="cs"/>
                <w:b/>
                <w:bCs/>
                <w:noProof/>
                <w:color w:val="FF0000"/>
                <w:sz w:val="28"/>
                <w:szCs w:val="28"/>
                <w:u w:val="double"/>
                <w:rtl/>
                <w:lang w:eastAsia="fr-F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42545</wp:posOffset>
                  </wp:positionV>
                  <wp:extent cx="1064895" cy="1173480"/>
                  <wp:effectExtent l="19050" t="0" r="1905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895" cy="1173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D15C7">
              <w:rPr>
                <w:rFonts w:ascii="ArialMT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الأول</w:t>
            </w:r>
            <w:r w:rsidR="00CD15C7">
              <w:rPr>
                <w:rFonts w:ascii="ArialMT" w:cs="AdvertisingMedium" w:hint="cs"/>
                <w:b/>
                <w:bCs/>
                <w:color w:val="FF0000"/>
                <w:szCs w:val="28"/>
                <w:u w:val="single"/>
                <w:rtl/>
              </w:rPr>
              <w:t xml:space="preserve">  </w:t>
            </w:r>
            <w:r w:rsidR="00CD15C7">
              <w:rPr>
                <w:rFonts w:ascii="ArialMT" w:cs="AdvertisingMedium" w:hint="cs"/>
                <w:b/>
                <w:bCs/>
                <w:color w:val="FF0000"/>
                <w:szCs w:val="28"/>
                <w:u w:val="double"/>
                <w:rtl/>
              </w:rPr>
              <w:t xml:space="preserve">: </w:t>
            </w:r>
            <w:r w:rsidR="00CD15C7"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</w:rPr>
              <w:t xml:space="preserve">عرض المشكلة  </w:t>
            </w:r>
          </w:p>
          <w:p w:rsidR="000B35F8" w:rsidRDefault="00CD15C7" w:rsidP="00DD03D9">
            <w:pPr>
              <w:bidi/>
              <w:spacing w:after="0" w:line="240" w:lineRule="auto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8"/>
                <w:szCs w:val="28"/>
                <w:rtl/>
              </w:rPr>
              <w:t xml:space="preserve"> أكتشف: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شرح نص الوضعية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في صفحة </w:t>
            </w:r>
            <w:r w:rsidR="00DD03D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40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و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bidi="ar-DZ"/>
              </w:rPr>
              <w:t>كتابتها على السبورة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/>
                <w:sz w:val="32"/>
                <w:szCs w:val="32"/>
                <w:rtl/>
              </w:rPr>
              <w:t xml:space="preserve"> </w:t>
            </w:r>
          </w:p>
          <w:p w:rsidR="00ED7255" w:rsidRPr="006B45A0" w:rsidRDefault="00ED7255" w:rsidP="00ED7255">
            <w:pPr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يعطي الجدول المقابل عدد سكان بعض ولايات الجزائر.</w:t>
            </w:r>
          </w:p>
          <w:p w:rsidR="00ED7255" w:rsidRPr="006B45A0" w:rsidRDefault="00ED7255" w:rsidP="00ED7255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أكتب بالحروف عدد سكان ولاية خنشلة.</w:t>
            </w:r>
          </w:p>
          <w:p w:rsidR="00ED7255" w:rsidRPr="006B45A0" w:rsidRDefault="00ED7255" w:rsidP="00ED7255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تعداد سكان ولاية بجاية هو :</w:t>
            </w:r>
          </w:p>
          <w:p w:rsidR="00ED7255" w:rsidRPr="006B45A0" w:rsidRDefault="00ED7255" w:rsidP="00ED7255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 xml:space="preserve">تسع مائة واثنتا عشرة ألف وخمس مائة وسبع وسبعون نسمة </w:t>
            </w: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:rsidR="00ED7255" w:rsidRPr="006B45A0" w:rsidRDefault="00ED7255" w:rsidP="00ED7255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أكتب عدد سكان ولاية بجاية بالأرقام.</w:t>
            </w:r>
          </w:p>
          <w:p w:rsidR="00ED7255" w:rsidRPr="006B45A0" w:rsidRDefault="00ED7255" w:rsidP="00ED7255">
            <w:pPr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 w:line="240" w:lineRule="auto"/>
              <w:ind w:left="176" w:hanging="17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ماذا يمثل الرقم 8 في تعداد عدد سكان ولاية سوق أهراس ؟ والرقم 3؟ والرقم 4؟</w:t>
            </w:r>
          </w:p>
          <w:p w:rsidR="00ED7255" w:rsidRPr="006B45A0" w:rsidRDefault="00ED7255" w:rsidP="00ED7255">
            <w:pPr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ما هو عدد عشرات الآلاف فيه ؟</w:t>
            </w:r>
          </w:p>
          <w:p w:rsidR="00ED7255" w:rsidRPr="006B45A0" w:rsidRDefault="00ED7255" w:rsidP="00ED7255">
            <w:pPr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ما هو عدد المئات في تعداد سكان تمنراست ؟</w:t>
            </w:r>
          </w:p>
          <w:p w:rsidR="00ED7255" w:rsidRPr="006B45A0" w:rsidRDefault="00ED7255" w:rsidP="00ED725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 الإشارة لتوسيع مجال الأعداد التي يعرفها إلى الأعداد التي تكتب بستة أرقام.</w:t>
            </w:r>
          </w:p>
          <w:p w:rsidR="00ED7255" w:rsidRPr="006B45A0" w:rsidRDefault="00ED7255" w:rsidP="00ED725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 مطالبة التلاميذ في كل مرة قراءة الأعداد بمعرفة قيمة كل رقم حسب موقعه.</w:t>
            </w:r>
          </w:p>
          <w:p w:rsidR="00ED7255" w:rsidRPr="006B45A0" w:rsidRDefault="00ED7255" w:rsidP="00ED725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 مراقبة عمل التلاميذ من طرف المعلم و إرشادهم.</w:t>
            </w:r>
          </w:p>
          <w:p w:rsidR="00ED7255" w:rsidRPr="006B45A0" w:rsidRDefault="00ED7255" w:rsidP="00ED7255">
            <w:pPr>
              <w:autoSpaceDE w:val="0"/>
              <w:autoSpaceDN w:val="0"/>
              <w:bidi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B45A0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- تصحيح جماعي ثم فردي.</w:t>
            </w:r>
          </w:p>
          <w:p w:rsidR="000B35F8" w:rsidRDefault="008D490F">
            <w:pPr>
              <w:bidi/>
              <w:spacing w:line="240" w:lineRule="auto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val="en-US" w:eastAsia="ja-JP" w:bidi="ar-DZ"/>
              </w:rPr>
            </w:pPr>
            <w:r w:rsidRPr="008D490F">
              <w:rPr>
                <w:rFonts w:ascii="ArialMT" w:hAnsi="Times New Roman" w:cs="AdvertisingMedium"/>
                <w:b/>
                <w:bCs/>
                <w:color w:val="FF0000"/>
                <w:sz w:val="28"/>
                <w:szCs w:val="28"/>
                <w:u w:val="double"/>
                <w:rtl/>
              </w:rPr>
              <w:pict>
                <v:roundrect id="Forme automatique 70" o:spid="_x0000_s1029" style="position:absolute;left:0;text-align:left;margin-left:-1.95pt;margin-top:14.9pt;width:420.6pt;height:61.2pt;z-index:251662336" arcsize="10923f" o:gfxdata="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prgk1QAAAAgBAAAPAAAAAAAA&#10;AAEAIAAAACIAAABkcnMvZG93bnJldi54bWxQSwECFAAUAAAACACHTuJA3uiTbhUCAABeBAAADgAA&#10;AAAAAAABACAAAAAkAQAAZHJzL2Uyb0RvYy54bWxQSwUGAAAAAAYABgBZAQAAqwUAAAAA&#10;" fillcolor="#f2f2f2">
                  <v:textbox>
                    <w:txbxContent>
                      <w:p w:rsidR="00C5326B" w:rsidRPr="00C5326B" w:rsidRDefault="00CD15C7" w:rsidP="00C5326B">
                        <w:pPr>
                          <w:bidi/>
                          <w:spacing w:after="0" w:line="240" w:lineRule="auto"/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u w:val="double"/>
                            <w:rtl/>
                            <w:lang w:val="en-US" w:eastAsia="ja-JP"/>
                          </w:rPr>
                          <w:t>تعلمت: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لَعَدِّ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كَمِّيَاتٍ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أَكْبَرَ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مِنْ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>99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999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أَحْتَاجُ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فِي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كِتَابَةِ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الأَعْدَادِ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إِلَى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مَرْتَبَةٍ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جَدِيدَةٍ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هِيَ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مَرْتَبَةُ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مِئَاتِ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الآلَافِ</w:t>
                        </w:r>
                        <w:r w:rsidR="00C5326B">
                          <w:rPr>
                            <w:rFonts w:cs="Arial"/>
                            <w:b/>
                            <w:bCs/>
                            <w:sz w:val="32"/>
                            <w:szCs w:val="32"/>
                          </w:rPr>
                          <w:t xml:space="preserve">   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color w:val="00B050"/>
                            <w:sz w:val="32"/>
                            <w:szCs w:val="32"/>
                          </w:rPr>
                          <w:t>100000 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  <w:lang w:bidi="ar-DZ"/>
                          </w:rPr>
                          <w:t xml:space="preserve">وحدة = 1000 </w:t>
                        </w:r>
                        <w:r w:rsidR="00C5326B" w:rsidRPr="00C5326B">
                          <w:rPr>
                            <w:rFonts w:cs="Arial"/>
                            <w:b/>
                            <w:bCs/>
                            <w:color w:val="00B050"/>
                            <w:sz w:val="32"/>
                            <w:szCs w:val="32"/>
                            <w:lang w:bidi="ar-DZ"/>
                          </w:rPr>
                          <w:t xml:space="preserve">x </w:t>
                        </w:r>
                        <w:r w:rsidR="00C5326B" w:rsidRPr="00C5326B">
                          <w:rPr>
                            <w:rFonts w:cs="Arial" w:hint="cs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  <w:lang w:bidi="ar-DZ"/>
                          </w:rPr>
                          <w:t>100 = 1 مائة آلاف</w:t>
                        </w:r>
                        <w:r w:rsidR="00C5326B">
                          <w:rPr>
                            <w:rFonts w:cs="Arial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  <w:p w:rsidR="000B35F8" w:rsidRPr="00C5326B" w:rsidRDefault="000B35F8" w:rsidP="00C5326B">
                        <w:pPr>
                          <w:shd w:val="clear" w:color="auto" w:fill="F2F2F2" w:themeFill="background1" w:themeFillShade="F2"/>
                          <w:bidi/>
                          <w:spacing w:after="0" w:line="240" w:lineRule="auto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</w:pPr>
                      </w:p>
                      <w:p w:rsidR="000B35F8" w:rsidRDefault="000B35F8">
                        <w:pPr>
                          <w:shd w:val="clear" w:color="auto" w:fill="F2F2F2" w:themeFill="background1" w:themeFillShade="F2"/>
                          <w:spacing w:after="0" w:line="240" w:lineRule="auto"/>
                          <w:jc w:val="right"/>
                          <w:rPr>
                            <w:rFonts w:asciiTheme="majorBidi" w:hAnsiTheme="majorBidi" w:cstheme="majorBidi"/>
                            <w:sz w:val="32"/>
                            <w:szCs w:val="32"/>
                            <w:lang w:bidi="ar-DZ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0B35F8" w:rsidRDefault="000B35F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B35F8" w:rsidRDefault="000B35F8">
            <w:pPr>
              <w:pStyle w:val="NormalWeb"/>
              <w:bidi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0B35F8" w:rsidRDefault="000B35F8">
            <w:pPr>
              <w:bidi/>
              <w:spacing w:after="0" w:line="240" w:lineRule="auto"/>
              <w:rPr>
                <w:rFonts w:ascii="Sakkal Majalla" w:hAnsi="Sakkal Majalla" w:cs="AdvertisingMedium"/>
                <w:b/>
                <w:bCs/>
                <w:color w:val="FF0000"/>
                <w:sz w:val="4"/>
                <w:szCs w:val="10"/>
                <w:u w:val="double"/>
                <w:rtl/>
                <w:lang w:val="en-US" w:eastAsia="ja-JP"/>
              </w:rPr>
            </w:pPr>
          </w:p>
          <w:p w:rsidR="000B35F8" w:rsidRDefault="00CD15C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أنجز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</w:p>
          <w:p w:rsidR="000B35F8" w:rsidRDefault="00C5326B" w:rsidP="00C5326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fr-FR"/>
              </w:rPr>
            </w:pPr>
            <w:r w:rsidRPr="00C5326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5554345" cy="2224405"/>
                  <wp:effectExtent l="19050" t="0" r="825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4345" cy="222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5F8" w:rsidRDefault="000B35F8">
            <w:pPr>
              <w:bidi/>
              <w:spacing w:after="0" w:line="240" w:lineRule="auto"/>
              <w:rPr>
                <w:rFonts w:ascii="Sakkal Majalla" w:hAnsi="Sakkal Majalla" w:cs="AdvertisingMedium"/>
                <w:b/>
                <w:bCs/>
                <w:color w:val="FF0000"/>
                <w:szCs w:val="28"/>
                <w:u w:val="double"/>
                <w:lang w:val="en-US" w:eastAsia="ja-JP"/>
              </w:rPr>
            </w:pPr>
          </w:p>
          <w:p w:rsidR="000B35F8" w:rsidRDefault="000B35F8">
            <w:pPr>
              <w:bidi/>
              <w:spacing w:after="0" w:line="240" w:lineRule="auto"/>
              <w:rPr>
                <w:rFonts w:ascii="Sakkal Majalla" w:hAnsi="Sakkal Majalla" w:cs="AdvertisingMedium"/>
                <w:b/>
                <w:bCs/>
                <w:color w:val="FF0000"/>
                <w:sz w:val="18"/>
                <w:szCs w:val="21"/>
                <w:u w:val="double"/>
                <w:rtl/>
                <w:lang w:val="en-US" w:eastAsia="ja-JP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يقرأ الوضعية ويفهم مفرداتها</w:t>
            </w: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يتمكن من الوصول بإجراءاته إلى نهايتها</w:t>
            </w:r>
          </w:p>
          <w:p w:rsidR="000B35F8" w:rsidRDefault="000B35F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عمله ويقارنه مع زملائه</w:t>
            </w: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يستنج الطريقة الصحيحة </w:t>
            </w:r>
          </w:p>
          <w:p w:rsidR="000B35F8" w:rsidRDefault="00CD15C7">
            <w:pPr>
              <w:bidi/>
              <w:spacing w:line="360" w:lineRule="auto"/>
              <w:rPr>
                <w:rFonts w:ascii="Sakkal Majalla" w:hAnsi="Sakkal Majalla" w:cs="AdvertisingMedium"/>
                <w:b/>
                <w:bCs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يصادق وينظم التعلمات الجديدة</w:t>
            </w:r>
          </w:p>
        </w:tc>
      </w:tr>
      <w:tr w:rsidR="000B35F8">
        <w:trPr>
          <w:cantSplit/>
          <w:trHeight w:val="543"/>
          <w:jc w:val="center"/>
        </w:trPr>
        <w:tc>
          <w:tcPr>
            <w:tcW w:w="1172" w:type="dxa"/>
            <w:shd w:val="clear" w:color="auto" w:fill="auto"/>
            <w:textDirection w:val="btLr"/>
            <w:vAlign w:val="center"/>
          </w:tcPr>
          <w:p w:rsidR="000B35F8" w:rsidRDefault="00CD15C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>
              <w:rPr>
                <w:rFonts w:ascii="Sakkal Majalla" w:hAnsi="Sakkal Majalla" w:cs="AdvertisingMedium" w:hint="cs"/>
                <w:b/>
                <w:bCs/>
                <w:color w:val="0000FF"/>
                <w:sz w:val="28"/>
                <w:szCs w:val="28"/>
                <w:rtl/>
              </w:rPr>
              <w:t>الإستثمار</w:t>
            </w:r>
          </w:p>
        </w:tc>
        <w:tc>
          <w:tcPr>
            <w:tcW w:w="8743" w:type="dxa"/>
            <w:shd w:val="clear" w:color="auto" w:fill="auto"/>
          </w:tcPr>
          <w:p w:rsidR="000B35F8" w:rsidRDefault="00CD15C7" w:rsidP="00C5326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حصة الأنشطة: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انجاز التمرين المناسبة من دفتر الأنشطة ص </w:t>
            </w:r>
            <w:r w:rsidR="00C5326B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val="en-US" w:bidi="ar-DZ"/>
              </w:rPr>
              <w:t>24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</w:p>
          <w:p w:rsidR="000B35F8" w:rsidRDefault="00CD15C7">
            <w:pPr>
              <w:bidi/>
              <w:spacing w:line="240" w:lineRule="auto"/>
              <w:rPr>
                <w:rFonts w:ascii="ArialMT" w:cs="Advertising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MT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bidi="ar-DZ"/>
              </w:rPr>
              <w:t xml:space="preserve">الحصة الثانية:  </w:t>
            </w:r>
            <w:r>
              <w:rPr>
                <w:rFonts w:ascii="ArialMT" w:cs="AdvertisingMedium" w:hint="cs"/>
                <w:b/>
                <w:bCs/>
                <w:sz w:val="28"/>
                <w:szCs w:val="28"/>
                <w:rtl/>
                <w:lang w:bidi="ar-DZ"/>
              </w:rPr>
              <w:t>تخصص للإدماج و المعالجة على أوراق عمل أو الألواح.</w:t>
            </w:r>
          </w:p>
          <w:p w:rsidR="000B35F8" w:rsidRDefault="000B35F8">
            <w:pPr>
              <w:bidi/>
              <w:spacing w:line="240" w:lineRule="auto"/>
              <w:rPr>
                <w:rFonts w:ascii="ArialMT" w:cs="AdvertisingMedium"/>
                <w:b/>
                <w:bCs/>
                <w:color w:val="FF0000"/>
                <w:sz w:val="8"/>
                <w:szCs w:val="8"/>
                <w:u w:val="double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auto"/>
          </w:tcPr>
          <w:p w:rsidR="000B35F8" w:rsidRDefault="00CD15C7">
            <w:pPr>
              <w:jc w:val="center"/>
              <w:rPr>
                <w:rFonts w:ascii="Sakkal Majalla" w:hAnsi="Sakkal Majalla" w:cs="AdvertisingMedium"/>
                <w:b/>
                <w:bCs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ينجز فرديا ويصحح</w:t>
            </w:r>
          </w:p>
        </w:tc>
      </w:tr>
    </w:tbl>
    <w:p w:rsidR="000B35F8" w:rsidRDefault="008D490F">
      <w:pPr>
        <w:bidi/>
      </w:pPr>
      <w:r>
        <w:rPr>
          <w:lang w:eastAsia="fr-FR"/>
        </w:rPr>
        <w:lastRenderedPageBreak/>
        <w:pict>
          <v:roundrect id="Forme automatique 18" o:spid="_x0000_s1028" style="position:absolute;left:0;text-align:left;margin-left:4.15pt;margin-top:.5pt;width:571.15pt;height:87.85pt;z-index:251660288;mso-position-horizontal-relative:text;mso-position-vertical-relative:text" arcsize="10923f" o:gfxdata="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TIk+NgAAAAI&#10;AQAADwAAAAAAAAABACAAAAAiAAAAZHJzL2Rvd25yZXYueG1sUEsBAhQAFAAAAAgAh07iQP1cRzgc&#10;AgAAbQQAAA4AAAAAAAAAAQAgAAAAJwEAAGRycy9lMm9Eb2MueG1sUEsFBgAAAAAGAAYAWQEAALUF&#10;AAAAAA==&#10;" strokecolor="blue" strokeweight="2.25pt">
            <v:textbox>
              <w:txbxContent>
                <w:p w:rsidR="000B35F8" w:rsidRDefault="00CD15C7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رياضيات 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   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  <w:t xml:space="preserve">                 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السنة الرابعة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       </w:t>
                  </w:r>
                  <w:r w:rsidR="00115894"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المقطع الثاني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 </w:t>
                  </w:r>
                </w:p>
                <w:p w:rsidR="000B35F8" w:rsidRDefault="00CD15C7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الميدان :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الأعداد والحساب</w:t>
                  </w:r>
                  <w:r>
                    <w:rPr>
                      <w:rFonts w:cs="AdvertisingMedium" w:hint="cs"/>
                      <w:b/>
                      <w:bCs/>
                      <w:color w:val="0070C0"/>
                      <w:sz w:val="32"/>
                      <w:szCs w:val="32"/>
                      <w:rtl/>
                    </w:rPr>
                    <w:t xml:space="preserve">                           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0B35F8" w:rsidRDefault="00CD15C7" w:rsidP="00446034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 w:rsidR="00446034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  <w:lang w:eastAsia="fr-FR"/>
                    </w:rPr>
                    <w:t xml:space="preserve">معرفة النظام العشري.  </w:t>
                  </w:r>
                  <w:r>
                    <w:rPr>
                      <w:rFonts w:asciiTheme="majorBidi" w:hAnsiTheme="maj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  <w:p w:rsidR="00446034" w:rsidRDefault="00CD15C7" w:rsidP="00446034">
                  <w:pPr>
                    <w:autoSpaceDE w:val="0"/>
                    <w:autoSpaceDN w:val="0"/>
                    <w:bidi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dvertisingMedium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الأهداف التعلمية :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="0044603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يستخرج المعلومات الواردة في كتابة عدد</w:t>
                  </w:r>
                  <w:r w:rsidR="00446034">
                    <w:rPr>
                      <w:rFonts w:ascii="Times New Roman" w:hAnsi="Times New Roman" w:cs="Times New Roman"/>
                      <w:sz w:val="24"/>
                      <w:szCs w:val="24"/>
                      <w:rtl/>
                      <w:lang w:eastAsia="fr-FR"/>
                    </w:rPr>
                    <w:t xml:space="preserve"> </w:t>
                  </w:r>
                  <w:r w:rsidR="0044603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(رقم المئات وعدد المئات، رقم الآلاف وعدد الآلاف ....)</w:t>
                  </w:r>
                </w:p>
                <w:p w:rsidR="000B35F8" w:rsidRDefault="000B35F8" w:rsidP="00446034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0B35F8" w:rsidRDefault="000B35F8">
                  <w:pPr>
                    <w:bidi/>
                    <w:rPr>
                      <w:rFonts w:cs="AdvertisingMedium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0B35F8" w:rsidRDefault="000B35F8">
      <w:pPr>
        <w:bidi/>
      </w:pPr>
    </w:p>
    <w:p w:rsidR="000B35F8" w:rsidRDefault="000B35F8">
      <w:pPr>
        <w:bidi/>
      </w:pPr>
    </w:p>
    <w:p w:rsidR="000B35F8" w:rsidRDefault="000B35F8">
      <w:pPr>
        <w:bidi/>
        <w:rPr>
          <w:sz w:val="8"/>
          <w:szCs w:val="8"/>
        </w:rPr>
      </w:pPr>
    </w:p>
    <w:tbl>
      <w:tblPr>
        <w:bidiVisual/>
        <w:tblW w:w="11333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172"/>
        <w:gridCol w:w="8743"/>
        <w:gridCol w:w="1418"/>
      </w:tblGrid>
      <w:tr w:rsidR="000B35F8">
        <w:trPr>
          <w:trHeight w:val="535"/>
          <w:jc w:val="center"/>
        </w:trPr>
        <w:tc>
          <w:tcPr>
            <w:tcW w:w="1172" w:type="dxa"/>
            <w:shd w:val="clear" w:color="auto" w:fill="FFFFFF" w:themeFill="background1"/>
            <w:vAlign w:val="center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743" w:type="dxa"/>
            <w:shd w:val="clear" w:color="auto" w:fill="FFFFFF" w:themeFill="background1"/>
            <w:vAlign w:val="center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 xml:space="preserve">الوضعيات </w:t>
            </w:r>
            <w:r>
              <w:rPr>
                <w:rFonts w:ascii="Sakkal Majalla" w:hAnsi="Sakkal Majalla" w:cs="AdvertisingMedium" w:hint="cs"/>
                <w:b/>
                <w:bCs/>
                <w:color w:val="FF0000"/>
                <w:sz w:val="28"/>
                <w:szCs w:val="28"/>
                <w:rtl/>
              </w:rPr>
              <w:t xml:space="preserve">التعليمية 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418" w:type="dxa"/>
            <w:shd w:val="clear" w:color="auto" w:fill="FFFFFF" w:themeFill="background1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مؤشر</w:t>
            </w:r>
            <w:r>
              <w:rPr>
                <w:rFonts w:ascii="Sakkal Majalla" w:hAnsi="Sakkal Majalla" w:cs="AdvertisingMedium" w:hint="cs"/>
                <w:b/>
                <w:bCs/>
                <w:color w:val="FF0000"/>
                <w:sz w:val="28"/>
                <w:szCs w:val="28"/>
                <w:rtl/>
              </w:rPr>
              <w:t>ات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 xml:space="preserve"> التقويم</w:t>
            </w:r>
          </w:p>
        </w:tc>
      </w:tr>
      <w:tr w:rsidR="000B35F8">
        <w:trPr>
          <w:trHeight w:val="971"/>
          <w:jc w:val="center"/>
        </w:trPr>
        <w:tc>
          <w:tcPr>
            <w:tcW w:w="1172" w:type="dxa"/>
            <w:shd w:val="clear" w:color="auto" w:fill="auto"/>
            <w:vAlign w:val="center"/>
          </w:tcPr>
          <w:p w:rsidR="000B35F8" w:rsidRDefault="00CD15C7">
            <w:pPr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r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743" w:type="dxa"/>
            <w:shd w:val="clear" w:color="auto" w:fill="auto"/>
          </w:tcPr>
          <w:p w:rsidR="004C2568" w:rsidRDefault="00CD15C7" w:rsidP="004C256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الحساب الذهني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: </w:t>
            </w:r>
            <w:r w:rsidR="004C256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تعيين عدد العشرات و المئات و الآلاف  </w:t>
            </w:r>
          </w:p>
          <w:p w:rsidR="000B35F8" w:rsidRDefault="004C2568" w:rsidP="004C2568">
            <w:pPr>
              <w:bidi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6 405  / 27 219  / 456 369 …</w:t>
            </w:r>
          </w:p>
        </w:tc>
        <w:tc>
          <w:tcPr>
            <w:tcW w:w="1418" w:type="dxa"/>
            <w:shd w:val="clear" w:color="auto" w:fill="auto"/>
          </w:tcPr>
          <w:p w:rsidR="000B35F8" w:rsidRDefault="000B35F8">
            <w:pPr>
              <w:bidi/>
              <w:spacing w:after="0"/>
              <w:rPr>
                <w:rFonts w:cs="AdvertisingMedium"/>
                <w:b/>
                <w:bCs/>
                <w:rtl/>
              </w:rPr>
            </w:pPr>
          </w:p>
          <w:p w:rsidR="000B35F8" w:rsidRDefault="00CD15C7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يعد</w:t>
            </w:r>
          </w:p>
        </w:tc>
      </w:tr>
      <w:tr w:rsidR="000B35F8">
        <w:trPr>
          <w:trHeight w:val="8484"/>
          <w:jc w:val="center"/>
        </w:trPr>
        <w:tc>
          <w:tcPr>
            <w:tcW w:w="1172" w:type="dxa"/>
            <w:shd w:val="clear" w:color="auto" w:fill="FFFFFF" w:themeFill="background1"/>
            <w:textDirection w:val="btLr"/>
            <w:vAlign w:val="center"/>
          </w:tcPr>
          <w:p w:rsidR="000B35F8" w:rsidRDefault="00CD15C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743" w:type="dxa"/>
            <w:shd w:val="clear" w:color="auto" w:fill="FFFFFF" w:themeFill="background1"/>
          </w:tcPr>
          <w:p w:rsidR="000B35F8" w:rsidRDefault="00CD15C7">
            <w:pPr>
              <w:bidi/>
              <w:spacing w:after="0" w:line="240" w:lineRule="auto"/>
              <w:rPr>
                <w:rFonts w:ascii="ArialMT" w:cs="AdvertisingMedium"/>
                <w:b/>
                <w:bCs/>
                <w:color w:val="FF0000"/>
                <w:szCs w:val="28"/>
                <w:u w:val="double"/>
              </w:rPr>
            </w:pPr>
            <w:r>
              <w:rPr>
                <w:rFonts w:ascii="ArialMT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الأول</w:t>
            </w:r>
            <w:r>
              <w:rPr>
                <w:rFonts w:ascii="ArialMT" w:cs="AdvertisingMedium" w:hint="cs"/>
                <w:b/>
                <w:bCs/>
                <w:color w:val="FF0000"/>
                <w:szCs w:val="28"/>
                <w:u w:val="single"/>
                <w:rtl/>
              </w:rPr>
              <w:t xml:space="preserve">  </w:t>
            </w:r>
            <w:r>
              <w:rPr>
                <w:rFonts w:ascii="ArialMT" w:cs="AdvertisingMedium" w:hint="cs"/>
                <w:b/>
                <w:bCs/>
                <w:color w:val="FF0000"/>
                <w:szCs w:val="28"/>
                <w:u w:val="double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</w:rPr>
              <w:t xml:space="preserve">عرض المشكلة  </w:t>
            </w:r>
          </w:p>
          <w:p w:rsidR="000B35F8" w:rsidRDefault="00CD15C7" w:rsidP="004C256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عرض الوضعية الم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وجودة </w:t>
            </w:r>
            <w:r>
              <w:rPr>
                <w:b/>
                <w:bCs/>
                <w:sz w:val="28"/>
                <w:szCs w:val="28"/>
                <w:rtl/>
              </w:rPr>
              <w:t xml:space="preserve">على كتاب الرياضيات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 </w:t>
            </w:r>
            <w:r w:rsidR="004C2568">
              <w:rPr>
                <w:b/>
                <w:bCs/>
                <w:sz w:val="28"/>
                <w:szCs w:val="28"/>
              </w:rPr>
              <w:t>41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شرحها:</w:t>
            </w:r>
          </w:p>
          <w:p w:rsidR="004C2568" w:rsidRDefault="004C2568" w:rsidP="004C2568">
            <w:pPr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795" w:hanging="36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بمناسبة عيد الأضحى، باعت جمعية خيرية بالونات في صيغتين :</w:t>
            </w:r>
          </w:p>
          <w:p w:rsidR="004C2568" w:rsidRDefault="004C2568" w:rsidP="004C2568">
            <w:pPr>
              <w:autoSpaceDE w:val="0"/>
              <w:autoSpaceDN w:val="0"/>
              <w:bidi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- كيس صغير من 10 بالونات .</w:t>
            </w:r>
          </w:p>
          <w:p w:rsidR="004C2568" w:rsidRDefault="004C2568" w:rsidP="004C2568">
            <w:pPr>
              <w:autoSpaceDE w:val="0"/>
              <w:autoSpaceDN w:val="0"/>
              <w:bidi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- كيس كبير من 100 بالون .</w:t>
            </w:r>
          </w:p>
          <w:p w:rsidR="004C2568" w:rsidRDefault="004C2568" w:rsidP="004C2568">
            <w:pPr>
              <w:autoSpaceDE w:val="0"/>
              <w:autoSpaceDN w:val="0"/>
              <w:bidi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216535</wp:posOffset>
                  </wp:positionV>
                  <wp:extent cx="2191385" cy="681990"/>
                  <wp:effectExtent l="19050" t="0" r="0" b="0"/>
                  <wp:wrapNone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681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استعن بجدول المنازل لإيجاد عدد الأكياس اللازم من كل صيغة عند شراء 16300 بالونا ؟</w:t>
            </w:r>
          </w:p>
          <w:p w:rsidR="004C2568" w:rsidRDefault="004C2568" w:rsidP="004C256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يمكن تلبية طلب الشراء بصيغتين :</w:t>
            </w:r>
          </w:p>
          <w:p w:rsidR="004C2568" w:rsidRDefault="004C2568" w:rsidP="004C256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- 16 كيسا كبيرا و 3 أكياس صغيرة .</w:t>
            </w:r>
          </w:p>
          <w:p w:rsidR="004C2568" w:rsidRDefault="004C2568" w:rsidP="004C256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- 136  كيسا صغيرا.</w:t>
            </w:r>
          </w:p>
          <w:p w:rsidR="004C2568" w:rsidRDefault="004C2568" w:rsidP="004C256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4C2568" w:rsidRDefault="004C2568" w:rsidP="004C256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تبرر كل صيغة بالرجوع إلى عدد المئات وعدد العشرات في الـعدد</w:t>
            </w:r>
          </w:p>
          <w:p w:rsidR="000B35F8" w:rsidRDefault="00CD15C7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تصحيح جماعي يليه تصحيح فردي.</w:t>
            </w:r>
          </w:p>
          <w:p w:rsidR="000B35F8" w:rsidRDefault="005A6DB9">
            <w:pPr>
              <w:bidi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double"/>
                <w:rtl/>
                <w:lang w:val="en-US" w:eastAsia="ja-JP"/>
              </w:rPr>
              <w:t>تعلمت:</w:t>
            </w:r>
          </w:p>
          <w:p w:rsidR="005A6DB9" w:rsidRDefault="005A6DB9" w:rsidP="005A6DB9">
            <w:pPr>
              <w:bidi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-6350</wp:posOffset>
                  </wp:positionV>
                  <wp:extent cx="5453380" cy="1583055"/>
                  <wp:effectExtent l="19050" t="0" r="0" b="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3380" cy="158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6DB9" w:rsidRDefault="005A6DB9" w:rsidP="005A6DB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0B35F8" w:rsidRDefault="000B35F8">
            <w:pPr>
              <w:bidi/>
              <w:spacing w:line="240" w:lineRule="auto"/>
              <w:rPr>
                <w:b/>
                <w:bCs/>
                <w:sz w:val="28"/>
                <w:szCs w:val="28"/>
                <w:lang w:bidi="ar-DZ"/>
              </w:rPr>
            </w:pPr>
          </w:p>
          <w:p w:rsidR="000B35F8" w:rsidRDefault="000B35F8">
            <w:pPr>
              <w:bidi/>
              <w:spacing w:line="240" w:lineRule="auto"/>
              <w:rPr>
                <w:b/>
                <w:bCs/>
                <w:sz w:val="28"/>
                <w:szCs w:val="28"/>
                <w:lang w:bidi="ar-DZ"/>
              </w:rPr>
            </w:pPr>
          </w:p>
          <w:p w:rsidR="000B35F8" w:rsidRDefault="000B35F8">
            <w:pPr>
              <w:bidi/>
              <w:spacing w:after="0" w:line="240" w:lineRule="auto"/>
              <w:rPr>
                <w:rFonts w:ascii="Sakkal Majalla" w:hAnsi="Sakkal Majalla" w:cs="AdvertisingMedium"/>
                <w:b/>
                <w:bCs/>
                <w:color w:val="FF0000"/>
                <w:szCs w:val="28"/>
                <w:u w:val="double"/>
                <w:rtl/>
                <w:lang w:val="en-US" w:eastAsia="ja-JP"/>
              </w:rPr>
            </w:pPr>
          </w:p>
          <w:p w:rsidR="000B35F8" w:rsidRDefault="00CD15C7">
            <w:pPr>
              <w:bidi/>
              <w:spacing w:after="0" w:line="240" w:lineRule="auto"/>
              <w:rPr>
                <w:rFonts w:ascii="Sakkal Majalla" w:hAnsi="Sakkal Majalla" w:cs="AdvertisingMedium"/>
                <w:b/>
                <w:bCs/>
                <w:color w:val="FF0000"/>
                <w:szCs w:val="28"/>
                <w:u w:val="double"/>
                <w:rtl/>
                <w:lang w:val="en-US" w:eastAsia="ja-JP"/>
              </w:rPr>
            </w:pPr>
            <w:r>
              <w:rPr>
                <w:rFonts w:ascii="Sakkal Majalla" w:hAnsi="Sakkal Majalla" w:cs="AdvertisingMedium" w:hint="cs"/>
                <w:b/>
                <w:bCs/>
                <w:color w:val="FF0000"/>
                <w:szCs w:val="28"/>
                <w:u w:val="double"/>
                <w:rtl/>
                <w:lang w:val="en-US" w:eastAsia="ja-JP"/>
              </w:rPr>
              <w:t xml:space="preserve">انجز </w:t>
            </w:r>
          </w:p>
          <w:p w:rsidR="000B35F8" w:rsidRDefault="000B35F8">
            <w:pPr>
              <w:bidi/>
              <w:spacing w:after="0" w:line="240" w:lineRule="auto"/>
              <w:rPr>
                <w:rFonts w:ascii="Sakkal Majalla" w:hAnsi="Sakkal Majalla" w:cs="AdvertisingMedium"/>
                <w:b/>
                <w:bCs/>
                <w:color w:val="FF0000"/>
                <w:szCs w:val="28"/>
                <w:u w:val="double"/>
                <w:rtl/>
                <w:lang w:eastAsia="fr-FR"/>
              </w:rPr>
            </w:pPr>
          </w:p>
          <w:p w:rsidR="000B35F8" w:rsidRDefault="004C256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ja-JP"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164332</wp:posOffset>
                  </wp:positionH>
                  <wp:positionV relativeFrom="paragraph">
                    <wp:posOffset>12046</wp:posOffset>
                  </wp:positionV>
                  <wp:extent cx="5221690" cy="1910687"/>
                  <wp:effectExtent l="19050" t="0" r="0" b="0"/>
                  <wp:wrapNone/>
                  <wp:docPr id="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1690" cy="1910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shd w:val="clear" w:color="auto" w:fill="FFFFFF" w:themeFill="background1"/>
          </w:tcPr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يقرأ الوضعية ويفهم مفرداتها</w:t>
            </w: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يتمكن من الوصول بإجراءاته إلى نهايتها</w:t>
            </w:r>
          </w:p>
          <w:p w:rsidR="000B35F8" w:rsidRDefault="000B35F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عمله ويقارنه مع زملائه</w:t>
            </w: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يستنج الطريقة الصحيحة </w:t>
            </w: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يصادق وينظم التعلمات الجديدة</w:t>
            </w:r>
          </w:p>
          <w:p w:rsidR="000B35F8" w:rsidRDefault="002C47BC">
            <w:pPr>
              <w:bidi/>
              <w:spacing w:line="360" w:lineRule="auto"/>
              <w:rPr>
                <w:rFonts w:ascii="Sakkal Majalla" w:hAnsi="Sakkal Majalla" w:cs="AdvertisingMedium"/>
                <w:b/>
                <w:bCs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Cs w:val="28"/>
                <w:rtl/>
                <w:lang w:val="en-US" w:bidi="ar-DZ"/>
              </w:rPr>
              <w:t xml:space="preserve">ينجز </w:t>
            </w:r>
          </w:p>
          <w:p w:rsidR="000B35F8" w:rsidRDefault="000B35F8">
            <w:pPr>
              <w:bidi/>
              <w:spacing w:line="360" w:lineRule="auto"/>
              <w:rPr>
                <w:rFonts w:ascii="Sakkal Majalla" w:hAnsi="Sakkal Majalla" w:cs="AdvertisingMedium"/>
                <w:b/>
                <w:bCs/>
                <w:szCs w:val="28"/>
                <w:rtl/>
                <w:lang w:val="en-US" w:bidi="ar-DZ"/>
              </w:rPr>
            </w:pPr>
          </w:p>
        </w:tc>
      </w:tr>
      <w:tr w:rsidR="000B35F8">
        <w:trPr>
          <w:cantSplit/>
          <w:trHeight w:val="868"/>
          <w:jc w:val="center"/>
        </w:trPr>
        <w:tc>
          <w:tcPr>
            <w:tcW w:w="1172" w:type="dxa"/>
            <w:shd w:val="clear" w:color="auto" w:fill="auto"/>
            <w:textDirection w:val="btLr"/>
            <w:vAlign w:val="center"/>
          </w:tcPr>
          <w:p w:rsidR="000B35F8" w:rsidRDefault="00CD15C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>
              <w:rPr>
                <w:rFonts w:ascii="Sakkal Majalla" w:hAnsi="Sakkal Majalla" w:cs="AdvertisingMedium" w:hint="cs"/>
                <w:b/>
                <w:bCs/>
                <w:color w:val="0000FF"/>
                <w:sz w:val="28"/>
                <w:szCs w:val="28"/>
                <w:rtl/>
              </w:rPr>
              <w:t>الإستثمار</w:t>
            </w:r>
          </w:p>
        </w:tc>
        <w:tc>
          <w:tcPr>
            <w:tcW w:w="8743" w:type="dxa"/>
            <w:shd w:val="clear" w:color="auto" w:fill="auto"/>
          </w:tcPr>
          <w:p w:rsidR="000B35F8" w:rsidRDefault="00CD15C7" w:rsidP="005A6DB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حصة الأنشطة: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انجاز التمرين المناسبة من دفتر الأنشطة ص </w:t>
            </w:r>
            <w:r w:rsidR="005A6DB9">
              <w:rPr>
                <w:rFonts w:asciiTheme="majorBidi" w:hAnsiTheme="majorBidi"/>
                <w:b/>
                <w:bCs/>
                <w:sz w:val="28"/>
                <w:szCs w:val="28"/>
                <w:lang w:val="en-US" w:bidi="ar-DZ"/>
              </w:rPr>
              <w:t>25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</w:p>
          <w:p w:rsidR="000B35F8" w:rsidRDefault="00CD15C7">
            <w:pPr>
              <w:bidi/>
              <w:spacing w:line="240" w:lineRule="auto"/>
              <w:rPr>
                <w:rFonts w:ascii="ArialMT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rFonts w:ascii="ArialMT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bidi="ar-DZ"/>
              </w:rPr>
              <w:t xml:space="preserve">الحصة الثانية:  </w:t>
            </w:r>
            <w:r>
              <w:rPr>
                <w:rFonts w:ascii="ArialMT" w:cs="AdvertisingMedium" w:hint="cs"/>
                <w:b/>
                <w:bCs/>
                <w:sz w:val="28"/>
                <w:szCs w:val="28"/>
                <w:rtl/>
                <w:lang w:bidi="ar-DZ"/>
              </w:rPr>
              <w:t>تخصص للإدماج و المعالجة على أوراق عمل أو الألواح.</w:t>
            </w:r>
          </w:p>
        </w:tc>
        <w:tc>
          <w:tcPr>
            <w:tcW w:w="1418" w:type="dxa"/>
            <w:shd w:val="clear" w:color="auto" w:fill="auto"/>
          </w:tcPr>
          <w:p w:rsidR="000B35F8" w:rsidRDefault="00CD15C7">
            <w:pPr>
              <w:jc w:val="center"/>
              <w:rPr>
                <w:rFonts w:ascii="Sakkal Majalla" w:hAnsi="Sakkal Majalla" w:cs="AdvertisingMedium"/>
                <w:b/>
                <w:bCs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ينجز فرديا ويصحح</w:t>
            </w:r>
          </w:p>
        </w:tc>
      </w:tr>
    </w:tbl>
    <w:p w:rsidR="004C2568" w:rsidRDefault="004C2568">
      <w:pPr>
        <w:bidi/>
        <w:rPr>
          <w:rtl/>
        </w:rPr>
      </w:pPr>
    </w:p>
    <w:p w:rsidR="004C2568" w:rsidRDefault="004E0607">
      <w:pPr>
        <w:spacing w:after="0" w:line="240" w:lineRule="auto"/>
        <w:rPr>
          <w:rtl/>
        </w:rPr>
      </w:pPr>
      <w:r>
        <w:rPr>
          <w:lang w:eastAsia="fr-FR"/>
        </w:rPr>
        <w:pict>
          <v:roundrect id="_x0000_s1037" style="position:absolute;margin-left:4.35pt;margin-top:2.65pt;width:571.15pt;height:87.85pt;z-index:251673600" arcsize="10923f" o:gfxdata="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TIk+NgAAAAI&#10;AQAADwAAAAAAAAABACAAAAAiAAAAZHJzL2Rvd25yZXYueG1sUEsBAhQAFAAAAAgAh07iQP1cRzgc&#10;AgAAbQQAAA4AAAAAAAAAAQAgAAAAJwEAAGRycy9lMm9Eb2MueG1sUEsFBgAAAAAGAAYAWQEAALUF&#10;AAAAAA==&#10;" strokecolor="blue" strokeweight="2.25pt">
            <v:textbox>
              <w:txbxContent>
                <w:p w:rsidR="000B35F8" w:rsidRDefault="00CD15C7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رياضيات 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   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  <w:t xml:space="preserve">                 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السنة الرابعة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       </w:t>
                  </w:r>
                  <w:r w:rsidR="00115894"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           المقطع الثاني 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 </w:t>
                  </w:r>
                </w:p>
                <w:p w:rsidR="000B35F8" w:rsidRDefault="00CD15C7" w:rsidP="009B0AFC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</w:pP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الميدان :</w:t>
                  </w:r>
                  <w:r>
                    <w:rPr>
                      <w:rFonts w:cs="AdvertisingMedium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9B0AF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الفضاء والهندسة</w:t>
                  </w:r>
                </w:p>
                <w:p w:rsidR="000B35F8" w:rsidRDefault="00CD15C7" w:rsidP="009B0AFC">
                  <w:pPr>
                    <w:bidi/>
                    <w:spacing w:after="0" w:line="240" w:lineRule="auto"/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</w:t>
                  </w:r>
                  <w:r>
                    <w:rPr>
                      <w:rFonts w:cs="AdvertisingMedium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 w:rsidR="009B0AFC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rtl/>
                      <w:lang w:eastAsia="fr-FR"/>
                    </w:rPr>
                    <w:t xml:space="preserve">منتصف و طول قطعة مستقيمة     </w:t>
                  </w:r>
                </w:p>
                <w:p w:rsidR="009B0AFC" w:rsidRDefault="00CD15C7" w:rsidP="009B0AFC">
                  <w:pPr>
                    <w:autoSpaceDE w:val="0"/>
                    <w:autoSpaceDN w:val="0"/>
                    <w:bidi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</w:pPr>
                  <w:r>
                    <w:rPr>
                      <w:rFonts w:cs="AdvertisingMedium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dvertisingMedium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الأهداف التعلمية :</w:t>
                  </w:r>
                  <w:r>
                    <w:rPr>
                      <w:rFonts w:cs="AdvertisingMedium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 xml:space="preserve"> </w:t>
                  </w:r>
                  <w:r w:rsidR="009B0AF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eastAsia="fr-FR"/>
                    </w:rPr>
                    <w:t>يستعمل الأدوات الهندسية لتعيين منتصف قطعة ومقارنة أطوال  و يعزز مكتسباته.</w:t>
                  </w:r>
                </w:p>
                <w:p w:rsidR="000B35F8" w:rsidRDefault="000B35F8" w:rsidP="009B0AF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  <w:p w:rsidR="000B35F8" w:rsidRDefault="000B35F8">
                  <w:pPr>
                    <w:bidi/>
                    <w:rPr>
                      <w:rFonts w:cs="AdvertisingMedium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0B35F8" w:rsidRPr="004E0607" w:rsidRDefault="000B35F8">
      <w:pPr>
        <w:bidi/>
        <w:rPr>
          <w:sz w:val="28"/>
          <w:szCs w:val="28"/>
        </w:rPr>
      </w:pPr>
    </w:p>
    <w:p w:rsidR="000B35F8" w:rsidRDefault="000B35F8">
      <w:pPr>
        <w:bidi/>
      </w:pPr>
    </w:p>
    <w:p w:rsidR="000B35F8" w:rsidRDefault="000B35F8">
      <w:pPr>
        <w:bidi/>
      </w:pPr>
    </w:p>
    <w:tbl>
      <w:tblPr>
        <w:bidiVisual/>
        <w:tblW w:w="11333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4A0"/>
      </w:tblPr>
      <w:tblGrid>
        <w:gridCol w:w="1172"/>
        <w:gridCol w:w="8743"/>
        <w:gridCol w:w="1418"/>
      </w:tblGrid>
      <w:tr w:rsidR="000B35F8">
        <w:trPr>
          <w:trHeight w:val="535"/>
          <w:jc w:val="center"/>
        </w:trPr>
        <w:tc>
          <w:tcPr>
            <w:tcW w:w="1172" w:type="dxa"/>
            <w:shd w:val="clear" w:color="auto" w:fill="FFFFFF" w:themeFill="background1"/>
            <w:vAlign w:val="center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</w:rPr>
              <w:t>مراحل</w:t>
            </w:r>
          </w:p>
        </w:tc>
        <w:tc>
          <w:tcPr>
            <w:tcW w:w="8743" w:type="dxa"/>
            <w:shd w:val="clear" w:color="auto" w:fill="FFFFFF" w:themeFill="background1"/>
            <w:vAlign w:val="center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 xml:space="preserve">الوضعيات </w:t>
            </w:r>
            <w:r>
              <w:rPr>
                <w:rFonts w:ascii="Sakkal Majalla" w:hAnsi="Sakkal Majalla" w:cs="AdvertisingMedium" w:hint="cs"/>
                <w:b/>
                <w:bCs/>
                <w:color w:val="FF0000"/>
                <w:sz w:val="28"/>
                <w:szCs w:val="28"/>
                <w:rtl/>
              </w:rPr>
              <w:t xml:space="preserve">التعليمية 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التعلّمية والنشاطات المقترحة</w:t>
            </w:r>
          </w:p>
        </w:tc>
        <w:tc>
          <w:tcPr>
            <w:tcW w:w="1418" w:type="dxa"/>
            <w:shd w:val="clear" w:color="auto" w:fill="FFFFFF" w:themeFill="background1"/>
          </w:tcPr>
          <w:p w:rsidR="000B35F8" w:rsidRDefault="00CD15C7">
            <w:pPr>
              <w:bidi/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FF0000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>مؤشر</w:t>
            </w:r>
            <w:r>
              <w:rPr>
                <w:rFonts w:ascii="Sakkal Majalla" w:hAnsi="Sakkal Majalla" w:cs="AdvertisingMedium" w:hint="cs"/>
                <w:b/>
                <w:bCs/>
                <w:color w:val="FF0000"/>
                <w:sz w:val="28"/>
                <w:szCs w:val="28"/>
                <w:rtl/>
              </w:rPr>
              <w:t>ات</w:t>
            </w:r>
            <w:r>
              <w:rPr>
                <w:rFonts w:ascii="Sakkal Majalla" w:hAnsi="Sakkal Majalla" w:cs="AdvertisingMedium"/>
                <w:b/>
                <w:bCs/>
                <w:color w:val="FF0000"/>
                <w:sz w:val="28"/>
                <w:szCs w:val="28"/>
                <w:rtl/>
              </w:rPr>
              <w:t xml:space="preserve"> التقويم</w:t>
            </w:r>
          </w:p>
        </w:tc>
      </w:tr>
      <w:tr w:rsidR="000B35F8">
        <w:trPr>
          <w:trHeight w:val="971"/>
          <w:jc w:val="center"/>
        </w:trPr>
        <w:tc>
          <w:tcPr>
            <w:tcW w:w="1172" w:type="dxa"/>
            <w:shd w:val="clear" w:color="auto" w:fill="auto"/>
            <w:vAlign w:val="center"/>
          </w:tcPr>
          <w:p w:rsidR="000B35F8" w:rsidRDefault="00CD15C7">
            <w:pPr>
              <w:spacing w:after="0" w:line="240" w:lineRule="auto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</w:rPr>
            </w:pPr>
            <w:r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الانطلاق</w:t>
            </w:r>
          </w:p>
        </w:tc>
        <w:tc>
          <w:tcPr>
            <w:tcW w:w="8743" w:type="dxa"/>
            <w:shd w:val="clear" w:color="auto" w:fill="auto"/>
          </w:tcPr>
          <w:p w:rsidR="009B0AFC" w:rsidRDefault="00CD15C7" w:rsidP="009B0A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الحساب الذهني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: </w:t>
            </w:r>
            <w:r w:rsidR="009B0AF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حساب ثلاثة أمثال عدد . يذكر الأستاذ عددا والتلاميذ يجدون ثلاثة أمثاله،</w:t>
            </w:r>
            <w:r w:rsidR="009B0AF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9B0AF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وتكرر العملية</w:t>
            </w:r>
          </w:p>
          <w:p w:rsidR="009B0AFC" w:rsidRDefault="009B0AFC" w:rsidP="009B0AF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مثال : يقول الأستاذ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والتلاميذ يكتبون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eastAsia="fr-FR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.</w:t>
            </w:r>
          </w:p>
          <w:p w:rsidR="000B35F8" w:rsidRDefault="009B0AFC" w:rsidP="009B0AFC">
            <w:pPr>
              <w:bidi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 /  20  /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5 /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0B35F8" w:rsidRDefault="000B35F8">
            <w:pPr>
              <w:bidi/>
              <w:spacing w:after="0"/>
              <w:rPr>
                <w:rFonts w:cs="AdvertisingMedium"/>
                <w:b/>
                <w:bCs/>
                <w:rtl/>
              </w:rPr>
            </w:pPr>
          </w:p>
          <w:p w:rsidR="000B35F8" w:rsidRDefault="00CD15C7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يعد</w:t>
            </w:r>
          </w:p>
        </w:tc>
      </w:tr>
      <w:tr w:rsidR="000B35F8">
        <w:trPr>
          <w:trHeight w:val="8484"/>
          <w:jc w:val="center"/>
        </w:trPr>
        <w:tc>
          <w:tcPr>
            <w:tcW w:w="1172" w:type="dxa"/>
            <w:shd w:val="clear" w:color="auto" w:fill="FFFFFF" w:themeFill="background1"/>
            <w:textDirection w:val="btLr"/>
            <w:vAlign w:val="center"/>
          </w:tcPr>
          <w:p w:rsidR="000B35F8" w:rsidRDefault="00CD15C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>
              <w:rPr>
                <w:rFonts w:ascii="Sakkal Majalla" w:hAnsi="Sakkal Majalla" w:cs="AdvertisingMedium"/>
                <w:b/>
                <w:bCs/>
                <w:color w:val="0000FF"/>
                <w:sz w:val="28"/>
                <w:szCs w:val="28"/>
                <w:rtl/>
              </w:rPr>
              <w:t>مرحلة  بناء  التعلمات</w:t>
            </w:r>
          </w:p>
        </w:tc>
        <w:tc>
          <w:tcPr>
            <w:tcW w:w="8743" w:type="dxa"/>
            <w:shd w:val="clear" w:color="auto" w:fill="FFFFFF" w:themeFill="background1"/>
          </w:tcPr>
          <w:p w:rsidR="000B35F8" w:rsidRDefault="00CD15C7">
            <w:pPr>
              <w:bidi/>
              <w:spacing w:after="0" w:line="360" w:lineRule="auto"/>
              <w:rPr>
                <w:rFonts w:ascii="ArialMT" w:cs="AdvertisingMedium"/>
                <w:b/>
                <w:bCs/>
                <w:color w:val="FF0000"/>
                <w:szCs w:val="28"/>
                <w:u w:val="double"/>
              </w:rPr>
            </w:pPr>
            <w:r>
              <w:rPr>
                <w:rFonts w:ascii="ArialMT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</w:rPr>
              <w:t>النشاط الأول</w:t>
            </w:r>
            <w:r>
              <w:rPr>
                <w:rFonts w:ascii="ArialMT" w:cs="AdvertisingMedium" w:hint="cs"/>
                <w:b/>
                <w:bCs/>
                <w:color w:val="FF0000"/>
                <w:szCs w:val="28"/>
                <w:u w:val="single"/>
                <w:rtl/>
              </w:rPr>
              <w:t xml:space="preserve">  </w:t>
            </w:r>
            <w:r>
              <w:rPr>
                <w:rFonts w:ascii="ArialMT" w:cs="AdvertisingMedium" w:hint="cs"/>
                <w:b/>
                <w:bCs/>
                <w:color w:val="FF0000"/>
                <w:szCs w:val="28"/>
                <w:u w:val="double"/>
                <w:rtl/>
              </w:rPr>
              <w:t xml:space="preserve">: </w:t>
            </w:r>
            <w:r>
              <w:rPr>
                <w:rFonts w:asciiTheme="majorBidi" w:hAnsiTheme="majorBidi" w:cstheme="majorBidi" w:hint="cs"/>
                <w:b/>
                <w:bCs/>
                <w:color w:val="0000FF"/>
                <w:sz w:val="26"/>
                <w:szCs w:val="26"/>
                <w:u w:val="single"/>
                <w:rtl/>
              </w:rPr>
              <w:t xml:space="preserve">عرض المشكلة  </w:t>
            </w:r>
          </w:p>
          <w:p w:rsidR="00F369C8" w:rsidRDefault="00F369C8" w:rsidP="00F369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>عرض الوضعية المدونة على كتاب الرياضيات ص 42   و شرحها:</w:t>
            </w:r>
          </w:p>
          <w:p w:rsidR="00F369C8" w:rsidRDefault="00F369C8" w:rsidP="00F369C8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701040</wp:posOffset>
                  </wp:positionV>
                  <wp:extent cx="1425575" cy="968375"/>
                  <wp:effectExtent l="19050" t="0" r="3175" b="0"/>
                  <wp:wrapNone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96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يلعب رائد ورشيد لعبة رمي الكرات الحديدية : يرمي كل لاعب 3 كرات نحو الكرية الحمراء ، واللاعب الرابح هو الذي تكون إحدى كراته أقرب من الكرية الحمراء. سقطت كرات رائد في النقط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 xml:space="preserve"> 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 xml:space="preserve"> 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 xml:space="preserve"> وسقطت كرات رشيد في النقط 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 xml:space="preserve"> 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fr-FR" w:bidi="ar-DZ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 xml:space="preserve"> . أيهما ربح ؟</w:t>
            </w:r>
          </w:p>
          <w:p w:rsidR="00F369C8" w:rsidRDefault="00F369C8" w:rsidP="00F369C8">
            <w:pPr>
              <w:autoSpaceDE w:val="0"/>
              <w:autoSpaceDN w:val="0"/>
              <w:bidi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تحقق باستعمال الأدوات . ما هي الأداة التي استعملتها ؟</w:t>
            </w:r>
          </w:p>
          <w:p w:rsidR="00F369C8" w:rsidRDefault="00F369C8" w:rsidP="00F369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F369C8" w:rsidRDefault="00F369C8" w:rsidP="00F369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- يطلب الأستاذ من التلاميذ قراءة النشاط قراءة نص الوضعية</w:t>
            </w:r>
          </w:p>
          <w:p w:rsidR="00F369C8" w:rsidRDefault="00F369C8" w:rsidP="00F369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 xml:space="preserve">- إعطاء فرصة للعمل الفردي و المحاولة </w:t>
            </w:r>
          </w:p>
          <w:p w:rsidR="00F369C8" w:rsidRDefault="00F369C8" w:rsidP="00F369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- جمع الإجابات و التصديق على الصحيحة منها (يظهر القياس ومقارنة الأطوال ها الحل أنسب)</w:t>
            </w:r>
          </w:p>
          <w:p w:rsidR="000B35F8" w:rsidRPr="00F369C8" w:rsidRDefault="00F369C8" w:rsidP="00F369C8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- تصحيح جماعي ثم تصحيح فردي.</w:t>
            </w:r>
          </w:p>
          <w:p w:rsidR="000B35F8" w:rsidRDefault="00CD15C7">
            <w:pPr>
              <w:bidi/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تعلمت:</w:t>
            </w:r>
          </w:p>
          <w:p w:rsidR="000B35F8" w:rsidRDefault="00F369C8">
            <w:pPr>
              <w:bidi/>
              <w:spacing w:after="0" w:line="240" w:lineRule="auto"/>
              <w:jc w:val="both"/>
              <w:rPr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-4445</wp:posOffset>
                  </wp:positionV>
                  <wp:extent cx="5423535" cy="1419225"/>
                  <wp:effectExtent l="57150" t="19050" r="120015" b="85725"/>
                  <wp:wrapNone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3535" cy="1419225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369C8" w:rsidRDefault="00F369C8" w:rsidP="00F369C8">
            <w:pPr>
              <w:bidi/>
              <w:spacing w:after="0" w:line="240" w:lineRule="auto"/>
              <w:jc w:val="both"/>
              <w:rPr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F369C8" w:rsidRDefault="00F369C8" w:rsidP="00F369C8">
            <w:pPr>
              <w:bidi/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B35F8" w:rsidRDefault="000B35F8">
            <w:pPr>
              <w:bidi/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B35F8" w:rsidRDefault="000B35F8">
            <w:pPr>
              <w:bidi/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</w:rPr>
            </w:pPr>
          </w:p>
          <w:p w:rsidR="000B35F8" w:rsidRDefault="000B35F8">
            <w:pPr>
              <w:bidi/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0B35F8" w:rsidRDefault="00CD15C7">
            <w:pPr>
              <w:bidi/>
              <w:spacing w:after="0" w:line="240" w:lineRule="auto"/>
              <w:jc w:val="both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أنجز:</w:t>
            </w:r>
          </w:p>
          <w:p w:rsidR="000B35F8" w:rsidRDefault="000B35F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F369C8" w:rsidRDefault="00F369C8" w:rsidP="00F369C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أنجز :</w:t>
            </w:r>
          </w:p>
          <w:p w:rsidR="000B35F8" w:rsidRPr="00F369C8" w:rsidRDefault="00F369C8" w:rsidP="00F369C8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F369C8">
              <w:rPr>
                <w:rFonts w:cs="Arial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5358168" cy="2140531"/>
                  <wp:effectExtent l="19050" t="0" r="0" b="0"/>
                  <wp:docPr id="11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071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FFFFFF" w:themeFill="background1"/>
          </w:tcPr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يقرأ الوضعية ويفهم مفرداتها</w:t>
            </w: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يتمكن من الوصول بإجراءاته إلى نهايتها</w:t>
            </w:r>
          </w:p>
          <w:p w:rsidR="000B35F8" w:rsidRDefault="000B35F8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يعرض عمله ويقارنه مع زملائه</w:t>
            </w: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يستنج الطريقة الصحيحة </w:t>
            </w:r>
          </w:p>
          <w:p w:rsidR="000B35F8" w:rsidRDefault="00CD15C7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يصادق وينظم التعلمات الجديدة</w:t>
            </w:r>
          </w:p>
          <w:p w:rsidR="000B35F8" w:rsidRDefault="000B35F8">
            <w:pPr>
              <w:bidi/>
              <w:spacing w:line="360" w:lineRule="auto"/>
              <w:rPr>
                <w:rFonts w:ascii="Sakkal Majalla" w:hAnsi="Sakkal Majalla" w:cs="AdvertisingMedium"/>
                <w:b/>
                <w:bCs/>
                <w:szCs w:val="28"/>
                <w:rtl/>
                <w:lang w:val="en-US" w:bidi="ar-DZ"/>
              </w:rPr>
            </w:pPr>
          </w:p>
          <w:p w:rsidR="000B35F8" w:rsidRDefault="000B35F8">
            <w:pPr>
              <w:bidi/>
              <w:spacing w:line="360" w:lineRule="auto"/>
              <w:rPr>
                <w:rFonts w:ascii="Sakkal Majalla" w:hAnsi="Sakkal Majalla" w:cs="AdvertisingMedium"/>
                <w:b/>
                <w:bCs/>
                <w:szCs w:val="28"/>
                <w:rtl/>
                <w:lang w:val="en-US" w:bidi="ar-DZ"/>
              </w:rPr>
            </w:pPr>
          </w:p>
        </w:tc>
      </w:tr>
      <w:tr w:rsidR="000B35F8">
        <w:trPr>
          <w:cantSplit/>
          <w:trHeight w:val="868"/>
          <w:jc w:val="center"/>
        </w:trPr>
        <w:tc>
          <w:tcPr>
            <w:tcW w:w="1172" w:type="dxa"/>
            <w:shd w:val="clear" w:color="auto" w:fill="auto"/>
            <w:textDirection w:val="btLr"/>
            <w:vAlign w:val="center"/>
          </w:tcPr>
          <w:p w:rsidR="000B35F8" w:rsidRDefault="00CD15C7">
            <w:pPr>
              <w:bidi/>
              <w:spacing w:after="0" w:line="240" w:lineRule="auto"/>
              <w:ind w:left="113" w:right="113"/>
              <w:jc w:val="center"/>
              <w:rPr>
                <w:rFonts w:ascii="Sakkal Majalla" w:hAnsi="Sakkal Majalla" w:cs="AdvertisingMedium"/>
                <w:b/>
                <w:bCs/>
                <w:color w:val="0000FF"/>
                <w:szCs w:val="28"/>
                <w:rtl/>
              </w:rPr>
            </w:pPr>
            <w:r>
              <w:rPr>
                <w:rFonts w:ascii="Sakkal Majalla" w:hAnsi="Sakkal Majalla" w:cs="AdvertisingMedium" w:hint="cs"/>
                <w:b/>
                <w:bCs/>
                <w:color w:val="0000FF"/>
                <w:sz w:val="28"/>
                <w:szCs w:val="28"/>
                <w:rtl/>
              </w:rPr>
              <w:t>الإستثمار</w:t>
            </w:r>
          </w:p>
        </w:tc>
        <w:tc>
          <w:tcPr>
            <w:tcW w:w="8743" w:type="dxa"/>
            <w:shd w:val="clear" w:color="auto" w:fill="auto"/>
          </w:tcPr>
          <w:p w:rsidR="000B35F8" w:rsidRDefault="00CD15C7" w:rsidP="00F369C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US" w:bidi="ar-DZ"/>
              </w:rPr>
              <w:t>حصة الأنشطة: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انجاز التمرين المناسبة من دفتر الأنشطة ص </w:t>
            </w:r>
            <w:r w:rsidR="00F369C8"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val="en-US" w:bidi="ar-DZ"/>
              </w:rPr>
              <w:t>26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  <w:lang w:val="en-US" w:bidi="ar-DZ"/>
              </w:rPr>
              <w:t>)</w:t>
            </w:r>
          </w:p>
          <w:p w:rsidR="000B35F8" w:rsidRDefault="00CD15C7">
            <w:pPr>
              <w:bidi/>
              <w:spacing w:line="240" w:lineRule="auto"/>
              <w:rPr>
                <w:rFonts w:ascii="ArialMT" w:cs="AdvertisingMedium"/>
                <w:b/>
                <w:bCs/>
                <w:color w:val="FF0000"/>
                <w:sz w:val="28"/>
                <w:szCs w:val="28"/>
                <w:u w:val="double"/>
                <w:rtl/>
                <w:lang w:bidi="ar-DZ"/>
              </w:rPr>
            </w:pPr>
            <w:r>
              <w:rPr>
                <w:rFonts w:ascii="ArialMT" w:cs="AdvertisingMedium" w:hint="cs"/>
                <w:b/>
                <w:bCs/>
                <w:color w:val="FF0000"/>
                <w:sz w:val="28"/>
                <w:szCs w:val="28"/>
                <w:u w:val="double"/>
                <w:rtl/>
                <w:lang w:bidi="ar-DZ"/>
              </w:rPr>
              <w:t xml:space="preserve">الحصة الثانية:  </w:t>
            </w:r>
            <w:r>
              <w:rPr>
                <w:rFonts w:ascii="ArialMT" w:cs="AdvertisingMedium" w:hint="cs"/>
                <w:b/>
                <w:bCs/>
                <w:sz w:val="28"/>
                <w:szCs w:val="28"/>
                <w:rtl/>
                <w:lang w:bidi="ar-DZ"/>
              </w:rPr>
              <w:t>تخصص للإدماج و المعالجة على أوراق عمل أو الألواح.</w:t>
            </w:r>
          </w:p>
        </w:tc>
        <w:tc>
          <w:tcPr>
            <w:tcW w:w="1418" w:type="dxa"/>
            <w:shd w:val="clear" w:color="auto" w:fill="auto"/>
          </w:tcPr>
          <w:p w:rsidR="000B35F8" w:rsidRDefault="00CD15C7">
            <w:pPr>
              <w:jc w:val="center"/>
              <w:rPr>
                <w:rFonts w:ascii="Sakkal Majalla" w:hAnsi="Sakkal Majalla" w:cs="AdvertisingMedium"/>
                <w:b/>
                <w:bCs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AdvertisingMedium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ينجز فرديا ويصحح</w:t>
            </w:r>
          </w:p>
        </w:tc>
      </w:tr>
    </w:tbl>
    <w:p w:rsidR="000B35F8" w:rsidRDefault="000B35F8" w:rsidP="004E0607">
      <w:pPr>
        <w:bidi/>
        <w:rPr>
          <w:sz w:val="16"/>
          <w:szCs w:val="16"/>
        </w:rPr>
      </w:pPr>
    </w:p>
    <w:sectPr w:rsidR="000B35F8" w:rsidSect="000B35F8">
      <w:pgSz w:w="11906" w:h="16838"/>
      <w:pgMar w:top="289" w:right="193" w:bottom="170" w:left="1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311" w:rsidRDefault="00A41311">
      <w:pPr>
        <w:spacing w:line="240" w:lineRule="auto"/>
      </w:pPr>
      <w:r>
        <w:separator/>
      </w:r>
    </w:p>
  </w:endnote>
  <w:endnote w:type="continuationSeparator" w:id="1">
    <w:p w:rsidR="00A41311" w:rsidRDefault="00A4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MT">
    <w:altName w:val="Times New Roman"/>
    <w:charset w:val="B2"/>
    <w:family w:val="auto"/>
    <w:pitch w:val="default"/>
    <w:sig w:usb0="00000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311" w:rsidRDefault="00A41311">
      <w:pPr>
        <w:spacing w:after="0"/>
      </w:pPr>
      <w:r>
        <w:separator/>
      </w:r>
    </w:p>
  </w:footnote>
  <w:footnote w:type="continuationSeparator" w:id="1">
    <w:p w:rsidR="00A41311" w:rsidRDefault="00A413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D86DBE"/>
    <w:lvl w:ilvl="0">
      <w:numFmt w:val="bullet"/>
      <w:lvlText w:val="*"/>
      <w:lvlJc w:val="left"/>
    </w:lvl>
  </w:abstractNum>
  <w:abstractNum w:abstractNumId="1">
    <w:nsid w:val="33AC09AA"/>
    <w:multiLevelType w:val="multilevel"/>
    <w:tmpl w:val="33AC09AA"/>
    <w:lvl w:ilvl="0">
      <w:start w:val="5"/>
      <w:numFmt w:val="bullet"/>
      <w:pStyle w:val="Style10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E6BCB"/>
    <w:multiLevelType w:val="multilevel"/>
    <w:tmpl w:val="571E6B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irohaFullWidth"/>
        <w:lvlText w:val=""/>
        <w:legacy w:legacy="1" w:legacySpace="0" w:legacyIndent="360"/>
        <w:lvlJc w:val="righ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B0CA6"/>
    <w:rsid w:val="00011D42"/>
    <w:rsid w:val="00087B38"/>
    <w:rsid w:val="0009127E"/>
    <w:rsid w:val="000B273C"/>
    <w:rsid w:val="000B35F8"/>
    <w:rsid w:val="000E2101"/>
    <w:rsid w:val="000E35D8"/>
    <w:rsid w:val="000E6AAA"/>
    <w:rsid w:val="000E6C4E"/>
    <w:rsid w:val="001054AC"/>
    <w:rsid w:val="00115894"/>
    <w:rsid w:val="001942A8"/>
    <w:rsid w:val="001A22CA"/>
    <w:rsid w:val="001A26CA"/>
    <w:rsid w:val="001A78CB"/>
    <w:rsid w:val="001E681B"/>
    <w:rsid w:val="002031C2"/>
    <w:rsid w:val="00270ACE"/>
    <w:rsid w:val="00293FAE"/>
    <w:rsid w:val="002B6C18"/>
    <w:rsid w:val="002C3B44"/>
    <w:rsid w:val="002C47BC"/>
    <w:rsid w:val="002D09EA"/>
    <w:rsid w:val="002E0810"/>
    <w:rsid w:val="00316038"/>
    <w:rsid w:val="003205A0"/>
    <w:rsid w:val="00323481"/>
    <w:rsid w:val="0033473A"/>
    <w:rsid w:val="00372D1A"/>
    <w:rsid w:val="003B531A"/>
    <w:rsid w:val="003B755C"/>
    <w:rsid w:val="003D2F2A"/>
    <w:rsid w:val="003D7D4F"/>
    <w:rsid w:val="00446034"/>
    <w:rsid w:val="0046435B"/>
    <w:rsid w:val="00491349"/>
    <w:rsid w:val="004C0F59"/>
    <w:rsid w:val="004C2568"/>
    <w:rsid w:val="004C2AAF"/>
    <w:rsid w:val="004E0607"/>
    <w:rsid w:val="004E6248"/>
    <w:rsid w:val="005071E4"/>
    <w:rsid w:val="00534607"/>
    <w:rsid w:val="005547DF"/>
    <w:rsid w:val="0056691B"/>
    <w:rsid w:val="005A1153"/>
    <w:rsid w:val="005A6DB9"/>
    <w:rsid w:val="005C42D0"/>
    <w:rsid w:val="005E5378"/>
    <w:rsid w:val="0061135E"/>
    <w:rsid w:val="00620521"/>
    <w:rsid w:val="006257EB"/>
    <w:rsid w:val="00633AC5"/>
    <w:rsid w:val="00661EFE"/>
    <w:rsid w:val="00692474"/>
    <w:rsid w:val="006E782A"/>
    <w:rsid w:val="0072338E"/>
    <w:rsid w:val="0075294A"/>
    <w:rsid w:val="00776DB8"/>
    <w:rsid w:val="0078105D"/>
    <w:rsid w:val="007A3F32"/>
    <w:rsid w:val="007F5A8E"/>
    <w:rsid w:val="00807D2F"/>
    <w:rsid w:val="0082184D"/>
    <w:rsid w:val="008C1FEC"/>
    <w:rsid w:val="008D490F"/>
    <w:rsid w:val="009043DC"/>
    <w:rsid w:val="009576B9"/>
    <w:rsid w:val="009B0AFC"/>
    <w:rsid w:val="00A01F41"/>
    <w:rsid w:val="00A157B7"/>
    <w:rsid w:val="00A41311"/>
    <w:rsid w:val="00A5176A"/>
    <w:rsid w:val="00A64D3F"/>
    <w:rsid w:val="00A91244"/>
    <w:rsid w:val="00AA053D"/>
    <w:rsid w:val="00AA51CA"/>
    <w:rsid w:val="00AC789A"/>
    <w:rsid w:val="00AD38B2"/>
    <w:rsid w:val="00B36E84"/>
    <w:rsid w:val="00B41732"/>
    <w:rsid w:val="00B90448"/>
    <w:rsid w:val="00B90F6C"/>
    <w:rsid w:val="00B94181"/>
    <w:rsid w:val="00BB544E"/>
    <w:rsid w:val="00BD6066"/>
    <w:rsid w:val="00C24012"/>
    <w:rsid w:val="00C30815"/>
    <w:rsid w:val="00C5326B"/>
    <w:rsid w:val="00C6262F"/>
    <w:rsid w:val="00C93006"/>
    <w:rsid w:val="00CB5AA6"/>
    <w:rsid w:val="00CC0BDB"/>
    <w:rsid w:val="00CD15C7"/>
    <w:rsid w:val="00D00C12"/>
    <w:rsid w:val="00D41ED7"/>
    <w:rsid w:val="00D934C2"/>
    <w:rsid w:val="00DB0393"/>
    <w:rsid w:val="00DB0CA6"/>
    <w:rsid w:val="00DB23A5"/>
    <w:rsid w:val="00DB6E76"/>
    <w:rsid w:val="00DD03D9"/>
    <w:rsid w:val="00DE631E"/>
    <w:rsid w:val="00DF349C"/>
    <w:rsid w:val="00E4111B"/>
    <w:rsid w:val="00E578B0"/>
    <w:rsid w:val="00E62BD2"/>
    <w:rsid w:val="00ED7255"/>
    <w:rsid w:val="00F0380D"/>
    <w:rsid w:val="00F1181E"/>
    <w:rsid w:val="00F32690"/>
    <w:rsid w:val="00F369C8"/>
    <w:rsid w:val="00F37CBE"/>
    <w:rsid w:val="00FA30F9"/>
    <w:rsid w:val="00FC7688"/>
    <w:rsid w:val="00FC7CC1"/>
    <w:rsid w:val="00FE4D64"/>
    <w:rsid w:val="00FF7EE9"/>
    <w:rsid w:val="1A563640"/>
    <w:rsid w:val="35A53D77"/>
    <w:rsid w:val="640D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F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B35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B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B3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0B35F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B35F8"/>
  </w:style>
  <w:style w:type="paragraph" w:customStyle="1" w:styleId="bandedTable">
    <w:name w:val="bandedTable"/>
    <w:basedOn w:val="Normal"/>
    <w:link w:val="bandedTableChar"/>
    <w:qFormat/>
    <w:rsid w:val="000B35F8"/>
    <w:pPr>
      <w:bidi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bandedTableChar">
    <w:name w:val="bandedTable Char"/>
    <w:basedOn w:val="Policepardfaut"/>
    <w:link w:val="bandedTable"/>
    <w:qFormat/>
    <w:rsid w:val="000B35F8"/>
    <w:rPr>
      <w:rFonts w:ascii="Tahoma" w:hAnsi="Tahoma" w:cs="Tahoma"/>
      <w:sz w:val="20"/>
      <w:szCs w:val="20"/>
    </w:rPr>
  </w:style>
  <w:style w:type="paragraph" w:customStyle="1" w:styleId="Style10">
    <w:name w:val="Style10"/>
    <w:basedOn w:val="Paragraphedeliste"/>
    <w:link w:val="Style10Char"/>
    <w:qFormat/>
    <w:rsid w:val="000B35F8"/>
    <w:pPr>
      <w:numPr>
        <w:numId w:val="1"/>
      </w:numPr>
      <w:tabs>
        <w:tab w:val="left" w:pos="116"/>
      </w:tabs>
      <w:bidi/>
      <w:spacing w:after="0" w:line="216" w:lineRule="auto"/>
      <w:ind w:left="116" w:hanging="116"/>
    </w:pPr>
    <w:rPr>
      <w:rFonts w:ascii="Tahoma" w:eastAsia="MS Mincho" w:hAnsi="Tahoma" w:cs="Tahoma"/>
      <w:sz w:val="18"/>
      <w:szCs w:val="18"/>
      <w:lang w:eastAsia="fr-FR"/>
    </w:rPr>
  </w:style>
  <w:style w:type="character" w:customStyle="1" w:styleId="Style10Char">
    <w:name w:val="Style10 Char"/>
    <w:basedOn w:val="ParagraphedelisteCar"/>
    <w:link w:val="Style10"/>
    <w:qFormat/>
    <w:rsid w:val="000B35F8"/>
    <w:rPr>
      <w:rFonts w:ascii="Tahoma" w:eastAsia="MS Mincho" w:hAnsi="Tahoma" w:cs="Tahoma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  <customShpInfo spid="_x0000_s1028"/>
    <customShpInfo spid="_x0000_s1027"/>
    <customShpInfo spid="_x0000_s1037"/>
    <customShpInfo spid="_x0000_s1038"/>
    <customShpInfo spid="_x0000_s1039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11</cp:revision>
  <dcterms:created xsi:type="dcterms:W3CDTF">2025-11-05T17:04:00Z</dcterms:created>
  <dcterms:modified xsi:type="dcterms:W3CDTF">2025-11-06T22:07:00Z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E7BB3FD51CD54A4CB2C6A553A49BEF66_12</vt:lpwstr>
  </property>
</Properties>
</file>