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EA" w:rsidRDefault="0034054B" w:rsidP="00DA1BEA">
      <w:pPr>
        <w:bidi/>
        <w:rPr>
          <w:rFonts w:hint="cs"/>
          <w:sz w:val="40"/>
          <w:szCs w:val="40"/>
          <w:rtl/>
        </w:rPr>
      </w:pPr>
      <w:r>
        <w:rPr>
          <w:rtl/>
        </w:rPr>
        <w:tab/>
      </w:r>
      <w:r w:rsidRPr="0034054B">
        <w:rPr>
          <w:rFonts w:hint="cs"/>
          <w:sz w:val="40"/>
          <w:szCs w:val="40"/>
          <w:rtl/>
        </w:rPr>
        <w:t xml:space="preserve">         </w:t>
      </w:r>
      <w:r>
        <w:rPr>
          <w:rFonts w:hint="cs"/>
          <w:sz w:val="40"/>
          <w:szCs w:val="40"/>
          <w:rtl/>
        </w:rPr>
        <w:t xml:space="preserve">              </w:t>
      </w:r>
      <w:r w:rsidRPr="0034054B">
        <w:rPr>
          <w:rFonts w:hint="cs"/>
          <w:sz w:val="40"/>
          <w:szCs w:val="40"/>
          <w:rtl/>
        </w:rPr>
        <w:t xml:space="preserve">                              </w:t>
      </w:r>
      <w:r w:rsidRPr="0034054B">
        <w:rPr>
          <w:rFonts w:hint="cs"/>
          <w:b/>
          <w:bCs/>
          <w:color w:val="FF0000"/>
          <w:sz w:val="40"/>
          <w:szCs w:val="40"/>
          <w:rtl/>
          <w:lang w:bidi="ar-DZ"/>
        </w:rPr>
        <w:t>بسم الله الرحمان الرحيم</w:t>
      </w:r>
    </w:p>
    <w:p w:rsidR="0034054B" w:rsidRPr="00DA1BEA" w:rsidRDefault="0034054B" w:rsidP="00DA1BEA">
      <w:pPr>
        <w:bidi/>
        <w:rPr>
          <w:sz w:val="40"/>
          <w:szCs w:val="40"/>
          <w:rtl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ا</w:t>
      </w:r>
      <w:r w:rsidRPr="00765B9D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لوحدة 2: </w:t>
      </w:r>
      <w:r w:rsidRPr="00765B9D">
        <w:rPr>
          <w:rFonts w:hint="cs"/>
          <w:b/>
          <w:bCs/>
          <w:sz w:val="32"/>
          <w:szCs w:val="32"/>
          <w:rtl/>
          <w:lang w:bidi="ar-DZ"/>
        </w:rPr>
        <w:t>في ساحة</w:t>
      </w:r>
      <w:r w:rsidRPr="00765B9D">
        <w:rPr>
          <w:rFonts w:hint="cs"/>
          <w:b/>
          <w:bCs/>
          <w:color w:val="000000" w:themeColor="text1"/>
          <w:sz w:val="32"/>
          <w:szCs w:val="32"/>
          <w:rtl/>
          <w:lang w:bidi="ar-DZ"/>
        </w:rPr>
        <w:t xml:space="preserve"> المدرسة</w:t>
      </w:r>
      <w:r w:rsidRPr="00765B9D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</w:t>
      </w:r>
    </w:p>
    <w:p w:rsidR="0034054B" w:rsidRPr="00765B9D" w:rsidRDefault="0034054B" w:rsidP="0034054B">
      <w:pPr>
        <w:bidi/>
        <w:rPr>
          <w:b/>
          <w:bCs/>
          <w:color w:val="00B050"/>
          <w:sz w:val="32"/>
          <w:szCs w:val="32"/>
          <w:rtl/>
          <w:lang w:bidi="ar-DZ"/>
        </w:rPr>
      </w:pPr>
      <w:r w:rsidRPr="00765B9D">
        <w:rPr>
          <w:b/>
          <w:bCs/>
          <w:noProof/>
          <w:color w:val="FF0000"/>
          <w:sz w:val="32"/>
          <w:szCs w:val="32"/>
          <w:rtl/>
          <w:lang w:eastAsia="fr-FR"/>
        </w:rPr>
        <w:pict>
          <v:roundrect id="_x0000_s1026" style="position:absolute;left:0;text-align:left;margin-left:355.9pt;margin-top:.15pt;width:155.15pt;height:25.9pt;z-index:251660288" arcsize="10923f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34054B" w:rsidRPr="0034054B" w:rsidRDefault="0034054B" w:rsidP="0034054B">
                  <w:pPr>
                    <w:bidi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lang w:bidi="ar-DZ"/>
                    </w:rPr>
                  </w:pPr>
                  <w:r w:rsidRPr="0034054B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bidi="ar-DZ"/>
                    </w:rPr>
                    <w:t>الفترة الصباحية</w:t>
                  </w:r>
                </w:p>
              </w:txbxContent>
            </v:textbox>
          </v:roundrect>
        </w:pict>
      </w:r>
      <w:r w:rsidRPr="00765B9D">
        <w:rPr>
          <w:rFonts w:hint="cs"/>
          <w:b/>
          <w:bCs/>
          <w:color w:val="FF0000"/>
          <w:sz w:val="32"/>
          <w:szCs w:val="32"/>
          <w:rtl/>
          <w:lang w:bidi="ar-DZ"/>
        </w:rPr>
        <w:t>التاريخ:</w:t>
      </w:r>
      <w:r w:rsidRPr="00765B9D">
        <w:rPr>
          <w:rFonts w:hint="cs"/>
          <w:b/>
          <w:bCs/>
          <w:color w:val="00B050"/>
          <w:sz w:val="32"/>
          <w:szCs w:val="32"/>
          <w:highlight w:val="yellow"/>
          <w:rtl/>
          <w:lang w:bidi="ar-DZ"/>
        </w:rPr>
        <w:t>الأحد 02 نوفمبر2025</w:t>
      </w:r>
      <w:r w:rsidRPr="00765B9D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</w:t>
      </w:r>
      <w:r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                                                                                               </w:t>
      </w:r>
      <w:r w:rsidRPr="00765B9D">
        <w:rPr>
          <w:rFonts w:hint="cs"/>
          <w:b/>
          <w:bCs/>
          <w:color w:val="FF0000"/>
          <w:sz w:val="32"/>
          <w:szCs w:val="32"/>
          <w:rtl/>
          <w:lang w:bidi="ar-DZ"/>
        </w:rPr>
        <w:t>الموافق لـ :</w:t>
      </w:r>
      <w:r w:rsidRPr="00765B9D">
        <w:rPr>
          <w:rFonts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 </w:t>
      </w:r>
      <w:r w:rsidRPr="00765B9D">
        <w:rPr>
          <w:rFonts w:hint="cs"/>
          <w:b/>
          <w:bCs/>
          <w:color w:val="00B050"/>
          <w:sz w:val="32"/>
          <w:szCs w:val="32"/>
          <w:highlight w:val="yellow"/>
          <w:rtl/>
          <w:lang w:bidi="ar-DZ"/>
        </w:rPr>
        <w:t>11 جمادى الأولى 1447هـ</w:t>
      </w:r>
    </w:p>
    <w:tbl>
      <w:tblPr>
        <w:tblStyle w:val="Grilledutableau"/>
        <w:tblpPr w:leftFromText="141" w:rightFromText="141" w:vertAnchor="page" w:horzAnchor="margin" w:tblpY="3135"/>
        <w:bidiVisual/>
        <w:tblW w:w="4858" w:type="pct"/>
        <w:tblLayout w:type="fixed"/>
        <w:tblLook w:val="04A0"/>
      </w:tblPr>
      <w:tblGrid>
        <w:gridCol w:w="1523"/>
        <w:gridCol w:w="1599"/>
        <w:gridCol w:w="2127"/>
        <w:gridCol w:w="16"/>
        <w:gridCol w:w="1826"/>
        <w:gridCol w:w="1842"/>
        <w:gridCol w:w="2976"/>
        <w:gridCol w:w="1275"/>
        <w:gridCol w:w="1275"/>
        <w:gridCol w:w="1560"/>
      </w:tblGrid>
      <w:tr w:rsidR="00873B4D" w:rsidRPr="0034054B" w:rsidTr="00873B4D">
        <w:trPr>
          <w:trHeight w:val="474"/>
        </w:trPr>
        <w:tc>
          <w:tcPr>
            <w:tcW w:w="974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التوقيت</w:t>
            </w:r>
          </w:p>
        </w:tc>
        <w:tc>
          <w:tcPr>
            <w:tcW w:w="669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70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مؤشر الكفاءة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398" w:type="pct"/>
            <w:tcBorders>
              <w:right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الأسبوع</w:t>
            </w:r>
          </w:p>
        </w:tc>
        <w:tc>
          <w:tcPr>
            <w:tcW w:w="487" w:type="pct"/>
            <w:tcBorders>
              <w:left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الحصة</w:t>
            </w:r>
          </w:p>
        </w:tc>
      </w:tr>
      <w:tr w:rsidR="00873B4D" w:rsidRPr="0034054B" w:rsidTr="00873B4D">
        <w:trPr>
          <w:trHeight w:val="474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من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إلى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tcBorders>
              <w:right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tcBorders>
              <w:left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318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8:00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8:30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فهم المنطوق</w:t>
            </w: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فهم    المنطوق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في ساحة المدرسة</w:t>
            </w: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يتصرف بكيفية تدل على اهتمامه لما يسمع مراعيا آداب الاستماع والحديث، يجيب عن الأسئلة.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287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8:30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9:30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التعبير الشفهي</w:t>
            </w: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التعبير الشفهي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في ساحة المدرسة</w:t>
            </w: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مشهد معروض أمامه ويبدي رأيه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886"/>
        </w:trPr>
        <w:tc>
          <w:tcPr>
            <w:tcW w:w="475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9:30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10:30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575" w:type="pct"/>
            <w:gridSpan w:val="2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الفضاء والهندسة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تعيين موقع في الفضاء</w:t>
            </w:r>
          </w:p>
        </w:tc>
        <w:tc>
          <w:tcPr>
            <w:tcW w:w="929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يعين موقعا في الفضاء باستعمال المصطلحات </w:t>
            </w:r>
            <w:r w:rsidRPr="0034054B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يمين</w:t>
            </w:r>
            <w:r w:rsidRPr="0034054B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34054B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ويسار.</w:t>
            </w:r>
          </w:p>
        </w:tc>
        <w:tc>
          <w:tcPr>
            <w:tcW w:w="398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tcBorders>
              <w:bottom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841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oundrect id="_x0000_s1028" style="position:absolute;left:0;text-align:left;margin-left:332.5pt;margin-top:3.6pt;width:155.15pt;height:25.9pt;z-index:251662336;mso-position-horizontal-relative:text;mso-position-vertical-relative:text" arcsize="10923f" fillcolor="white [3201]" strokecolor="#c0504d [3205]" strokeweight="5pt">
                  <v:stroke linestyle="thickThin"/>
                  <v:shadow color="#868686"/>
                  <v:textbox style="mso-next-textbox:#_x0000_s1028">
                    <w:txbxContent>
                      <w:p w:rsidR="00873B4D" w:rsidRPr="0034054B" w:rsidRDefault="00873B4D" w:rsidP="00873B4D">
                        <w:pPr>
                          <w:bidi/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DZ"/>
                          </w:rPr>
                          <w:t>الفترة المسائية</w:t>
                        </w:r>
                      </w:p>
                    </w:txbxContent>
                  </v:textbox>
                </v:roundrect>
              </w:pict>
            </w:r>
          </w:p>
        </w:tc>
      </w:tr>
      <w:tr w:rsidR="00873B4D" w:rsidRPr="0034054B" w:rsidTr="00873B4D">
        <w:trPr>
          <w:trHeight w:val="960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13:00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14:00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إنتاج شفوي</w:t>
            </w: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التعبير الشفوي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في ساحة المدرسة</w:t>
            </w:r>
          </w:p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+الآن</w:t>
            </w:r>
          </w:p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ينظم المتعلم أفكاره ويرتبها انطلاق من سندات،يوظف الصيغ في وضعيات تواصلية دالة.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318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14:00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14:30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رياضيات</w:t>
            </w: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الهندسة والفضاء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تعيين موقع في الفضاء</w:t>
            </w: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يدمج مكتسباته في حل أنشطة.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  <w:tr w:rsidR="00873B4D" w:rsidRPr="0034054B" w:rsidTr="00873B4D">
        <w:trPr>
          <w:trHeight w:val="318"/>
        </w:trPr>
        <w:tc>
          <w:tcPr>
            <w:tcW w:w="4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14:30</w:t>
            </w:r>
          </w:p>
        </w:tc>
        <w:tc>
          <w:tcPr>
            <w:tcW w:w="49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F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F0"/>
                <w:sz w:val="24"/>
                <w:szCs w:val="24"/>
                <w:rtl/>
                <w:lang w:bidi="ar-DZ"/>
              </w:rPr>
              <w:t>15:00</w:t>
            </w:r>
          </w:p>
        </w:tc>
        <w:tc>
          <w:tcPr>
            <w:tcW w:w="664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محفوظات</w:t>
            </w:r>
          </w:p>
        </w:tc>
        <w:tc>
          <w:tcPr>
            <w:tcW w:w="575" w:type="pct"/>
            <w:gridSpan w:val="2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فهم المكتوب</w:t>
            </w:r>
          </w:p>
        </w:tc>
        <w:tc>
          <w:tcPr>
            <w:tcW w:w="575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مدرستي</w:t>
            </w:r>
          </w:p>
        </w:tc>
        <w:tc>
          <w:tcPr>
            <w:tcW w:w="929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405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يقرا المقطوعة،ويدرك معناها الإجمالي والقيم المتضمنة لها</w:t>
            </w: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398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487" w:type="pct"/>
            <w:vAlign w:val="center"/>
          </w:tcPr>
          <w:p w:rsidR="00873B4D" w:rsidRPr="0034054B" w:rsidRDefault="00873B4D" w:rsidP="00873B4D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</w:tr>
    </w:tbl>
    <w:p w:rsidR="00C87501" w:rsidRDefault="00C87501" w:rsidP="0034054B">
      <w:pPr>
        <w:tabs>
          <w:tab w:val="left" w:pos="4684"/>
        </w:tabs>
        <w:bidi/>
        <w:rPr>
          <w:rFonts w:hint="cs"/>
          <w:rtl/>
          <w:lang w:bidi="ar-DZ"/>
        </w:rPr>
      </w:pPr>
    </w:p>
    <w:p w:rsidR="00790400" w:rsidRPr="00790400" w:rsidRDefault="00790400" w:rsidP="00790400">
      <w:pPr>
        <w:tabs>
          <w:tab w:val="left" w:pos="4684"/>
        </w:tabs>
        <w:bidi/>
        <w:rPr>
          <w:rFonts w:hint="cs"/>
          <w:b/>
          <w:bCs/>
          <w:color w:val="FF0000"/>
          <w:sz w:val="32"/>
          <w:szCs w:val="32"/>
          <w:rtl/>
          <w:lang w:bidi="ar-DZ"/>
        </w:rPr>
      </w:pPr>
      <w:r w:rsidRPr="00790400">
        <w:rPr>
          <w:rFonts w:hint="cs"/>
          <w:b/>
          <w:bCs/>
          <w:color w:val="FF0000"/>
          <w:sz w:val="32"/>
          <w:szCs w:val="32"/>
          <w:rtl/>
          <w:lang w:bidi="ar-DZ"/>
        </w:rPr>
        <w:t>الملاحظة : .........................................................................................................................................................................</w:t>
      </w:r>
    </w:p>
    <w:p w:rsidR="00790400" w:rsidRPr="00790400" w:rsidRDefault="00790400" w:rsidP="00790400">
      <w:pPr>
        <w:tabs>
          <w:tab w:val="left" w:pos="4684"/>
        </w:tabs>
        <w:bidi/>
        <w:rPr>
          <w:rFonts w:hint="cs"/>
          <w:b/>
          <w:bCs/>
          <w:color w:val="FF0000"/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إمضاء</w:t>
      </w:r>
      <w:r w:rsidRPr="0079040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الأستاذة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</w:t>
      </w:r>
      <w:r w:rsidRPr="0079040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إمضاء المديرة       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</w:t>
      </w:r>
      <w:r w:rsidRPr="0079040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إمضاء المفتشة</w:t>
      </w:r>
    </w:p>
    <w:p w:rsidR="0034054B" w:rsidRPr="0034054B" w:rsidRDefault="00790400" w:rsidP="0034054B">
      <w:pPr>
        <w:tabs>
          <w:tab w:val="left" w:pos="4684"/>
        </w:tabs>
        <w:bidi/>
        <w:rPr>
          <w:sz w:val="24"/>
          <w:szCs w:val="24"/>
          <w:lang w:bidi="ar-DZ"/>
        </w:rPr>
      </w:pPr>
      <w:r>
        <w:rPr>
          <w:rFonts w:hint="cs"/>
          <w:sz w:val="24"/>
          <w:szCs w:val="24"/>
          <w:rtl/>
          <w:lang w:bidi="ar-DZ"/>
        </w:rPr>
        <w:t xml:space="preserve">       </w:t>
      </w:r>
    </w:p>
    <w:sectPr w:rsidR="0034054B" w:rsidRPr="0034054B" w:rsidSect="0034054B">
      <w:headerReference w:type="even" r:id="rId6"/>
      <w:headerReference w:type="default" r:id="rId7"/>
      <w:headerReference w:type="first" r:id="rId8"/>
      <w:pgSz w:w="16839" w:h="11907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A3C" w:rsidRDefault="00B86A3C" w:rsidP="00790400">
      <w:pPr>
        <w:spacing w:after="0" w:line="240" w:lineRule="auto"/>
      </w:pPr>
      <w:r>
        <w:separator/>
      </w:r>
    </w:p>
  </w:endnote>
  <w:endnote w:type="continuationSeparator" w:id="1">
    <w:p w:rsidR="00B86A3C" w:rsidRDefault="00B86A3C" w:rsidP="00790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A3C" w:rsidRDefault="00B86A3C" w:rsidP="00790400">
      <w:pPr>
        <w:spacing w:after="0" w:line="240" w:lineRule="auto"/>
      </w:pPr>
      <w:r>
        <w:separator/>
      </w:r>
    </w:p>
  </w:footnote>
  <w:footnote w:type="continuationSeparator" w:id="1">
    <w:p w:rsidR="00B86A3C" w:rsidRDefault="00B86A3C" w:rsidP="00790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400" w:rsidRDefault="0079040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78766" o:spid="_x0000_s2050" type="#_x0000_t75" style="position:absolute;margin-left:0;margin-top:0;width:669.9pt;height:565.9pt;z-index:-251657216;mso-position-horizontal:center;mso-position-horizontal-relative:margin;mso-position-vertical:center;mso-position-vertical-relative:margin" o:allowincell="f">
          <v:imagedata r:id="rId1" o:title="العلم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400" w:rsidRDefault="0079040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78767" o:spid="_x0000_s2051" type="#_x0000_t75" style="position:absolute;margin-left:0;margin-top:0;width:669.9pt;height:565.9pt;z-index:-251656192;mso-position-horizontal:center;mso-position-horizontal-relative:margin;mso-position-vertical:center;mso-position-vertical-relative:margin" o:allowincell="f">
          <v:imagedata r:id="rId1" o:title="العلم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400" w:rsidRDefault="00790400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6078765" o:spid="_x0000_s2049" type="#_x0000_t75" style="position:absolute;margin-left:0;margin-top:0;width:669.9pt;height:565.9pt;z-index:-251658240;mso-position-horizontal:center;mso-position-horizontal-relative:margin;mso-position-vertical:center;mso-position-vertical-relative:margin" o:allowincell="f">
          <v:imagedata r:id="rId1" o:title="العلم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4054B"/>
    <w:rsid w:val="0034054B"/>
    <w:rsid w:val="005739EF"/>
    <w:rsid w:val="00611361"/>
    <w:rsid w:val="006E24D6"/>
    <w:rsid w:val="00790400"/>
    <w:rsid w:val="00873B4D"/>
    <w:rsid w:val="00B86A3C"/>
    <w:rsid w:val="00C87501"/>
    <w:rsid w:val="00DA1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5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0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90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90400"/>
  </w:style>
  <w:style w:type="paragraph" w:styleId="Pieddepage">
    <w:name w:val="footer"/>
    <w:basedOn w:val="Normal"/>
    <w:link w:val="PieddepageCar"/>
    <w:uiPriority w:val="99"/>
    <w:semiHidden/>
    <w:unhideWhenUsed/>
    <w:rsid w:val="00790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04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2025-11-01T16:26:00Z</dcterms:created>
  <dcterms:modified xsi:type="dcterms:W3CDTF">2025-11-01T16:45:00Z</dcterms:modified>
</cp:coreProperties>
</file>