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3D13" w:rsidRPr="00E4028B" w:rsidRDefault="004F15E2" w:rsidP="004F15E2">
      <w:pPr>
        <w:bidi/>
        <w:spacing w:before="100" w:beforeAutospacing="1" w:after="0" w:line="240" w:lineRule="auto"/>
        <w:jc w:val="center"/>
        <w:rPr>
          <w:b/>
          <w:bCs/>
          <w:color w:val="00B050"/>
          <w:sz w:val="40"/>
          <w:szCs w:val="40"/>
          <w:u w:val="single"/>
          <w:rtl/>
        </w:rPr>
      </w:pPr>
      <w:r>
        <w:rPr>
          <w:rFonts w:hint="cs"/>
          <w:b/>
          <w:bCs/>
          <w:noProof/>
          <w:color w:val="00B050"/>
          <w:sz w:val="40"/>
          <w:szCs w:val="40"/>
          <w:u w:val="single"/>
          <w:rtl/>
          <w:lang w:eastAsia="fr-FR"/>
        </w:rPr>
        <w:pict>
          <v:rect id="_x0000_s1029" style="position:absolute;left:0;text-align:left;margin-left:-7.35pt;margin-top:-13.35pt;width:561pt;height:805.5pt;z-index:251658240" filled="f" strokeweight="2.25pt"/>
        </w:pict>
      </w:r>
      <w:r w:rsidR="00DA3D13" w:rsidRPr="00E4028B">
        <w:rPr>
          <w:rFonts w:hint="cs"/>
          <w:b/>
          <w:bCs/>
          <w:color w:val="00B050"/>
          <w:sz w:val="40"/>
          <w:szCs w:val="40"/>
          <w:u w:val="single"/>
          <w:rtl/>
        </w:rPr>
        <w:t>تع</w:t>
      </w:r>
      <w:r w:rsidR="004401A3">
        <w:rPr>
          <w:rFonts w:hint="cs"/>
          <w:b/>
          <w:bCs/>
          <w:color w:val="00B050"/>
          <w:sz w:val="40"/>
          <w:szCs w:val="40"/>
          <w:u w:val="single"/>
          <w:rtl/>
        </w:rPr>
        <w:t>بير كتابي</w:t>
      </w:r>
      <w:r w:rsidR="00DA3D13" w:rsidRPr="00E4028B">
        <w:rPr>
          <w:rFonts w:hint="cs"/>
          <w:b/>
          <w:bCs/>
          <w:color w:val="00B050"/>
          <w:sz w:val="40"/>
          <w:szCs w:val="40"/>
          <w:u w:val="single"/>
          <w:rtl/>
        </w:rPr>
        <w:t xml:space="preserve"> حول السخرية</w:t>
      </w:r>
    </w:p>
    <w:p w:rsidR="00E4028B" w:rsidRDefault="00E4028B" w:rsidP="004401A3">
      <w:pPr>
        <w:bidi/>
        <w:spacing w:after="0" w:line="240" w:lineRule="auto"/>
        <w:rPr>
          <w:rFonts w:hint="cs"/>
          <w:b/>
          <w:bCs/>
          <w:sz w:val="36"/>
          <w:szCs w:val="36"/>
          <w:rtl/>
        </w:rPr>
      </w:pPr>
      <w:proofErr w:type="gramStart"/>
      <w:r w:rsidRPr="00E4028B">
        <w:rPr>
          <w:rFonts w:hint="cs"/>
          <w:b/>
          <w:bCs/>
          <w:color w:val="FF0000"/>
          <w:sz w:val="36"/>
          <w:szCs w:val="36"/>
          <w:u w:val="single"/>
          <w:rtl/>
        </w:rPr>
        <w:t>السند :</w:t>
      </w:r>
      <w:proofErr w:type="gramEnd"/>
      <w:r>
        <w:rPr>
          <w:rFonts w:hint="cs"/>
          <w:b/>
          <w:bCs/>
          <w:sz w:val="36"/>
          <w:szCs w:val="36"/>
          <w:rtl/>
        </w:rPr>
        <w:t xml:space="preserve"> </w:t>
      </w:r>
      <w:r w:rsidR="004401A3" w:rsidRPr="00E4028B">
        <w:rPr>
          <w:rFonts w:ascii="Times New Roman" w:eastAsia="Times New Roman" w:hAnsi="Times New Roman" w:cs="Times New Roman"/>
          <w:b/>
          <w:bCs/>
          <w:sz w:val="36"/>
          <w:szCs w:val="36"/>
          <w:rtl/>
          <w:lang w:eastAsia="fr-FR"/>
        </w:rPr>
        <w:t>لَدَيْكَ صَدِيقٌ مُصَابٌ بِالعَرَجِ، يَتَعَرَّضُ لِلتَّنَمُّرِ وَالسُّخْرِيَةِ.</w:t>
      </w:r>
      <w:r w:rsidR="00EC58EB" w:rsidRPr="00EC58EB">
        <w:rPr>
          <w:b/>
          <w:bCs/>
          <w:sz w:val="36"/>
          <w:szCs w:val="36"/>
          <w:rtl/>
        </w:rPr>
        <w:t>.</w:t>
      </w:r>
    </w:p>
    <w:p w:rsidR="00EC58EB" w:rsidRPr="00914D05" w:rsidRDefault="00E4028B" w:rsidP="004401A3">
      <w:pPr>
        <w:bidi/>
        <w:spacing w:after="0" w:line="240" w:lineRule="auto"/>
        <w:rPr>
          <w:rFonts w:ascii="Times New Roman" w:eastAsia="Times New Roman" w:hAnsi="Times New Roman" w:cs="Times New Roman" w:hint="cs"/>
          <w:b/>
          <w:bCs/>
          <w:sz w:val="36"/>
          <w:szCs w:val="36"/>
          <w:rtl/>
          <w:lang w:eastAsia="fr-FR"/>
        </w:rPr>
      </w:pPr>
      <w:proofErr w:type="gramStart"/>
      <w:r w:rsidRPr="00E4028B">
        <w:rPr>
          <w:rFonts w:hint="cs"/>
          <w:b/>
          <w:bCs/>
          <w:color w:val="FF0000"/>
          <w:sz w:val="36"/>
          <w:szCs w:val="36"/>
          <w:u w:val="single"/>
          <w:rtl/>
        </w:rPr>
        <w:t>التعليمة :</w:t>
      </w:r>
      <w:proofErr w:type="gramEnd"/>
      <w:r w:rsidR="00914D05">
        <w:rPr>
          <w:b/>
          <w:bCs/>
          <w:sz w:val="36"/>
          <w:szCs w:val="36"/>
          <w:rtl/>
        </w:rPr>
        <w:t xml:space="preserve"> </w:t>
      </w:r>
      <w:r w:rsidR="004401A3" w:rsidRPr="004401A3">
        <w:rPr>
          <w:b/>
          <w:bCs/>
          <w:sz w:val="32"/>
          <w:szCs w:val="32"/>
          <w:rtl/>
        </w:rPr>
        <w:t>اُكتُبْ فَقرَةً تَتَحَدَّثُ فِيهَا عَنِ المَشهَدِ مُعَبِّرًا عَنْ رَفضِكَ لِمَا يَحدُثُ لَهُ مَعَ ذِكرِ النَّصَائِحِ الَّتِي قَدَّمتَهَا لِلمُتَنَمِّرِينَ</w:t>
      </w:r>
      <w:r w:rsidR="004401A3">
        <w:rPr>
          <w:rFonts w:hint="cs"/>
          <w:b/>
          <w:bCs/>
          <w:sz w:val="32"/>
          <w:szCs w:val="32"/>
          <w:rtl/>
        </w:rPr>
        <w:t xml:space="preserve"> . </w:t>
      </w:r>
    </w:p>
    <w:p w:rsidR="00E4028B" w:rsidRPr="004F15E2" w:rsidRDefault="00E4028B" w:rsidP="004F15E2">
      <w:pPr>
        <w:bidi/>
        <w:spacing w:after="0" w:line="240" w:lineRule="auto"/>
        <w:rPr>
          <w:rFonts w:ascii="Times New Roman" w:eastAsia="Times New Roman" w:hAnsi="Times New Roman" w:cs="Times New Roman" w:hint="cs"/>
          <w:b/>
          <w:bCs/>
          <w:color w:val="FF0000"/>
          <w:sz w:val="40"/>
          <w:szCs w:val="40"/>
          <w:u w:val="single"/>
          <w:rtl/>
          <w:lang w:eastAsia="fr-FR" w:bidi="ar-DZ"/>
        </w:rPr>
      </w:pPr>
      <w:proofErr w:type="gramStart"/>
      <w:r w:rsidRPr="004F15E2">
        <w:rPr>
          <w:rFonts w:ascii="Times New Roman" w:eastAsia="Times New Roman" w:hAnsi="Times New Roman" w:cs="Times New Roman" w:hint="cs"/>
          <w:b/>
          <w:bCs/>
          <w:color w:val="FF0000"/>
          <w:sz w:val="40"/>
          <w:szCs w:val="40"/>
          <w:u w:val="single"/>
          <w:rtl/>
          <w:lang w:eastAsia="fr-FR" w:bidi="ar-DZ"/>
        </w:rPr>
        <w:t>شواهد :</w:t>
      </w:r>
      <w:proofErr w:type="gramEnd"/>
      <w:r w:rsidRPr="004F15E2">
        <w:rPr>
          <w:rFonts w:ascii="Times New Roman" w:eastAsia="Times New Roman" w:hAnsi="Times New Roman" w:cs="Times New Roman" w:hint="cs"/>
          <w:b/>
          <w:bCs/>
          <w:color w:val="FF0000"/>
          <w:sz w:val="40"/>
          <w:szCs w:val="40"/>
          <w:u w:val="single"/>
          <w:rtl/>
          <w:lang w:eastAsia="fr-FR" w:bidi="ar-DZ"/>
        </w:rPr>
        <w:t xml:space="preserve"> </w:t>
      </w:r>
    </w:p>
    <w:p w:rsidR="00E4028B" w:rsidRDefault="00E4028B" w:rsidP="004F15E2">
      <w:pPr>
        <w:bidi/>
        <w:spacing w:after="0" w:line="240" w:lineRule="auto"/>
        <w:rPr>
          <w:rFonts w:ascii="Times New Roman" w:eastAsia="Times New Roman" w:hAnsi="Times New Roman" w:cs="Times New Roman" w:hint="cs"/>
          <w:b/>
          <w:bCs/>
          <w:sz w:val="40"/>
          <w:szCs w:val="40"/>
          <w:rtl/>
          <w:lang w:eastAsia="fr-FR"/>
        </w:rPr>
      </w:pPr>
      <w:r w:rsidRPr="00E4028B">
        <w:rPr>
          <w:rFonts w:ascii="Times New Roman" w:eastAsia="Times New Roman" w:hAnsi="Times New Roman" w:cs="Times New Roman"/>
          <w:b/>
          <w:bCs/>
          <w:sz w:val="40"/>
          <w:szCs w:val="40"/>
          <w:rtl/>
          <w:lang w:eastAsia="fr-FR"/>
        </w:rPr>
        <w:t>قوله تعالى</w:t>
      </w:r>
      <w:r w:rsidRPr="00E4028B">
        <w:rPr>
          <w:rFonts w:ascii="Times New Roman" w:eastAsia="Times New Roman" w:hAnsi="Times New Roman" w:cs="Times New Roman"/>
          <w:b/>
          <w:bCs/>
          <w:sz w:val="56"/>
          <w:szCs w:val="56"/>
          <w:lang w:eastAsia="fr-FR"/>
        </w:rPr>
        <w:t xml:space="preserve">: </w:t>
      </w:r>
      <w:r w:rsidRPr="00E4028B">
        <w:rPr>
          <w:rFonts w:ascii="Times New Roman" w:eastAsia="Times New Roman" w:hAnsi="Times New Roman" w:cs="Times New Roman"/>
          <w:b/>
          <w:bCs/>
          <w:sz w:val="40"/>
          <w:szCs w:val="40"/>
          <w:lang w:eastAsia="fr-FR"/>
        </w:rPr>
        <w:br/>
      </w:r>
      <w:r w:rsidRPr="00E4028B">
        <w:rPr>
          <w:rFonts w:ascii="Times New Roman" w:eastAsia="Times New Roman" w:hAnsi="Times New Roman" w:cs="Times New Roman"/>
          <w:b/>
          <w:bCs/>
          <w:i/>
          <w:iCs/>
          <w:sz w:val="40"/>
          <w:szCs w:val="40"/>
          <w:lang w:eastAsia="fr-FR"/>
        </w:rPr>
        <w:t>"</w:t>
      </w:r>
      <w:r w:rsidRPr="00E4028B">
        <w:rPr>
          <w:rFonts w:ascii="Times New Roman" w:eastAsia="Times New Roman" w:hAnsi="Times New Roman" w:cs="Times New Roman"/>
          <w:b/>
          <w:bCs/>
          <w:i/>
          <w:iCs/>
          <w:sz w:val="40"/>
          <w:szCs w:val="40"/>
          <w:rtl/>
          <w:lang w:eastAsia="fr-FR"/>
        </w:rPr>
        <w:t>يَا أَيُّهَا الَّذِينَ آمَنُوا لَا يَسْخَرْ قَوْمٌ مِّن قَوْمٍ عَسَىٰ أَن يَكُونُوا خَيْرًا مِّنْهُمْ</w:t>
      </w:r>
      <w:r w:rsidRPr="00E4028B">
        <w:rPr>
          <w:rFonts w:ascii="Times New Roman" w:eastAsia="Times New Roman" w:hAnsi="Times New Roman" w:cs="Times New Roman"/>
          <w:b/>
          <w:bCs/>
          <w:i/>
          <w:iCs/>
          <w:sz w:val="40"/>
          <w:szCs w:val="40"/>
          <w:lang w:eastAsia="fr-FR"/>
        </w:rPr>
        <w:t>"</w:t>
      </w:r>
      <w:r w:rsidRPr="00E4028B">
        <w:rPr>
          <w:rFonts w:ascii="Times New Roman" w:eastAsia="Times New Roman" w:hAnsi="Times New Roman" w:cs="Times New Roman"/>
          <w:b/>
          <w:bCs/>
          <w:sz w:val="40"/>
          <w:szCs w:val="40"/>
          <w:lang w:eastAsia="fr-FR"/>
        </w:rPr>
        <w:t xml:space="preserve"> </w:t>
      </w:r>
      <w:r w:rsidRPr="00E4028B">
        <w:rPr>
          <w:rFonts w:ascii="Times New Roman" w:eastAsia="Times New Roman" w:hAnsi="Times New Roman" w:cs="Times New Roman"/>
          <w:b/>
          <w:bCs/>
          <w:sz w:val="40"/>
          <w:szCs w:val="40"/>
          <w:lang w:eastAsia="fr-FR"/>
        </w:rPr>
        <w:br/>
        <w:t xml:space="preserve">— </w:t>
      </w:r>
      <w:r w:rsidRPr="00E4028B">
        <w:rPr>
          <w:rFonts w:ascii="Times New Roman" w:eastAsia="Times New Roman" w:hAnsi="Times New Roman" w:cs="Times New Roman"/>
          <w:b/>
          <w:bCs/>
          <w:sz w:val="40"/>
          <w:szCs w:val="40"/>
          <w:rtl/>
          <w:lang w:eastAsia="fr-FR"/>
        </w:rPr>
        <w:t>سورة الحجرات، الآية 11</w:t>
      </w:r>
    </w:p>
    <w:p w:rsidR="004F15E2" w:rsidRPr="004F15E2" w:rsidRDefault="004F15E2" w:rsidP="004F15E2">
      <w:pPr>
        <w:bidi/>
        <w:spacing w:after="0" w:line="240" w:lineRule="auto"/>
        <w:rPr>
          <w:rFonts w:ascii="Times New Roman" w:eastAsia="Times New Roman" w:hAnsi="Times New Roman" w:cs="Times New Roman" w:hint="cs"/>
          <w:b/>
          <w:bCs/>
          <w:color w:val="FF0000"/>
          <w:sz w:val="40"/>
          <w:szCs w:val="40"/>
          <w:u w:val="single"/>
          <w:rtl/>
          <w:lang w:eastAsia="fr-FR"/>
        </w:rPr>
      </w:pPr>
      <w:r w:rsidRPr="004F15E2">
        <w:rPr>
          <w:rFonts w:ascii="Times New Roman" w:eastAsia="Times New Roman" w:hAnsi="Times New Roman" w:cs="Times New Roman" w:hint="cs"/>
          <w:b/>
          <w:bCs/>
          <w:color w:val="FF0000"/>
          <w:sz w:val="40"/>
          <w:szCs w:val="40"/>
          <w:u w:val="single"/>
          <w:rtl/>
          <w:lang w:eastAsia="fr-FR"/>
        </w:rPr>
        <w:t>أسئلة حول الموضوع :</w:t>
      </w:r>
    </w:p>
    <w:p w:rsidR="004F15E2" w:rsidRPr="00830290" w:rsidRDefault="004F15E2" w:rsidP="004F15E2">
      <w:pPr>
        <w:numPr>
          <w:ilvl w:val="0"/>
          <w:numId w:val="4"/>
        </w:numPr>
        <w:bidi/>
        <w:spacing w:after="0" w:line="240" w:lineRule="auto"/>
        <w:rPr>
          <w:rFonts w:ascii="Times New Roman" w:eastAsia="Times New Roman" w:hAnsi="Times New Roman" w:cs="Times New Roman"/>
          <w:b/>
          <w:bCs/>
          <w:sz w:val="32"/>
          <w:szCs w:val="32"/>
          <w:lang w:eastAsia="fr-FR"/>
        </w:rPr>
      </w:pPr>
      <w:r w:rsidRPr="00830290">
        <w:rPr>
          <w:rFonts w:ascii="Times New Roman" w:eastAsia="Times New Roman" w:hAnsi="Times New Roman" w:cs="Times New Roman"/>
          <w:b/>
          <w:bCs/>
          <w:sz w:val="32"/>
          <w:szCs w:val="32"/>
          <w:rtl/>
          <w:lang w:eastAsia="fr-FR"/>
        </w:rPr>
        <w:t xml:space="preserve">هل شكل الإنسان أو </w:t>
      </w:r>
      <w:proofErr w:type="gramStart"/>
      <w:r w:rsidRPr="00830290">
        <w:rPr>
          <w:rFonts w:ascii="Times New Roman" w:eastAsia="Times New Roman" w:hAnsi="Times New Roman" w:cs="Times New Roman"/>
          <w:b/>
          <w:bCs/>
          <w:sz w:val="32"/>
          <w:szCs w:val="32"/>
          <w:rtl/>
          <w:lang w:eastAsia="fr-FR"/>
        </w:rPr>
        <w:t>وزنه</w:t>
      </w:r>
      <w:proofErr w:type="gramEnd"/>
      <w:r w:rsidRPr="00830290">
        <w:rPr>
          <w:rFonts w:ascii="Times New Roman" w:eastAsia="Times New Roman" w:hAnsi="Times New Roman" w:cs="Times New Roman"/>
          <w:b/>
          <w:bCs/>
          <w:sz w:val="32"/>
          <w:szCs w:val="32"/>
          <w:rtl/>
          <w:lang w:eastAsia="fr-FR"/>
        </w:rPr>
        <w:t xml:space="preserve"> يحدد قيمته أو أخلاقه؟</w:t>
      </w:r>
    </w:p>
    <w:p w:rsidR="004F15E2" w:rsidRPr="00830290" w:rsidRDefault="004F15E2" w:rsidP="004F15E2">
      <w:pPr>
        <w:numPr>
          <w:ilvl w:val="0"/>
          <w:numId w:val="4"/>
        </w:numPr>
        <w:bidi/>
        <w:spacing w:after="0" w:line="240" w:lineRule="auto"/>
        <w:rPr>
          <w:rFonts w:ascii="Times New Roman" w:eastAsia="Times New Roman" w:hAnsi="Times New Roman" w:cs="Times New Roman"/>
          <w:b/>
          <w:bCs/>
          <w:sz w:val="32"/>
          <w:szCs w:val="32"/>
          <w:lang w:eastAsia="fr-FR"/>
        </w:rPr>
      </w:pPr>
      <w:r w:rsidRPr="00830290">
        <w:rPr>
          <w:rFonts w:ascii="Times New Roman" w:eastAsia="Times New Roman" w:hAnsi="Times New Roman" w:cs="Times New Roman"/>
          <w:b/>
          <w:bCs/>
          <w:sz w:val="32"/>
          <w:szCs w:val="32"/>
          <w:rtl/>
          <w:lang w:eastAsia="fr-FR"/>
        </w:rPr>
        <w:t>كيف يشعر الزميل البدين عندما يتعرض للسخرية أمام الآخرين؟</w:t>
      </w:r>
    </w:p>
    <w:p w:rsidR="004F15E2" w:rsidRPr="00830290" w:rsidRDefault="004F15E2" w:rsidP="004F15E2">
      <w:pPr>
        <w:numPr>
          <w:ilvl w:val="0"/>
          <w:numId w:val="4"/>
        </w:numPr>
        <w:bidi/>
        <w:spacing w:after="0" w:line="240" w:lineRule="auto"/>
        <w:rPr>
          <w:rFonts w:ascii="Times New Roman" w:eastAsia="Times New Roman" w:hAnsi="Times New Roman" w:cs="Times New Roman"/>
          <w:b/>
          <w:bCs/>
          <w:sz w:val="32"/>
          <w:szCs w:val="32"/>
          <w:lang w:eastAsia="fr-FR"/>
        </w:rPr>
      </w:pPr>
      <w:r w:rsidRPr="00830290">
        <w:rPr>
          <w:rFonts w:ascii="Times New Roman" w:eastAsia="Times New Roman" w:hAnsi="Times New Roman" w:cs="Times New Roman"/>
          <w:b/>
          <w:bCs/>
          <w:sz w:val="32"/>
          <w:szCs w:val="32"/>
          <w:rtl/>
          <w:lang w:eastAsia="fr-FR"/>
        </w:rPr>
        <w:t xml:space="preserve">هل </w:t>
      </w:r>
      <w:proofErr w:type="gramStart"/>
      <w:r w:rsidRPr="00830290">
        <w:rPr>
          <w:rFonts w:ascii="Times New Roman" w:eastAsia="Times New Roman" w:hAnsi="Times New Roman" w:cs="Times New Roman"/>
          <w:b/>
          <w:bCs/>
          <w:sz w:val="32"/>
          <w:szCs w:val="32"/>
          <w:rtl/>
          <w:lang w:eastAsia="fr-FR"/>
        </w:rPr>
        <w:t>السخرية</w:t>
      </w:r>
      <w:proofErr w:type="gramEnd"/>
      <w:r w:rsidRPr="00830290">
        <w:rPr>
          <w:rFonts w:ascii="Times New Roman" w:eastAsia="Times New Roman" w:hAnsi="Times New Roman" w:cs="Times New Roman"/>
          <w:b/>
          <w:bCs/>
          <w:sz w:val="32"/>
          <w:szCs w:val="32"/>
          <w:rtl/>
          <w:lang w:eastAsia="fr-FR"/>
        </w:rPr>
        <w:t xml:space="preserve"> من الآخرين تُعد تصرفًا أخلاقيًّا؟ ولماذا؟</w:t>
      </w:r>
    </w:p>
    <w:p w:rsidR="004F15E2" w:rsidRPr="00830290" w:rsidRDefault="004F15E2" w:rsidP="004F15E2">
      <w:pPr>
        <w:numPr>
          <w:ilvl w:val="0"/>
          <w:numId w:val="6"/>
        </w:numPr>
        <w:bidi/>
        <w:spacing w:after="0" w:line="240" w:lineRule="auto"/>
        <w:rPr>
          <w:rFonts w:ascii="Times New Roman" w:eastAsia="Times New Roman" w:hAnsi="Times New Roman" w:cs="Times New Roman"/>
          <w:b/>
          <w:bCs/>
          <w:sz w:val="32"/>
          <w:szCs w:val="32"/>
          <w:lang w:eastAsia="fr-FR"/>
        </w:rPr>
      </w:pPr>
      <w:r w:rsidRPr="00830290">
        <w:rPr>
          <w:rFonts w:ascii="Times New Roman" w:eastAsia="Times New Roman" w:hAnsi="Times New Roman" w:cs="Times New Roman"/>
          <w:b/>
          <w:bCs/>
          <w:sz w:val="32"/>
          <w:szCs w:val="32"/>
          <w:rtl/>
          <w:lang w:eastAsia="fr-FR"/>
        </w:rPr>
        <w:t xml:space="preserve">ما </w:t>
      </w:r>
      <w:proofErr w:type="gramStart"/>
      <w:r w:rsidRPr="00830290">
        <w:rPr>
          <w:rFonts w:ascii="Times New Roman" w:eastAsia="Times New Roman" w:hAnsi="Times New Roman" w:cs="Times New Roman"/>
          <w:b/>
          <w:bCs/>
          <w:sz w:val="32"/>
          <w:szCs w:val="32"/>
          <w:rtl/>
          <w:lang w:eastAsia="fr-FR"/>
        </w:rPr>
        <w:t>هي</w:t>
      </w:r>
      <w:proofErr w:type="gramEnd"/>
      <w:r w:rsidRPr="00830290">
        <w:rPr>
          <w:rFonts w:ascii="Times New Roman" w:eastAsia="Times New Roman" w:hAnsi="Times New Roman" w:cs="Times New Roman"/>
          <w:b/>
          <w:bCs/>
          <w:sz w:val="32"/>
          <w:szCs w:val="32"/>
          <w:rtl/>
          <w:lang w:eastAsia="fr-FR"/>
        </w:rPr>
        <w:t xml:space="preserve"> الكلمات أو التصرفات التي تُشعر الآخرين بالاحترام والدعم؟</w:t>
      </w:r>
    </w:p>
    <w:p w:rsidR="004F15E2" w:rsidRDefault="004F15E2" w:rsidP="00914D05">
      <w:pPr>
        <w:numPr>
          <w:ilvl w:val="0"/>
          <w:numId w:val="6"/>
        </w:numPr>
        <w:bidi/>
        <w:spacing w:after="0" w:line="240" w:lineRule="auto"/>
        <w:rPr>
          <w:rFonts w:ascii="Times New Roman" w:eastAsia="Times New Roman" w:hAnsi="Times New Roman" w:cs="Times New Roman" w:hint="cs"/>
          <w:b/>
          <w:bCs/>
          <w:sz w:val="32"/>
          <w:szCs w:val="32"/>
          <w:lang w:eastAsia="fr-FR"/>
        </w:rPr>
      </w:pPr>
      <w:r w:rsidRPr="00830290">
        <w:rPr>
          <w:rFonts w:ascii="Times New Roman" w:eastAsia="Times New Roman" w:hAnsi="Times New Roman" w:cs="Times New Roman"/>
          <w:b/>
          <w:bCs/>
          <w:sz w:val="32"/>
          <w:szCs w:val="32"/>
          <w:rtl/>
          <w:lang w:eastAsia="fr-FR"/>
        </w:rPr>
        <w:t>كيف يمكن أن نُحوّل بيئة المدرسة إلى مكان آمن للجميع؟</w:t>
      </w:r>
    </w:p>
    <w:p w:rsidR="00914D05" w:rsidRPr="00830290" w:rsidRDefault="00914D05" w:rsidP="00914D05">
      <w:pPr>
        <w:bidi/>
        <w:spacing w:after="0" w:line="240" w:lineRule="auto"/>
        <w:outlineLvl w:val="2"/>
        <w:rPr>
          <w:rFonts w:ascii="Times New Roman" w:eastAsia="Times New Roman" w:hAnsi="Times New Roman" w:cs="Times New Roman"/>
          <w:b/>
          <w:bCs/>
          <w:color w:val="FF0000"/>
          <w:sz w:val="36"/>
          <w:szCs w:val="36"/>
          <w:u w:val="single"/>
          <w:lang w:eastAsia="fr-FR"/>
        </w:rPr>
      </w:pPr>
      <w:proofErr w:type="gramStart"/>
      <w:r w:rsidRPr="00914D05">
        <w:rPr>
          <w:rFonts w:ascii="Times New Roman" w:eastAsia="Times New Roman" w:hAnsi="Times New Roman" w:cs="Times New Roman"/>
          <w:b/>
          <w:bCs/>
          <w:color w:val="FF0000"/>
          <w:sz w:val="36"/>
          <w:szCs w:val="36"/>
          <w:u w:val="single"/>
          <w:rtl/>
          <w:lang w:eastAsia="fr-FR"/>
        </w:rPr>
        <w:t>عناصر</w:t>
      </w:r>
      <w:proofErr w:type="gramEnd"/>
      <w:r w:rsidRPr="00914D05">
        <w:rPr>
          <w:rFonts w:ascii="Times New Roman" w:eastAsia="Times New Roman" w:hAnsi="Times New Roman" w:cs="Times New Roman"/>
          <w:b/>
          <w:bCs/>
          <w:color w:val="FF0000"/>
          <w:sz w:val="36"/>
          <w:szCs w:val="36"/>
          <w:u w:val="single"/>
          <w:rtl/>
          <w:lang w:eastAsia="fr-FR"/>
        </w:rPr>
        <w:t xml:space="preserve"> التعبير</w:t>
      </w:r>
      <w:r w:rsidRPr="00914D05">
        <w:rPr>
          <w:rFonts w:ascii="Times New Roman" w:eastAsia="Times New Roman" w:hAnsi="Times New Roman" w:cs="Times New Roman"/>
          <w:b/>
          <w:bCs/>
          <w:color w:val="FF0000"/>
          <w:sz w:val="36"/>
          <w:szCs w:val="36"/>
          <w:u w:val="single"/>
          <w:lang w:eastAsia="fr-FR"/>
        </w:rPr>
        <w:t>:</w:t>
      </w:r>
    </w:p>
    <w:p w:rsidR="00914D05" w:rsidRPr="00830290" w:rsidRDefault="00914D05" w:rsidP="00914D05">
      <w:pPr>
        <w:numPr>
          <w:ilvl w:val="0"/>
          <w:numId w:val="7"/>
        </w:numPr>
        <w:bidi/>
        <w:spacing w:after="0" w:line="240" w:lineRule="auto"/>
        <w:rPr>
          <w:rFonts w:ascii="Times New Roman" w:eastAsia="Times New Roman" w:hAnsi="Times New Roman" w:cs="Times New Roman"/>
          <w:b/>
          <w:bCs/>
          <w:sz w:val="36"/>
          <w:szCs w:val="36"/>
          <w:lang w:eastAsia="fr-FR"/>
        </w:rPr>
      </w:pPr>
      <w:proofErr w:type="gramStart"/>
      <w:r w:rsidRPr="00914D05">
        <w:rPr>
          <w:rFonts w:ascii="Times New Roman" w:eastAsia="Times New Roman" w:hAnsi="Times New Roman" w:cs="Times New Roman"/>
          <w:b/>
          <w:bCs/>
          <w:color w:val="00B050"/>
          <w:sz w:val="36"/>
          <w:szCs w:val="36"/>
          <w:rtl/>
          <w:lang w:eastAsia="fr-FR"/>
        </w:rPr>
        <w:t>المقدّمة</w:t>
      </w:r>
      <w:proofErr w:type="gramEnd"/>
      <w:r w:rsidRPr="00830290">
        <w:rPr>
          <w:rFonts w:ascii="Times New Roman" w:eastAsia="Times New Roman" w:hAnsi="Times New Roman" w:cs="Times New Roman"/>
          <w:b/>
          <w:bCs/>
          <w:color w:val="00B050"/>
          <w:sz w:val="36"/>
          <w:szCs w:val="36"/>
          <w:lang w:eastAsia="fr-FR"/>
        </w:rPr>
        <w:t>:</w:t>
      </w:r>
      <w:r w:rsidRPr="00830290">
        <w:rPr>
          <w:rFonts w:ascii="Times New Roman" w:eastAsia="Times New Roman" w:hAnsi="Times New Roman" w:cs="Times New Roman"/>
          <w:b/>
          <w:bCs/>
          <w:sz w:val="36"/>
          <w:szCs w:val="36"/>
          <w:lang w:eastAsia="fr-FR"/>
        </w:rPr>
        <w:t xml:space="preserve"> </w:t>
      </w:r>
      <w:r w:rsidRPr="00830290">
        <w:rPr>
          <w:rFonts w:ascii="Times New Roman" w:eastAsia="Times New Roman" w:hAnsi="Times New Roman" w:cs="Times New Roman"/>
          <w:b/>
          <w:bCs/>
          <w:sz w:val="36"/>
          <w:szCs w:val="36"/>
          <w:rtl/>
          <w:lang w:eastAsia="fr-FR"/>
        </w:rPr>
        <w:t>تقديم عام للموضوع (السخرية والتنمّر</w:t>
      </w:r>
      <w:r>
        <w:rPr>
          <w:rFonts w:ascii="Times New Roman" w:eastAsia="Times New Roman" w:hAnsi="Times New Roman" w:cs="Times New Roman" w:hint="cs"/>
          <w:b/>
          <w:bCs/>
          <w:sz w:val="36"/>
          <w:szCs w:val="36"/>
          <w:rtl/>
          <w:lang w:eastAsia="fr-FR"/>
        </w:rPr>
        <w:t>)</w:t>
      </w:r>
      <w:r w:rsidRPr="00830290">
        <w:rPr>
          <w:rFonts w:ascii="Times New Roman" w:eastAsia="Times New Roman" w:hAnsi="Times New Roman" w:cs="Times New Roman"/>
          <w:b/>
          <w:bCs/>
          <w:sz w:val="36"/>
          <w:szCs w:val="36"/>
          <w:lang w:eastAsia="fr-FR"/>
        </w:rPr>
        <w:t>.</w:t>
      </w:r>
    </w:p>
    <w:p w:rsidR="00914D05" w:rsidRPr="00830290" w:rsidRDefault="00914D05" w:rsidP="00914D05">
      <w:pPr>
        <w:numPr>
          <w:ilvl w:val="0"/>
          <w:numId w:val="7"/>
        </w:numPr>
        <w:bidi/>
        <w:spacing w:after="0" w:line="240" w:lineRule="auto"/>
        <w:rPr>
          <w:rFonts w:ascii="Times New Roman" w:eastAsia="Times New Roman" w:hAnsi="Times New Roman" w:cs="Times New Roman"/>
          <w:b/>
          <w:bCs/>
          <w:sz w:val="36"/>
          <w:szCs w:val="36"/>
          <w:lang w:eastAsia="fr-FR"/>
        </w:rPr>
      </w:pPr>
      <w:proofErr w:type="gramStart"/>
      <w:r w:rsidRPr="00914D05">
        <w:rPr>
          <w:rFonts w:ascii="Times New Roman" w:eastAsia="Times New Roman" w:hAnsi="Times New Roman" w:cs="Times New Roman"/>
          <w:b/>
          <w:bCs/>
          <w:color w:val="00B050"/>
          <w:sz w:val="36"/>
          <w:szCs w:val="36"/>
          <w:rtl/>
          <w:lang w:eastAsia="fr-FR"/>
        </w:rPr>
        <w:t>العرض</w:t>
      </w:r>
      <w:proofErr w:type="gramEnd"/>
      <w:r w:rsidRPr="00830290">
        <w:rPr>
          <w:rFonts w:ascii="Times New Roman" w:eastAsia="Times New Roman" w:hAnsi="Times New Roman" w:cs="Times New Roman"/>
          <w:b/>
          <w:bCs/>
          <w:sz w:val="36"/>
          <w:szCs w:val="36"/>
          <w:lang w:eastAsia="fr-FR"/>
        </w:rPr>
        <w:t xml:space="preserve">: </w:t>
      </w:r>
      <w:r w:rsidRPr="00830290">
        <w:rPr>
          <w:rFonts w:ascii="Times New Roman" w:eastAsia="Times New Roman" w:hAnsi="Times New Roman" w:cs="Times New Roman"/>
          <w:b/>
          <w:bCs/>
          <w:sz w:val="36"/>
          <w:szCs w:val="36"/>
          <w:rtl/>
          <w:lang w:eastAsia="fr-FR"/>
        </w:rPr>
        <w:t>وصف المشهد، الموقف الشخصي، والنصائح المقدّمة</w:t>
      </w:r>
      <w:r w:rsidRPr="00830290">
        <w:rPr>
          <w:rFonts w:ascii="Times New Roman" w:eastAsia="Times New Roman" w:hAnsi="Times New Roman" w:cs="Times New Roman"/>
          <w:b/>
          <w:bCs/>
          <w:sz w:val="36"/>
          <w:szCs w:val="36"/>
          <w:lang w:eastAsia="fr-FR"/>
        </w:rPr>
        <w:t>.</w:t>
      </w:r>
    </w:p>
    <w:p w:rsidR="00914D05" w:rsidRPr="00830290" w:rsidRDefault="00914D05" w:rsidP="00914D05">
      <w:pPr>
        <w:numPr>
          <w:ilvl w:val="0"/>
          <w:numId w:val="7"/>
        </w:numPr>
        <w:bidi/>
        <w:spacing w:after="0" w:line="240" w:lineRule="auto"/>
        <w:rPr>
          <w:rFonts w:ascii="Times New Roman" w:eastAsia="Times New Roman" w:hAnsi="Times New Roman" w:cs="Times New Roman"/>
          <w:b/>
          <w:bCs/>
          <w:sz w:val="36"/>
          <w:szCs w:val="36"/>
          <w:lang w:eastAsia="fr-FR"/>
        </w:rPr>
      </w:pPr>
      <w:proofErr w:type="gramStart"/>
      <w:r w:rsidRPr="00914D05">
        <w:rPr>
          <w:rFonts w:ascii="Times New Roman" w:eastAsia="Times New Roman" w:hAnsi="Times New Roman" w:cs="Times New Roman"/>
          <w:b/>
          <w:bCs/>
          <w:color w:val="00B050"/>
          <w:sz w:val="36"/>
          <w:szCs w:val="36"/>
          <w:rtl/>
          <w:lang w:eastAsia="fr-FR"/>
        </w:rPr>
        <w:t>الخاتمة</w:t>
      </w:r>
      <w:proofErr w:type="gramEnd"/>
      <w:r w:rsidRPr="00830290">
        <w:rPr>
          <w:rFonts w:ascii="Times New Roman" w:eastAsia="Times New Roman" w:hAnsi="Times New Roman" w:cs="Times New Roman"/>
          <w:b/>
          <w:bCs/>
          <w:color w:val="00B050"/>
          <w:sz w:val="36"/>
          <w:szCs w:val="36"/>
          <w:lang w:eastAsia="fr-FR"/>
        </w:rPr>
        <w:t>:</w:t>
      </w:r>
      <w:r w:rsidRPr="00830290">
        <w:rPr>
          <w:rFonts w:ascii="Times New Roman" w:eastAsia="Times New Roman" w:hAnsi="Times New Roman" w:cs="Times New Roman"/>
          <w:b/>
          <w:bCs/>
          <w:sz w:val="36"/>
          <w:szCs w:val="36"/>
          <w:lang w:eastAsia="fr-FR"/>
        </w:rPr>
        <w:t xml:space="preserve"> </w:t>
      </w:r>
      <w:r w:rsidRPr="00830290">
        <w:rPr>
          <w:rFonts w:ascii="Times New Roman" w:eastAsia="Times New Roman" w:hAnsi="Times New Roman" w:cs="Times New Roman"/>
          <w:b/>
          <w:bCs/>
          <w:sz w:val="36"/>
          <w:szCs w:val="36"/>
          <w:rtl/>
          <w:lang w:eastAsia="fr-FR"/>
        </w:rPr>
        <w:t>استخلاص العبرة والدعوة إلى الاحترام والتضامن</w:t>
      </w:r>
      <w:r w:rsidRPr="00830290">
        <w:rPr>
          <w:rFonts w:ascii="Times New Roman" w:eastAsia="Times New Roman" w:hAnsi="Times New Roman" w:cs="Times New Roman"/>
          <w:b/>
          <w:bCs/>
          <w:sz w:val="36"/>
          <w:szCs w:val="36"/>
          <w:lang w:eastAsia="fr-FR"/>
        </w:rPr>
        <w:t>.</w:t>
      </w:r>
    </w:p>
    <w:p w:rsidR="004F15E2" w:rsidRDefault="004F15E2" w:rsidP="004F15E2">
      <w:pPr>
        <w:bidi/>
        <w:spacing w:after="0" w:line="240" w:lineRule="auto"/>
        <w:rPr>
          <w:rFonts w:ascii="Times New Roman" w:eastAsia="Times New Roman" w:hAnsi="Times New Roman" w:cs="Times New Roman" w:hint="cs"/>
          <w:b/>
          <w:bCs/>
          <w:sz w:val="52"/>
          <w:szCs w:val="52"/>
          <w:rtl/>
          <w:lang w:eastAsia="fr-FR" w:bidi="ar-DZ"/>
        </w:rPr>
      </w:pPr>
      <w:proofErr w:type="gramStart"/>
      <w:r>
        <w:rPr>
          <w:rFonts w:ascii="Times New Roman" w:eastAsia="Times New Roman" w:hAnsi="Times New Roman" w:cs="Times New Roman" w:hint="cs"/>
          <w:b/>
          <w:bCs/>
          <w:sz w:val="40"/>
          <w:szCs w:val="40"/>
          <w:rtl/>
          <w:lang w:eastAsia="fr-FR"/>
        </w:rPr>
        <w:t>ا</w:t>
      </w:r>
      <w:r w:rsidRPr="004F15E2">
        <w:rPr>
          <w:rFonts w:ascii="Times New Roman" w:eastAsia="Times New Roman" w:hAnsi="Times New Roman" w:cs="Times New Roman" w:hint="cs"/>
          <w:b/>
          <w:bCs/>
          <w:color w:val="FF0000"/>
          <w:sz w:val="40"/>
          <w:szCs w:val="40"/>
          <w:u w:val="single"/>
          <w:rtl/>
          <w:lang w:eastAsia="fr-FR"/>
        </w:rPr>
        <w:t>لتحرير</w:t>
      </w:r>
      <w:proofErr w:type="gramEnd"/>
      <w:r w:rsidRPr="004F15E2">
        <w:rPr>
          <w:rFonts w:ascii="Times New Roman" w:eastAsia="Times New Roman" w:hAnsi="Times New Roman" w:cs="Times New Roman" w:hint="cs"/>
          <w:b/>
          <w:bCs/>
          <w:color w:val="FF0000"/>
          <w:sz w:val="40"/>
          <w:szCs w:val="40"/>
          <w:u w:val="single"/>
          <w:rtl/>
          <w:lang w:eastAsia="fr-FR"/>
        </w:rPr>
        <w:t xml:space="preserve"> </w:t>
      </w:r>
    </w:p>
    <w:p w:rsidR="00007B92" w:rsidRPr="00830290" w:rsidRDefault="00914D05" w:rsidP="00007B92">
      <w:pPr>
        <w:bidi/>
        <w:spacing w:after="0" w:line="240" w:lineRule="auto"/>
        <w:ind w:left="1474"/>
        <w:rPr>
          <w:rFonts w:ascii="Times New Roman" w:eastAsia="Times New Roman" w:hAnsi="Times New Roman" w:cs="Times New Roman"/>
          <w:b/>
          <w:bCs/>
          <w:sz w:val="40"/>
          <w:szCs w:val="40"/>
          <w:lang w:eastAsia="fr-FR"/>
        </w:rPr>
      </w:pPr>
      <w:r w:rsidRPr="00007B92">
        <w:rPr>
          <w:rFonts w:ascii="Times New Roman" w:eastAsia="Times New Roman" w:hAnsi="Times New Roman" w:cs="Times New Roman" w:hint="cs"/>
          <w:b/>
          <w:bCs/>
          <w:noProof/>
          <w:sz w:val="48"/>
          <w:szCs w:val="48"/>
          <w:rtl/>
          <w:lang w:eastAsia="fr-FR"/>
        </w:rPr>
        <w:pict>
          <v:shapetype id="_x0000_t32" coordsize="21600,21600" o:spt="32" o:oned="t" path="m,l21600,21600e" filled="f">
            <v:path arrowok="t" fillok="f" o:connecttype="none"/>
            <o:lock v:ext="edit" shapetype="t"/>
          </v:shapetype>
          <v:shape id="_x0000_s1030" type="#_x0000_t32" style="position:absolute;left:0;text-align:left;margin-left:475.65pt;margin-top:12.4pt;width:6pt;height:375pt;z-index:251659264" o:connectortype="straight" strokecolor="blue" strokeweight="3pt"/>
        </w:pict>
      </w:r>
      <w:r w:rsidRPr="00007B92">
        <w:rPr>
          <w:rFonts w:ascii="Times New Roman" w:eastAsia="Times New Roman" w:hAnsi="Times New Roman" w:cs="Times New Roman" w:hint="cs"/>
          <w:b/>
          <w:bCs/>
          <w:sz w:val="48"/>
          <w:szCs w:val="48"/>
          <w:rtl/>
          <w:lang w:eastAsia="fr-FR"/>
        </w:rPr>
        <w:t xml:space="preserve">     </w:t>
      </w:r>
      <w:r w:rsidR="00007B92" w:rsidRPr="00830290">
        <w:rPr>
          <w:rFonts w:ascii="Times New Roman" w:eastAsia="Times New Roman" w:hAnsi="Times New Roman" w:cs="Times New Roman"/>
          <w:b/>
          <w:bCs/>
          <w:sz w:val="40"/>
          <w:szCs w:val="40"/>
          <w:rtl/>
          <w:lang w:eastAsia="fr-FR"/>
        </w:rPr>
        <w:t>فِي مَدرَسَتِنَا، نُصَادِفُ مَواقِفَ تُظهِرُ فِيهَا بَعضُ التَّلَامِيذِ سُلُوكًا سَيِّئًا تُجَاهَ زُمَلَائِهِم، وَمِن بَينِ هَذِهِ السُّلُوكَاتِ السُّخرِيَةُ وَالتَّنَمُّرُ، وَهِيَ تَصرُّفَاتٌ تُؤذِي النُّفُوسَ وَتُؤثِّرُ سَلبًا عَلَى الحَيَاةِ المَدرَسِيَّةِ</w:t>
      </w:r>
      <w:r w:rsidR="00007B92" w:rsidRPr="00830290">
        <w:rPr>
          <w:rFonts w:ascii="Times New Roman" w:eastAsia="Times New Roman" w:hAnsi="Times New Roman" w:cs="Times New Roman"/>
          <w:b/>
          <w:bCs/>
          <w:sz w:val="40"/>
          <w:szCs w:val="40"/>
          <w:lang w:eastAsia="fr-FR"/>
        </w:rPr>
        <w:t>.</w:t>
      </w:r>
    </w:p>
    <w:p w:rsidR="00007B92" w:rsidRPr="00830290" w:rsidRDefault="00007B92" w:rsidP="00007B92">
      <w:pPr>
        <w:bidi/>
        <w:spacing w:after="0" w:line="240" w:lineRule="auto"/>
        <w:ind w:left="1474"/>
        <w:rPr>
          <w:rFonts w:ascii="Times New Roman" w:eastAsia="Times New Roman" w:hAnsi="Times New Roman" w:cs="Times New Roman"/>
          <w:b/>
          <w:bCs/>
          <w:sz w:val="40"/>
          <w:szCs w:val="40"/>
          <w:lang w:eastAsia="fr-FR"/>
        </w:rPr>
      </w:pPr>
      <w:r>
        <w:rPr>
          <w:rFonts w:ascii="Times New Roman" w:eastAsia="Times New Roman" w:hAnsi="Times New Roman" w:cs="Times New Roman" w:hint="cs"/>
          <w:b/>
          <w:bCs/>
          <w:sz w:val="40"/>
          <w:szCs w:val="40"/>
          <w:rtl/>
          <w:lang w:eastAsia="fr-FR"/>
        </w:rPr>
        <w:t xml:space="preserve">      </w:t>
      </w:r>
      <w:proofErr w:type="gramStart"/>
      <w:r>
        <w:rPr>
          <w:rFonts w:ascii="Times New Roman" w:eastAsia="Times New Roman" w:hAnsi="Times New Roman" w:cs="Times New Roman"/>
          <w:b/>
          <w:bCs/>
          <w:sz w:val="40"/>
          <w:szCs w:val="40"/>
          <w:rtl/>
          <w:lang w:eastAsia="fr-FR"/>
        </w:rPr>
        <w:t>فِي</w:t>
      </w:r>
      <w:proofErr w:type="gramEnd"/>
      <w:r>
        <w:rPr>
          <w:rFonts w:ascii="Times New Roman" w:eastAsia="Times New Roman" w:hAnsi="Times New Roman" w:cs="Times New Roman"/>
          <w:b/>
          <w:bCs/>
          <w:sz w:val="40"/>
          <w:szCs w:val="40"/>
          <w:rtl/>
          <w:lang w:eastAsia="fr-FR"/>
        </w:rPr>
        <w:t xml:space="preserve"> أَحَدِ الأَيَّامِ، شَ</w:t>
      </w:r>
      <w:r>
        <w:rPr>
          <w:rFonts w:ascii="Times New Roman" w:eastAsia="Times New Roman" w:hAnsi="Times New Roman" w:cs="Times New Roman" w:hint="cs"/>
          <w:b/>
          <w:bCs/>
          <w:sz w:val="40"/>
          <w:szCs w:val="40"/>
          <w:rtl/>
          <w:lang w:eastAsia="fr-FR"/>
        </w:rPr>
        <w:t>اهدت</w:t>
      </w:r>
      <w:r w:rsidRPr="00830290">
        <w:rPr>
          <w:rFonts w:ascii="Times New Roman" w:eastAsia="Times New Roman" w:hAnsi="Times New Roman" w:cs="Times New Roman"/>
          <w:b/>
          <w:bCs/>
          <w:sz w:val="40"/>
          <w:szCs w:val="40"/>
          <w:rtl/>
          <w:lang w:eastAsia="fr-FR"/>
        </w:rPr>
        <w:t xml:space="preserve"> مَوقِفًا مُؤلِمًا فِي سَاحَةِ المَدرَسَةِ، حَيثُ كَانَ بَعضُ التَّلَامِيذِ يَسخَرُونَ مِن صَدِيقِي الَّذِي يُعَانِي مِنَ العَرَجِ. كَانُوا يَضحَكُونَ عَلَيهِ وَيُطلِقُونَ عَلَيهِ </w:t>
      </w:r>
      <w:proofErr w:type="gramStart"/>
      <w:r w:rsidRPr="00830290">
        <w:rPr>
          <w:rFonts w:ascii="Times New Roman" w:eastAsia="Times New Roman" w:hAnsi="Times New Roman" w:cs="Times New Roman"/>
          <w:b/>
          <w:bCs/>
          <w:sz w:val="40"/>
          <w:szCs w:val="40"/>
          <w:rtl/>
          <w:lang w:eastAsia="fr-FR"/>
        </w:rPr>
        <w:t>أَلقَابًا</w:t>
      </w:r>
      <w:proofErr w:type="gramEnd"/>
      <w:r w:rsidRPr="00830290">
        <w:rPr>
          <w:rFonts w:ascii="Times New Roman" w:eastAsia="Times New Roman" w:hAnsi="Times New Roman" w:cs="Times New Roman"/>
          <w:b/>
          <w:bCs/>
          <w:sz w:val="40"/>
          <w:szCs w:val="40"/>
          <w:rtl/>
          <w:lang w:eastAsia="fr-FR"/>
        </w:rPr>
        <w:t xml:space="preserve"> مُهِينَةً، دُونَ أَيِّ رَاعٍ لِمَشَاعِرِهِ أَو لِكَرَامَتِهِ. شَعَرتُ بِالغَضَبِ وَالحُزنِ، وَتَدَخَّلتُ عَلَى الفَورِ لِإِيقَافِ هَذَا التَّصَرُّفِ المُؤذِي. </w:t>
      </w:r>
      <w:proofErr w:type="gramStart"/>
      <w:r w:rsidRPr="00830290">
        <w:rPr>
          <w:rFonts w:ascii="Times New Roman" w:eastAsia="Times New Roman" w:hAnsi="Times New Roman" w:cs="Times New Roman"/>
          <w:b/>
          <w:bCs/>
          <w:sz w:val="40"/>
          <w:szCs w:val="40"/>
          <w:rtl/>
          <w:lang w:eastAsia="fr-FR"/>
        </w:rPr>
        <w:t>قُلتُ</w:t>
      </w:r>
      <w:proofErr w:type="gramEnd"/>
      <w:r w:rsidRPr="00830290">
        <w:rPr>
          <w:rFonts w:ascii="Times New Roman" w:eastAsia="Times New Roman" w:hAnsi="Times New Roman" w:cs="Times New Roman"/>
          <w:b/>
          <w:bCs/>
          <w:sz w:val="40"/>
          <w:szCs w:val="40"/>
          <w:rtl/>
          <w:lang w:eastAsia="fr-FR"/>
        </w:rPr>
        <w:t xml:space="preserve"> لَهُم إِنَّ السُّخرِيَةَ مِنَ الآخَرِينَ لَا تَدُلُّ عَلَى القُوَّةِ، بَل عَلَى ضَعفِ النَّفسِ وَسُوءِ التَّربِيَةِ. </w:t>
      </w:r>
      <w:proofErr w:type="gramStart"/>
      <w:r w:rsidRPr="00830290">
        <w:rPr>
          <w:rFonts w:ascii="Times New Roman" w:eastAsia="Times New Roman" w:hAnsi="Times New Roman" w:cs="Times New Roman"/>
          <w:b/>
          <w:bCs/>
          <w:sz w:val="40"/>
          <w:szCs w:val="40"/>
          <w:rtl/>
          <w:lang w:eastAsia="fr-FR"/>
        </w:rPr>
        <w:t>وَأَضَفتُ</w:t>
      </w:r>
      <w:proofErr w:type="gramEnd"/>
      <w:r w:rsidRPr="00830290">
        <w:rPr>
          <w:rFonts w:ascii="Times New Roman" w:eastAsia="Times New Roman" w:hAnsi="Times New Roman" w:cs="Times New Roman"/>
          <w:b/>
          <w:bCs/>
          <w:sz w:val="40"/>
          <w:szCs w:val="40"/>
          <w:rtl/>
          <w:lang w:eastAsia="fr-FR"/>
        </w:rPr>
        <w:t xml:space="preserve"> أَنَّ صَدِيقَنَا يُعَانِي مِن مَرضٍ لَا ذَنبَ لَهُ فِيهِ، وَيَجِبُ أَن نَكُونَ عَونًا لَهُ، لَا سَبَبًا فِي أَلَمِهِ</w:t>
      </w:r>
      <w:r w:rsidRPr="00830290">
        <w:rPr>
          <w:rFonts w:ascii="Times New Roman" w:eastAsia="Times New Roman" w:hAnsi="Times New Roman" w:cs="Times New Roman"/>
          <w:b/>
          <w:bCs/>
          <w:sz w:val="40"/>
          <w:szCs w:val="40"/>
          <w:lang w:eastAsia="fr-FR"/>
        </w:rPr>
        <w:t>.</w:t>
      </w:r>
      <w:r w:rsidRPr="00007B92">
        <w:rPr>
          <w:rFonts w:ascii="Times New Roman" w:eastAsia="Times New Roman" w:hAnsi="Times New Roman" w:cs="Times New Roman" w:hint="cs"/>
          <w:b/>
          <w:bCs/>
          <w:sz w:val="40"/>
          <w:szCs w:val="40"/>
          <w:rtl/>
          <w:lang w:eastAsia="fr-FR" w:bidi="ar-DZ"/>
        </w:rPr>
        <w:t xml:space="preserve">  </w:t>
      </w:r>
      <w:r w:rsidRPr="00830290">
        <w:rPr>
          <w:rFonts w:ascii="Times New Roman" w:eastAsia="Times New Roman" w:hAnsi="Times New Roman" w:cs="Times New Roman"/>
          <w:b/>
          <w:bCs/>
          <w:sz w:val="40"/>
          <w:szCs w:val="40"/>
          <w:rtl/>
          <w:lang w:eastAsia="fr-FR"/>
        </w:rPr>
        <w:t xml:space="preserve">نَصَحتُهُم بِأَن يَتَحَلَّوا بِالرَّحمَةِ وَالِاحْتِرَامِ، وَأَن يَتَذَكَّرُوا أَنَّ الكَلِمَةَ الطَّيِّبَةَ تَشفِي، بَينَمَا الكَلِمَةَ الجَارِحَةَ تُؤذِي وَتُؤلِمُ. وَذَكَّرتُهُم بِأَنَّنَا جَمِيعًا نَحتَاجُ </w:t>
      </w:r>
      <w:proofErr w:type="gramStart"/>
      <w:r w:rsidRPr="00830290">
        <w:rPr>
          <w:rFonts w:ascii="Times New Roman" w:eastAsia="Times New Roman" w:hAnsi="Times New Roman" w:cs="Times New Roman"/>
          <w:b/>
          <w:bCs/>
          <w:sz w:val="40"/>
          <w:szCs w:val="40"/>
          <w:rtl/>
          <w:lang w:eastAsia="fr-FR"/>
        </w:rPr>
        <w:t>إِلَى</w:t>
      </w:r>
      <w:proofErr w:type="gramEnd"/>
      <w:r w:rsidRPr="00830290">
        <w:rPr>
          <w:rFonts w:ascii="Times New Roman" w:eastAsia="Times New Roman" w:hAnsi="Times New Roman" w:cs="Times New Roman"/>
          <w:b/>
          <w:bCs/>
          <w:sz w:val="40"/>
          <w:szCs w:val="40"/>
          <w:rtl/>
          <w:lang w:eastAsia="fr-FR"/>
        </w:rPr>
        <w:t xml:space="preserve"> التَّفَاهُمِ وَالتَّعَاطُفِ، لِأَنَّ الِاختِلَافَ بَينَنَا هُوَ مَا يَجعَلُنَا بَشَرًا</w:t>
      </w:r>
      <w:r w:rsidRPr="00830290">
        <w:rPr>
          <w:rFonts w:ascii="Times New Roman" w:eastAsia="Times New Roman" w:hAnsi="Times New Roman" w:cs="Times New Roman"/>
          <w:b/>
          <w:bCs/>
          <w:sz w:val="40"/>
          <w:szCs w:val="40"/>
          <w:lang w:eastAsia="fr-FR"/>
        </w:rPr>
        <w:t>.</w:t>
      </w:r>
    </w:p>
    <w:p w:rsidR="00007B92" w:rsidRPr="00830290" w:rsidRDefault="00007B92" w:rsidP="00007B92">
      <w:pPr>
        <w:bidi/>
        <w:spacing w:after="0" w:line="240" w:lineRule="auto"/>
        <w:ind w:left="1474"/>
        <w:rPr>
          <w:rFonts w:ascii="Times New Roman" w:eastAsia="Times New Roman" w:hAnsi="Times New Roman" w:cs="Times New Roman"/>
          <w:b/>
          <w:bCs/>
          <w:sz w:val="40"/>
          <w:szCs w:val="40"/>
          <w:lang w:eastAsia="fr-FR"/>
        </w:rPr>
      </w:pPr>
      <w:r>
        <w:rPr>
          <w:rFonts w:ascii="Times New Roman" w:eastAsia="Times New Roman" w:hAnsi="Times New Roman" w:cs="Times New Roman" w:hint="cs"/>
          <w:b/>
          <w:bCs/>
          <w:sz w:val="40"/>
          <w:szCs w:val="40"/>
          <w:rtl/>
          <w:lang w:eastAsia="fr-FR"/>
        </w:rPr>
        <w:t xml:space="preserve">     </w:t>
      </w:r>
      <w:proofErr w:type="gramStart"/>
      <w:r w:rsidRPr="00830290">
        <w:rPr>
          <w:rFonts w:ascii="Times New Roman" w:eastAsia="Times New Roman" w:hAnsi="Times New Roman" w:cs="Times New Roman"/>
          <w:b/>
          <w:bCs/>
          <w:sz w:val="40"/>
          <w:szCs w:val="40"/>
          <w:rtl/>
          <w:lang w:eastAsia="fr-FR"/>
        </w:rPr>
        <w:t>وَفِي</w:t>
      </w:r>
      <w:proofErr w:type="gramEnd"/>
      <w:r w:rsidRPr="00830290">
        <w:rPr>
          <w:rFonts w:ascii="Times New Roman" w:eastAsia="Times New Roman" w:hAnsi="Times New Roman" w:cs="Times New Roman"/>
          <w:b/>
          <w:bCs/>
          <w:sz w:val="40"/>
          <w:szCs w:val="40"/>
          <w:rtl/>
          <w:lang w:eastAsia="fr-FR"/>
        </w:rPr>
        <w:t xml:space="preserve"> الخِتَامِ، عَلَينَا أَن نَتَعَامَلَ مَعَ الجَمِيعِ بِاحْتِرَامٍ وَمَحَبَّةٍ، وَأَن نَكُونَ قُدوَةً فِي أَفعَالِنَا وَكَلِمَاتِنَا. </w:t>
      </w:r>
      <w:proofErr w:type="gramStart"/>
      <w:r w:rsidRPr="00830290">
        <w:rPr>
          <w:rFonts w:ascii="Times New Roman" w:eastAsia="Times New Roman" w:hAnsi="Times New Roman" w:cs="Times New Roman"/>
          <w:b/>
          <w:bCs/>
          <w:sz w:val="40"/>
          <w:szCs w:val="40"/>
          <w:rtl/>
          <w:lang w:eastAsia="fr-FR"/>
        </w:rPr>
        <w:t>فَالسُّخرِيَةُ</w:t>
      </w:r>
      <w:proofErr w:type="gramEnd"/>
      <w:r w:rsidRPr="00830290">
        <w:rPr>
          <w:rFonts w:ascii="Times New Roman" w:eastAsia="Times New Roman" w:hAnsi="Times New Roman" w:cs="Times New Roman"/>
          <w:b/>
          <w:bCs/>
          <w:sz w:val="40"/>
          <w:szCs w:val="40"/>
          <w:rtl/>
          <w:lang w:eastAsia="fr-FR"/>
        </w:rPr>
        <w:t xml:space="preserve"> لَا تَرفَعُ مِن شَأنِ أَحَدٍ، بَل تُظهِرُ ضَعفَ نَفسِهِ وَسُوءَ تَربِيَتِهِ</w:t>
      </w:r>
      <w:r w:rsidRPr="00830290">
        <w:rPr>
          <w:rFonts w:ascii="Times New Roman" w:eastAsia="Times New Roman" w:hAnsi="Times New Roman" w:cs="Times New Roman"/>
          <w:b/>
          <w:bCs/>
          <w:sz w:val="40"/>
          <w:szCs w:val="40"/>
          <w:lang w:eastAsia="fr-FR"/>
        </w:rPr>
        <w:t>.</w:t>
      </w:r>
    </w:p>
    <w:p w:rsidR="004401A3" w:rsidRPr="00E4028B" w:rsidRDefault="004401A3" w:rsidP="006025B5">
      <w:pPr>
        <w:bidi/>
        <w:spacing w:after="0" w:line="240" w:lineRule="auto"/>
        <w:jc w:val="center"/>
        <w:rPr>
          <w:b/>
          <w:bCs/>
          <w:color w:val="00B050"/>
          <w:sz w:val="40"/>
          <w:szCs w:val="40"/>
          <w:u w:val="single"/>
          <w:rtl/>
        </w:rPr>
      </w:pPr>
      <w:r>
        <w:rPr>
          <w:rFonts w:hint="cs"/>
          <w:b/>
          <w:bCs/>
          <w:noProof/>
          <w:color w:val="00B050"/>
          <w:sz w:val="40"/>
          <w:szCs w:val="40"/>
          <w:u w:val="single"/>
          <w:rtl/>
          <w:lang w:eastAsia="fr-FR"/>
        </w:rPr>
        <w:lastRenderedPageBreak/>
        <w:pict>
          <v:rect id="_x0000_s1033" style="position:absolute;left:0;text-align:left;margin-left:-7.35pt;margin-top:-13.35pt;width:561pt;height:813.55pt;z-index:251663360" filled="f" strokeweight="2.25pt"/>
        </w:pict>
      </w:r>
      <w:r w:rsidRPr="00E4028B">
        <w:rPr>
          <w:rFonts w:hint="cs"/>
          <w:b/>
          <w:bCs/>
          <w:color w:val="00B050"/>
          <w:sz w:val="40"/>
          <w:szCs w:val="40"/>
          <w:u w:val="single"/>
          <w:rtl/>
        </w:rPr>
        <w:t>تع</w:t>
      </w:r>
      <w:r>
        <w:rPr>
          <w:rFonts w:hint="cs"/>
          <w:b/>
          <w:bCs/>
          <w:color w:val="00B050"/>
          <w:sz w:val="40"/>
          <w:szCs w:val="40"/>
          <w:u w:val="single"/>
          <w:rtl/>
        </w:rPr>
        <w:t>بير كتابي</w:t>
      </w:r>
      <w:r w:rsidRPr="00E4028B">
        <w:rPr>
          <w:rFonts w:hint="cs"/>
          <w:b/>
          <w:bCs/>
          <w:color w:val="00B050"/>
          <w:sz w:val="40"/>
          <w:szCs w:val="40"/>
          <w:u w:val="single"/>
          <w:rtl/>
        </w:rPr>
        <w:t xml:space="preserve"> حول السخرية</w:t>
      </w:r>
    </w:p>
    <w:p w:rsidR="004401A3" w:rsidRDefault="004401A3" w:rsidP="006025B5">
      <w:pPr>
        <w:bidi/>
        <w:spacing w:after="0" w:line="240" w:lineRule="auto"/>
        <w:rPr>
          <w:rFonts w:hint="cs"/>
          <w:b/>
          <w:bCs/>
          <w:sz w:val="36"/>
          <w:szCs w:val="36"/>
          <w:rtl/>
        </w:rPr>
      </w:pPr>
      <w:proofErr w:type="gramStart"/>
      <w:r w:rsidRPr="00E4028B">
        <w:rPr>
          <w:rFonts w:hint="cs"/>
          <w:b/>
          <w:bCs/>
          <w:color w:val="FF0000"/>
          <w:sz w:val="36"/>
          <w:szCs w:val="36"/>
          <w:u w:val="single"/>
          <w:rtl/>
        </w:rPr>
        <w:t>السند :</w:t>
      </w:r>
      <w:proofErr w:type="gramEnd"/>
      <w:r>
        <w:rPr>
          <w:rFonts w:hint="cs"/>
          <w:b/>
          <w:bCs/>
          <w:sz w:val="36"/>
          <w:szCs w:val="36"/>
          <w:rtl/>
        </w:rPr>
        <w:t xml:space="preserve"> </w:t>
      </w:r>
      <w:r w:rsidR="006025B5" w:rsidRPr="006025B5">
        <w:rPr>
          <w:rStyle w:val="lev"/>
          <w:sz w:val="32"/>
          <w:szCs w:val="32"/>
          <w:rtl/>
        </w:rPr>
        <w:t>يَدرُسُ فِي قِسمِكَ زَمِيلٌ فَقِيرٌ يَرتَدِي مَلَابِسَ بَالِيَةً، يَتَعَرَّضُ لِلسُّخرِيَةِ مِن بَعضِ التَّلَامِيذِ فِي سَاحَةِ المَدرَسَةِ</w:t>
      </w:r>
    </w:p>
    <w:p w:rsidR="006025B5" w:rsidRPr="006025B5" w:rsidRDefault="004401A3" w:rsidP="006025B5">
      <w:pPr>
        <w:pStyle w:val="NormalWeb"/>
        <w:bidi/>
        <w:spacing w:before="0" w:beforeAutospacing="0" w:after="0" w:afterAutospacing="0"/>
        <w:rPr>
          <w:sz w:val="32"/>
          <w:szCs w:val="32"/>
        </w:rPr>
      </w:pPr>
      <w:proofErr w:type="gramStart"/>
      <w:r w:rsidRPr="00E4028B">
        <w:rPr>
          <w:rFonts w:hint="cs"/>
          <w:b/>
          <w:bCs/>
          <w:color w:val="FF0000"/>
          <w:sz w:val="36"/>
          <w:szCs w:val="36"/>
          <w:u w:val="single"/>
          <w:rtl/>
        </w:rPr>
        <w:t>التعليمة :</w:t>
      </w:r>
      <w:proofErr w:type="gramEnd"/>
      <w:r>
        <w:rPr>
          <w:b/>
          <w:bCs/>
          <w:sz w:val="36"/>
          <w:szCs w:val="36"/>
          <w:rtl/>
        </w:rPr>
        <w:t xml:space="preserve"> </w:t>
      </w:r>
      <w:r w:rsidR="006025B5" w:rsidRPr="006025B5">
        <w:rPr>
          <w:rStyle w:val="lev"/>
          <w:sz w:val="32"/>
          <w:szCs w:val="32"/>
          <w:rtl/>
        </w:rPr>
        <w:t>اُكتُبْ فَقرَةً تَتَحَدَّثُ فِيهَا عَنِ المَشهَدِ مَعَ ذِكرِ مَوقِفِكَ، وَمَا هِيَ النَّصَائِحُ الَّتِي قَدَّمْتَهَا لِلزُّمَلَاءِ الَّذِينَ تَنَمَّرُوا عَلَيْهِ</w:t>
      </w:r>
      <w:r w:rsidR="006025B5" w:rsidRPr="006025B5">
        <w:rPr>
          <w:rStyle w:val="lev"/>
          <w:sz w:val="32"/>
          <w:szCs w:val="32"/>
        </w:rPr>
        <w:t>.</w:t>
      </w:r>
    </w:p>
    <w:p w:rsidR="004401A3" w:rsidRPr="006025B5" w:rsidRDefault="004401A3" w:rsidP="006025B5">
      <w:pPr>
        <w:bidi/>
        <w:spacing w:after="0" w:line="240" w:lineRule="auto"/>
        <w:rPr>
          <w:rFonts w:ascii="Times New Roman" w:eastAsia="Times New Roman" w:hAnsi="Times New Roman" w:cs="Times New Roman" w:hint="cs"/>
          <w:b/>
          <w:bCs/>
          <w:color w:val="FF0000"/>
          <w:sz w:val="40"/>
          <w:szCs w:val="40"/>
          <w:u w:val="single"/>
          <w:rtl/>
          <w:lang w:eastAsia="fr-FR" w:bidi="ar-DZ"/>
        </w:rPr>
      </w:pPr>
      <w:r w:rsidRPr="004F15E2">
        <w:rPr>
          <w:rFonts w:ascii="Times New Roman" w:eastAsia="Times New Roman" w:hAnsi="Times New Roman" w:cs="Times New Roman" w:hint="cs"/>
          <w:b/>
          <w:bCs/>
          <w:color w:val="FF0000"/>
          <w:sz w:val="40"/>
          <w:szCs w:val="40"/>
          <w:u w:val="single"/>
          <w:rtl/>
          <w:lang w:eastAsia="fr-FR" w:bidi="ar-DZ"/>
        </w:rPr>
        <w:t xml:space="preserve">شواهد : </w:t>
      </w:r>
      <w:r w:rsidR="006025B5">
        <w:rPr>
          <w:rFonts w:ascii="Times New Roman" w:eastAsia="Times New Roman" w:hAnsi="Times New Roman" w:cs="Times New Roman" w:hint="cs"/>
          <w:b/>
          <w:bCs/>
          <w:color w:val="FF0000"/>
          <w:sz w:val="40"/>
          <w:szCs w:val="40"/>
          <w:u w:val="single"/>
          <w:rtl/>
          <w:lang w:eastAsia="fr-FR" w:bidi="ar-DZ"/>
        </w:rPr>
        <w:t xml:space="preserve">  </w:t>
      </w:r>
      <w:r w:rsidRPr="006025B5">
        <w:rPr>
          <w:rFonts w:ascii="Times New Roman" w:eastAsia="Times New Roman" w:hAnsi="Times New Roman" w:cs="Times New Roman"/>
          <w:b/>
          <w:bCs/>
          <w:sz w:val="32"/>
          <w:szCs w:val="32"/>
          <w:rtl/>
          <w:lang w:eastAsia="fr-FR"/>
        </w:rPr>
        <w:t>قوله تعالى</w:t>
      </w:r>
      <w:r w:rsidRPr="006025B5">
        <w:rPr>
          <w:rFonts w:ascii="Times New Roman" w:eastAsia="Times New Roman" w:hAnsi="Times New Roman" w:cs="Times New Roman"/>
          <w:b/>
          <w:bCs/>
          <w:sz w:val="48"/>
          <w:szCs w:val="48"/>
          <w:lang w:eastAsia="fr-FR"/>
        </w:rPr>
        <w:t>:</w:t>
      </w:r>
      <w:r w:rsidRPr="00E4028B">
        <w:rPr>
          <w:rFonts w:ascii="Times New Roman" w:eastAsia="Times New Roman" w:hAnsi="Times New Roman" w:cs="Times New Roman"/>
          <w:b/>
          <w:bCs/>
          <w:sz w:val="48"/>
          <w:szCs w:val="48"/>
          <w:lang w:eastAsia="fr-FR"/>
        </w:rPr>
        <w:t xml:space="preserve"> </w:t>
      </w:r>
      <w:r w:rsidRPr="00E4028B">
        <w:rPr>
          <w:rFonts w:ascii="Times New Roman" w:eastAsia="Times New Roman" w:hAnsi="Times New Roman" w:cs="Times New Roman"/>
          <w:b/>
          <w:bCs/>
          <w:sz w:val="32"/>
          <w:szCs w:val="32"/>
          <w:lang w:eastAsia="fr-FR"/>
        </w:rPr>
        <w:br/>
      </w:r>
      <w:r w:rsidRPr="006025B5">
        <w:rPr>
          <w:rFonts w:ascii="Times New Roman" w:eastAsia="Times New Roman" w:hAnsi="Times New Roman" w:cs="Times New Roman"/>
          <w:b/>
          <w:bCs/>
          <w:i/>
          <w:iCs/>
          <w:sz w:val="32"/>
          <w:szCs w:val="32"/>
          <w:lang w:eastAsia="fr-FR"/>
        </w:rPr>
        <w:t>"</w:t>
      </w:r>
      <w:r w:rsidRPr="006025B5">
        <w:rPr>
          <w:rFonts w:ascii="Times New Roman" w:eastAsia="Times New Roman" w:hAnsi="Times New Roman" w:cs="Times New Roman"/>
          <w:b/>
          <w:bCs/>
          <w:i/>
          <w:iCs/>
          <w:sz w:val="32"/>
          <w:szCs w:val="32"/>
          <w:rtl/>
          <w:lang w:eastAsia="fr-FR"/>
        </w:rPr>
        <w:t>يَا أَيُّهَا الَّذِينَ آمَنُوا لَا يَسْخَرْ قَوْمٌ مِّن قَوْمٍ عَسَىٰ أَن يَكُونُوا خَيْرًا مِّنْهُمْ</w:t>
      </w:r>
      <w:r w:rsidRPr="006025B5">
        <w:rPr>
          <w:rFonts w:ascii="Times New Roman" w:eastAsia="Times New Roman" w:hAnsi="Times New Roman" w:cs="Times New Roman"/>
          <w:b/>
          <w:bCs/>
          <w:i/>
          <w:iCs/>
          <w:sz w:val="32"/>
          <w:szCs w:val="32"/>
          <w:lang w:eastAsia="fr-FR"/>
        </w:rPr>
        <w:t>"</w:t>
      </w:r>
      <w:r w:rsidRPr="00E4028B">
        <w:rPr>
          <w:rFonts w:ascii="Times New Roman" w:eastAsia="Times New Roman" w:hAnsi="Times New Roman" w:cs="Times New Roman"/>
          <w:b/>
          <w:bCs/>
          <w:sz w:val="32"/>
          <w:szCs w:val="32"/>
          <w:lang w:eastAsia="fr-FR"/>
        </w:rPr>
        <w:t xml:space="preserve"> </w:t>
      </w:r>
      <w:r w:rsidRPr="00E4028B">
        <w:rPr>
          <w:rFonts w:ascii="Times New Roman" w:eastAsia="Times New Roman" w:hAnsi="Times New Roman" w:cs="Times New Roman"/>
          <w:b/>
          <w:bCs/>
          <w:sz w:val="32"/>
          <w:szCs w:val="32"/>
          <w:lang w:eastAsia="fr-FR"/>
        </w:rPr>
        <w:br/>
        <w:t xml:space="preserve">— </w:t>
      </w:r>
      <w:r w:rsidRPr="006025B5">
        <w:rPr>
          <w:rFonts w:ascii="Times New Roman" w:eastAsia="Times New Roman" w:hAnsi="Times New Roman" w:cs="Times New Roman"/>
          <w:b/>
          <w:bCs/>
          <w:sz w:val="32"/>
          <w:szCs w:val="32"/>
          <w:rtl/>
          <w:lang w:eastAsia="fr-FR"/>
        </w:rPr>
        <w:t>سورة الحجرات، الآية 11</w:t>
      </w:r>
    </w:p>
    <w:p w:rsidR="004401A3" w:rsidRPr="006025B5" w:rsidRDefault="004401A3" w:rsidP="006025B5">
      <w:pPr>
        <w:bidi/>
        <w:spacing w:after="0" w:line="240" w:lineRule="auto"/>
        <w:rPr>
          <w:rFonts w:ascii="Times New Roman" w:eastAsia="Times New Roman" w:hAnsi="Times New Roman" w:cs="Times New Roman" w:hint="cs"/>
          <w:b/>
          <w:bCs/>
          <w:color w:val="FF0000"/>
          <w:sz w:val="36"/>
          <w:szCs w:val="36"/>
          <w:u w:val="single"/>
          <w:rtl/>
          <w:lang w:eastAsia="fr-FR"/>
        </w:rPr>
      </w:pPr>
      <w:r w:rsidRPr="004F15E2">
        <w:rPr>
          <w:rFonts w:ascii="Times New Roman" w:eastAsia="Times New Roman" w:hAnsi="Times New Roman" w:cs="Times New Roman" w:hint="cs"/>
          <w:b/>
          <w:bCs/>
          <w:color w:val="FF0000"/>
          <w:sz w:val="40"/>
          <w:szCs w:val="40"/>
          <w:u w:val="single"/>
          <w:rtl/>
          <w:lang w:eastAsia="fr-FR"/>
        </w:rPr>
        <w:t>أسئلة حول الموضوع :</w:t>
      </w:r>
    </w:p>
    <w:p w:rsidR="006025B5" w:rsidRPr="006025B5" w:rsidRDefault="006025B5" w:rsidP="006025B5">
      <w:pPr>
        <w:numPr>
          <w:ilvl w:val="0"/>
          <w:numId w:val="8"/>
        </w:numPr>
        <w:bidi/>
        <w:spacing w:after="0" w:line="240" w:lineRule="auto"/>
        <w:rPr>
          <w:b/>
          <w:bCs/>
          <w:sz w:val="36"/>
          <w:szCs w:val="36"/>
        </w:rPr>
      </w:pPr>
      <w:r w:rsidRPr="006025B5">
        <w:rPr>
          <w:b/>
          <w:bCs/>
          <w:sz w:val="36"/>
          <w:szCs w:val="36"/>
          <w:rtl/>
        </w:rPr>
        <w:t xml:space="preserve">مَا </w:t>
      </w:r>
      <w:proofErr w:type="gramStart"/>
      <w:r w:rsidRPr="006025B5">
        <w:rPr>
          <w:b/>
          <w:bCs/>
          <w:sz w:val="36"/>
          <w:szCs w:val="36"/>
          <w:rtl/>
        </w:rPr>
        <w:t>الَّذِي</w:t>
      </w:r>
      <w:proofErr w:type="gramEnd"/>
      <w:r w:rsidRPr="006025B5">
        <w:rPr>
          <w:b/>
          <w:bCs/>
          <w:sz w:val="36"/>
          <w:szCs w:val="36"/>
          <w:rtl/>
        </w:rPr>
        <w:t xml:space="preserve"> يَدْفَعُ بَعضَ التَّلَامِيذِ لِلسُّخرِيَةِ مِن زُمَلَائِهِم؟</w:t>
      </w:r>
    </w:p>
    <w:p w:rsidR="006025B5" w:rsidRPr="006025B5" w:rsidRDefault="006025B5" w:rsidP="006025B5">
      <w:pPr>
        <w:numPr>
          <w:ilvl w:val="0"/>
          <w:numId w:val="8"/>
        </w:numPr>
        <w:bidi/>
        <w:spacing w:after="0" w:line="240" w:lineRule="auto"/>
        <w:rPr>
          <w:b/>
          <w:bCs/>
          <w:sz w:val="36"/>
          <w:szCs w:val="36"/>
        </w:rPr>
      </w:pPr>
      <w:proofErr w:type="gramStart"/>
      <w:r w:rsidRPr="006025B5">
        <w:rPr>
          <w:b/>
          <w:bCs/>
          <w:sz w:val="36"/>
          <w:szCs w:val="36"/>
          <w:rtl/>
        </w:rPr>
        <w:t>هَل</w:t>
      </w:r>
      <w:proofErr w:type="gramEnd"/>
      <w:r w:rsidRPr="006025B5">
        <w:rPr>
          <w:b/>
          <w:bCs/>
          <w:sz w:val="36"/>
          <w:szCs w:val="36"/>
          <w:rtl/>
        </w:rPr>
        <w:t xml:space="preserve"> يُمكِنُ لِلمَظهَرِ أَنْ يُقَلِّلَ مِن قِيمَةِ الإِنسَانِ؟</w:t>
      </w:r>
    </w:p>
    <w:p w:rsidR="006025B5" w:rsidRPr="006025B5" w:rsidRDefault="006025B5" w:rsidP="006025B5">
      <w:pPr>
        <w:numPr>
          <w:ilvl w:val="0"/>
          <w:numId w:val="8"/>
        </w:numPr>
        <w:bidi/>
        <w:spacing w:after="0" w:line="240" w:lineRule="auto"/>
        <w:rPr>
          <w:b/>
          <w:bCs/>
          <w:sz w:val="36"/>
          <w:szCs w:val="36"/>
        </w:rPr>
      </w:pPr>
      <w:proofErr w:type="gramStart"/>
      <w:r w:rsidRPr="006025B5">
        <w:rPr>
          <w:b/>
          <w:bCs/>
          <w:sz w:val="36"/>
          <w:szCs w:val="36"/>
          <w:rtl/>
        </w:rPr>
        <w:t>كَيْفَ</w:t>
      </w:r>
      <w:proofErr w:type="gramEnd"/>
      <w:r w:rsidRPr="006025B5">
        <w:rPr>
          <w:b/>
          <w:bCs/>
          <w:sz w:val="36"/>
          <w:szCs w:val="36"/>
          <w:rtl/>
        </w:rPr>
        <w:t xml:space="preserve"> تَشْعُرُ لَو كُنتَ مَكَانَ الزَّمِيلِ الَّذِي تَعَرَّضَ لِلسُّخرِيَةِ؟</w:t>
      </w:r>
    </w:p>
    <w:p w:rsidR="006025B5" w:rsidRPr="006025B5" w:rsidRDefault="006025B5" w:rsidP="006025B5">
      <w:pPr>
        <w:numPr>
          <w:ilvl w:val="0"/>
          <w:numId w:val="8"/>
        </w:numPr>
        <w:bidi/>
        <w:spacing w:after="0" w:line="240" w:lineRule="auto"/>
        <w:rPr>
          <w:b/>
          <w:bCs/>
          <w:sz w:val="36"/>
          <w:szCs w:val="36"/>
        </w:rPr>
      </w:pPr>
      <w:r w:rsidRPr="006025B5">
        <w:rPr>
          <w:b/>
          <w:bCs/>
          <w:sz w:val="36"/>
          <w:szCs w:val="36"/>
          <w:rtl/>
        </w:rPr>
        <w:t>مَا دَورُنَا كَتَلَامِيذِ فِي مُوَاجَهَةِ التَّنَمُّرِ؟</w:t>
      </w:r>
    </w:p>
    <w:p w:rsidR="006025B5" w:rsidRPr="006025B5" w:rsidRDefault="006025B5" w:rsidP="006025B5">
      <w:pPr>
        <w:numPr>
          <w:ilvl w:val="0"/>
          <w:numId w:val="8"/>
        </w:numPr>
        <w:bidi/>
        <w:spacing w:after="0" w:line="240" w:lineRule="auto"/>
        <w:rPr>
          <w:b/>
          <w:bCs/>
          <w:sz w:val="36"/>
          <w:szCs w:val="36"/>
        </w:rPr>
      </w:pPr>
      <w:r w:rsidRPr="006025B5">
        <w:rPr>
          <w:b/>
          <w:bCs/>
          <w:sz w:val="36"/>
          <w:szCs w:val="36"/>
          <w:rtl/>
        </w:rPr>
        <w:t xml:space="preserve">مَا </w:t>
      </w:r>
      <w:proofErr w:type="gramStart"/>
      <w:r w:rsidRPr="006025B5">
        <w:rPr>
          <w:b/>
          <w:bCs/>
          <w:sz w:val="36"/>
          <w:szCs w:val="36"/>
          <w:rtl/>
        </w:rPr>
        <w:t>الِاقتِرَاحَاتُ</w:t>
      </w:r>
      <w:proofErr w:type="gramEnd"/>
      <w:r w:rsidRPr="006025B5">
        <w:rPr>
          <w:b/>
          <w:bCs/>
          <w:sz w:val="36"/>
          <w:szCs w:val="36"/>
          <w:rtl/>
        </w:rPr>
        <w:t xml:space="preserve"> الَّتِي تَسَاعِدُ عَلَى نَشْرِ قِيمِ الِاحْتِرَامِ وَالتَّفَاهُمِ فِي المَدرَسَةِ؟</w:t>
      </w:r>
    </w:p>
    <w:p w:rsidR="004401A3" w:rsidRPr="00830290" w:rsidRDefault="004401A3" w:rsidP="004401A3">
      <w:pPr>
        <w:bidi/>
        <w:spacing w:after="0" w:line="240" w:lineRule="auto"/>
        <w:outlineLvl w:val="2"/>
        <w:rPr>
          <w:rFonts w:ascii="Times New Roman" w:eastAsia="Times New Roman" w:hAnsi="Times New Roman" w:cs="Times New Roman"/>
          <w:b/>
          <w:bCs/>
          <w:color w:val="FF0000"/>
          <w:sz w:val="36"/>
          <w:szCs w:val="36"/>
          <w:u w:val="single"/>
          <w:lang w:eastAsia="fr-FR"/>
        </w:rPr>
      </w:pPr>
      <w:proofErr w:type="gramStart"/>
      <w:r w:rsidRPr="00914D05">
        <w:rPr>
          <w:rFonts w:ascii="Times New Roman" w:eastAsia="Times New Roman" w:hAnsi="Times New Roman" w:cs="Times New Roman"/>
          <w:b/>
          <w:bCs/>
          <w:color w:val="FF0000"/>
          <w:sz w:val="36"/>
          <w:szCs w:val="36"/>
          <w:u w:val="single"/>
          <w:rtl/>
          <w:lang w:eastAsia="fr-FR"/>
        </w:rPr>
        <w:t>عناصر</w:t>
      </w:r>
      <w:proofErr w:type="gramEnd"/>
      <w:r w:rsidRPr="00914D05">
        <w:rPr>
          <w:rFonts w:ascii="Times New Roman" w:eastAsia="Times New Roman" w:hAnsi="Times New Roman" w:cs="Times New Roman"/>
          <w:b/>
          <w:bCs/>
          <w:color w:val="FF0000"/>
          <w:sz w:val="36"/>
          <w:szCs w:val="36"/>
          <w:u w:val="single"/>
          <w:rtl/>
          <w:lang w:eastAsia="fr-FR"/>
        </w:rPr>
        <w:t xml:space="preserve"> التعبير</w:t>
      </w:r>
      <w:r w:rsidRPr="00914D05">
        <w:rPr>
          <w:rFonts w:ascii="Times New Roman" w:eastAsia="Times New Roman" w:hAnsi="Times New Roman" w:cs="Times New Roman"/>
          <w:b/>
          <w:bCs/>
          <w:color w:val="FF0000"/>
          <w:sz w:val="36"/>
          <w:szCs w:val="36"/>
          <w:u w:val="single"/>
          <w:lang w:eastAsia="fr-FR"/>
        </w:rPr>
        <w:t>:</w:t>
      </w:r>
    </w:p>
    <w:p w:rsidR="004401A3" w:rsidRPr="00830290" w:rsidRDefault="004401A3" w:rsidP="004401A3">
      <w:pPr>
        <w:numPr>
          <w:ilvl w:val="0"/>
          <w:numId w:val="7"/>
        </w:numPr>
        <w:bidi/>
        <w:spacing w:after="0" w:line="240" w:lineRule="auto"/>
        <w:rPr>
          <w:rFonts w:ascii="Times New Roman" w:eastAsia="Times New Roman" w:hAnsi="Times New Roman" w:cs="Times New Roman"/>
          <w:b/>
          <w:bCs/>
          <w:sz w:val="36"/>
          <w:szCs w:val="36"/>
          <w:lang w:eastAsia="fr-FR"/>
        </w:rPr>
      </w:pPr>
      <w:proofErr w:type="gramStart"/>
      <w:r w:rsidRPr="00914D05">
        <w:rPr>
          <w:rFonts w:ascii="Times New Roman" w:eastAsia="Times New Roman" w:hAnsi="Times New Roman" w:cs="Times New Roman"/>
          <w:b/>
          <w:bCs/>
          <w:color w:val="00B050"/>
          <w:sz w:val="36"/>
          <w:szCs w:val="36"/>
          <w:rtl/>
          <w:lang w:eastAsia="fr-FR"/>
        </w:rPr>
        <w:t>المقدّمة</w:t>
      </w:r>
      <w:proofErr w:type="gramEnd"/>
      <w:r w:rsidRPr="00830290">
        <w:rPr>
          <w:rFonts w:ascii="Times New Roman" w:eastAsia="Times New Roman" w:hAnsi="Times New Roman" w:cs="Times New Roman"/>
          <w:b/>
          <w:bCs/>
          <w:color w:val="00B050"/>
          <w:sz w:val="36"/>
          <w:szCs w:val="36"/>
          <w:lang w:eastAsia="fr-FR"/>
        </w:rPr>
        <w:t>:</w:t>
      </w:r>
      <w:r w:rsidRPr="00830290">
        <w:rPr>
          <w:rFonts w:ascii="Times New Roman" w:eastAsia="Times New Roman" w:hAnsi="Times New Roman" w:cs="Times New Roman"/>
          <w:b/>
          <w:bCs/>
          <w:sz w:val="36"/>
          <w:szCs w:val="36"/>
          <w:lang w:eastAsia="fr-FR"/>
        </w:rPr>
        <w:t xml:space="preserve"> </w:t>
      </w:r>
      <w:r w:rsidRPr="00830290">
        <w:rPr>
          <w:rFonts w:ascii="Times New Roman" w:eastAsia="Times New Roman" w:hAnsi="Times New Roman" w:cs="Times New Roman"/>
          <w:b/>
          <w:bCs/>
          <w:sz w:val="36"/>
          <w:szCs w:val="36"/>
          <w:rtl/>
          <w:lang w:eastAsia="fr-FR"/>
        </w:rPr>
        <w:t>تقديم عام للموضوع (السخرية والتنمّر</w:t>
      </w:r>
      <w:r>
        <w:rPr>
          <w:rFonts w:ascii="Times New Roman" w:eastAsia="Times New Roman" w:hAnsi="Times New Roman" w:cs="Times New Roman" w:hint="cs"/>
          <w:b/>
          <w:bCs/>
          <w:sz w:val="36"/>
          <w:szCs w:val="36"/>
          <w:rtl/>
          <w:lang w:eastAsia="fr-FR"/>
        </w:rPr>
        <w:t>)</w:t>
      </w:r>
      <w:r w:rsidRPr="00830290">
        <w:rPr>
          <w:rFonts w:ascii="Times New Roman" w:eastAsia="Times New Roman" w:hAnsi="Times New Roman" w:cs="Times New Roman"/>
          <w:b/>
          <w:bCs/>
          <w:sz w:val="36"/>
          <w:szCs w:val="36"/>
          <w:lang w:eastAsia="fr-FR"/>
        </w:rPr>
        <w:t>.</w:t>
      </w:r>
    </w:p>
    <w:p w:rsidR="004401A3" w:rsidRPr="00830290" w:rsidRDefault="004401A3" w:rsidP="004401A3">
      <w:pPr>
        <w:numPr>
          <w:ilvl w:val="0"/>
          <w:numId w:val="7"/>
        </w:numPr>
        <w:bidi/>
        <w:spacing w:after="0" w:line="240" w:lineRule="auto"/>
        <w:rPr>
          <w:rFonts w:ascii="Times New Roman" w:eastAsia="Times New Roman" w:hAnsi="Times New Roman" w:cs="Times New Roman"/>
          <w:b/>
          <w:bCs/>
          <w:sz w:val="36"/>
          <w:szCs w:val="36"/>
          <w:lang w:eastAsia="fr-FR"/>
        </w:rPr>
      </w:pPr>
      <w:proofErr w:type="gramStart"/>
      <w:r w:rsidRPr="00914D05">
        <w:rPr>
          <w:rFonts w:ascii="Times New Roman" w:eastAsia="Times New Roman" w:hAnsi="Times New Roman" w:cs="Times New Roman"/>
          <w:b/>
          <w:bCs/>
          <w:color w:val="00B050"/>
          <w:sz w:val="36"/>
          <w:szCs w:val="36"/>
          <w:rtl/>
          <w:lang w:eastAsia="fr-FR"/>
        </w:rPr>
        <w:t>العرض</w:t>
      </w:r>
      <w:proofErr w:type="gramEnd"/>
      <w:r w:rsidRPr="00830290">
        <w:rPr>
          <w:rFonts w:ascii="Times New Roman" w:eastAsia="Times New Roman" w:hAnsi="Times New Roman" w:cs="Times New Roman"/>
          <w:b/>
          <w:bCs/>
          <w:sz w:val="36"/>
          <w:szCs w:val="36"/>
          <w:lang w:eastAsia="fr-FR"/>
        </w:rPr>
        <w:t xml:space="preserve">: </w:t>
      </w:r>
      <w:r w:rsidRPr="00830290">
        <w:rPr>
          <w:rFonts w:ascii="Times New Roman" w:eastAsia="Times New Roman" w:hAnsi="Times New Roman" w:cs="Times New Roman"/>
          <w:b/>
          <w:bCs/>
          <w:sz w:val="36"/>
          <w:szCs w:val="36"/>
          <w:rtl/>
          <w:lang w:eastAsia="fr-FR"/>
        </w:rPr>
        <w:t>وصف المشهد، الموقف الشخصي، والنصائح المقدّمة</w:t>
      </w:r>
      <w:r w:rsidRPr="00830290">
        <w:rPr>
          <w:rFonts w:ascii="Times New Roman" w:eastAsia="Times New Roman" w:hAnsi="Times New Roman" w:cs="Times New Roman"/>
          <w:b/>
          <w:bCs/>
          <w:sz w:val="36"/>
          <w:szCs w:val="36"/>
          <w:lang w:eastAsia="fr-FR"/>
        </w:rPr>
        <w:t>.</w:t>
      </w:r>
    </w:p>
    <w:p w:rsidR="004401A3" w:rsidRPr="00830290" w:rsidRDefault="004401A3" w:rsidP="004401A3">
      <w:pPr>
        <w:numPr>
          <w:ilvl w:val="0"/>
          <w:numId w:val="7"/>
        </w:numPr>
        <w:bidi/>
        <w:spacing w:after="0" w:line="240" w:lineRule="auto"/>
        <w:rPr>
          <w:rFonts w:ascii="Times New Roman" w:eastAsia="Times New Roman" w:hAnsi="Times New Roman" w:cs="Times New Roman"/>
          <w:b/>
          <w:bCs/>
          <w:sz w:val="36"/>
          <w:szCs w:val="36"/>
          <w:lang w:eastAsia="fr-FR"/>
        </w:rPr>
      </w:pPr>
      <w:proofErr w:type="gramStart"/>
      <w:r w:rsidRPr="00914D05">
        <w:rPr>
          <w:rFonts w:ascii="Times New Roman" w:eastAsia="Times New Roman" w:hAnsi="Times New Roman" w:cs="Times New Roman"/>
          <w:b/>
          <w:bCs/>
          <w:color w:val="00B050"/>
          <w:sz w:val="36"/>
          <w:szCs w:val="36"/>
          <w:rtl/>
          <w:lang w:eastAsia="fr-FR"/>
        </w:rPr>
        <w:t>الخاتمة</w:t>
      </w:r>
      <w:proofErr w:type="gramEnd"/>
      <w:r w:rsidRPr="00830290">
        <w:rPr>
          <w:rFonts w:ascii="Times New Roman" w:eastAsia="Times New Roman" w:hAnsi="Times New Roman" w:cs="Times New Roman"/>
          <w:b/>
          <w:bCs/>
          <w:color w:val="00B050"/>
          <w:sz w:val="36"/>
          <w:szCs w:val="36"/>
          <w:lang w:eastAsia="fr-FR"/>
        </w:rPr>
        <w:t>:</w:t>
      </w:r>
      <w:r w:rsidRPr="00830290">
        <w:rPr>
          <w:rFonts w:ascii="Times New Roman" w:eastAsia="Times New Roman" w:hAnsi="Times New Roman" w:cs="Times New Roman"/>
          <w:b/>
          <w:bCs/>
          <w:sz w:val="36"/>
          <w:szCs w:val="36"/>
          <w:lang w:eastAsia="fr-FR"/>
        </w:rPr>
        <w:t xml:space="preserve"> </w:t>
      </w:r>
      <w:r w:rsidRPr="00830290">
        <w:rPr>
          <w:rFonts w:ascii="Times New Roman" w:eastAsia="Times New Roman" w:hAnsi="Times New Roman" w:cs="Times New Roman"/>
          <w:b/>
          <w:bCs/>
          <w:sz w:val="36"/>
          <w:szCs w:val="36"/>
          <w:rtl/>
          <w:lang w:eastAsia="fr-FR"/>
        </w:rPr>
        <w:t>استخلاص العبرة والدعوة إلى الاحترام والتضامن</w:t>
      </w:r>
      <w:r w:rsidRPr="00830290">
        <w:rPr>
          <w:rFonts w:ascii="Times New Roman" w:eastAsia="Times New Roman" w:hAnsi="Times New Roman" w:cs="Times New Roman"/>
          <w:b/>
          <w:bCs/>
          <w:sz w:val="36"/>
          <w:szCs w:val="36"/>
          <w:lang w:eastAsia="fr-FR"/>
        </w:rPr>
        <w:t>.</w:t>
      </w:r>
    </w:p>
    <w:p w:rsidR="004401A3" w:rsidRDefault="006025B5" w:rsidP="004401A3">
      <w:pPr>
        <w:bidi/>
        <w:spacing w:after="0" w:line="240" w:lineRule="auto"/>
        <w:rPr>
          <w:rFonts w:ascii="Times New Roman" w:eastAsia="Times New Roman" w:hAnsi="Times New Roman" w:cs="Times New Roman" w:hint="cs"/>
          <w:b/>
          <w:bCs/>
          <w:sz w:val="52"/>
          <w:szCs w:val="52"/>
          <w:rtl/>
          <w:lang w:eastAsia="fr-FR" w:bidi="ar-DZ"/>
        </w:rPr>
      </w:pPr>
      <w:r>
        <w:rPr>
          <w:rFonts w:ascii="Times New Roman" w:eastAsia="Times New Roman" w:hAnsi="Times New Roman" w:cs="Times New Roman"/>
          <w:b/>
          <w:bCs/>
          <w:noProof/>
          <w:sz w:val="44"/>
          <w:szCs w:val="44"/>
          <w:lang w:eastAsia="fr-FR"/>
        </w:rPr>
        <w:pict>
          <v:shape id="_x0000_s1034" type="#_x0000_t32" style="position:absolute;left:0;text-align:left;margin-left:483.45pt;margin-top:4.3pt;width:6pt;height:375pt;z-index:251664384" o:connectortype="straight" strokecolor="blue" strokeweight="3pt"/>
        </w:pict>
      </w:r>
      <w:proofErr w:type="gramStart"/>
      <w:r w:rsidR="004401A3">
        <w:rPr>
          <w:rFonts w:ascii="Times New Roman" w:eastAsia="Times New Roman" w:hAnsi="Times New Roman" w:cs="Times New Roman" w:hint="cs"/>
          <w:b/>
          <w:bCs/>
          <w:sz w:val="40"/>
          <w:szCs w:val="40"/>
          <w:rtl/>
          <w:lang w:eastAsia="fr-FR"/>
        </w:rPr>
        <w:t>ا</w:t>
      </w:r>
      <w:r w:rsidR="004401A3" w:rsidRPr="004F15E2">
        <w:rPr>
          <w:rFonts w:ascii="Times New Roman" w:eastAsia="Times New Roman" w:hAnsi="Times New Roman" w:cs="Times New Roman" w:hint="cs"/>
          <w:b/>
          <w:bCs/>
          <w:color w:val="FF0000"/>
          <w:sz w:val="40"/>
          <w:szCs w:val="40"/>
          <w:u w:val="single"/>
          <w:rtl/>
          <w:lang w:eastAsia="fr-FR"/>
        </w:rPr>
        <w:t>لتحرير</w:t>
      </w:r>
      <w:proofErr w:type="gramEnd"/>
      <w:r w:rsidR="004401A3" w:rsidRPr="004F15E2">
        <w:rPr>
          <w:rFonts w:ascii="Times New Roman" w:eastAsia="Times New Roman" w:hAnsi="Times New Roman" w:cs="Times New Roman" w:hint="cs"/>
          <w:b/>
          <w:bCs/>
          <w:color w:val="FF0000"/>
          <w:sz w:val="40"/>
          <w:szCs w:val="40"/>
          <w:u w:val="single"/>
          <w:rtl/>
          <w:lang w:eastAsia="fr-FR"/>
        </w:rPr>
        <w:t xml:space="preserve"> </w:t>
      </w:r>
    </w:p>
    <w:p w:rsidR="006025B5" w:rsidRPr="006025B5" w:rsidRDefault="006025B5" w:rsidP="006025B5">
      <w:pPr>
        <w:pStyle w:val="NormalWeb"/>
        <w:bidi/>
        <w:spacing w:before="0" w:beforeAutospacing="0" w:after="0" w:afterAutospacing="0"/>
        <w:ind w:left="1247"/>
        <w:rPr>
          <w:b/>
          <w:bCs/>
          <w:sz w:val="40"/>
          <w:szCs w:val="40"/>
        </w:rPr>
      </w:pPr>
      <w:r w:rsidRPr="006025B5">
        <w:rPr>
          <w:rFonts w:hint="cs"/>
          <w:b/>
          <w:bCs/>
          <w:sz w:val="40"/>
          <w:szCs w:val="40"/>
          <w:rtl/>
        </w:rPr>
        <w:t xml:space="preserve">      </w:t>
      </w:r>
      <w:r w:rsidRPr="006025B5">
        <w:rPr>
          <w:b/>
          <w:bCs/>
          <w:sz w:val="40"/>
          <w:szCs w:val="40"/>
          <w:rtl/>
        </w:rPr>
        <w:t>فِي مَدرَسَتِنَا، نُصَادِفُ أَحْيَانًا مَواقِفَ تُظهِرُ سُلُوكًا سَيِّئًا مِن بَعضِ التَّلَامِيذِ تُجَاهَ زُمَلَائِهِم، وَمِن أَبرَزِ هَذِهِ السُّلُوكَاتِ السُّخرِيَةُ وَالتَّنَمُّرُ، وَهِيَ تَصرُّفَاتٌ تُؤذِي النُّفُوسَ وَتُؤثِّرُ سَلبًا عَلَى الحَيَاةِ المَدرَسِيَّةِ</w:t>
      </w:r>
      <w:r w:rsidRPr="006025B5">
        <w:rPr>
          <w:b/>
          <w:bCs/>
          <w:sz w:val="40"/>
          <w:szCs w:val="40"/>
        </w:rPr>
        <w:t>.</w:t>
      </w:r>
    </w:p>
    <w:p w:rsidR="006025B5" w:rsidRPr="006025B5" w:rsidRDefault="006025B5" w:rsidP="006025B5">
      <w:pPr>
        <w:pStyle w:val="NormalWeb"/>
        <w:bidi/>
        <w:spacing w:before="240" w:beforeAutospacing="0" w:after="0" w:afterAutospacing="0"/>
        <w:ind w:left="1247"/>
        <w:rPr>
          <w:b/>
          <w:bCs/>
          <w:sz w:val="40"/>
          <w:szCs w:val="40"/>
        </w:rPr>
      </w:pPr>
      <w:r w:rsidRPr="006025B5">
        <w:rPr>
          <w:rFonts w:hint="cs"/>
          <w:b/>
          <w:bCs/>
          <w:sz w:val="40"/>
          <w:szCs w:val="40"/>
          <w:rtl/>
        </w:rPr>
        <w:t xml:space="preserve">      </w:t>
      </w:r>
      <w:proofErr w:type="gramStart"/>
      <w:r w:rsidRPr="006025B5">
        <w:rPr>
          <w:b/>
          <w:bCs/>
          <w:sz w:val="40"/>
          <w:szCs w:val="40"/>
          <w:rtl/>
        </w:rPr>
        <w:t>فِي</w:t>
      </w:r>
      <w:proofErr w:type="gramEnd"/>
      <w:r w:rsidRPr="006025B5">
        <w:rPr>
          <w:b/>
          <w:bCs/>
          <w:sz w:val="40"/>
          <w:szCs w:val="40"/>
          <w:rtl/>
        </w:rPr>
        <w:t xml:space="preserve"> أَحَدِ الأَيَّامِ، وَأَثنَاءَ وُجُودِنَا فِي سَاحَةِ المَدرَسَةِ، رَأَيتُ بَعضَ التَّلَامِيذِ يَسخَرُونَ مِن زَمِيلٍ لَنَا فَقِيرٍ، يَرتَدِي مَلَابِسَ بَالِيَةً وَقَدِيمَةً. كَانُوا يَضحَكُونَ عَلَيهِ وَيُطلِقُونَ عَلَيهِ أَلقَابًا مُهِينَةً، فَشَعَرتُ بِالغَضَبِ وَالِاشمِئزَازِ مِن هَذَا التَّصَرُّفِ. </w:t>
      </w:r>
      <w:proofErr w:type="gramStart"/>
      <w:r w:rsidRPr="006025B5">
        <w:rPr>
          <w:b/>
          <w:bCs/>
          <w:sz w:val="40"/>
          <w:szCs w:val="40"/>
          <w:rtl/>
        </w:rPr>
        <w:t>تَدَخَّلتُ</w:t>
      </w:r>
      <w:proofErr w:type="gramEnd"/>
      <w:r w:rsidRPr="006025B5">
        <w:rPr>
          <w:b/>
          <w:bCs/>
          <w:sz w:val="40"/>
          <w:szCs w:val="40"/>
          <w:rtl/>
        </w:rPr>
        <w:t xml:space="preserve"> فَورًا وَطَلَبتُ مِنهُمُ التَّوَقُّفَ، وَقُلتُ لَهُم إِنَّ الإِنسَانَ لَا يُقَاسُ بِمَلبَسِهِ، بَل بِأَخْلَاقِهِ وَسُلُوكِهِ. </w:t>
      </w:r>
      <w:proofErr w:type="gramStart"/>
      <w:r w:rsidRPr="006025B5">
        <w:rPr>
          <w:b/>
          <w:bCs/>
          <w:sz w:val="40"/>
          <w:szCs w:val="40"/>
          <w:rtl/>
        </w:rPr>
        <w:t>وَأَضَفتُ</w:t>
      </w:r>
      <w:proofErr w:type="gramEnd"/>
      <w:r w:rsidRPr="006025B5">
        <w:rPr>
          <w:b/>
          <w:bCs/>
          <w:sz w:val="40"/>
          <w:szCs w:val="40"/>
          <w:rtl/>
        </w:rPr>
        <w:t xml:space="preserve"> أَنَّ زَمِيلَنَا يُعَانِي مِن ظُرُوفٍ صَعبَةٍ، وَيَجِبُ أَن نَكُونَ سَندًا لَهُ، لَا سَبَبًا فِي أَلَمِهِ</w:t>
      </w:r>
      <w:r w:rsidRPr="006025B5">
        <w:rPr>
          <w:b/>
          <w:bCs/>
          <w:sz w:val="40"/>
          <w:szCs w:val="40"/>
        </w:rPr>
        <w:t>.</w:t>
      </w:r>
      <w:r w:rsidRPr="006025B5">
        <w:rPr>
          <w:rFonts w:hint="cs"/>
          <w:b/>
          <w:bCs/>
          <w:sz w:val="40"/>
          <w:szCs w:val="40"/>
          <w:rtl/>
          <w:lang w:bidi="ar-DZ"/>
        </w:rPr>
        <w:t xml:space="preserve"> </w:t>
      </w:r>
      <w:proofErr w:type="gramStart"/>
      <w:r w:rsidRPr="006025B5">
        <w:rPr>
          <w:b/>
          <w:bCs/>
          <w:sz w:val="40"/>
          <w:szCs w:val="40"/>
          <w:rtl/>
        </w:rPr>
        <w:t>نَصَحتُهُم</w:t>
      </w:r>
      <w:proofErr w:type="gramEnd"/>
      <w:r w:rsidRPr="006025B5">
        <w:rPr>
          <w:b/>
          <w:bCs/>
          <w:sz w:val="40"/>
          <w:szCs w:val="40"/>
          <w:rtl/>
        </w:rPr>
        <w:t xml:space="preserve"> بِأَن يَتَحَلَّوا بِالرَّحمَةِ وَالتَّعَاطُفِ، وَأَن يَتَذَكَّرُوا أَنَّ الكَلِمَةَ الطَّيِّبَةَ تَزرَعُ المَحَبَّةَ، بَينَمَا الكَلِمَةَ الجَارِحَةَ تَترُكُ أَثَرًا مُؤلِمًا فِي القَلبِ. وَذَكَّرتُهُم بِأَنَّ المَدرَسَةَ مَكَانٌ لِلتَّعَلُّمِ </w:t>
      </w:r>
      <w:proofErr w:type="gramStart"/>
      <w:r w:rsidRPr="006025B5">
        <w:rPr>
          <w:b/>
          <w:bCs/>
          <w:sz w:val="40"/>
          <w:szCs w:val="40"/>
          <w:rtl/>
        </w:rPr>
        <w:t>وَغَرْسِ</w:t>
      </w:r>
      <w:proofErr w:type="gramEnd"/>
      <w:r w:rsidRPr="006025B5">
        <w:rPr>
          <w:b/>
          <w:bCs/>
          <w:sz w:val="40"/>
          <w:szCs w:val="40"/>
          <w:rtl/>
        </w:rPr>
        <w:t xml:space="preserve"> القِيَمِ النَّبِيلَةِ، وَلَيسَ مَكَانًا لِلتَّنَمُّرِ وَالِاحتِقَارِ</w:t>
      </w:r>
      <w:r w:rsidRPr="006025B5">
        <w:rPr>
          <w:b/>
          <w:bCs/>
          <w:sz w:val="40"/>
          <w:szCs w:val="40"/>
        </w:rPr>
        <w:t>.</w:t>
      </w:r>
    </w:p>
    <w:p w:rsidR="006025B5" w:rsidRPr="006025B5" w:rsidRDefault="006025B5" w:rsidP="006025B5">
      <w:pPr>
        <w:pStyle w:val="NormalWeb"/>
        <w:bidi/>
        <w:spacing w:before="240" w:beforeAutospacing="0" w:after="0" w:afterAutospacing="0"/>
        <w:ind w:left="1247"/>
        <w:rPr>
          <w:b/>
          <w:bCs/>
          <w:sz w:val="40"/>
          <w:szCs w:val="40"/>
        </w:rPr>
      </w:pPr>
      <w:r w:rsidRPr="006025B5">
        <w:rPr>
          <w:rFonts w:hint="cs"/>
          <w:b/>
          <w:bCs/>
          <w:sz w:val="40"/>
          <w:szCs w:val="40"/>
          <w:rtl/>
        </w:rPr>
        <w:t xml:space="preserve">      </w:t>
      </w:r>
      <w:proofErr w:type="gramStart"/>
      <w:r w:rsidRPr="006025B5">
        <w:rPr>
          <w:b/>
          <w:bCs/>
          <w:sz w:val="40"/>
          <w:szCs w:val="40"/>
          <w:rtl/>
        </w:rPr>
        <w:t>وَفِي</w:t>
      </w:r>
      <w:proofErr w:type="gramEnd"/>
      <w:r w:rsidRPr="006025B5">
        <w:rPr>
          <w:b/>
          <w:bCs/>
          <w:sz w:val="40"/>
          <w:szCs w:val="40"/>
          <w:rtl/>
        </w:rPr>
        <w:t xml:space="preserve"> الخِتَامِ، عَلَينَا أَن نَتَعَامَلَ مَعَ الجَمِيعِ بِاحْتِرَامٍ وَمَحَبَّةٍ، وَأَن نَكُونَ قُدوَةً فِي أَفعَالِنَا وَكَلِمَاتِنَا. </w:t>
      </w:r>
      <w:proofErr w:type="gramStart"/>
      <w:r w:rsidRPr="006025B5">
        <w:rPr>
          <w:b/>
          <w:bCs/>
          <w:sz w:val="40"/>
          <w:szCs w:val="40"/>
          <w:rtl/>
        </w:rPr>
        <w:t>فَالفَقرُ</w:t>
      </w:r>
      <w:proofErr w:type="gramEnd"/>
      <w:r w:rsidRPr="006025B5">
        <w:rPr>
          <w:b/>
          <w:bCs/>
          <w:sz w:val="40"/>
          <w:szCs w:val="40"/>
          <w:rtl/>
        </w:rPr>
        <w:t xml:space="preserve"> لَا يُنقِصُ مِن قِيمَةِ الإِنسَانِ، وَالسُّخرِيَةُ لَا تَرفَعُ مِن شَأنِ أَحَدٍ، بَل تُظهِرُ ضَعفَ نَفسِهِ وَسُوءَ تَربِيَتِهِ</w:t>
      </w:r>
      <w:r w:rsidRPr="006025B5">
        <w:rPr>
          <w:b/>
          <w:bCs/>
          <w:sz w:val="40"/>
          <w:szCs w:val="40"/>
        </w:rPr>
        <w:t>.</w:t>
      </w:r>
    </w:p>
    <w:p w:rsidR="006025B5" w:rsidRPr="00E4028B" w:rsidRDefault="006025B5" w:rsidP="006025B5">
      <w:pPr>
        <w:bidi/>
        <w:spacing w:after="0" w:line="240" w:lineRule="auto"/>
        <w:jc w:val="center"/>
        <w:rPr>
          <w:b/>
          <w:bCs/>
          <w:color w:val="00B050"/>
          <w:sz w:val="40"/>
          <w:szCs w:val="40"/>
          <w:u w:val="single"/>
          <w:rtl/>
        </w:rPr>
      </w:pPr>
      <w:r>
        <w:rPr>
          <w:rFonts w:hint="cs"/>
          <w:b/>
          <w:bCs/>
          <w:noProof/>
          <w:color w:val="00B050"/>
          <w:sz w:val="40"/>
          <w:szCs w:val="40"/>
          <w:u w:val="single"/>
          <w:rtl/>
          <w:lang w:eastAsia="fr-FR"/>
        </w:rPr>
        <w:pict>
          <v:rect id="_x0000_s1035" style="position:absolute;left:0;text-align:left;margin-left:-7.35pt;margin-top:-13.35pt;width:561pt;height:813.55pt;z-index:251666432" filled="f" strokeweight="2.25pt"/>
        </w:pict>
      </w:r>
      <w:r w:rsidRPr="00E4028B">
        <w:rPr>
          <w:rFonts w:hint="cs"/>
          <w:b/>
          <w:bCs/>
          <w:color w:val="00B050"/>
          <w:sz w:val="40"/>
          <w:szCs w:val="40"/>
          <w:u w:val="single"/>
          <w:rtl/>
        </w:rPr>
        <w:t>تع</w:t>
      </w:r>
      <w:r>
        <w:rPr>
          <w:rFonts w:hint="cs"/>
          <w:b/>
          <w:bCs/>
          <w:color w:val="00B050"/>
          <w:sz w:val="40"/>
          <w:szCs w:val="40"/>
          <w:u w:val="single"/>
          <w:rtl/>
        </w:rPr>
        <w:t>بير كتابي</w:t>
      </w:r>
      <w:r w:rsidRPr="00E4028B">
        <w:rPr>
          <w:rFonts w:hint="cs"/>
          <w:b/>
          <w:bCs/>
          <w:color w:val="00B050"/>
          <w:sz w:val="40"/>
          <w:szCs w:val="40"/>
          <w:u w:val="single"/>
          <w:rtl/>
        </w:rPr>
        <w:t xml:space="preserve"> حول السخرية</w:t>
      </w:r>
    </w:p>
    <w:p w:rsidR="006025B5" w:rsidRPr="006025B5" w:rsidRDefault="006025B5" w:rsidP="006025B5">
      <w:pPr>
        <w:pStyle w:val="NormalWeb"/>
        <w:bidi/>
        <w:rPr>
          <w:sz w:val="36"/>
          <w:szCs w:val="36"/>
        </w:rPr>
      </w:pPr>
      <w:proofErr w:type="gramStart"/>
      <w:r w:rsidRPr="00E4028B">
        <w:rPr>
          <w:rFonts w:hint="cs"/>
          <w:b/>
          <w:bCs/>
          <w:color w:val="FF0000"/>
          <w:sz w:val="36"/>
          <w:szCs w:val="36"/>
          <w:u w:val="single"/>
          <w:rtl/>
        </w:rPr>
        <w:t>السند :</w:t>
      </w:r>
      <w:proofErr w:type="gramEnd"/>
      <w:r>
        <w:rPr>
          <w:rFonts w:hint="cs"/>
          <w:b/>
          <w:bCs/>
          <w:sz w:val="36"/>
          <w:szCs w:val="36"/>
          <w:rtl/>
        </w:rPr>
        <w:t xml:space="preserve"> </w:t>
      </w:r>
      <w:r w:rsidRPr="006025B5">
        <w:rPr>
          <w:rStyle w:val="lev"/>
          <w:sz w:val="36"/>
          <w:szCs w:val="36"/>
          <w:rtl/>
        </w:rPr>
        <w:t>يَدرُسُ فِي قِسمِكَ تِلمِيذٌ يُعَانِي مِنَ البَدَانَةِ، يَتَعَرَّضُ يَوْمًا لِلتَّنَمُّرِ وَالسُّخرِيَةِ مِنَ الآخَرِينَ</w:t>
      </w:r>
      <w:r w:rsidRPr="006025B5">
        <w:rPr>
          <w:rStyle w:val="lev"/>
          <w:sz w:val="36"/>
          <w:szCs w:val="36"/>
        </w:rPr>
        <w:t>.</w:t>
      </w:r>
    </w:p>
    <w:p w:rsidR="006025B5" w:rsidRPr="006025B5" w:rsidRDefault="006025B5" w:rsidP="006025B5">
      <w:pPr>
        <w:bidi/>
        <w:spacing w:after="0" w:line="240" w:lineRule="auto"/>
        <w:rPr>
          <w:sz w:val="32"/>
          <w:szCs w:val="32"/>
        </w:rPr>
      </w:pPr>
      <w:proofErr w:type="gramStart"/>
      <w:r w:rsidRPr="00E4028B">
        <w:rPr>
          <w:rFonts w:hint="cs"/>
          <w:b/>
          <w:bCs/>
          <w:color w:val="FF0000"/>
          <w:sz w:val="36"/>
          <w:szCs w:val="36"/>
          <w:u w:val="single"/>
          <w:rtl/>
        </w:rPr>
        <w:t>التعليمة :</w:t>
      </w:r>
      <w:proofErr w:type="gramEnd"/>
      <w:r>
        <w:rPr>
          <w:b/>
          <w:bCs/>
          <w:sz w:val="36"/>
          <w:szCs w:val="36"/>
          <w:rtl/>
        </w:rPr>
        <w:t xml:space="preserve"> </w:t>
      </w:r>
      <w:r w:rsidRPr="006025B5">
        <w:rPr>
          <w:rStyle w:val="lev"/>
          <w:sz w:val="32"/>
          <w:szCs w:val="32"/>
          <w:rtl/>
        </w:rPr>
        <w:t>اُكتُبْ فَقرَةً تَتَحَدَّثُ فِيهَا عَنِ المَشهَدِ مَعَ ذِكرِ مَوقِفِكَ، وَمَا هِيَ النَّصَائِحُ الَّتِي قَدَّمْتَهَا لِلزُّمَلَاءِ الَّذِينَ تَنَمَّرُوا عَلَيْهِ</w:t>
      </w:r>
      <w:r w:rsidRPr="006025B5">
        <w:rPr>
          <w:rStyle w:val="lev"/>
          <w:sz w:val="32"/>
          <w:szCs w:val="32"/>
        </w:rPr>
        <w:t>.</w:t>
      </w:r>
    </w:p>
    <w:p w:rsidR="006025B5" w:rsidRPr="006025B5" w:rsidRDefault="006025B5" w:rsidP="006025B5">
      <w:pPr>
        <w:bidi/>
        <w:spacing w:after="0" w:line="240" w:lineRule="auto"/>
        <w:rPr>
          <w:rFonts w:ascii="Times New Roman" w:eastAsia="Times New Roman" w:hAnsi="Times New Roman" w:cs="Times New Roman" w:hint="cs"/>
          <w:b/>
          <w:bCs/>
          <w:color w:val="FF0000"/>
          <w:sz w:val="40"/>
          <w:szCs w:val="40"/>
          <w:u w:val="single"/>
          <w:rtl/>
          <w:lang w:eastAsia="fr-FR" w:bidi="ar-DZ"/>
        </w:rPr>
      </w:pPr>
      <w:r w:rsidRPr="004F15E2">
        <w:rPr>
          <w:rFonts w:ascii="Times New Roman" w:eastAsia="Times New Roman" w:hAnsi="Times New Roman" w:cs="Times New Roman" w:hint="cs"/>
          <w:b/>
          <w:bCs/>
          <w:color w:val="FF0000"/>
          <w:sz w:val="40"/>
          <w:szCs w:val="40"/>
          <w:u w:val="single"/>
          <w:rtl/>
          <w:lang w:eastAsia="fr-FR" w:bidi="ar-DZ"/>
        </w:rPr>
        <w:t xml:space="preserve">شواهد : </w:t>
      </w:r>
      <w:r>
        <w:rPr>
          <w:rFonts w:ascii="Times New Roman" w:eastAsia="Times New Roman" w:hAnsi="Times New Roman" w:cs="Times New Roman" w:hint="cs"/>
          <w:b/>
          <w:bCs/>
          <w:color w:val="FF0000"/>
          <w:sz w:val="40"/>
          <w:szCs w:val="40"/>
          <w:u w:val="single"/>
          <w:rtl/>
          <w:lang w:eastAsia="fr-FR" w:bidi="ar-DZ"/>
        </w:rPr>
        <w:t xml:space="preserve">  </w:t>
      </w:r>
      <w:r w:rsidRPr="006025B5">
        <w:rPr>
          <w:rFonts w:ascii="Times New Roman" w:eastAsia="Times New Roman" w:hAnsi="Times New Roman" w:cs="Times New Roman"/>
          <w:b/>
          <w:bCs/>
          <w:sz w:val="32"/>
          <w:szCs w:val="32"/>
          <w:rtl/>
          <w:lang w:eastAsia="fr-FR"/>
        </w:rPr>
        <w:t>قوله تعالى</w:t>
      </w:r>
      <w:r w:rsidRPr="006025B5">
        <w:rPr>
          <w:rFonts w:ascii="Times New Roman" w:eastAsia="Times New Roman" w:hAnsi="Times New Roman" w:cs="Times New Roman"/>
          <w:b/>
          <w:bCs/>
          <w:sz w:val="48"/>
          <w:szCs w:val="48"/>
          <w:lang w:eastAsia="fr-FR"/>
        </w:rPr>
        <w:t>:</w:t>
      </w:r>
      <w:r w:rsidRPr="00E4028B">
        <w:rPr>
          <w:rFonts w:ascii="Times New Roman" w:eastAsia="Times New Roman" w:hAnsi="Times New Roman" w:cs="Times New Roman"/>
          <w:b/>
          <w:bCs/>
          <w:sz w:val="48"/>
          <w:szCs w:val="48"/>
          <w:lang w:eastAsia="fr-FR"/>
        </w:rPr>
        <w:t xml:space="preserve"> </w:t>
      </w:r>
      <w:r w:rsidRPr="00E4028B">
        <w:rPr>
          <w:rFonts w:ascii="Times New Roman" w:eastAsia="Times New Roman" w:hAnsi="Times New Roman" w:cs="Times New Roman"/>
          <w:b/>
          <w:bCs/>
          <w:sz w:val="32"/>
          <w:szCs w:val="32"/>
          <w:lang w:eastAsia="fr-FR"/>
        </w:rPr>
        <w:br/>
      </w:r>
      <w:r w:rsidRPr="006025B5">
        <w:rPr>
          <w:rFonts w:ascii="Times New Roman" w:eastAsia="Times New Roman" w:hAnsi="Times New Roman" w:cs="Times New Roman"/>
          <w:b/>
          <w:bCs/>
          <w:i/>
          <w:iCs/>
          <w:sz w:val="32"/>
          <w:szCs w:val="32"/>
          <w:lang w:eastAsia="fr-FR"/>
        </w:rPr>
        <w:t>"</w:t>
      </w:r>
      <w:r w:rsidRPr="006025B5">
        <w:rPr>
          <w:rFonts w:ascii="Times New Roman" w:eastAsia="Times New Roman" w:hAnsi="Times New Roman" w:cs="Times New Roman"/>
          <w:b/>
          <w:bCs/>
          <w:i/>
          <w:iCs/>
          <w:sz w:val="32"/>
          <w:szCs w:val="32"/>
          <w:rtl/>
          <w:lang w:eastAsia="fr-FR"/>
        </w:rPr>
        <w:t>يَا أَيُّهَا الَّذِينَ آمَنُوا لَا يَسْخَرْ قَوْمٌ مِّن قَوْمٍ عَسَىٰ أَن يَكُونُوا خَيْرًا مِّنْهُمْ</w:t>
      </w:r>
      <w:r w:rsidRPr="006025B5">
        <w:rPr>
          <w:rFonts w:ascii="Times New Roman" w:eastAsia="Times New Roman" w:hAnsi="Times New Roman" w:cs="Times New Roman"/>
          <w:b/>
          <w:bCs/>
          <w:i/>
          <w:iCs/>
          <w:sz w:val="32"/>
          <w:szCs w:val="32"/>
          <w:lang w:eastAsia="fr-FR"/>
        </w:rPr>
        <w:t>"</w:t>
      </w:r>
      <w:r w:rsidRPr="00E4028B">
        <w:rPr>
          <w:rFonts w:ascii="Times New Roman" w:eastAsia="Times New Roman" w:hAnsi="Times New Roman" w:cs="Times New Roman"/>
          <w:b/>
          <w:bCs/>
          <w:sz w:val="32"/>
          <w:szCs w:val="32"/>
          <w:lang w:eastAsia="fr-FR"/>
        </w:rPr>
        <w:t xml:space="preserve"> </w:t>
      </w:r>
      <w:r w:rsidRPr="00E4028B">
        <w:rPr>
          <w:rFonts w:ascii="Times New Roman" w:eastAsia="Times New Roman" w:hAnsi="Times New Roman" w:cs="Times New Roman"/>
          <w:b/>
          <w:bCs/>
          <w:sz w:val="32"/>
          <w:szCs w:val="32"/>
          <w:lang w:eastAsia="fr-FR"/>
        </w:rPr>
        <w:br/>
        <w:t xml:space="preserve">— </w:t>
      </w:r>
      <w:r w:rsidRPr="006025B5">
        <w:rPr>
          <w:rFonts w:ascii="Times New Roman" w:eastAsia="Times New Roman" w:hAnsi="Times New Roman" w:cs="Times New Roman"/>
          <w:b/>
          <w:bCs/>
          <w:sz w:val="32"/>
          <w:szCs w:val="32"/>
          <w:rtl/>
          <w:lang w:eastAsia="fr-FR"/>
        </w:rPr>
        <w:t>سورة الحجرات، الآية 11</w:t>
      </w:r>
    </w:p>
    <w:p w:rsidR="006025B5" w:rsidRPr="006025B5" w:rsidRDefault="006025B5" w:rsidP="006025B5">
      <w:pPr>
        <w:bidi/>
        <w:spacing w:after="0" w:line="240" w:lineRule="auto"/>
        <w:rPr>
          <w:rFonts w:ascii="Times New Roman" w:eastAsia="Times New Roman" w:hAnsi="Times New Roman" w:cs="Times New Roman" w:hint="cs"/>
          <w:b/>
          <w:bCs/>
          <w:color w:val="FF0000"/>
          <w:sz w:val="36"/>
          <w:szCs w:val="36"/>
          <w:u w:val="single"/>
          <w:rtl/>
          <w:lang w:eastAsia="fr-FR"/>
        </w:rPr>
      </w:pPr>
      <w:r w:rsidRPr="004F15E2">
        <w:rPr>
          <w:rFonts w:ascii="Times New Roman" w:eastAsia="Times New Roman" w:hAnsi="Times New Roman" w:cs="Times New Roman" w:hint="cs"/>
          <w:b/>
          <w:bCs/>
          <w:color w:val="FF0000"/>
          <w:sz w:val="40"/>
          <w:szCs w:val="40"/>
          <w:u w:val="single"/>
          <w:rtl/>
          <w:lang w:eastAsia="fr-FR"/>
        </w:rPr>
        <w:t>أسئلة حول الموضوع :</w:t>
      </w:r>
    </w:p>
    <w:p w:rsidR="006025B5" w:rsidRPr="006025B5" w:rsidRDefault="006025B5" w:rsidP="006025B5">
      <w:pPr>
        <w:numPr>
          <w:ilvl w:val="0"/>
          <w:numId w:val="8"/>
        </w:numPr>
        <w:bidi/>
        <w:spacing w:after="0" w:line="240" w:lineRule="auto"/>
        <w:rPr>
          <w:b/>
          <w:bCs/>
          <w:sz w:val="36"/>
          <w:szCs w:val="36"/>
        </w:rPr>
      </w:pPr>
      <w:r w:rsidRPr="006025B5">
        <w:rPr>
          <w:b/>
          <w:bCs/>
          <w:sz w:val="36"/>
          <w:szCs w:val="36"/>
          <w:rtl/>
        </w:rPr>
        <w:t xml:space="preserve">مَا </w:t>
      </w:r>
      <w:proofErr w:type="gramStart"/>
      <w:r w:rsidRPr="006025B5">
        <w:rPr>
          <w:b/>
          <w:bCs/>
          <w:sz w:val="36"/>
          <w:szCs w:val="36"/>
          <w:rtl/>
        </w:rPr>
        <w:t>الَّذِي</w:t>
      </w:r>
      <w:proofErr w:type="gramEnd"/>
      <w:r w:rsidRPr="006025B5">
        <w:rPr>
          <w:b/>
          <w:bCs/>
          <w:sz w:val="36"/>
          <w:szCs w:val="36"/>
          <w:rtl/>
        </w:rPr>
        <w:t xml:space="preserve"> يَدْفَعُ بَعضَ التَّلَامِيذِ لِلسُّخرِيَةِ مِن زُمَلَائِهِم؟</w:t>
      </w:r>
    </w:p>
    <w:p w:rsidR="006025B5" w:rsidRPr="006025B5" w:rsidRDefault="006025B5" w:rsidP="006025B5">
      <w:pPr>
        <w:numPr>
          <w:ilvl w:val="0"/>
          <w:numId w:val="8"/>
        </w:numPr>
        <w:bidi/>
        <w:spacing w:after="0" w:line="240" w:lineRule="auto"/>
        <w:rPr>
          <w:b/>
          <w:bCs/>
          <w:sz w:val="36"/>
          <w:szCs w:val="36"/>
        </w:rPr>
      </w:pPr>
      <w:proofErr w:type="gramStart"/>
      <w:r w:rsidRPr="006025B5">
        <w:rPr>
          <w:b/>
          <w:bCs/>
          <w:sz w:val="36"/>
          <w:szCs w:val="36"/>
          <w:rtl/>
        </w:rPr>
        <w:t>هَل</w:t>
      </w:r>
      <w:proofErr w:type="gramEnd"/>
      <w:r w:rsidRPr="006025B5">
        <w:rPr>
          <w:b/>
          <w:bCs/>
          <w:sz w:val="36"/>
          <w:szCs w:val="36"/>
          <w:rtl/>
        </w:rPr>
        <w:t xml:space="preserve"> يُمكِنُ لِلمَظهَرِ أَنْ يُقَلِّلَ مِن قِيمَةِ الإِنسَانِ؟</w:t>
      </w:r>
    </w:p>
    <w:p w:rsidR="006025B5" w:rsidRPr="006025B5" w:rsidRDefault="006025B5" w:rsidP="006025B5">
      <w:pPr>
        <w:numPr>
          <w:ilvl w:val="0"/>
          <w:numId w:val="8"/>
        </w:numPr>
        <w:bidi/>
        <w:spacing w:after="0" w:line="240" w:lineRule="auto"/>
        <w:rPr>
          <w:b/>
          <w:bCs/>
          <w:sz w:val="36"/>
          <w:szCs w:val="36"/>
        </w:rPr>
      </w:pPr>
      <w:proofErr w:type="gramStart"/>
      <w:r w:rsidRPr="006025B5">
        <w:rPr>
          <w:b/>
          <w:bCs/>
          <w:sz w:val="36"/>
          <w:szCs w:val="36"/>
          <w:rtl/>
        </w:rPr>
        <w:t>كَيْفَ</w:t>
      </w:r>
      <w:proofErr w:type="gramEnd"/>
      <w:r w:rsidRPr="006025B5">
        <w:rPr>
          <w:b/>
          <w:bCs/>
          <w:sz w:val="36"/>
          <w:szCs w:val="36"/>
          <w:rtl/>
        </w:rPr>
        <w:t xml:space="preserve"> تَشْعُرُ لَو كُنتَ مَكَانَ الزَّمِيلِ الَّذِي تَعَرَّضَ لِلسُّخرِيَةِ؟</w:t>
      </w:r>
    </w:p>
    <w:p w:rsidR="006025B5" w:rsidRPr="006025B5" w:rsidRDefault="006025B5" w:rsidP="006025B5">
      <w:pPr>
        <w:numPr>
          <w:ilvl w:val="0"/>
          <w:numId w:val="8"/>
        </w:numPr>
        <w:bidi/>
        <w:spacing w:after="0" w:line="240" w:lineRule="auto"/>
        <w:rPr>
          <w:b/>
          <w:bCs/>
          <w:sz w:val="36"/>
          <w:szCs w:val="36"/>
        </w:rPr>
      </w:pPr>
      <w:r w:rsidRPr="006025B5">
        <w:rPr>
          <w:b/>
          <w:bCs/>
          <w:sz w:val="36"/>
          <w:szCs w:val="36"/>
          <w:rtl/>
        </w:rPr>
        <w:t>مَا دَورُنَا كَتَلَامِيذِ فِي مُوَاجَهَةِ التَّنَمُّرِ؟</w:t>
      </w:r>
    </w:p>
    <w:p w:rsidR="006025B5" w:rsidRPr="006025B5" w:rsidRDefault="006025B5" w:rsidP="006025B5">
      <w:pPr>
        <w:numPr>
          <w:ilvl w:val="0"/>
          <w:numId w:val="8"/>
        </w:numPr>
        <w:bidi/>
        <w:spacing w:after="0" w:line="240" w:lineRule="auto"/>
        <w:rPr>
          <w:b/>
          <w:bCs/>
          <w:sz w:val="36"/>
          <w:szCs w:val="36"/>
        </w:rPr>
      </w:pPr>
      <w:r w:rsidRPr="006025B5">
        <w:rPr>
          <w:b/>
          <w:bCs/>
          <w:sz w:val="36"/>
          <w:szCs w:val="36"/>
          <w:rtl/>
        </w:rPr>
        <w:t xml:space="preserve">مَا </w:t>
      </w:r>
      <w:proofErr w:type="gramStart"/>
      <w:r w:rsidRPr="006025B5">
        <w:rPr>
          <w:b/>
          <w:bCs/>
          <w:sz w:val="36"/>
          <w:szCs w:val="36"/>
          <w:rtl/>
        </w:rPr>
        <w:t>الِاقتِرَاحَاتُ</w:t>
      </w:r>
      <w:proofErr w:type="gramEnd"/>
      <w:r w:rsidRPr="006025B5">
        <w:rPr>
          <w:b/>
          <w:bCs/>
          <w:sz w:val="36"/>
          <w:szCs w:val="36"/>
          <w:rtl/>
        </w:rPr>
        <w:t xml:space="preserve"> الَّتِي تَسَاعِدُ عَلَى نَشْرِ قِيمِ الِاحْتِرَامِ وَالتَّفَاهُمِ فِي المَدرَسَةِ؟</w:t>
      </w:r>
    </w:p>
    <w:p w:rsidR="006025B5" w:rsidRPr="00830290" w:rsidRDefault="006025B5" w:rsidP="006025B5">
      <w:pPr>
        <w:bidi/>
        <w:spacing w:after="0" w:line="240" w:lineRule="auto"/>
        <w:outlineLvl w:val="2"/>
        <w:rPr>
          <w:rFonts w:ascii="Times New Roman" w:eastAsia="Times New Roman" w:hAnsi="Times New Roman" w:cs="Times New Roman"/>
          <w:b/>
          <w:bCs/>
          <w:color w:val="FF0000"/>
          <w:sz w:val="36"/>
          <w:szCs w:val="36"/>
          <w:u w:val="single"/>
          <w:lang w:eastAsia="fr-FR"/>
        </w:rPr>
      </w:pPr>
      <w:proofErr w:type="gramStart"/>
      <w:r w:rsidRPr="00914D05">
        <w:rPr>
          <w:rFonts w:ascii="Times New Roman" w:eastAsia="Times New Roman" w:hAnsi="Times New Roman" w:cs="Times New Roman"/>
          <w:b/>
          <w:bCs/>
          <w:color w:val="FF0000"/>
          <w:sz w:val="36"/>
          <w:szCs w:val="36"/>
          <w:u w:val="single"/>
          <w:rtl/>
          <w:lang w:eastAsia="fr-FR"/>
        </w:rPr>
        <w:t>عناصر</w:t>
      </w:r>
      <w:proofErr w:type="gramEnd"/>
      <w:r w:rsidRPr="00914D05">
        <w:rPr>
          <w:rFonts w:ascii="Times New Roman" w:eastAsia="Times New Roman" w:hAnsi="Times New Roman" w:cs="Times New Roman"/>
          <w:b/>
          <w:bCs/>
          <w:color w:val="FF0000"/>
          <w:sz w:val="36"/>
          <w:szCs w:val="36"/>
          <w:u w:val="single"/>
          <w:rtl/>
          <w:lang w:eastAsia="fr-FR"/>
        </w:rPr>
        <w:t xml:space="preserve"> التعبير</w:t>
      </w:r>
      <w:r w:rsidRPr="00914D05">
        <w:rPr>
          <w:rFonts w:ascii="Times New Roman" w:eastAsia="Times New Roman" w:hAnsi="Times New Roman" w:cs="Times New Roman"/>
          <w:b/>
          <w:bCs/>
          <w:color w:val="FF0000"/>
          <w:sz w:val="36"/>
          <w:szCs w:val="36"/>
          <w:u w:val="single"/>
          <w:lang w:eastAsia="fr-FR"/>
        </w:rPr>
        <w:t>:</w:t>
      </w:r>
    </w:p>
    <w:p w:rsidR="006025B5" w:rsidRPr="00830290" w:rsidRDefault="006025B5" w:rsidP="006025B5">
      <w:pPr>
        <w:numPr>
          <w:ilvl w:val="0"/>
          <w:numId w:val="7"/>
        </w:numPr>
        <w:bidi/>
        <w:spacing w:after="0" w:line="240" w:lineRule="auto"/>
        <w:rPr>
          <w:rFonts w:ascii="Times New Roman" w:eastAsia="Times New Roman" w:hAnsi="Times New Roman" w:cs="Times New Roman"/>
          <w:b/>
          <w:bCs/>
          <w:sz w:val="36"/>
          <w:szCs w:val="36"/>
          <w:lang w:eastAsia="fr-FR"/>
        </w:rPr>
      </w:pPr>
      <w:proofErr w:type="gramStart"/>
      <w:r w:rsidRPr="00914D05">
        <w:rPr>
          <w:rFonts w:ascii="Times New Roman" w:eastAsia="Times New Roman" w:hAnsi="Times New Roman" w:cs="Times New Roman"/>
          <w:b/>
          <w:bCs/>
          <w:color w:val="00B050"/>
          <w:sz w:val="36"/>
          <w:szCs w:val="36"/>
          <w:rtl/>
          <w:lang w:eastAsia="fr-FR"/>
        </w:rPr>
        <w:t>المقدّمة</w:t>
      </w:r>
      <w:proofErr w:type="gramEnd"/>
      <w:r w:rsidRPr="00830290">
        <w:rPr>
          <w:rFonts w:ascii="Times New Roman" w:eastAsia="Times New Roman" w:hAnsi="Times New Roman" w:cs="Times New Roman"/>
          <w:b/>
          <w:bCs/>
          <w:color w:val="00B050"/>
          <w:sz w:val="36"/>
          <w:szCs w:val="36"/>
          <w:lang w:eastAsia="fr-FR"/>
        </w:rPr>
        <w:t>:</w:t>
      </w:r>
      <w:r w:rsidRPr="00830290">
        <w:rPr>
          <w:rFonts w:ascii="Times New Roman" w:eastAsia="Times New Roman" w:hAnsi="Times New Roman" w:cs="Times New Roman"/>
          <w:b/>
          <w:bCs/>
          <w:sz w:val="36"/>
          <w:szCs w:val="36"/>
          <w:lang w:eastAsia="fr-FR"/>
        </w:rPr>
        <w:t xml:space="preserve"> </w:t>
      </w:r>
      <w:r w:rsidRPr="00830290">
        <w:rPr>
          <w:rFonts w:ascii="Times New Roman" w:eastAsia="Times New Roman" w:hAnsi="Times New Roman" w:cs="Times New Roman"/>
          <w:b/>
          <w:bCs/>
          <w:sz w:val="36"/>
          <w:szCs w:val="36"/>
          <w:rtl/>
          <w:lang w:eastAsia="fr-FR"/>
        </w:rPr>
        <w:t>تقديم عام للموضوع (السخرية والتنمّر</w:t>
      </w:r>
      <w:r>
        <w:rPr>
          <w:rFonts w:ascii="Times New Roman" w:eastAsia="Times New Roman" w:hAnsi="Times New Roman" w:cs="Times New Roman" w:hint="cs"/>
          <w:b/>
          <w:bCs/>
          <w:sz w:val="36"/>
          <w:szCs w:val="36"/>
          <w:rtl/>
          <w:lang w:eastAsia="fr-FR"/>
        </w:rPr>
        <w:t>)</w:t>
      </w:r>
      <w:r w:rsidRPr="00830290">
        <w:rPr>
          <w:rFonts w:ascii="Times New Roman" w:eastAsia="Times New Roman" w:hAnsi="Times New Roman" w:cs="Times New Roman"/>
          <w:b/>
          <w:bCs/>
          <w:sz w:val="36"/>
          <w:szCs w:val="36"/>
          <w:lang w:eastAsia="fr-FR"/>
        </w:rPr>
        <w:t>.</w:t>
      </w:r>
    </w:p>
    <w:p w:rsidR="006025B5" w:rsidRPr="00830290" w:rsidRDefault="006025B5" w:rsidP="006025B5">
      <w:pPr>
        <w:numPr>
          <w:ilvl w:val="0"/>
          <w:numId w:val="7"/>
        </w:numPr>
        <w:bidi/>
        <w:spacing w:after="0" w:line="240" w:lineRule="auto"/>
        <w:rPr>
          <w:rFonts w:ascii="Times New Roman" w:eastAsia="Times New Roman" w:hAnsi="Times New Roman" w:cs="Times New Roman"/>
          <w:b/>
          <w:bCs/>
          <w:sz w:val="36"/>
          <w:szCs w:val="36"/>
          <w:lang w:eastAsia="fr-FR"/>
        </w:rPr>
      </w:pPr>
      <w:proofErr w:type="gramStart"/>
      <w:r w:rsidRPr="00914D05">
        <w:rPr>
          <w:rFonts w:ascii="Times New Roman" w:eastAsia="Times New Roman" w:hAnsi="Times New Roman" w:cs="Times New Roman"/>
          <w:b/>
          <w:bCs/>
          <w:color w:val="00B050"/>
          <w:sz w:val="36"/>
          <w:szCs w:val="36"/>
          <w:rtl/>
          <w:lang w:eastAsia="fr-FR"/>
        </w:rPr>
        <w:t>العرض</w:t>
      </w:r>
      <w:proofErr w:type="gramEnd"/>
      <w:r w:rsidRPr="00830290">
        <w:rPr>
          <w:rFonts w:ascii="Times New Roman" w:eastAsia="Times New Roman" w:hAnsi="Times New Roman" w:cs="Times New Roman"/>
          <w:b/>
          <w:bCs/>
          <w:sz w:val="36"/>
          <w:szCs w:val="36"/>
          <w:lang w:eastAsia="fr-FR"/>
        </w:rPr>
        <w:t xml:space="preserve">: </w:t>
      </w:r>
      <w:r w:rsidRPr="00830290">
        <w:rPr>
          <w:rFonts w:ascii="Times New Roman" w:eastAsia="Times New Roman" w:hAnsi="Times New Roman" w:cs="Times New Roman"/>
          <w:b/>
          <w:bCs/>
          <w:sz w:val="36"/>
          <w:szCs w:val="36"/>
          <w:rtl/>
          <w:lang w:eastAsia="fr-FR"/>
        </w:rPr>
        <w:t>وصف المشهد، الموقف الشخصي، والنصائح المقدّمة</w:t>
      </w:r>
      <w:r w:rsidRPr="00830290">
        <w:rPr>
          <w:rFonts w:ascii="Times New Roman" w:eastAsia="Times New Roman" w:hAnsi="Times New Roman" w:cs="Times New Roman"/>
          <w:b/>
          <w:bCs/>
          <w:sz w:val="36"/>
          <w:szCs w:val="36"/>
          <w:lang w:eastAsia="fr-FR"/>
        </w:rPr>
        <w:t>.</w:t>
      </w:r>
    </w:p>
    <w:p w:rsidR="006025B5" w:rsidRPr="00830290" w:rsidRDefault="006025B5" w:rsidP="006025B5">
      <w:pPr>
        <w:numPr>
          <w:ilvl w:val="0"/>
          <w:numId w:val="7"/>
        </w:numPr>
        <w:bidi/>
        <w:spacing w:after="0" w:line="240" w:lineRule="auto"/>
        <w:rPr>
          <w:rFonts w:ascii="Times New Roman" w:eastAsia="Times New Roman" w:hAnsi="Times New Roman" w:cs="Times New Roman"/>
          <w:b/>
          <w:bCs/>
          <w:sz w:val="36"/>
          <w:szCs w:val="36"/>
          <w:lang w:eastAsia="fr-FR"/>
        </w:rPr>
      </w:pPr>
      <w:proofErr w:type="gramStart"/>
      <w:r w:rsidRPr="00914D05">
        <w:rPr>
          <w:rFonts w:ascii="Times New Roman" w:eastAsia="Times New Roman" w:hAnsi="Times New Roman" w:cs="Times New Roman"/>
          <w:b/>
          <w:bCs/>
          <w:color w:val="00B050"/>
          <w:sz w:val="36"/>
          <w:szCs w:val="36"/>
          <w:rtl/>
          <w:lang w:eastAsia="fr-FR"/>
        </w:rPr>
        <w:t>الخاتمة</w:t>
      </w:r>
      <w:proofErr w:type="gramEnd"/>
      <w:r w:rsidRPr="00830290">
        <w:rPr>
          <w:rFonts w:ascii="Times New Roman" w:eastAsia="Times New Roman" w:hAnsi="Times New Roman" w:cs="Times New Roman"/>
          <w:b/>
          <w:bCs/>
          <w:color w:val="00B050"/>
          <w:sz w:val="36"/>
          <w:szCs w:val="36"/>
          <w:lang w:eastAsia="fr-FR"/>
        </w:rPr>
        <w:t>:</w:t>
      </w:r>
      <w:r w:rsidRPr="00830290">
        <w:rPr>
          <w:rFonts w:ascii="Times New Roman" w:eastAsia="Times New Roman" w:hAnsi="Times New Roman" w:cs="Times New Roman"/>
          <w:b/>
          <w:bCs/>
          <w:sz w:val="36"/>
          <w:szCs w:val="36"/>
          <w:lang w:eastAsia="fr-FR"/>
        </w:rPr>
        <w:t xml:space="preserve"> </w:t>
      </w:r>
      <w:r w:rsidRPr="00830290">
        <w:rPr>
          <w:rFonts w:ascii="Times New Roman" w:eastAsia="Times New Roman" w:hAnsi="Times New Roman" w:cs="Times New Roman"/>
          <w:b/>
          <w:bCs/>
          <w:sz w:val="36"/>
          <w:szCs w:val="36"/>
          <w:rtl/>
          <w:lang w:eastAsia="fr-FR"/>
        </w:rPr>
        <w:t>استخلاص العبرة والدعوة إلى الاحترام والتضامن</w:t>
      </w:r>
      <w:r w:rsidRPr="00830290">
        <w:rPr>
          <w:rFonts w:ascii="Times New Roman" w:eastAsia="Times New Roman" w:hAnsi="Times New Roman" w:cs="Times New Roman"/>
          <w:b/>
          <w:bCs/>
          <w:sz w:val="36"/>
          <w:szCs w:val="36"/>
          <w:lang w:eastAsia="fr-FR"/>
        </w:rPr>
        <w:t>.</w:t>
      </w:r>
    </w:p>
    <w:p w:rsidR="006025B5" w:rsidRDefault="006025B5" w:rsidP="006025B5">
      <w:pPr>
        <w:bidi/>
        <w:spacing w:after="0" w:line="240" w:lineRule="auto"/>
        <w:rPr>
          <w:rFonts w:ascii="Times New Roman" w:eastAsia="Times New Roman" w:hAnsi="Times New Roman" w:cs="Times New Roman" w:hint="cs"/>
          <w:b/>
          <w:bCs/>
          <w:sz w:val="52"/>
          <w:szCs w:val="52"/>
          <w:rtl/>
          <w:lang w:eastAsia="fr-FR" w:bidi="ar-DZ"/>
        </w:rPr>
      </w:pPr>
      <w:r>
        <w:rPr>
          <w:rFonts w:ascii="Times New Roman" w:eastAsia="Times New Roman" w:hAnsi="Times New Roman" w:cs="Times New Roman"/>
          <w:b/>
          <w:bCs/>
          <w:noProof/>
          <w:sz w:val="44"/>
          <w:szCs w:val="44"/>
          <w:lang w:eastAsia="fr-FR"/>
        </w:rPr>
        <w:pict>
          <v:shape id="_x0000_s1036" type="#_x0000_t32" style="position:absolute;left:0;text-align:left;margin-left:483.45pt;margin-top:4.3pt;width:6pt;height:375pt;z-index:251667456" o:connectortype="straight" strokecolor="blue" strokeweight="3pt"/>
        </w:pict>
      </w:r>
      <w:proofErr w:type="gramStart"/>
      <w:r>
        <w:rPr>
          <w:rFonts w:ascii="Times New Roman" w:eastAsia="Times New Roman" w:hAnsi="Times New Roman" w:cs="Times New Roman" w:hint="cs"/>
          <w:b/>
          <w:bCs/>
          <w:sz w:val="40"/>
          <w:szCs w:val="40"/>
          <w:rtl/>
          <w:lang w:eastAsia="fr-FR"/>
        </w:rPr>
        <w:t>ا</w:t>
      </w:r>
      <w:r w:rsidRPr="004F15E2">
        <w:rPr>
          <w:rFonts w:ascii="Times New Roman" w:eastAsia="Times New Roman" w:hAnsi="Times New Roman" w:cs="Times New Roman" w:hint="cs"/>
          <w:b/>
          <w:bCs/>
          <w:color w:val="FF0000"/>
          <w:sz w:val="40"/>
          <w:szCs w:val="40"/>
          <w:u w:val="single"/>
          <w:rtl/>
          <w:lang w:eastAsia="fr-FR"/>
        </w:rPr>
        <w:t>لتحرير</w:t>
      </w:r>
      <w:proofErr w:type="gramEnd"/>
      <w:r w:rsidRPr="004F15E2">
        <w:rPr>
          <w:rFonts w:ascii="Times New Roman" w:eastAsia="Times New Roman" w:hAnsi="Times New Roman" w:cs="Times New Roman" w:hint="cs"/>
          <w:b/>
          <w:bCs/>
          <w:color w:val="FF0000"/>
          <w:sz w:val="40"/>
          <w:szCs w:val="40"/>
          <w:u w:val="single"/>
          <w:rtl/>
          <w:lang w:eastAsia="fr-FR"/>
        </w:rPr>
        <w:t xml:space="preserve"> </w:t>
      </w:r>
    </w:p>
    <w:p w:rsidR="006025B5" w:rsidRPr="006025B5" w:rsidRDefault="006025B5" w:rsidP="00435CB4">
      <w:pPr>
        <w:pStyle w:val="NormalWeb"/>
        <w:bidi/>
        <w:spacing w:before="0" w:beforeAutospacing="0" w:after="0" w:afterAutospacing="0"/>
        <w:ind w:left="1247"/>
        <w:rPr>
          <w:b/>
          <w:bCs/>
          <w:sz w:val="40"/>
          <w:szCs w:val="40"/>
        </w:rPr>
      </w:pPr>
      <w:r w:rsidRPr="00435CB4">
        <w:rPr>
          <w:rFonts w:hint="cs"/>
          <w:b/>
          <w:bCs/>
          <w:sz w:val="52"/>
          <w:szCs w:val="52"/>
          <w:rtl/>
        </w:rPr>
        <w:t xml:space="preserve">      </w:t>
      </w:r>
      <w:proofErr w:type="gramStart"/>
      <w:r w:rsidR="00435CB4" w:rsidRPr="00435CB4">
        <w:rPr>
          <w:b/>
          <w:bCs/>
          <w:sz w:val="40"/>
          <w:szCs w:val="40"/>
          <w:rtl/>
        </w:rPr>
        <w:t>يَدرُسُ</w:t>
      </w:r>
      <w:proofErr w:type="gramEnd"/>
      <w:r w:rsidR="00435CB4" w:rsidRPr="00435CB4">
        <w:rPr>
          <w:b/>
          <w:bCs/>
          <w:sz w:val="40"/>
          <w:szCs w:val="40"/>
          <w:rtl/>
        </w:rPr>
        <w:t xml:space="preserve"> فِي قِسمِي تِلمِيذٌ يُعَانِي مِنَ البَدَانَةِ، وَفِي يَومٍ دِرَاسِيٍّ، تَعَرَّضَ لِلتَّنَمُّرِ وَالسُّخرِيَةِ مِن بَعضِ التَّلَامِيذِ فِي سَاحَةِ المَدرَسَةِ</w:t>
      </w:r>
      <w:r w:rsidRPr="006025B5">
        <w:rPr>
          <w:b/>
          <w:bCs/>
          <w:sz w:val="40"/>
          <w:szCs w:val="40"/>
        </w:rPr>
        <w:t>.</w:t>
      </w:r>
    </w:p>
    <w:p w:rsidR="006025B5" w:rsidRPr="006025B5" w:rsidRDefault="006025B5" w:rsidP="006025B5">
      <w:pPr>
        <w:pStyle w:val="NormalWeb"/>
        <w:bidi/>
        <w:spacing w:before="240" w:beforeAutospacing="0" w:after="0" w:afterAutospacing="0"/>
        <w:ind w:left="1247"/>
        <w:rPr>
          <w:b/>
          <w:bCs/>
          <w:sz w:val="40"/>
          <w:szCs w:val="40"/>
        </w:rPr>
      </w:pPr>
      <w:r w:rsidRPr="006025B5">
        <w:rPr>
          <w:rFonts w:hint="cs"/>
          <w:b/>
          <w:bCs/>
          <w:sz w:val="40"/>
          <w:szCs w:val="40"/>
          <w:rtl/>
        </w:rPr>
        <w:t xml:space="preserve">      </w:t>
      </w:r>
      <w:proofErr w:type="gramStart"/>
      <w:r w:rsidRPr="006025B5">
        <w:rPr>
          <w:b/>
          <w:bCs/>
          <w:sz w:val="40"/>
          <w:szCs w:val="40"/>
          <w:rtl/>
        </w:rPr>
        <w:t>فِي</w:t>
      </w:r>
      <w:proofErr w:type="gramEnd"/>
      <w:r w:rsidRPr="006025B5">
        <w:rPr>
          <w:b/>
          <w:bCs/>
          <w:sz w:val="40"/>
          <w:szCs w:val="40"/>
          <w:rtl/>
        </w:rPr>
        <w:t xml:space="preserve"> أَحَدِ الأَيَّامِ، وَأَثنَاءَ وُجُودِنَا فِي سَاحَةِ المَدرَسَةِ، رَأَيتُ بَعضَ التَّلَامِيذِ يَسخَرُونَ مِن زَمِيلٍ لَنَا فَقِيرٍ، يَرتَدِي مَلَابِسَ بَالِيَةً وَقَدِيمَةً. كَانُوا يَضحَكُونَ عَلَيهِ وَيُطلِقُونَ عَلَيهِ أَلقَابًا مُهِينَةً، فَشَعَرتُ بِالغَضَبِ وَالِاشمِئزَازِ مِن هَذَا التَّصَرُّفِ. </w:t>
      </w:r>
      <w:proofErr w:type="gramStart"/>
      <w:r w:rsidRPr="006025B5">
        <w:rPr>
          <w:b/>
          <w:bCs/>
          <w:sz w:val="40"/>
          <w:szCs w:val="40"/>
          <w:rtl/>
        </w:rPr>
        <w:t>تَدَخَّلتُ</w:t>
      </w:r>
      <w:proofErr w:type="gramEnd"/>
      <w:r w:rsidRPr="006025B5">
        <w:rPr>
          <w:b/>
          <w:bCs/>
          <w:sz w:val="40"/>
          <w:szCs w:val="40"/>
          <w:rtl/>
        </w:rPr>
        <w:t xml:space="preserve"> فَورًا وَطَلَبتُ مِنهُمُ التَّوَقُّفَ، وَقُلتُ لَهُم إِنَّ الإِنسَانَ لَا يُقَاسُ بِمَلبَسِهِ، بَل بِأَخْلَاقِهِ وَسُلُوكِهِ. </w:t>
      </w:r>
      <w:proofErr w:type="gramStart"/>
      <w:r w:rsidRPr="006025B5">
        <w:rPr>
          <w:b/>
          <w:bCs/>
          <w:sz w:val="40"/>
          <w:szCs w:val="40"/>
          <w:rtl/>
        </w:rPr>
        <w:t>وَأَضَفتُ</w:t>
      </w:r>
      <w:proofErr w:type="gramEnd"/>
      <w:r w:rsidRPr="006025B5">
        <w:rPr>
          <w:b/>
          <w:bCs/>
          <w:sz w:val="40"/>
          <w:szCs w:val="40"/>
          <w:rtl/>
        </w:rPr>
        <w:t xml:space="preserve"> أَنَّ زَمِيلَنَا يُعَانِي مِن ظُرُوفٍ صَعبَةٍ، وَيَجِبُ أَن نَكُونَ سَندًا لَهُ، لَا سَبَبًا فِي أَلَمِهِ</w:t>
      </w:r>
      <w:r w:rsidRPr="006025B5">
        <w:rPr>
          <w:b/>
          <w:bCs/>
          <w:sz w:val="40"/>
          <w:szCs w:val="40"/>
        </w:rPr>
        <w:t>.</w:t>
      </w:r>
      <w:r w:rsidRPr="006025B5">
        <w:rPr>
          <w:rFonts w:hint="cs"/>
          <w:b/>
          <w:bCs/>
          <w:sz w:val="40"/>
          <w:szCs w:val="40"/>
          <w:rtl/>
          <w:lang w:bidi="ar-DZ"/>
        </w:rPr>
        <w:t xml:space="preserve"> </w:t>
      </w:r>
      <w:proofErr w:type="gramStart"/>
      <w:r w:rsidRPr="006025B5">
        <w:rPr>
          <w:b/>
          <w:bCs/>
          <w:sz w:val="40"/>
          <w:szCs w:val="40"/>
          <w:rtl/>
        </w:rPr>
        <w:t>نَصَحتُهُم</w:t>
      </w:r>
      <w:proofErr w:type="gramEnd"/>
      <w:r w:rsidRPr="006025B5">
        <w:rPr>
          <w:b/>
          <w:bCs/>
          <w:sz w:val="40"/>
          <w:szCs w:val="40"/>
          <w:rtl/>
        </w:rPr>
        <w:t xml:space="preserve"> بِأَن يَتَحَلَّوا بِالرَّحمَةِ وَالتَّعَاطُفِ، وَأَن يَتَذَكَّرُوا أَنَّ الكَلِمَةَ الطَّيِّبَةَ تَزرَعُ المَحَبَّةَ، بَينَمَا الكَلِمَةَ الجَارِحَةَ تَترُكُ أَثَرًا مُؤلِمًا فِي القَلبِ. وَذَكَّرتُهُم بِأَنَّ المَدرَسَةَ مَكَانٌ لِلتَّعَلُّمِ </w:t>
      </w:r>
      <w:proofErr w:type="gramStart"/>
      <w:r w:rsidRPr="006025B5">
        <w:rPr>
          <w:b/>
          <w:bCs/>
          <w:sz w:val="40"/>
          <w:szCs w:val="40"/>
          <w:rtl/>
        </w:rPr>
        <w:t>وَغَرْسِ</w:t>
      </w:r>
      <w:proofErr w:type="gramEnd"/>
      <w:r w:rsidRPr="006025B5">
        <w:rPr>
          <w:b/>
          <w:bCs/>
          <w:sz w:val="40"/>
          <w:szCs w:val="40"/>
          <w:rtl/>
        </w:rPr>
        <w:t xml:space="preserve"> القِيَمِ النَّبِيلَةِ، وَلَيسَ مَكَانًا لِلتَّنَمُّرِ وَالِاحتِقَارِ</w:t>
      </w:r>
      <w:r w:rsidRPr="006025B5">
        <w:rPr>
          <w:b/>
          <w:bCs/>
          <w:sz w:val="40"/>
          <w:szCs w:val="40"/>
        </w:rPr>
        <w:t>.</w:t>
      </w:r>
    </w:p>
    <w:p w:rsidR="006025B5" w:rsidRPr="006025B5" w:rsidRDefault="006025B5" w:rsidP="006025B5">
      <w:pPr>
        <w:pStyle w:val="NormalWeb"/>
        <w:bidi/>
        <w:spacing w:before="240" w:beforeAutospacing="0" w:after="0" w:afterAutospacing="0"/>
        <w:ind w:left="1247"/>
        <w:rPr>
          <w:b/>
          <w:bCs/>
          <w:sz w:val="40"/>
          <w:szCs w:val="40"/>
        </w:rPr>
      </w:pPr>
      <w:r w:rsidRPr="006025B5">
        <w:rPr>
          <w:rFonts w:hint="cs"/>
          <w:b/>
          <w:bCs/>
          <w:sz w:val="40"/>
          <w:szCs w:val="40"/>
          <w:rtl/>
        </w:rPr>
        <w:t xml:space="preserve">      </w:t>
      </w:r>
      <w:proofErr w:type="gramStart"/>
      <w:r w:rsidRPr="006025B5">
        <w:rPr>
          <w:b/>
          <w:bCs/>
          <w:sz w:val="40"/>
          <w:szCs w:val="40"/>
          <w:rtl/>
        </w:rPr>
        <w:t>وَفِي</w:t>
      </w:r>
      <w:proofErr w:type="gramEnd"/>
      <w:r w:rsidRPr="006025B5">
        <w:rPr>
          <w:b/>
          <w:bCs/>
          <w:sz w:val="40"/>
          <w:szCs w:val="40"/>
          <w:rtl/>
        </w:rPr>
        <w:t xml:space="preserve"> الخِتَامِ، عَلَينَا أَن نَتَعَامَلَ مَعَ الجَمِيعِ بِاحْتِرَامٍ وَمَحَبَّةٍ، وَأَن نَكُونَ قُدوَةً فِي أَفعَالِنَا وَكَلِمَاتِنَا. </w:t>
      </w:r>
      <w:proofErr w:type="gramStart"/>
      <w:r w:rsidRPr="006025B5">
        <w:rPr>
          <w:b/>
          <w:bCs/>
          <w:sz w:val="40"/>
          <w:szCs w:val="40"/>
          <w:rtl/>
        </w:rPr>
        <w:t>فَالفَقرُ</w:t>
      </w:r>
      <w:proofErr w:type="gramEnd"/>
      <w:r w:rsidRPr="006025B5">
        <w:rPr>
          <w:b/>
          <w:bCs/>
          <w:sz w:val="40"/>
          <w:szCs w:val="40"/>
          <w:rtl/>
        </w:rPr>
        <w:t xml:space="preserve"> لَا يُنقِصُ مِن قِيمَةِ الإِنسَانِ، وَالسُّخرِيَةُ لَا تَرفَعُ مِن شَأنِ أَحَدٍ، بَل تُظهِرُ ضَعفَ نَفسِهِ وَسُوءَ تَربِيَتِهِ</w:t>
      </w:r>
      <w:r w:rsidRPr="006025B5">
        <w:rPr>
          <w:b/>
          <w:bCs/>
          <w:sz w:val="40"/>
          <w:szCs w:val="40"/>
        </w:rPr>
        <w:t>.</w:t>
      </w:r>
    </w:p>
    <w:p w:rsidR="000E6AAA" w:rsidRPr="006025B5" w:rsidRDefault="000E6AAA" w:rsidP="00E4028B">
      <w:pPr>
        <w:bidi/>
        <w:rPr>
          <w:b/>
          <w:bCs/>
          <w:sz w:val="48"/>
          <w:szCs w:val="48"/>
        </w:rPr>
      </w:pPr>
    </w:p>
    <w:sectPr w:rsidR="000E6AAA" w:rsidRPr="006025B5" w:rsidSect="00E4028B">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62570"/>
    <w:multiLevelType w:val="multilevel"/>
    <w:tmpl w:val="DFF69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933FE3"/>
    <w:multiLevelType w:val="multilevel"/>
    <w:tmpl w:val="61743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1909F8"/>
    <w:multiLevelType w:val="multilevel"/>
    <w:tmpl w:val="46B4E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895050E"/>
    <w:multiLevelType w:val="multilevel"/>
    <w:tmpl w:val="48A8D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EF708D6"/>
    <w:multiLevelType w:val="multilevel"/>
    <w:tmpl w:val="4240E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C8C4C38"/>
    <w:multiLevelType w:val="multilevel"/>
    <w:tmpl w:val="AC70E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E874435"/>
    <w:multiLevelType w:val="multilevel"/>
    <w:tmpl w:val="F2400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836608A"/>
    <w:multiLevelType w:val="multilevel"/>
    <w:tmpl w:val="D632E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7"/>
  </w:num>
  <w:num w:numId="5">
    <w:abstractNumId w:val="5"/>
  </w:num>
  <w:num w:numId="6">
    <w:abstractNumId w:val="3"/>
  </w:num>
  <w:num w:numId="7">
    <w:abstractNumId w:val="6"/>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hyphenationZone w:val="425"/>
  <w:characterSpacingControl w:val="doNotCompress"/>
  <w:savePreviewPicture/>
  <w:compat/>
  <w:rsids>
    <w:rsidRoot w:val="00EC58EB"/>
    <w:rsid w:val="00007B92"/>
    <w:rsid w:val="000D3560"/>
    <w:rsid w:val="000E6AAA"/>
    <w:rsid w:val="00435CB4"/>
    <w:rsid w:val="004401A3"/>
    <w:rsid w:val="004F15E2"/>
    <w:rsid w:val="0058651F"/>
    <w:rsid w:val="006025B5"/>
    <w:rsid w:val="0068677B"/>
    <w:rsid w:val="009043DC"/>
    <w:rsid w:val="00914D05"/>
    <w:rsid w:val="00976C3D"/>
    <w:rsid w:val="00BE6B75"/>
    <w:rsid w:val="00C864C6"/>
    <w:rsid w:val="00D96C26"/>
    <w:rsid w:val="00DA3D13"/>
    <w:rsid w:val="00E4028B"/>
    <w:rsid w:val="00EC58EB"/>
    <w:rsid w:val="00FC492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fillcolor="none"/>
    </o:shapedefaults>
    <o:shapelayout v:ext="edit">
      <o:idmap v:ext="edit" data="1"/>
      <o:rules v:ext="edit">
        <o:r id="V:Rule2" type="connector" idref="#_x0000_s1030"/>
        <o:r id="V:Rule4" type="connector" idref="#_x0000_s1034"/>
        <o:r id="V:Rule5" type="connector" idref="#_x0000_s103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51F"/>
  </w:style>
  <w:style w:type="paragraph" w:styleId="Titre3">
    <w:name w:val="heading 3"/>
    <w:basedOn w:val="Normal"/>
    <w:link w:val="Titre3Car"/>
    <w:uiPriority w:val="9"/>
    <w:qFormat/>
    <w:rsid w:val="00E4028B"/>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EC58E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EC58EB"/>
    <w:rPr>
      <w:b/>
      <w:bCs/>
    </w:rPr>
  </w:style>
  <w:style w:type="paragraph" w:styleId="Textedebulles">
    <w:name w:val="Balloon Text"/>
    <w:basedOn w:val="Normal"/>
    <w:link w:val="TextedebullesCar"/>
    <w:uiPriority w:val="99"/>
    <w:semiHidden/>
    <w:unhideWhenUsed/>
    <w:rsid w:val="00DA3D1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A3D13"/>
    <w:rPr>
      <w:rFonts w:ascii="Tahoma" w:hAnsi="Tahoma" w:cs="Tahoma"/>
      <w:sz w:val="16"/>
      <w:szCs w:val="16"/>
    </w:rPr>
  </w:style>
  <w:style w:type="character" w:customStyle="1" w:styleId="Titre3Car">
    <w:name w:val="Titre 3 Car"/>
    <w:basedOn w:val="Policepardfaut"/>
    <w:link w:val="Titre3"/>
    <w:uiPriority w:val="9"/>
    <w:rsid w:val="00E4028B"/>
    <w:rPr>
      <w:rFonts w:ascii="Times New Roman" w:eastAsia="Times New Roman" w:hAnsi="Times New Roman" w:cs="Times New Roman"/>
      <w:b/>
      <w:bCs/>
      <w:sz w:val="27"/>
      <w:szCs w:val="27"/>
      <w:lang w:eastAsia="fr-FR"/>
    </w:rPr>
  </w:style>
  <w:style w:type="character" w:styleId="Accentuation">
    <w:name w:val="Emphasis"/>
    <w:basedOn w:val="Policepardfaut"/>
    <w:uiPriority w:val="20"/>
    <w:qFormat/>
    <w:rsid w:val="00E4028B"/>
    <w:rPr>
      <w:i/>
      <w:iCs/>
    </w:rPr>
  </w:style>
</w:styles>
</file>

<file path=word/webSettings.xml><?xml version="1.0" encoding="utf-8"?>
<w:webSettings xmlns:r="http://schemas.openxmlformats.org/officeDocument/2006/relationships" xmlns:w="http://schemas.openxmlformats.org/wordprocessingml/2006/main">
  <w:divs>
    <w:div w:id="432749078">
      <w:bodyDiv w:val="1"/>
      <w:marLeft w:val="0"/>
      <w:marRight w:val="0"/>
      <w:marTop w:val="0"/>
      <w:marBottom w:val="0"/>
      <w:divBdr>
        <w:top w:val="none" w:sz="0" w:space="0" w:color="auto"/>
        <w:left w:val="none" w:sz="0" w:space="0" w:color="auto"/>
        <w:bottom w:val="none" w:sz="0" w:space="0" w:color="auto"/>
        <w:right w:val="none" w:sz="0" w:space="0" w:color="auto"/>
      </w:divBdr>
    </w:div>
    <w:div w:id="481393544">
      <w:bodyDiv w:val="1"/>
      <w:marLeft w:val="0"/>
      <w:marRight w:val="0"/>
      <w:marTop w:val="0"/>
      <w:marBottom w:val="0"/>
      <w:divBdr>
        <w:top w:val="none" w:sz="0" w:space="0" w:color="auto"/>
        <w:left w:val="none" w:sz="0" w:space="0" w:color="auto"/>
        <w:bottom w:val="none" w:sz="0" w:space="0" w:color="auto"/>
        <w:right w:val="none" w:sz="0" w:space="0" w:color="auto"/>
      </w:divBdr>
    </w:div>
    <w:div w:id="751052865">
      <w:bodyDiv w:val="1"/>
      <w:marLeft w:val="0"/>
      <w:marRight w:val="0"/>
      <w:marTop w:val="0"/>
      <w:marBottom w:val="0"/>
      <w:divBdr>
        <w:top w:val="none" w:sz="0" w:space="0" w:color="auto"/>
        <w:left w:val="none" w:sz="0" w:space="0" w:color="auto"/>
        <w:bottom w:val="none" w:sz="0" w:space="0" w:color="auto"/>
        <w:right w:val="none" w:sz="0" w:space="0" w:color="auto"/>
      </w:divBdr>
    </w:div>
    <w:div w:id="902184523">
      <w:bodyDiv w:val="1"/>
      <w:marLeft w:val="0"/>
      <w:marRight w:val="0"/>
      <w:marTop w:val="0"/>
      <w:marBottom w:val="0"/>
      <w:divBdr>
        <w:top w:val="none" w:sz="0" w:space="0" w:color="auto"/>
        <w:left w:val="none" w:sz="0" w:space="0" w:color="auto"/>
        <w:bottom w:val="none" w:sz="0" w:space="0" w:color="auto"/>
        <w:right w:val="none" w:sz="0" w:space="0" w:color="auto"/>
      </w:divBdr>
    </w:div>
    <w:div w:id="912279111">
      <w:bodyDiv w:val="1"/>
      <w:marLeft w:val="0"/>
      <w:marRight w:val="0"/>
      <w:marTop w:val="0"/>
      <w:marBottom w:val="0"/>
      <w:divBdr>
        <w:top w:val="none" w:sz="0" w:space="0" w:color="auto"/>
        <w:left w:val="none" w:sz="0" w:space="0" w:color="auto"/>
        <w:bottom w:val="none" w:sz="0" w:space="0" w:color="auto"/>
        <w:right w:val="none" w:sz="0" w:space="0" w:color="auto"/>
      </w:divBdr>
    </w:div>
    <w:div w:id="1073819972">
      <w:bodyDiv w:val="1"/>
      <w:marLeft w:val="0"/>
      <w:marRight w:val="0"/>
      <w:marTop w:val="0"/>
      <w:marBottom w:val="0"/>
      <w:divBdr>
        <w:top w:val="none" w:sz="0" w:space="0" w:color="auto"/>
        <w:left w:val="none" w:sz="0" w:space="0" w:color="auto"/>
        <w:bottom w:val="none" w:sz="0" w:space="0" w:color="auto"/>
        <w:right w:val="none" w:sz="0" w:space="0" w:color="auto"/>
      </w:divBdr>
    </w:div>
    <w:div w:id="1118067145">
      <w:bodyDiv w:val="1"/>
      <w:marLeft w:val="0"/>
      <w:marRight w:val="0"/>
      <w:marTop w:val="0"/>
      <w:marBottom w:val="0"/>
      <w:divBdr>
        <w:top w:val="none" w:sz="0" w:space="0" w:color="auto"/>
        <w:left w:val="none" w:sz="0" w:space="0" w:color="auto"/>
        <w:bottom w:val="none" w:sz="0" w:space="0" w:color="auto"/>
        <w:right w:val="none" w:sz="0" w:space="0" w:color="auto"/>
      </w:divBdr>
    </w:div>
    <w:div w:id="1259677901">
      <w:bodyDiv w:val="1"/>
      <w:marLeft w:val="0"/>
      <w:marRight w:val="0"/>
      <w:marTop w:val="0"/>
      <w:marBottom w:val="0"/>
      <w:divBdr>
        <w:top w:val="none" w:sz="0" w:space="0" w:color="auto"/>
        <w:left w:val="none" w:sz="0" w:space="0" w:color="auto"/>
        <w:bottom w:val="none" w:sz="0" w:space="0" w:color="auto"/>
        <w:right w:val="none" w:sz="0" w:space="0" w:color="auto"/>
      </w:divBdr>
    </w:div>
    <w:div w:id="1639798694">
      <w:bodyDiv w:val="1"/>
      <w:marLeft w:val="0"/>
      <w:marRight w:val="0"/>
      <w:marTop w:val="0"/>
      <w:marBottom w:val="0"/>
      <w:divBdr>
        <w:top w:val="none" w:sz="0" w:space="0" w:color="auto"/>
        <w:left w:val="none" w:sz="0" w:space="0" w:color="auto"/>
        <w:bottom w:val="none" w:sz="0" w:space="0" w:color="auto"/>
        <w:right w:val="none" w:sz="0" w:space="0" w:color="auto"/>
      </w:divBdr>
    </w:div>
    <w:div w:id="1839077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3</Pages>
  <Words>1121</Words>
  <Characters>6171</Characters>
  <Application>Microsoft Office Word</Application>
  <DocSecurity>0</DocSecurity>
  <Lines>51</Lines>
  <Paragraphs>14</Paragraphs>
  <ScaleCrop>false</ScaleCrop>
  <HeadingPairs>
    <vt:vector size="4" baseType="variant">
      <vt:variant>
        <vt:lpstr>Titre</vt:lpstr>
      </vt:variant>
      <vt:variant>
        <vt:i4>1</vt:i4>
      </vt:variant>
      <vt:variant>
        <vt:lpstr>Titres</vt:lpstr>
      </vt:variant>
      <vt:variant>
        <vt:i4>3</vt:i4>
      </vt:variant>
    </vt:vector>
  </HeadingPairs>
  <TitlesOfParts>
    <vt:vector size="4" baseType="lpstr">
      <vt:lpstr/>
      <vt:lpstr>        عناصر التعبير:</vt:lpstr>
      <vt:lpstr>        عناصر التعبير:</vt:lpstr>
      <vt:lpstr>        عناصر التعبير:</vt:lpstr>
    </vt:vector>
  </TitlesOfParts>
  <Company/>
  <LinksUpToDate>false</LinksUpToDate>
  <CharactersWithSpaces>7278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dc:creator>
  <cp:lastModifiedBy>Mon</cp:lastModifiedBy>
  <cp:revision>9</cp:revision>
  <dcterms:created xsi:type="dcterms:W3CDTF">2025-10-03T18:34:00Z</dcterms:created>
  <dcterms:modified xsi:type="dcterms:W3CDTF">2025-10-04T18:03:00Z</dcterms:modified>
</cp:coreProperties>
</file>