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AB" w:rsidRDefault="004517E7" w:rsidP="00496E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 w:eastAsia="fr-FR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lang w:eastAsia="fr-FR"/>
        </w:rPr>
        <w:pict>
          <v:roundrect id="_x0000_s1026" style="position:absolute;left:0;text-align:left;margin-left:-62.15pt;margin-top:29.45pt;width:544.2pt;height:142.6pt;z-index:251658240" arcsize="10923f" fillcolor="#ffffe7" strokeweight="2.25pt">
            <v:textbox style="mso-next-textbox:#_x0000_s1026">
              <w:txbxContent>
                <w:p w:rsidR="00496EAB" w:rsidRPr="00496EAB" w:rsidRDefault="00496EAB" w:rsidP="00496EAB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كتابة تعبير كتابي ناجح يتطلب اتباع خطوات منظمة تساعدك على التعبير عن أفكارك بوضوح وجاذبية. إليك أهم الخطوات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:</w:t>
                  </w:r>
                </w:p>
                <w:p w:rsidR="00496EAB" w:rsidRDefault="00496EAB"/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72"/>
          <w:szCs w:val="72"/>
          <w:lang w:eastAsia="fr-FR"/>
        </w:rPr>
        <w:pict>
          <v:roundrect id="_x0000_s1027" style="position:absolute;left:0;text-align:left;margin-left:-42.25pt;margin-top:-53.6pt;width:498.95pt;height:72.85pt;z-index:251659264" arcsize="10923f" fillcolor="#ffffe7" strokeweight="2.25pt">
            <v:textbox style="mso-next-textbox:#_x0000_s1027">
              <w:txbxContent>
                <w:p w:rsidR="00496EAB" w:rsidRPr="00496EAB" w:rsidRDefault="00496EAB" w:rsidP="00496EAB">
                  <w:pPr>
                    <w:jc w:val="center"/>
                    <w:rPr>
                      <w:b/>
                      <w:bCs/>
                      <w:color w:val="FF0000"/>
                      <w:sz w:val="96"/>
                      <w:szCs w:val="96"/>
                      <w:rtl/>
                      <w:lang w:bidi="ar-DZ"/>
                    </w:rPr>
                  </w:pPr>
                  <w:proofErr w:type="gramStart"/>
                  <w:r w:rsidRPr="00496EAB">
                    <w:rPr>
                      <w:rFonts w:hint="cs"/>
                      <w:b/>
                      <w:bCs/>
                      <w:color w:val="FF0000"/>
                      <w:sz w:val="96"/>
                      <w:szCs w:val="96"/>
                      <w:rtl/>
                      <w:lang w:bidi="ar-DZ"/>
                    </w:rPr>
                    <w:t>خطوات</w:t>
                  </w:r>
                  <w:proofErr w:type="gramEnd"/>
                  <w:r w:rsidRPr="00496EAB">
                    <w:rPr>
                      <w:rFonts w:hint="cs"/>
                      <w:b/>
                      <w:bCs/>
                      <w:color w:val="FF0000"/>
                      <w:sz w:val="96"/>
                      <w:szCs w:val="96"/>
                      <w:rtl/>
                      <w:lang w:bidi="ar-DZ"/>
                    </w:rPr>
                    <w:t xml:space="preserve"> كتابة تعبير كتابي</w:t>
                  </w:r>
                </w:p>
              </w:txbxContent>
            </v:textbox>
          </v:roundrect>
        </w:pict>
      </w:r>
    </w:p>
    <w:p w:rsidR="00496EAB" w:rsidRDefault="00496EAB" w:rsidP="00496EA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  <w:lang w:eastAsia="fr-FR"/>
        </w:rPr>
      </w:pPr>
    </w:p>
    <w:p w:rsidR="00496EAB" w:rsidRDefault="004517E7" w:rsidP="00496EAB">
      <w:pPr>
        <w:rPr>
          <w:rFonts w:ascii="Times New Roman" w:eastAsia="Times New Roman" w:hAnsi="Times New Roman" w:cs="Times New Roman"/>
          <w:sz w:val="72"/>
          <w:szCs w:val="72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72"/>
          <w:szCs w:val="72"/>
          <w:rtl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180.15pt;margin-top:54pt;width:66.65pt;height:38.7pt;z-index:251663360" fillcolor="red"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noProof/>
          <w:sz w:val="72"/>
          <w:szCs w:val="72"/>
          <w:rtl/>
          <w:lang w:eastAsia="fr-FR"/>
        </w:rPr>
        <w:pict>
          <v:shape id="_x0000_s1030" type="#_x0000_t67" style="position:absolute;margin-left:171.55pt;margin-top:335pt;width:66.65pt;height:38.7pt;z-index:251662336" fillcolor="red"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noProof/>
          <w:sz w:val="72"/>
          <w:szCs w:val="72"/>
          <w:rtl/>
          <w:lang w:eastAsia="fr-FR"/>
        </w:rPr>
        <w:pict>
          <v:roundrect id="_x0000_s1028" style="position:absolute;margin-left:-65.25pt;margin-top:74.6pt;width:549.25pt;height:272.9pt;z-index:251660288" arcsize="10923f" fillcolor="#ffffe7" strokeweight="2.25pt">
            <v:textbox style="mso-next-textbox:#_x0000_s1028">
              <w:txbxContent>
                <w:p w:rsidR="00496EAB" w:rsidRPr="00496EAB" w:rsidRDefault="00DD3608" w:rsidP="00DD3608">
                  <w:pPr>
                    <w:bidi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68"/>
                      <w:szCs w:val="68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>1 -</w:t>
                  </w:r>
                  <w:r w:rsidR="00496EAB" w:rsidRPr="00496EAB">
                    <w:rPr>
                      <w:rFonts w:ascii="Times New Roman" w:eastAsia="Times New Roman" w:hAnsi="Times New Roman" w:cs="Times New Roman"/>
                      <w:b/>
                      <w:bCs/>
                      <w:sz w:val="68"/>
                      <w:szCs w:val="68"/>
                      <w:lang w:eastAsia="fr-FR"/>
                    </w:rPr>
                    <w:t xml:space="preserve"> </w:t>
                  </w:r>
                  <w:r w:rsidRPr="00496EAB">
                    <w:rPr>
                      <w:rFonts w:ascii="MS Mincho" w:eastAsia="MS Mincho" w:hAnsi="MS Mincho" w:cs="MS Mincho" w:hint="eastAsia"/>
                      <w:b/>
                      <w:bCs/>
                      <w:sz w:val="72"/>
                      <w:szCs w:val="72"/>
                      <w:lang w:eastAsia="fr-FR"/>
                    </w:rPr>
                    <w:t>✍</w:t>
                  </w:r>
                  <w:r w:rsidR="00496EAB" w:rsidRPr="00DD3608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68"/>
                      <w:szCs w:val="68"/>
                      <w:rtl/>
                      <w:lang w:eastAsia="fr-FR"/>
                    </w:rPr>
                    <w:t>فهم الموضوع</w:t>
                  </w:r>
                </w:p>
                <w:p w:rsidR="00496EAB" w:rsidRPr="00496EAB" w:rsidRDefault="00496EAB" w:rsidP="00496EAB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اقرأ الموضوع جيدًا وافهم المطلوب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496EAB" w:rsidRPr="00496EAB" w:rsidRDefault="00496EAB" w:rsidP="00496EAB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 xml:space="preserve">حدد نوع التعبير: هل هو وصفي، سردي، </w:t>
                  </w:r>
                  <w:proofErr w:type="gramStart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حواري</w:t>
                  </w:r>
                  <w:proofErr w:type="gramEnd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، أو إقناعي؟</w:t>
                  </w:r>
                </w:p>
                <w:p w:rsidR="00496EAB" w:rsidRPr="00496EAB" w:rsidRDefault="00496EAB" w:rsidP="00496EAB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proofErr w:type="gramStart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فكر</w:t>
                  </w:r>
                  <w:proofErr w:type="gramEnd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 xml:space="preserve"> في الهدف من التعبير: هل تريد إقناع، سرد قصة، أو وصف حالة؟</w:t>
                  </w:r>
                </w:p>
                <w:p w:rsidR="00496EAB" w:rsidRPr="00496EAB" w:rsidRDefault="00496EAB" w:rsidP="00496EAB">
                  <w:pPr>
                    <w:spacing w:after="0" w:line="240" w:lineRule="auto"/>
                    <w:rPr>
                      <w:sz w:val="68"/>
                      <w:szCs w:val="68"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72"/>
          <w:szCs w:val="72"/>
          <w:rtl/>
          <w:lang w:eastAsia="fr-FR"/>
        </w:rPr>
        <w:pict>
          <v:roundrect id="_x0000_s1029" style="position:absolute;margin-left:-68.25pt;margin-top:361.65pt;width:549.25pt;height:280.85pt;z-index:251661312" arcsize="10923f" fillcolor="#ffffe7" strokeweight="2.25pt">
            <v:textbox style="mso-next-textbox:#_x0000_s1029">
              <w:txbxContent>
                <w:p w:rsidR="00496EAB" w:rsidRPr="00496EAB" w:rsidRDefault="00496EAB" w:rsidP="00496EAB">
                  <w:pPr>
                    <w:bidi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2 - </w:t>
                  </w:r>
                  <w:r w:rsidRPr="00496EAB"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</w:t>
                  </w:r>
                  <w:r w:rsidR="00DD3608" w:rsidRPr="00496EAB">
                    <w:rPr>
                      <w:rFonts w:ascii="MS Mincho" w:eastAsia="MS Mincho" w:hAnsi="MS Mincho" w:cs="MS Mincho" w:hint="eastAsia"/>
                      <w:b/>
                      <w:bCs/>
                      <w:sz w:val="72"/>
                      <w:szCs w:val="72"/>
                      <w:lang w:eastAsia="fr-FR"/>
                    </w:rPr>
                    <w:t>✍</w:t>
                  </w:r>
                  <w:r w:rsidRPr="00DD3608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>جمع الأفكار وتخطيطها</w:t>
                  </w:r>
                </w:p>
                <w:p w:rsidR="00496EAB" w:rsidRPr="00496EAB" w:rsidRDefault="00496EAB" w:rsidP="00B14162">
                  <w:pPr>
                    <w:numPr>
                      <w:ilvl w:val="0"/>
                      <w:numId w:val="2"/>
                    </w:numPr>
                    <w:bidi/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دوّن الأفكار التي تريد التحدث عنها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496EAB" w:rsidRPr="00496EAB" w:rsidRDefault="00496EAB" w:rsidP="00B14162">
                  <w:pPr>
                    <w:numPr>
                      <w:ilvl w:val="0"/>
                      <w:numId w:val="2"/>
                    </w:numPr>
                    <w:bidi/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رتّبها ترتيبًا منطقيًا: من العام إلى الخاص، أو من السبب إلى النتيجة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496EAB" w:rsidRPr="00B14162" w:rsidRDefault="00496EAB" w:rsidP="00B1416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after="0" w:line="240" w:lineRule="auto"/>
                    <w:ind w:left="567"/>
                    <w:outlineLvl w:val="2"/>
                    <w:rPr>
                      <w:sz w:val="68"/>
                      <w:szCs w:val="68"/>
                    </w:rPr>
                  </w:pPr>
                  <w:r w:rsidRPr="00B14162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 xml:space="preserve">ضع مخططًا مبدئيًا </w:t>
                  </w:r>
                  <w:proofErr w:type="gramStart"/>
                  <w:r w:rsidRPr="00B14162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يتضمن</w:t>
                  </w:r>
                  <w:proofErr w:type="gramEnd"/>
                  <w:r w:rsidRPr="00B14162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 xml:space="preserve"> المقدمة، العرض، والخاتمة</w:t>
                  </w:r>
                  <w:r w:rsidRPr="00B14162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</w:txbxContent>
            </v:textbox>
          </v:roundrect>
        </w:pict>
      </w:r>
      <w:r w:rsidR="00496EAB">
        <w:rPr>
          <w:rFonts w:ascii="Times New Roman" w:eastAsia="Times New Roman" w:hAnsi="Times New Roman" w:cs="Times New Roman"/>
          <w:sz w:val="72"/>
          <w:szCs w:val="72"/>
          <w:lang w:eastAsia="fr-FR"/>
        </w:rPr>
        <w:br w:type="page"/>
      </w:r>
    </w:p>
    <w:p w:rsidR="00496EAB" w:rsidRPr="00496EAB" w:rsidRDefault="004517E7" w:rsidP="00B14162">
      <w:pPr>
        <w:rPr>
          <w:rFonts w:ascii="Times New Roman" w:eastAsia="Times New Roman" w:hAnsi="Times New Roman" w:cs="Times New Roman"/>
          <w:sz w:val="72"/>
          <w:szCs w:val="72"/>
          <w:lang w:eastAsia="fr-FR"/>
        </w:rPr>
      </w:pPr>
      <w:r w:rsidRP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lastRenderedPageBreak/>
        <w:pict>
          <v:shape id="_x0000_s1036" type="#_x0000_t67" style="position:absolute;margin-left:160.15pt;margin-top:514pt;width:66.65pt;height:43.4pt;z-index:251668480" fillcolor="red">
            <v:textbox style="layout-flow:vertical-ideographic"/>
          </v:shape>
        </w:pict>
      </w:r>
      <w:r w:rsidRP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pict>
          <v:roundrect id="_x0000_s1035" style="position:absolute;margin-left:-65.5pt;margin-top:541.85pt;width:549.25pt;height:207.15pt;z-index:251667456" arcsize="6299f" fillcolor="#ffffe7" strokeweight="2.25pt">
            <v:textbox style="mso-next-textbox:#_x0000_s1035">
              <w:txbxContent>
                <w:p w:rsidR="00B14162" w:rsidRPr="00496EAB" w:rsidRDefault="00B14162" w:rsidP="00B14162">
                  <w:pPr>
                    <w:bidi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>5</w:t>
                  </w:r>
                  <w:r w:rsidR="00DD3608"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- </w:t>
                  </w:r>
                  <w:r w:rsidR="00DD3608" w:rsidRPr="00496EAB">
                    <w:rPr>
                      <w:rFonts w:ascii="MS Mincho" w:eastAsia="MS Mincho" w:hAnsi="MS Mincho" w:cs="MS Mincho" w:hint="eastAsia"/>
                      <w:b/>
                      <w:bCs/>
                      <w:sz w:val="72"/>
                      <w:szCs w:val="72"/>
                      <w:lang w:eastAsia="fr-FR"/>
                    </w:rPr>
                    <w:t>✍</w:t>
                  </w:r>
                  <w:proofErr w:type="gramStart"/>
                  <w:r w:rsidRPr="00B14162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>كتابة</w:t>
                  </w:r>
                  <w:proofErr w:type="gramEnd"/>
                  <w:r w:rsidRPr="00B14162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 xml:space="preserve"> الخاتمة</w:t>
                  </w:r>
                </w:p>
                <w:p w:rsidR="00B14162" w:rsidRPr="00496EAB" w:rsidRDefault="00B14162" w:rsidP="00B14162">
                  <w:pPr>
                    <w:numPr>
                      <w:ilvl w:val="0"/>
                      <w:numId w:val="5"/>
                    </w:numPr>
                    <w:bidi/>
                    <w:spacing w:after="0" w:line="240" w:lineRule="auto"/>
                    <w:ind w:left="624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لخص أهم الأفكار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.</w:t>
                  </w:r>
                </w:p>
                <w:p w:rsidR="00B14162" w:rsidRPr="00496EAB" w:rsidRDefault="00B14162" w:rsidP="00B14162">
                  <w:pPr>
                    <w:numPr>
                      <w:ilvl w:val="0"/>
                      <w:numId w:val="5"/>
                    </w:numPr>
                    <w:bidi/>
                    <w:spacing w:after="0" w:line="240" w:lineRule="auto"/>
                    <w:ind w:left="624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عبّر عن رأيك الشخصي أو استنتج نتيجة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.</w:t>
                  </w:r>
                </w:p>
                <w:p w:rsidR="00B14162" w:rsidRPr="00496EAB" w:rsidRDefault="00B14162" w:rsidP="00B14162">
                  <w:pPr>
                    <w:numPr>
                      <w:ilvl w:val="0"/>
                      <w:numId w:val="5"/>
                    </w:numPr>
                    <w:bidi/>
                    <w:spacing w:after="0" w:line="240" w:lineRule="auto"/>
                    <w:ind w:left="624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اجعلها مؤثرة وتترك أثرًا في القارئ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.</w:t>
                  </w:r>
                </w:p>
                <w:p w:rsidR="00DD3608" w:rsidRPr="00B14162" w:rsidRDefault="00DD3608" w:rsidP="00B14162">
                  <w:pPr>
                    <w:bidi/>
                    <w:spacing w:after="0" w:line="240" w:lineRule="auto"/>
                    <w:outlineLvl w:val="2"/>
                    <w:rPr>
                      <w:sz w:val="68"/>
                      <w:szCs w:val="68"/>
                    </w:rPr>
                  </w:pPr>
                </w:p>
              </w:txbxContent>
            </v:textbox>
          </v:roundrect>
        </w:pict>
      </w:r>
      <w:r w:rsidRP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pict>
          <v:shape id="_x0000_s1034" type="#_x0000_t67" style="position:absolute;margin-left:160.15pt;margin-top:193.6pt;width:66.65pt;height:43.4pt;z-index:251666432" fillcolor="red">
            <v:textbox style="layout-flow:vertical-ideographic"/>
          </v:shape>
        </w:pict>
      </w:r>
      <w:r w:rsidRP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pict>
          <v:roundrect id="_x0000_s1033" style="position:absolute;margin-left:-66.75pt;margin-top:220.9pt;width:549.25pt;height:306.85pt;z-index:251665408" arcsize="6299f" fillcolor="#ffffe7" strokeweight="2.25pt">
            <v:textbox style="mso-next-textbox:#_x0000_s1033">
              <w:txbxContent>
                <w:p w:rsidR="00DD3608" w:rsidRPr="00496EAB" w:rsidRDefault="00DD3608" w:rsidP="00DD3608">
                  <w:pPr>
                    <w:bidi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4 - </w:t>
                  </w:r>
                  <w:r w:rsidRPr="00496EAB">
                    <w:rPr>
                      <w:rFonts w:ascii="MS Mincho" w:eastAsia="MS Mincho" w:hAnsi="MS Mincho" w:cs="MS Mincho" w:hint="eastAsia"/>
                      <w:b/>
                      <w:bCs/>
                      <w:sz w:val="72"/>
                      <w:szCs w:val="72"/>
                      <w:lang w:eastAsia="fr-FR"/>
                    </w:rPr>
                    <w:t>✍</w:t>
                  </w:r>
                  <w:r w:rsidRPr="00DD3608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>كتابة العرض (صلب الموضوع</w:t>
                  </w:r>
                  <w:r w:rsidRPr="00DD360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>)</w:t>
                  </w:r>
                </w:p>
                <w:p w:rsidR="00DD3608" w:rsidRPr="00496EAB" w:rsidRDefault="00DD3608" w:rsidP="00DD3608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توسّع في الأفكار التي خططت لها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DD3608" w:rsidRPr="00496EAB" w:rsidRDefault="00DD3608" w:rsidP="00DD3608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 xml:space="preserve">استخدم أمثلة، </w:t>
                  </w:r>
                  <w:proofErr w:type="gramStart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حجج</w:t>
                  </w:r>
                  <w:proofErr w:type="gramEnd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، أو وصفًا دقيقًا حسب نوع التعبير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DD3608" w:rsidRPr="00496EAB" w:rsidRDefault="00DD3608" w:rsidP="00DD3608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proofErr w:type="gramStart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احرص</w:t>
                  </w:r>
                  <w:proofErr w:type="gramEnd"/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 xml:space="preserve"> على ترابط الفقرات باستخدام أدوات الربط مثل: "من جهة أخرى"، "علاوة على ذلك"، "في المقابل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".</w:t>
                  </w:r>
                </w:p>
                <w:p w:rsidR="00DD3608" w:rsidRPr="00DD3608" w:rsidRDefault="00DD3608" w:rsidP="00DD3608">
                  <w:pPr>
                    <w:bidi/>
                    <w:spacing w:after="0" w:line="240" w:lineRule="auto"/>
                    <w:outlineLvl w:val="2"/>
                    <w:rPr>
                      <w:sz w:val="68"/>
                      <w:szCs w:val="68"/>
                    </w:rPr>
                  </w:pPr>
                </w:p>
              </w:txbxContent>
            </v:textbox>
          </v:roundrect>
        </w:pict>
      </w:r>
      <w:r w:rsidRP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pict>
          <v:roundrect id="_x0000_s1032" style="position:absolute;margin-left:-66.9pt;margin-top:-52.5pt;width:549.25pt;height:260.8pt;z-index:251664384" arcsize="7297f" fillcolor="#ffffe7" strokeweight="2.25pt">
            <v:textbox style="mso-next-textbox:#_x0000_s1032">
              <w:txbxContent>
                <w:p w:rsidR="00DD3608" w:rsidRPr="00496EAB" w:rsidRDefault="00DD3608" w:rsidP="00DD3608">
                  <w:pPr>
                    <w:bidi/>
                    <w:spacing w:after="0" w:line="240" w:lineRule="auto"/>
                    <w:ind w:left="227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fr-F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>3</w:t>
                  </w:r>
                  <w:r w:rsidRPr="00496EAB"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-</w:t>
                  </w:r>
                  <w:proofErr w:type="gramEnd"/>
                  <w:r w:rsidRPr="00496EAB">
                    <w:rPr>
                      <w:rFonts w:ascii="MS Mincho" w:eastAsia="MS Mincho" w:hAnsi="MS Mincho" w:cs="MS Mincho" w:hint="eastAsia"/>
                      <w:b/>
                      <w:bCs/>
                      <w:sz w:val="72"/>
                      <w:szCs w:val="72"/>
                      <w:lang w:eastAsia="fr-FR"/>
                    </w:rPr>
                    <w:t>✍</w:t>
                  </w: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</w:t>
                  </w:r>
                  <w:r w:rsidRPr="00DD3608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>كتابة المقدمة</w:t>
                  </w:r>
                </w:p>
                <w:p w:rsidR="00DD3608" w:rsidRPr="00496EAB" w:rsidRDefault="00DD3608" w:rsidP="00DD3608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اجعلها مشوقة وتشد القارئ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DD3608" w:rsidRPr="00496EAB" w:rsidRDefault="00DD3608" w:rsidP="00DD3608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قدّم فيها فكرة عامة عن الموضوع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.</w:t>
                  </w:r>
                </w:p>
                <w:p w:rsidR="00DD3608" w:rsidRPr="00DD3608" w:rsidRDefault="00DD3608" w:rsidP="00DD3608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rtl/>
                      <w:lang w:eastAsia="fr-FR"/>
                    </w:rPr>
                    <w:t>يمكنك استخدام سؤال، مثل: "هل تساءلت يومًا عن أهمية الصداقة؟</w:t>
                  </w:r>
                  <w:r w:rsidRPr="00496EAB"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  <w:t>"</w:t>
                  </w:r>
                </w:p>
                <w:p w:rsidR="00DD3608" w:rsidRPr="00496EAB" w:rsidRDefault="00DD3608" w:rsidP="00DD3608">
                  <w:pPr>
                    <w:numPr>
                      <w:ilvl w:val="0"/>
                      <w:numId w:val="3"/>
                    </w:numPr>
                    <w:bidi/>
                    <w:spacing w:after="0" w:line="240" w:lineRule="auto"/>
                    <w:ind w:left="227"/>
                    <w:rPr>
                      <w:rFonts w:ascii="Times New Roman" w:eastAsia="Times New Roman" w:hAnsi="Times New Roman" w:cs="Times New Roman"/>
                      <w:sz w:val="68"/>
                      <w:szCs w:val="68"/>
                      <w:lang w:eastAsia="fr-FR"/>
                    </w:rPr>
                  </w:pPr>
                  <w:r w:rsidRPr="00DD3608"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>يمكن استغلال السند .</w:t>
                  </w:r>
                </w:p>
                <w:p w:rsidR="00DD3608" w:rsidRPr="00DD3608" w:rsidRDefault="00DD3608" w:rsidP="00DD3608">
                  <w:pPr>
                    <w:bidi/>
                    <w:spacing w:after="0" w:line="240" w:lineRule="auto"/>
                    <w:ind w:left="227"/>
                    <w:outlineLvl w:val="2"/>
                    <w:rPr>
                      <w:sz w:val="68"/>
                      <w:szCs w:val="68"/>
                    </w:rPr>
                  </w:pPr>
                </w:p>
              </w:txbxContent>
            </v:textbox>
          </v:roundrect>
        </w:pict>
      </w:r>
      <w:r w:rsidR="00DD3608">
        <w:rPr>
          <w:rFonts w:ascii="Times New Roman" w:eastAsia="Times New Roman" w:hAnsi="Times New Roman" w:cs="Times New Roman"/>
          <w:b/>
          <w:bCs/>
          <w:sz w:val="72"/>
          <w:szCs w:val="72"/>
          <w:rtl/>
          <w:lang w:eastAsia="fr-FR"/>
        </w:rPr>
        <w:br w:type="page"/>
      </w:r>
    </w:p>
    <w:p w:rsidR="00B14162" w:rsidRDefault="004517E7" w:rsidP="00496EAB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72"/>
          <w:rtl/>
          <w:lang w:eastAsia="fr-FR"/>
        </w:rPr>
        <w:pict>
          <v:roundrect id="_x0000_s1037" style="position:absolute;left:0;text-align:left;margin-left:-67.05pt;margin-top:-34.6pt;width:549.25pt;height:248.75pt;z-index:251669504" arcsize="6299f" fillcolor="#ffffe7" strokeweight="2.25pt">
            <v:textbox style="mso-next-textbox:#_x0000_s1037">
              <w:txbxContent>
                <w:p w:rsidR="00B14162" w:rsidRPr="00496EAB" w:rsidRDefault="00DD07D1" w:rsidP="00B14162">
                  <w:pPr>
                    <w:bidi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>6</w:t>
                  </w:r>
                  <w:r w:rsidR="00B14162"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- </w:t>
                  </w:r>
                  <w:r w:rsidR="00B14162" w:rsidRPr="00496EAB">
                    <w:rPr>
                      <w:rFonts w:ascii="MS Mincho" w:eastAsia="MS Mincho" w:hAnsi="MS Mincho" w:cs="MS Mincho" w:hint="eastAsia"/>
                      <w:b/>
                      <w:bCs/>
                      <w:sz w:val="72"/>
                      <w:szCs w:val="72"/>
                      <w:lang w:eastAsia="fr-FR"/>
                    </w:rPr>
                    <w:t>✍</w:t>
                  </w:r>
                  <w:proofErr w:type="gramStart"/>
                  <w:r w:rsidR="00B14162" w:rsidRPr="00582FA8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>المراجعة</w:t>
                  </w:r>
                  <w:proofErr w:type="gramEnd"/>
                  <w:r w:rsidR="00B14162" w:rsidRPr="00582FA8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72"/>
                      <w:szCs w:val="72"/>
                      <w:rtl/>
                      <w:lang w:eastAsia="fr-FR"/>
                    </w:rPr>
                    <w:t xml:space="preserve"> والتنقيح</w:t>
                  </w:r>
                </w:p>
                <w:p w:rsidR="00B14162" w:rsidRPr="00496EAB" w:rsidRDefault="00B14162" w:rsidP="00B14162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راجع التعبير لغويًا ونحويًا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.</w:t>
                  </w:r>
                </w:p>
                <w:p w:rsidR="00B14162" w:rsidRPr="00496EAB" w:rsidRDefault="00B14162" w:rsidP="00B14162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تأكد من وضوح الأفكار وتسلسلها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.</w:t>
                  </w:r>
                </w:p>
                <w:p w:rsidR="00B14162" w:rsidRDefault="00B14162" w:rsidP="00B14162">
                  <w:pPr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</w:pP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 xml:space="preserve">صحح الأخطاء </w:t>
                  </w:r>
                  <w:proofErr w:type="gramStart"/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>الإملائية</w:t>
                  </w:r>
                  <w:proofErr w:type="gramEnd"/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rtl/>
                      <w:lang w:eastAsia="fr-FR"/>
                    </w:rPr>
                    <w:t xml:space="preserve"> والنحوية</w:t>
                  </w:r>
                  <w:r w:rsidRPr="00496EAB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fr-FR"/>
                    </w:rPr>
                    <w:t>.</w:t>
                  </w:r>
                </w:p>
                <w:p w:rsidR="00582FA8" w:rsidRPr="00B14162" w:rsidRDefault="00582FA8" w:rsidP="00582FA8">
                  <w:pPr>
                    <w:numPr>
                      <w:ilvl w:val="0"/>
                      <w:numId w:val="6"/>
                    </w:numPr>
                    <w:bidi/>
                    <w:spacing w:before="100" w:beforeAutospacing="1" w:after="100" w:afterAutospacing="1" w:line="240" w:lineRule="auto"/>
                    <w:rPr>
                      <w:sz w:val="72"/>
                      <w:szCs w:val="72"/>
                    </w:rPr>
                  </w:pPr>
                  <w:r w:rsidRPr="00B14162">
                    <w:rPr>
                      <w:sz w:val="72"/>
                      <w:szCs w:val="72"/>
                      <w:rtl/>
                    </w:rPr>
                    <w:t xml:space="preserve">احذف التكرار أو </w:t>
                  </w:r>
                  <w:proofErr w:type="gramStart"/>
                  <w:r w:rsidRPr="00B14162">
                    <w:rPr>
                      <w:sz w:val="72"/>
                      <w:szCs w:val="72"/>
                      <w:rtl/>
                    </w:rPr>
                    <w:t>الجمل</w:t>
                  </w:r>
                  <w:proofErr w:type="gramEnd"/>
                  <w:r w:rsidRPr="00B14162">
                    <w:rPr>
                      <w:sz w:val="72"/>
                      <w:szCs w:val="72"/>
                      <w:rtl/>
                    </w:rPr>
                    <w:t xml:space="preserve"> الزائدة</w:t>
                  </w:r>
                  <w:r w:rsidRPr="00B14162">
                    <w:rPr>
                      <w:sz w:val="72"/>
                      <w:szCs w:val="72"/>
                    </w:rPr>
                    <w:t>.</w:t>
                  </w:r>
                </w:p>
                <w:p w:rsidR="00B14162" w:rsidRPr="00B14162" w:rsidRDefault="00B14162" w:rsidP="00B14162">
                  <w:pPr>
                    <w:bidi/>
                    <w:spacing w:after="0" w:line="240" w:lineRule="auto"/>
                    <w:outlineLvl w:val="2"/>
                    <w:rPr>
                      <w:sz w:val="68"/>
                      <w:szCs w:val="68"/>
                    </w:rPr>
                  </w:pPr>
                </w:p>
              </w:txbxContent>
            </v:textbox>
          </v:roundrect>
        </w:pict>
      </w:r>
    </w:p>
    <w:p w:rsidR="000E6AAA" w:rsidRPr="00DD07D1" w:rsidRDefault="00DD07D1" w:rsidP="00DD07D1">
      <w:pPr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1552074</wp:posOffset>
            </wp:positionH>
            <wp:positionV relativeFrom="paragraph">
              <wp:posOffset>6187841</wp:posOffset>
            </wp:positionV>
            <wp:extent cx="2069431" cy="2069432"/>
            <wp:effectExtent l="0" t="0" r="0" b="0"/>
            <wp:wrapNone/>
            <wp:docPr id="126" name="Image 126" descr="C:\Users\Mon\Downloads\ba204e3a5ea0c743451a160e4b8669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Mon\Downloads\ba204e3a5ea0c743451a160e4b8669e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31" cy="206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pict>
          <v:shape id="_x0000_s1039" type="#_x0000_t67" style="position:absolute;margin-left:171.5pt;margin-top:167.05pt;width:66.65pt;height:43.4pt;z-index:251671552;mso-position-horizontal-relative:text;mso-position-vertical-relative:text" fillcolor="red">
            <v:textbox style="layout-flow:vertical-ideographic"/>
          </v:shape>
        </w:pict>
      </w:r>
      <w:r w:rsidR="004517E7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pict>
          <v:roundrect id="_x0000_s1038" style="position:absolute;margin-left:-67.05pt;margin-top:204.9pt;width:549.25pt;height:248.75pt;z-index:251670528;mso-position-horizontal-relative:text;mso-position-vertical-relative:text" arcsize="6299f" fillcolor="#ffffe7" strokeweight="2.25pt">
            <v:textbox style="mso-next-textbox:#_x0000_s1038">
              <w:txbxContent>
                <w:p w:rsidR="00DD07D1" w:rsidRPr="00DD07D1" w:rsidRDefault="00DD07D1" w:rsidP="00DD07D1">
                  <w:pPr>
                    <w:pStyle w:val="Titre2"/>
                    <w:bidi/>
                    <w:spacing w:before="0" w:line="240" w:lineRule="auto"/>
                    <w:rPr>
                      <w:b w:val="0"/>
                      <w:bCs w:val="0"/>
                      <w:color w:val="00B050"/>
                      <w:sz w:val="72"/>
                      <w:szCs w:val="72"/>
                    </w:rPr>
                  </w:pPr>
                  <w:r w:rsidRPr="00DD07D1">
                    <w:rPr>
                      <w:rFonts w:ascii="Times New Roman" w:eastAsia="Times New Roman" w:hAnsi="Times New Roman" w:cs="Times New Roman" w:hint="cs"/>
                      <w:color w:val="auto"/>
                      <w:sz w:val="68"/>
                      <w:szCs w:val="68"/>
                      <w:rtl/>
                      <w:lang w:eastAsia="fr-FR"/>
                    </w:rPr>
                    <w:t>7</w:t>
                  </w:r>
                  <w:r w:rsidR="00582FA8" w:rsidRPr="00DD07D1">
                    <w:rPr>
                      <w:rFonts w:ascii="Times New Roman" w:eastAsia="Times New Roman" w:hAnsi="Times New Roman" w:cs="Times New Roman" w:hint="cs"/>
                      <w:color w:val="auto"/>
                      <w:sz w:val="68"/>
                      <w:szCs w:val="68"/>
                      <w:rtl/>
                      <w:lang w:eastAsia="fr-FR"/>
                    </w:rPr>
                    <w:t xml:space="preserve"> -</w:t>
                  </w:r>
                  <w:r w:rsidR="00582FA8">
                    <w:rPr>
                      <w:rFonts w:ascii="Times New Roman" w:eastAsia="Times New Roman" w:hAnsi="Times New Roman" w:cs="Times New Roman" w:hint="cs"/>
                      <w:sz w:val="68"/>
                      <w:szCs w:val="68"/>
                      <w:rtl/>
                      <w:lang w:eastAsia="fr-FR"/>
                    </w:rPr>
                    <w:t xml:space="preserve"> </w:t>
                  </w:r>
                  <w:r w:rsidR="00582FA8" w:rsidRPr="00496EAB">
                    <w:rPr>
                      <w:rFonts w:ascii="MS Mincho" w:eastAsia="MS Mincho" w:hAnsi="MS Mincho" w:cs="MS Mincho" w:hint="eastAsia"/>
                      <w:color w:val="auto"/>
                      <w:sz w:val="72"/>
                      <w:szCs w:val="72"/>
                      <w:lang w:eastAsia="fr-FR"/>
                    </w:rPr>
                    <w:t>✍</w:t>
                  </w:r>
                  <w:proofErr w:type="gramStart"/>
                  <w:r w:rsidRPr="00DD07D1">
                    <w:rPr>
                      <w:b w:val="0"/>
                      <w:bCs w:val="0"/>
                      <w:color w:val="00B050"/>
                      <w:sz w:val="72"/>
                      <w:szCs w:val="72"/>
                      <w:rtl/>
                    </w:rPr>
                    <w:t>نصائح</w:t>
                  </w:r>
                  <w:proofErr w:type="gramEnd"/>
                  <w:r w:rsidRPr="00DD07D1">
                    <w:rPr>
                      <w:b w:val="0"/>
                      <w:bCs w:val="0"/>
                      <w:color w:val="00B050"/>
                      <w:sz w:val="72"/>
                      <w:szCs w:val="72"/>
                      <w:rtl/>
                    </w:rPr>
                    <w:t xml:space="preserve"> ذهبية</w:t>
                  </w:r>
                </w:p>
                <w:p w:rsidR="00DD07D1" w:rsidRPr="00B14162" w:rsidRDefault="00DD07D1" w:rsidP="00DD07D1">
                  <w:pPr>
                    <w:numPr>
                      <w:ilvl w:val="0"/>
                      <w:numId w:val="11"/>
                    </w:numPr>
                    <w:bidi/>
                    <w:spacing w:after="0" w:line="240" w:lineRule="auto"/>
                    <w:rPr>
                      <w:sz w:val="72"/>
                      <w:szCs w:val="72"/>
                    </w:rPr>
                  </w:pPr>
                  <w:r w:rsidRPr="00B14162">
                    <w:rPr>
                      <w:sz w:val="72"/>
                      <w:szCs w:val="72"/>
                      <w:rtl/>
                    </w:rPr>
                    <w:t>استخدم لغة واضحة ومناسبة لمستوى القارئ</w:t>
                  </w:r>
                  <w:r w:rsidRPr="00B14162">
                    <w:rPr>
                      <w:sz w:val="72"/>
                      <w:szCs w:val="72"/>
                    </w:rPr>
                    <w:t>.</w:t>
                  </w:r>
                </w:p>
                <w:p w:rsidR="00DD07D1" w:rsidRPr="00B14162" w:rsidRDefault="00DD07D1" w:rsidP="00DD07D1">
                  <w:pPr>
                    <w:numPr>
                      <w:ilvl w:val="0"/>
                      <w:numId w:val="11"/>
                    </w:numPr>
                    <w:bidi/>
                    <w:spacing w:after="0" w:line="240" w:lineRule="auto"/>
                    <w:rPr>
                      <w:sz w:val="72"/>
                      <w:szCs w:val="72"/>
                    </w:rPr>
                  </w:pPr>
                  <w:r w:rsidRPr="00B14162">
                    <w:rPr>
                      <w:sz w:val="72"/>
                      <w:szCs w:val="72"/>
                      <w:rtl/>
                    </w:rPr>
                    <w:t>لا تخرج عن الموضوع</w:t>
                  </w:r>
                  <w:r w:rsidRPr="00B14162">
                    <w:rPr>
                      <w:sz w:val="72"/>
                      <w:szCs w:val="72"/>
                    </w:rPr>
                    <w:t>.</w:t>
                  </w:r>
                </w:p>
                <w:p w:rsidR="00DD07D1" w:rsidRPr="00B14162" w:rsidRDefault="00DD07D1" w:rsidP="00DD07D1">
                  <w:pPr>
                    <w:numPr>
                      <w:ilvl w:val="0"/>
                      <w:numId w:val="11"/>
                    </w:numPr>
                    <w:bidi/>
                    <w:spacing w:after="0" w:line="240" w:lineRule="auto"/>
                    <w:rPr>
                      <w:sz w:val="72"/>
                      <w:szCs w:val="72"/>
                    </w:rPr>
                  </w:pPr>
                  <w:r w:rsidRPr="00B14162">
                    <w:rPr>
                      <w:sz w:val="72"/>
                      <w:szCs w:val="72"/>
                      <w:rtl/>
                    </w:rPr>
                    <w:t>اجعل أسلوبك شخصيًا ومؤثرًا</w:t>
                  </w:r>
                  <w:r w:rsidRPr="00B14162">
                    <w:rPr>
                      <w:sz w:val="72"/>
                      <w:szCs w:val="72"/>
                    </w:rPr>
                    <w:t>.</w:t>
                  </w:r>
                </w:p>
                <w:p w:rsidR="00DD07D1" w:rsidRPr="00B14162" w:rsidRDefault="00DD07D1" w:rsidP="00DD07D1">
                  <w:pPr>
                    <w:numPr>
                      <w:ilvl w:val="0"/>
                      <w:numId w:val="11"/>
                    </w:numPr>
                    <w:bidi/>
                    <w:spacing w:after="0" w:line="240" w:lineRule="auto"/>
                    <w:rPr>
                      <w:sz w:val="72"/>
                      <w:szCs w:val="72"/>
                    </w:rPr>
                  </w:pPr>
                  <w:r w:rsidRPr="00B14162">
                    <w:rPr>
                      <w:sz w:val="72"/>
                      <w:szCs w:val="72"/>
                      <w:rtl/>
                    </w:rPr>
                    <w:t>لا تنسَ علامات الترقيم</w:t>
                  </w:r>
                  <w:r w:rsidRPr="00B14162">
                    <w:rPr>
                      <w:sz w:val="72"/>
                      <w:szCs w:val="72"/>
                    </w:rPr>
                    <w:t>!</w:t>
                  </w:r>
                </w:p>
                <w:p w:rsidR="00582FA8" w:rsidRPr="00B14162" w:rsidRDefault="00582FA8" w:rsidP="00DD07D1">
                  <w:pPr>
                    <w:bidi/>
                    <w:spacing w:after="0" w:line="240" w:lineRule="auto"/>
                    <w:outlineLvl w:val="2"/>
                    <w:rPr>
                      <w:sz w:val="68"/>
                      <w:szCs w:val="68"/>
                    </w:rPr>
                  </w:pPr>
                </w:p>
              </w:txbxContent>
            </v:textbox>
          </v:roundrect>
        </w:pict>
      </w:r>
    </w:p>
    <w:sectPr w:rsidR="000E6AAA" w:rsidRPr="00DD07D1" w:rsidSect="00416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1EE6"/>
    <w:multiLevelType w:val="multilevel"/>
    <w:tmpl w:val="13C8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711D3"/>
    <w:multiLevelType w:val="multilevel"/>
    <w:tmpl w:val="B4B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67CC1"/>
    <w:multiLevelType w:val="multilevel"/>
    <w:tmpl w:val="B4B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0692D"/>
    <w:multiLevelType w:val="multilevel"/>
    <w:tmpl w:val="3EA8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248D0"/>
    <w:multiLevelType w:val="multilevel"/>
    <w:tmpl w:val="B4B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471B1"/>
    <w:multiLevelType w:val="multilevel"/>
    <w:tmpl w:val="B4B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2F7903"/>
    <w:multiLevelType w:val="multilevel"/>
    <w:tmpl w:val="B4B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C156D"/>
    <w:multiLevelType w:val="multilevel"/>
    <w:tmpl w:val="5E6C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0F4ABE"/>
    <w:multiLevelType w:val="multilevel"/>
    <w:tmpl w:val="358C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702A4"/>
    <w:multiLevelType w:val="multilevel"/>
    <w:tmpl w:val="47E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E1F6E"/>
    <w:multiLevelType w:val="multilevel"/>
    <w:tmpl w:val="B4B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savePreviewPicture/>
  <w:compat/>
  <w:rsids>
    <w:rsidRoot w:val="00496EAB"/>
    <w:rsid w:val="000E6AAA"/>
    <w:rsid w:val="00416D13"/>
    <w:rsid w:val="004517E7"/>
    <w:rsid w:val="00496EAB"/>
    <w:rsid w:val="00582FA8"/>
    <w:rsid w:val="00644217"/>
    <w:rsid w:val="0085457A"/>
    <w:rsid w:val="009043DC"/>
    <w:rsid w:val="00B14162"/>
    <w:rsid w:val="00C125BA"/>
    <w:rsid w:val="00DD07D1"/>
    <w:rsid w:val="00DD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fe7"/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13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4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96E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96EA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6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96EAB"/>
    <w:rPr>
      <w:b/>
      <w:bCs/>
    </w:rPr>
  </w:style>
  <w:style w:type="paragraph" w:styleId="Paragraphedeliste">
    <w:name w:val="List Paragraph"/>
    <w:basedOn w:val="Normal"/>
    <w:uiPriority w:val="34"/>
    <w:qFormat/>
    <w:rsid w:val="00496EA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B14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1416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        </vt:lpstr>
      <vt:lpstr>        المراجعة والتنقيح</vt:lpstr>
      <vt:lpstr>    ✨ أولًا: ما هو التعبير الكتابي؟</vt:lpstr>
      <vt:lpstr>    🧭 خطوات كتابة تعبير كتابي ناجح</vt:lpstr>
      <vt:lpstr>        1. فهم الموضوع جيدًا</vt:lpstr>
      <vt:lpstr>        2. عصف ذهني وجمع الأفكار</vt:lpstr>
      <vt:lpstr>        3. تنظيم الأفكار في مخطط</vt:lpstr>
      <vt:lpstr>        4. كتابة التعبير</vt:lpstr>
      <vt:lpstr>        5. المراجعة والتنقيح</vt:lpstr>
      <vt:lpstr>    🎯 نصائح ذهبية</vt:lpstr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2025-10-04T09:46:00Z</dcterms:created>
  <dcterms:modified xsi:type="dcterms:W3CDTF">2025-10-04T11:54:00Z</dcterms:modified>
</cp:coreProperties>
</file>