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D15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الجمهورية الجزائرية الديمقراطية الشعبية</w:t>
      </w:r>
    </w:p>
    <w:p w:rsidR="0005100F" w:rsidRPr="00F20BA0" w:rsidRDefault="0005100F" w:rsidP="000530B0">
      <w:pPr>
        <w:spacing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وزارة التربية الوطنية</w:t>
      </w:r>
    </w:p>
    <w:p w:rsidR="0005100F" w:rsidRPr="00F20BA0" w:rsidRDefault="0005100F" w:rsidP="007C5462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sz w:val="28"/>
          <w:szCs w:val="28"/>
          <w:rtl/>
        </w:rPr>
        <w:t>مد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ي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رية التربية لولاية </w:t>
      </w:r>
      <w:proofErr w:type="gramStart"/>
      <w:r w:rsidRPr="00F20BA0">
        <w:rPr>
          <w:rFonts w:asciiTheme="majorBidi" w:hAnsiTheme="majorBidi" w:cstheme="majorBidi" w:hint="cs"/>
          <w:sz w:val="28"/>
          <w:szCs w:val="28"/>
          <w:rtl/>
        </w:rPr>
        <w:t>ال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ــ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وادي</w:t>
      </w:r>
      <w:proofErr w:type="gramEnd"/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</w:t>
      </w:r>
      <w:r w:rsidR="00F20BA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السن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ـــــ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ة الدراسي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ــــ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ة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>: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 xml:space="preserve"> 201</w:t>
      </w:r>
      <w:r w:rsidR="007C5462">
        <w:rPr>
          <w:rFonts w:asciiTheme="majorBidi" w:hAnsiTheme="majorBidi" w:cstheme="majorBidi" w:hint="cs"/>
          <w:sz w:val="28"/>
          <w:szCs w:val="28"/>
          <w:rtl/>
        </w:rPr>
        <w:t>8</w:t>
      </w:r>
      <w:r w:rsidR="00F6785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F20BA0">
        <w:rPr>
          <w:rFonts w:asciiTheme="majorBidi" w:hAnsiTheme="majorBidi" w:cstheme="majorBidi" w:hint="cs"/>
          <w:sz w:val="28"/>
          <w:szCs w:val="28"/>
          <w:rtl/>
        </w:rPr>
        <w:t>/201</w:t>
      </w:r>
      <w:r w:rsidR="007C5462">
        <w:rPr>
          <w:rFonts w:asciiTheme="majorBidi" w:hAnsiTheme="majorBidi" w:cstheme="majorBidi" w:hint="cs"/>
          <w:sz w:val="28"/>
          <w:szCs w:val="28"/>
          <w:rtl/>
        </w:rPr>
        <w:t>9</w:t>
      </w:r>
    </w:p>
    <w:p w:rsidR="0005100F" w:rsidRPr="00F20BA0" w:rsidRDefault="00F6785F" w:rsidP="004A0B56">
      <w:pPr>
        <w:spacing w:line="240" w:lineRule="auto"/>
        <w:rPr>
          <w:rFonts w:asciiTheme="majorBidi" w:hAnsiTheme="majorBidi" w:cstheme="majorBidi"/>
          <w:sz w:val="28"/>
          <w:szCs w:val="28"/>
          <w:rtl/>
        </w:rPr>
      </w:pPr>
      <w:r w:rsidRPr="00F20BA0">
        <w:rPr>
          <w:rFonts w:asciiTheme="majorBidi" w:hAnsiTheme="majorBidi" w:cstheme="majorBidi" w:hint="cs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02EBD" wp14:editId="50BDC3A1">
                <wp:simplePos x="0" y="0"/>
                <wp:positionH relativeFrom="column">
                  <wp:posOffset>1167304</wp:posOffset>
                </wp:positionH>
                <wp:positionV relativeFrom="paragraph">
                  <wp:posOffset>253281</wp:posOffset>
                </wp:positionV>
                <wp:extent cx="4320178" cy="471805"/>
                <wp:effectExtent l="0" t="0" r="23495" b="23495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178" cy="4718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00F" w:rsidRPr="00F6785F" w:rsidRDefault="0005100F" w:rsidP="007C54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</w:rPr>
                            </w:pP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المخ</w:t>
                            </w:r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طط السنوي </w:t>
                            </w:r>
                            <w:proofErr w:type="spellStart"/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>للتعلمات</w:t>
                            </w:r>
                            <w:proofErr w:type="spellEnd"/>
                            <w:r w:rsidR="00F44CF4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للسنة </w:t>
                            </w:r>
                            <w:r w:rsidR="007C5462">
                              <w:rPr>
                                <w:rFonts w:asciiTheme="majorBidi" w:hAnsiTheme="majorBidi" w:cstheme="majorBidi" w:hint="cs"/>
                                <w:sz w:val="44"/>
                                <w:szCs w:val="44"/>
                                <w:rtl/>
                              </w:rPr>
                              <w:t>الرابعة</w:t>
                            </w:r>
                            <w:r w:rsidRPr="00F6785F">
                              <w:rPr>
                                <w:rFonts w:asciiTheme="majorBidi" w:hAnsiTheme="majorBidi" w:cstheme="majorBidi"/>
                                <w:sz w:val="44"/>
                                <w:szCs w:val="44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left:0;text-align:left;margin-left:91.9pt;margin-top:19.95pt;width:340.15pt;height:3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" fillcolor="white [3201]" strokecolor="black [3200]" strokeweight="2pt">
                <v:textbox>
                  <w:txbxContent>
                    <w:p w:rsidR="0005100F" w:rsidRPr="00F6785F" w:rsidRDefault="0005100F" w:rsidP="007C5462">
                      <w:pPr>
                        <w:jc w:val="center"/>
                        <w:rPr>
                          <w:rFonts w:asciiTheme="majorBidi" w:hAnsiTheme="majorBidi" w:cstheme="majorBidi"/>
                          <w:sz w:val="44"/>
                          <w:szCs w:val="44"/>
                        </w:rPr>
                      </w:pP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المخ</w:t>
                      </w:r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طط السنوي </w:t>
                      </w:r>
                      <w:proofErr w:type="spellStart"/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>للتعلمات</w:t>
                      </w:r>
                      <w:proofErr w:type="spellEnd"/>
                      <w:r w:rsidR="00F44CF4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 للسنة </w:t>
                      </w:r>
                      <w:r w:rsidR="007C5462">
                        <w:rPr>
                          <w:rFonts w:asciiTheme="majorBidi" w:hAnsiTheme="majorBidi" w:cstheme="majorBidi" w:hint="cs"/>
                          <w:sz w:val="44"/>
                          <w:szCs w:val="44"/>
                          <w:rtl/>
                        </w:rPr>
                        <w:t>الرابعة</w:t>
                      </w:r>
                      <w:r w:rsidRPr="00F6785F">
                        <w:rPr>
                          <w:rFonts w:asciiTheme="majorBidi" w:hAnsiTheme="majorBidi" w:cstheme="majorBidi"/>
                          <w:sz w:val="44"/>
                          <w:szCs w:val="44"/>
                          <w:rtl/>
                        </w:rPr>
                        <w:t xml:space="preserve"> متوسط</w:t>
                      </w:r>
                    </w:p>
                  </w:txbxContent>
                </v:textbox>
              </v:roundrect>
            </w:pict>
          </mc:Fallback>
        </mc:AlternateContent>
      </w:r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متوسطة سلطاني علي بن عمر                                        </w:t>
      </w:r>
      <w:r w:rsidR="00F20B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الأستاذ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(ة)</w:t>
      </w:r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 :</w:t>
      </w:r>
      <w:proofErr w:type="gramEnd"/>
      <w:r w:rsidR="0005100F" w:rsidRPr="00F20BA0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4A0B56">
        <w:rPr>
          <w:rFonts w:asciiTheme="majorBidi" w:hAnsiTheme="majorBidi" w:cstheme="majorBidi" w:hint="cs"/>
          <w:sz w:val="28"/>
          <w:szCs w:val="28"/>
          <w:rtl/>
        </w:rPr>
        <w:t>الــــــوافـي محمـــــــــد</w:t>
      </w:r>
    </w:p>
    <w:p w:rsidR="0005100F" w:rsidRDefault="0005100F" w:rsidP="0005100F">
      <w:pPr>
        <w:rPr>
          <w:rFonts w:asciiTheme="majorBidi" w:hAnsiTheme="majorBidi" w:cstheme="majorBidi"/>
          <w:sz w:val="28"/>
          <w:szCs w:val="28"/>
          <w:rtl/>
        </w:rPr>
      </w:pPr>
    </w:p>
    <w:p w:rsidR="00F20BA0" w:rsidRPr="00F20BA0" w:rsidRDefault="00F20BA0" w:rsidP="0005100F">
      <w:pPr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Grilledutableau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512"/>
        <w:gridCol w:w="3416"/>
        <w:gridCol w:w="3534"/>
        <w:gridCol w:w="32"/>
        <w:gridCol w:w="29"/>
        <w:gridCol w:w="30"/>
        <w:gridCol w:w="51"/>
        <w:gridCol w:w="945"/>
      </w:tblGrid>
      <w:tr w:rsidR="00F47113" w:rsidTr="00F47113">
        <w:trPr>
          <w:trHeight w:val="485"/>
        </w:trPr>
        <w:tc>
          <w:tcPr>
            <w:tcW w:w="716" w:type="dxa"/>
            <w:vMerge w:val="restart"/>
            <w:textDirection w:val="tbRl"/>
            <w:vAlign w:val="center"/>
          </w:tcPr>
          <w:p w:rsidR="00F47113" w:rsidRDefault="00F47113" w:rsidP="008F480C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D43CD8">
              <w:rPr>
                <w:rFonts w:asciiTheme="majorBidi" w:hAnsiTheme="majorBidi" w:cstheme="majorBidi" w:hint="cs"/>
                <w:sz w:val="36"/>
                <w:szCs w:val="36"/>
                <w:rtl/>
              </w:rPr>
              <w:t>الفصل</w:t>
            </w:r>
          </w:p>
        </w:tc>
        <w:tc>
          <w:tcPr>
            <w:tcW w:w="1512" w:type="dxa"/>
            <w:vMerge w:val="restart"/>
            <w:textDirection w:val="tbRl"/>
            <w:vAlign w:val="center"/>
          </w:tcPr>
          <w:p w:rsidR="00F47113" w:rsidRPr="00D43CD8" w:rsidRDefault="00F47113" w:rsidP="00D43CD8">
            <w:pPr>
              <w:ind w:left="113" w:right="113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D43CD8">
              <w:rPr>
                <w:rFonts w:asciiTheme="majorBidi" w:hAnsiTheme="majorBidi" w:cstheme="majorBidi" w:hint="cs"/>
                <w:sz w:val="36"/>
                <w:szCs w:val="36"/>
                <w:rtl/>
              </w:rPr>
              <w:t>المقطع</w:t>
            </w:r>
          </w:p>
        </w:tc>
        <w:tc>
          <w:tcPr>
            <w:tcW w:w="3416" w:type="dxa"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الأنشطة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العددية</w:t>
            </w:r>
          </w:p>
        </w:tc>
        <w:tc>
          <w:tcPr>
            <w:tcW w:w="4621" w:type="dxa"/>
            <w:gridSpan w:val="6"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الأنشطة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الهندسية</w:t>
            </w:r>
          </w:p>
        </w:tc>
      </w:tr>
      <w:tr w:rsidR="00F47113" w:rsidTr="00F47113">
        <w:trPr>
          <w:trHeight w:val="536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الموارد المعرفية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والمنهجية</w:t>
            </w:r>
            <w:proofErr w:type="gramEnd"/>
          </w:p>
        </w:tc>
        <w:tc>
          <w:tcPr>
            <w:tcW w:w="4621" w:type="dxa"/>
            <w:gridSpan w:val="6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الموارد المعرفية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والمنهجية</w:t>
            </w:r>
            <w:bookmarkStart w:id="0" w:name="_GoBack"/>
            <w:bookmarkEnd w:id="0"/>
            <w:proofErr w:type="gramEnd"/>
          </w:p>
        </w:tc>
      </w:tr>
      <w:tr w:rsidR="00F47113" w:rsidTr="00F47113">
        <w:tc>
          <w:tcPr>
            <w:tcW w:w="716" w:type="dxa"/>
            <w:vMerge w:val="restart"/>
            <w:textDirection w:val="tbRl"/>
            <w:vAlign w:val="center"/>
          </w:tcPr>
          <w:p w:rsidR="00F47113" w:rsidRPr="00A80DC5" w:rsidRDefault="00F47113" w:rsidP="00A80DC5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proofErr w:type="gramStart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</w:t>
            </w:r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ل</w:t>
            </w:r>
            <w:proofErr w:type="gramEnd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الأول</w:t>
            </w:r>
          </w:p>
        </w:tc>
        <w:tc>
          <w:tcPr>
            <w:tcW w:w="1512" w:type="dxa"/>
            <w:vMerge w:val="restart"/>
            <w:textDirection w:val="tbRl"/>
          </w:tcPr>
          <w:p w:rsidR="00F47113" w:rsidRDefault="00F47113" w:rsidP="00FF2790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7C546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الأعداد</w:t>
            </w:r>
            <w:proofErr w:type="gramEnd"/>
            <w:r w:rsidRPr="007C546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C546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الطبيعية</w:t>
            </w:r>
            <w:r w:rsidRPr="007C546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C5462">
              <w:rPr>
                <w:rFonts w:asciiTheme="majorBidi" w:hAnsiTheme="majorBidi" w:cs="Times New Roman" w:hint="cs"/>
                <w:sz w:val="28"/>
                <w:szCs w:val="28"/>
                <w:rtl/>
              </w:rPr>
              <w:t>والأعداد</w:t>
            </w:r>
            <w:r w:rsidRPr="007C5462">
              <w:rPr>
                <w:rFonts w:asciiTheme="majorBidi" w:hAnsiTheme="majorBidi" w:cs="Times New Roman"/>
                <w:sz w:val="28"/>
                <w:szCs w:val="28"/>
                <w:rtl/>
              </w:rPr>
              <w:t xml:space="preserve"> </w:t>
            </w:r>
            <w:r w:rsidRPr="007C5462">
              <w:rPr>
                <w:rFonts w:asciiTheme="majorBidi" w:hAnsiTheme="majorBidi" w:cs="Times New Roman" w:hint="cs"/>
                <w:sz w:val="28"/>
                <w:szCs w:val="28"/>
                <w:rtl/>
              </w:rPr>
              <w:t>الناطقة</w:t>
            </w: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تقويم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تشخيصي</w:t>
            </w:r>
          </w:p>
        </w:tc>
      </w:tr>
      <w:tr w:rsidR="00F47113" w:rsidRPr="00D43CD8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Tr="003B1FB3">
        <w:trPr>
          <w:trHeight w:val="1297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Pr="00FF2790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  <w:vAlign w:val="center"/>
          </w:tcPr>
          <w:p w:rsidR="00F47113" w:rsidRPr="007C5462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التعرّف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proofErr w:type="gramEnd"/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قاسم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لعدد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طبيعي</w:t>
            </w:r>
          </w:p>
          <w:p w:rsidR="00F47113" w:rsidRPr="007C5462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 w:hint="cs"/>
                <w:sz w:val="32"/>
                <w:szCs w:val="32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مجموعة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قواسم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عدد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طبيعي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خواص قواسم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عدد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طبيعي</w:t>
            </w:r>
          </w:p>
          <w:p w:rsidR="00F47113" w:rsidRPr="007C5462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/>
                <w:sz w:val="32"/>
                <w:szCs w:val="32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القاسم</w:t>
            </w:r>
            <w:proofErr w:type="gramEnd"/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المشترك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الأكبر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لعددين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113" w:rsidRPr="007C5462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 w:hint="cs"/>
                <w:sz w:val="32"/>
                <w:szCs w:val="32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التعرّف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عددين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أوليين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فيما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بينها</w:t>
            </w:r>
            <w:proofErr w:type="gramEnd"/>
          </w:p>
          <w:p w:rsidR="00F47113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كتابة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كسر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الشكل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غير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القابل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للاختزال</w:t>
            </w:r>
          </w:p>
          <w:p w:rsidR="00F47113" w:rsidRPr="00FF2790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534" w:type="dxa"/>
            <w:vMerge w:val="restart"/>
            <w:tcBorders>
              <w:right w:val="double" w:sz="4" w:space="0" w:color="auto"/>
            </w:tcBorders>
          </w:tcPr>
          <w:p w:rsidR="00F47113" w:rsidRPr="007C5462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مبرهنة طالس، المبرهنة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العكسية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لنظرية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طالس</w:t>
            </w:r>
          </w:p>
          <w:p w:rsidR="00F47113" w:rsidRPr="007C5462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خاصية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طالس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أطوال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إنجاز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براهين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وإنشاءات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هندسية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بسيطة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</w:p>
          <w:p w:rsidR="00F47113" w:rsidRPr="007C5462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خاصية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طالس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أطوال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إنجاز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براهين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وإنشاءات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هندسية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بسيطة</w:t>
            </w:r>
            <w:r w:rsidRPr="007C54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5462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</w:p>
        </w:tc>
        <w:tc>
          <w:tcPr>
            <w:tcW w:w="1087" w:type="dxa"/>
            <w:gridSpan w:val="5"/>
            <w:tcBorders>
              <w:left w:val="double" w:sz="4" w:space="0" w:color="auto"/>
            </w:tcBorders>
            <w:vAlign w:val="center"/>
          </w:tcPr>
          <w:p w:rsidR="00F47113" w:rsidRPr="007C5462" w:rsidRDefault="00F47113" w:rsidP="003B1FB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01</w:t>
            </w:r>
          </w:p>
        </w:tc>
      </w:tr>
      <w:tr w:rsidR="00F47113" w:rsidTr="003B1FB3">
        <w:trPr>
          <w:trHeight w:val="1377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Pr="00FF2790" w:rsidRDefault="00F47113" w:rsidP="00AA64D2">
            <w:pPr>
              <w:numPr>
                <w:ilvl w:val="0"/>
                <w:numId w:val="1"/>
              </w:numPr>
              <w:tabs>
                <w:tab w:val="right" w:pos="-2988"/>
                <w:tab w:val="right" w:pos="209"/>
              </w:tabs>
              <w:ind w:left="161" w:hanging="161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7C5462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534" w:type="dxa"/>
            <w:vMerge/>
            <w:tcBorders>
              <w:right w:val="double" w:sz="4" w:space="0" w:color="auto"/>
            </w:tcBorders>
          </w:tcPr>
          <w:p w:rsidR="00F47113" w:rsidRPr="007C5462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1087" w:type="dxa"/>
            <w:gridSpan w:val="5"/>
            <w:tcBorders>
              <w:left w:val="double" w:sz="4" w:space="0" w:color="auto"/>
            </w:tcBorders>
            <w:vAlign w:val="center"/>
          </w:tcPr>
          <w:p w:rsidR="00F47113" w:rsidRPr="007C5462" w:rsidRDefault="00F47113" w:rsidP="003B1FB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تصحيح الوظيفة المنزلية رقم 01</w:t>
            </w:r>
          </w:p>
        </w:tc>
      </w:tr>
      <w:tr w:rsidR="00F47113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FF27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FF27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Tr="00F47113">
        <w:trPr>
          <w:trHeight w:val="356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 w:val="restart"/>
            <w:textDirection w:val="tbRl"/>
            <w:vAlign w:val="center"/>
          </w:tcPr>
          <w:p w:rsidR="00F47113" w:rsidRPr="0018101B" w:rsidRDefault="00F47113" w:rsidP="004F26EE">
            <w:pPr>
              <w:ind w:left="113" w:right="113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الحساب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الجذور</w:t>
            </w: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8F480C" w:rsidTr="00F47113">
        <w:trPr>
          <w:trHeight w:val="2588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  <w:vAlign w:val="center"/>
          </w:tcPr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تعريف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الجذر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التربيعي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لعدد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موجب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وحلول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المعادلة 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>(x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= b)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قواعد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الحساب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الجذور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التربيعية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واستعمالها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لتبسيط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عبارات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تتضمن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جذورا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تربيعية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المتطابقات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الشهيرة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الحساب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المتمعن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فيه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وفي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النشر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والتحليل</w:t>
            </w:r>
            <w:proofErr w:type="gramEnd"/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1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المتطابقات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الشهيرة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الحساب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المتمعن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فيه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وفي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النشر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والتحليل</w:t>
            </w:r>
            <w:proofErr w:type="gramEnd"/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2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نشر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تحليل</w:t>
            </w:r>
            <w:proofErr w:type="gramEnd"/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عبارات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جبرية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بسيطة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113" w:rsidRPr="0018101B" w:rsidRDefault="00F47113" w:rsidP="00181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113" w:rsidRPr="0018101B" w:rsidRDefault="00F47113" w:rsidP="0018101B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66" w:type="dxa"/>
            <w:gridSpan w:val="2"/>
            <w:vMerge w:val="restart"/>
          </w:tcPr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تعريف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جيب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وظل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زاوية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حادة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مثلث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قائم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 w:hint="cs"/>
                <w:sz w:val="28"/>
                <w:szCs w:val="28"/>
              </w:rPr>
            </w:pPr>
            <w:proofErr w:type="gramStart"/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</w:t>
            </w:r>
            <w:proofErr w:type="gramEnd"/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الحاسبة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لتعيين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قيمة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مقربة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القيمة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المضبوطة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لكلّ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جيب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وظل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زاوية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حادة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لتعيين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قيس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زاوية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بمعرفة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الجيب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الظل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 w:hint="cs"/>
                <w:sz w:val="28"/>
                <w:szCs w:val="28"/>
              </w:rPr>
            </w:pPr>
            <w:proofErr w:type="gramStart"/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زوايا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أطوال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بتوظيف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الجيب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جيب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التمام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الظل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إنشاء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هندسيا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(بالمسطرة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غير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المدرجة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والمدور) زاوية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بمعرفة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القيمة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المضبوطة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لإحدى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نسبها المثلثية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113" w:rsidRPr="0018101B" w:rsidRDefault="00F47113" w:rsidP="00AA64D2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>العلاقتين: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 xml:space="preserve"> cos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81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x </w:t>
            </w:r>
            <w:r w:rsidRPr="0018101B">
              <w:rPr>
                <w:rFonts w:ascii="Times New Roman" w:hAnsi="Times New Roman" w:cs="Times New Roman"/>
                <w:sz w:val="28"/>
                <w:szCs w:val="28"/>
              </w:rPr>
              <w:t>- sin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1810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x </w:t>
            </w:r>
            <w:proofErr w:type="gramStart"/>
            <w:r w:rsidRPr="0018101B">
              <w:rPr>
                <w:rFonts w:ascii="Times New Roman" w:hAnsi="Times New Roman" w:cs="Times New Roman"/>
                <w:sz w:val="28"/>
                <w:szCs w:val="28"/>
              </w:rPr>
              <w:t>=1</w:t>
            </w:r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و</w:t>
            </w:r>
            <w:proofErr w:type="gramEnd"/>
            <w:r w:rsidRPr="0018101B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</w:t>
            </w:r>
            <w:r w:rsidRPr="0018101B">
              <w:rPr>
                <w:rFonts w:ascii="Times New Roman" w:hAnsi="Times New Roman" w:cs="Times New Roman"/>
                <w:position w:val="-22"/>
                <w:sz w:val="28"/>
                <w:szCs w:val="28"/>
              </w:rPr>
              <w:object w:dxaOrig="124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7pt;height:29.25pt">
                  <v:imagedata r:id="rId7" o:title=""/>
                </v:shape>
              </w:object>
            </w:r>
          </w:p>
        </w:tc>
        <w:tc>
          <w:tcPr>
            <w:tcW w:w="1055" w:type="dxa"/>
            <w:gridSpan w:val="4"/>
            <w:vAlign w:val="center"/>
          </w:tcPr>
          <w:p w:rsidR="00F47113" w:rsidRPr="007C5462" w:rsidRDefault="00F47113" w:rsidP="001810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F47113" w:rsidRPr="008F480C" w:rsidTr="00F47113">
        <w:trPr>
          <w:trHeight w:val="14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A80DC5" w:rsidRDefault="00F47113" w:rsidP="00FF279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566" w:type="dxa"/>
            <w:gridSpan w:val="2"/>
            <w:vMerge/>
            <w:vAlign w:val="center"/>
          </w:tcPr>
          <w:p w:rsidR="00F47113" w:rsidRPr="00A80DC5" w:rsidRDefault="00F47113" w:rsidP="00A80DC5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55" w:type="dxa"/>
            <w:gridSpan w:val="4"/>
            <w:vAlign w:val="center"/>
          </w:tcPr>
          <w:p w:rsidR="00F47113" w:rsidRPr="007C5462" w:rsidRDefault="00F47113" w:rsidP="0018101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تصحيح الوظيفة المنزلية رقم 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549" w:type="dxa"/>
            <w:gridSpan w:val="8"/>
          </w:tcPr>
          <w:p w:rsidR="00F47113" w:rsidRPr="00F47113" w:rsidRDefault="00F47113" w:rsidP="00F47113">
            <w:pPr>
              <w:jc w:val="center"/>
              <w:rPr>
                <w:rFonts w:asciiTheme="majorBidi" w:hAnsiTheme="majorBidi" w:cstheme="majorBidi" w:hint="cs"/>
                <w:sz w:val="40"/>
                <w:szCs w:val="40"/>
                <w:rtl/>
              </w:rPr>
            </w:pPr>
            <w:r w:rsidRPr="00F4711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           </w:t>
            </w:r>
            <w:proofErr w:type="spellStart"/>
            <w:r w:rsidRPr="00F47113">
              <w:rPr>
                <w:rFonts w:asciiTheme="majorBidi" w:hAnsiTheme="majorBidi" w:cstheme="majorBidi" w:hint="cs"/>
                <w:sz w:val="40"/>
                <w:szCs w:val="40"/>
                <w:rtl/>
              </w:rPr>
              <w:t>إختبارات</w:t>
            </w:r>
            <w:proofErr w:type="spellEnd"/>
            <w:r w:rsidRPr="00F47113"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الفصل الأول</w:t>
            </w:r>
          </w:p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47113" w:rsidRPr="008F480C" w:rsidTr="00F47113">
        <w:trPr>
          <w:trHeight w:val="356"/>
        </w:trPr>
        <w:tc>
          <w:tcPr>
            <w:tcW w:w="716" w:type="dxa"/>
            <w:vMerge w:val="restart"/>
            <w:textDirection w:val="tbRl"/>
            <w:vAlign w:val="center"/>
          </w:tcPr>
          <w:p w:rsidR="00F47113" w:rsidRPr="00A80DC5" w:rsidRDefault="00F47113" w:rsidP="00DB5398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proofErr w:type="gramStart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lastRenderedPageBreak/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ــــــــــــــــــــــــــــــــل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الثاني</w:t>
            </w:r>
          </w:p>
        </w:tc>
        <w:tc>
          <w:tcPr>
            <w:tcW w:w="1512" w:type="dxa"/>
            <w:vMerge w:val="restart"/>
            <w:textDirection w:val="tbRl"/>
            <w:vAlign w:val="center"/>
          </w:tcPr>
          <w:p w:rsidR="00F47113" w:rsidRPr="00F47113" w:rsidRDefault="00F47113" w:rsidP="00F47113">
            <w:pPr>
              <w:ind w:left="113" w:right="113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المعادلات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بمجهول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واحد</w:t>
            </w:r>
            <w:r w:rsidRPr="00F4711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الأشعة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والانسحاب</w:t>
            </w: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8F480C" w:rsidTr="00F47113">
        <w:trPr>
          <w:trHeight w:val="106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</w:tcPr>
          <w:p w:rsidR="00F47113" w:rsidRPr="004F26EE" w:rsidRDefault="00F47113" w:rsidP="00AA64D2">
            <w:pPr>
              <w:pStyle w:val="Paragraphedeliste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 w:hint="cs"/>
                <w:sz w:val="28"/>
                <w:szCs w:val="28"/>
                <w:lang w:val="fr-FR" w:eastAsia="fr-FR" w:bidi="ar-SA"/>
              </w:rPr>
            </w:pP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معادلة</w:t>
            </w:r>
            <w:proofErr w:type="gramEnd"/>
          </w:p>
          <w:p w:rsidR="00F47113" w:rsidRPr="004F26EE" w:rsidRDefault="00F47113" w:rsidP="00AA64D2">
            <w:pPr>
              <w:pStyle w:val="Paragraphedeliste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 w:hint="cs"/>
                <w:sz w:val="28"/>
                <w:szCs w:val="28"/>
                <w:lang w:val="fr-FR" w:eastAsia="fr-FR" w:bidi="ar-SA"/>
              </w:rPr>
            </w:pP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مشكلات</w:t>
            </w:r>
            <w:proofErr w:type="gramEnd"/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بتوظيف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معادلات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بمجهول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واحد</w:t>
            </w:r>
          </w:p>
          <w:p w:rsidR="00F47113" w:rsidRPr="004F26EE" w:rsidRDefault="00F47113" w:rsidP="00AA64D2">
            <w:pPr>
              <w:pStyle w:val="Paragraphedeliste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 w:hint="cs"/>
                <w:sz w:val="28"/>
                <w:szCs w:val="28"/>
                <w:lang w:val="fr-FR" w:eastAsia="fr-FR" w:bidi="ar-SA"/>
              </w:rPr>
            </w:pP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متراجحة</w:t>
            </w:r>
            <w:proofErr w:type="spellEnd"/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بمجهول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واحد،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مجموعة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حلولها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مستقيم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مدرج</w:t>
            </w:r>
          </w:p>
          <w:p w:rsidR="00F47113" w:rsidRPr="004F26EE" w:rsidRDefault="00F47113" w:rsidP="00AA64D2">
            <w:pPr>
              <w:pStyle w:val="Paragraphedeliste"/>
              <w:numPr>
                <w:ilvl w:val="0"/>
                <w:numId w:val="3"/>
              </w:numPr>
              <w:spacing w:line="259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fr-FR" w:eastAsia="fr-FR" w:bidi="ar-SA"/>
              </w:rPr>
            </w:pP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مشكلات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بتوظيف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متراجحات</w:t>
            </w:r>
            <w:proofErr w:type="spellEnd"/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بمجهول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واحد</w:t>
            </w:r>
          </w:p>
        </w:tc>
        <w:tc>
          <w:tcPr>
            <w:tcW w:w="3595" w:type="dxa"/>
            <w:gridSpan w:val="3"/>
            <w:vMerge w:val="restart"/>
          </w:tcPr>
          <w:p w:rsidR="00F47113" w:rsidRPr="004F26EE" w:rsidRDefault="00F47113" w:rsidP="00AA64D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تعريف</w:t>
            </w:r>
            <w:proofErr w:type="gramEnd"/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شعاع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انطلاقا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الانسحاب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ومعرفة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شروط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تساوي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شعاعين</w:t>
            </w:r>
          </w:p>
          <w:p w:rsidR="00F47113" w:rsidRPr="004F26EE" w:rsidRDefault="00F47113" w:rsidP="00794EDA">
            <w:pP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proofErr w:type="gramStart"/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واستعمالها</w:t>
            </w:r>
            <w:proofErr w:type="gramEnd"/>
          </w:p>
          <w:p w:rsidR="00F47113" w:rsidRPr="004F26EE" w:rsidRDefault="00F47113" w:rsidP="00AA64D2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 w:hint="cs"/>
                <w:sz w:val="28"/>
                <w:szCs w:val="28"/>
                <w:rtl/>
                <w:lang w:bidi="ar-SA"/>
              </w:rPr>
            </w:pP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تركيب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انسحابين،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مجموع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شعاعين</w:t>
            </w:r>
          </w:p>
          <w:p w:rsidR="00F47113" w:rsidRPr="004F26EE" w:rsidRDefault="00F47113" w:rsidP="00AA64D2">
            <w:pPr>
              <w:pStyle w:val="Paragraphedeliste"/>
              <w:numPr>
                <w:ilvl w:val="0"/>
                <w:numId w:val="4"/>
              </w:numPr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علاقة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شال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واستعمالها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لإنشاء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مجموع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شعاعين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لإنشاء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شعاع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يحقق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علاقة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شعاعية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معينة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لإنجاز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براهين</w:t>
            </w:r>
            <w:r w:rsidRPr="004F26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F26EE">
              <w:rPr>
                <w:rFonts w:ascii="Times New Roman" w:hAnsi="Times New Roman" w:cs="Times New Roman"/>
                <w:sz w:val="28"/>
                <w:szCs w:val="28"/>
                <w:rtl/>
              </w:rPr>
              <w:t>بسيطة</w:t>
            </w:r>
          </w:p>
        </w:tc>
        <w:tc>
          <w:tcPr>
            <w:tcW w:w="1026" w:type="dxa"/>
            <w:gridSpan w:val="3"/>
            <w:vAlign w:val="center"/>
          </w:tcPr>
          <w:p w:rsidR="00F47113" w:rsidRPr="007C5462" w:rsidRDefault="00F47113" w:rsidP="004F26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</w:tr>
      <w:tr w:rsidR="00F47113" w:rsidRPr="008F480C" w:rsidTr="00F47113">
        <w:trPr>
          <w:trHeight w:val="127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9A39EB" w:rsidRDefault="00F47113" w:rsidP="007C5462">
            <w:pPr>
              <w:spacing w:line="259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fr-FR" w:eastAsia="fr-FR" w:bidi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F47113" w:rsidRPr="009A39EB" w:rsidRDefault="00F47113" w:rsidP="009A39E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F47113" w:rsidRPr="007C5462" w:rsidRDefault="00F47113" w:rsidP="004F26EE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تصحيح الوظيفة المنزلية رقم 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3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8F480C" w:rsidTr="00F47113">
        <w:trPr>
          <w:trHeight w:val="356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 w:val="restart"/>
            <w:textDirection w:val="tbRl"/>
            <w:vAlign w:val="center"/>
          </w:tcPr>
          <w:p w:rsidR="00F47113" w:rsidRPr="004F26EE" w:rsidRDefault="00F47113" w:rsidP="004F26EE">
            <w:pPr>
              <w:ind w:left="113" w:right="113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4F26EE">
              <w:rPr>
                <w:rFonts w:ascii="Times New Roman" w:hAnsi="Times New Roman" w:cs="Times New Roman"/>
                <w:sz w:val="32"/>
                <w:szCs w:val="32"/>
                <w:rtl/>
              </w:rPr>
              <w:t>المعالم</w:t>
            </w:r>
          </w:p>
        </w:tc>
        <w:tc>
          <w:tcPr>
            <w:tcW w:w="8037" w:type="dxa"/>
            <w:gridSpan w:val="7"/>
            <w:tcBorders>
              <w:bottom w:val="double" w:sz="4" w:space="0" w:color="auto"/>
            </w:tcBorders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8F480C" w:rsidTr="003B1FB3">
        <w:trPr>
          <w:trHeight w:val="2598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</w:tcPr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tabs>
                <w:tab w:val="right" w:pos="397"/>
              </w:tabs>
              <w:spacing w:line="259" w:lineRule="auto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قراءة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إحداثيتي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شعاع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معلم،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شعاع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إحداثيتيه،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إحداثيتي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شعاع بمعرفة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إحداثيتي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مبدأ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ونهاية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ممثله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tabs>
                <w:tab w:val="right" w:pos="397"/>
              </w:tabs>
              <w:spacing w:line="259" w:lineRule="auto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الدالة</w:t>
            </w:r>
            <w:proofErr w:type="gramEnd"/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الخطية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الترميز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tabs>
                <w:tab w:val="right" w:pos="397"/>
              </w:tabs>
              <w:spacing w:line="259" w:lineRule="auto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proofErr w:type="gramEnd"/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عدد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صورته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خطية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معلومة،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خطية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انطلاقا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عدد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غير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معدوم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وصورته،</w:t>
            </w:r>
          </w:p>
          <w:p w:rsidR="00F47113" w:rsidRPr="0072087C" w:rsidRDefault="00F47113" w:rsidP="007208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إحداثيتي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منتصف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قطعة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إحداثيتي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كلّ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طرفيها،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المسافة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نقطتين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في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tabs>
                <w:tab w:val="right" w:pos="397"/>
              </w:tabs>
              <w:spacing w:line="259" w:lineRule="auto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معلم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متعامد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ومتجانس</w:t>
            </w:r>
            <w:proofErr w:type="gramEnd"/>
            <w:r w:rsidRPr="0072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proofErr w:type="gramEnd"/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خطية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بيانيا،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قراءة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التمثيل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البياني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لدالة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خطية،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معامل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الخطية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انطلاقا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تمثيلها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البياني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95" w:type="dxa"/>
            <w:gridSpan w:val="3"/>
            <w:vMerge w:val="restart"/>
            <w:vAlign w:val="center"/>
          </w:tcPr>
          <w:p w:rsidR="00F47113" w:rsidRPr="003B1FB3" w:rsidRDefault="00F47113" w:rsidP="00AA64D2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الدوران،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المضلعات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المنتظمة،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الزوايا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إنشاء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صورة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كل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النقطة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والقطعة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والمستقيم</w:t>
            </w:r>
            <w:r w:rsidRPr="003B1F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1FB3">
              <w:rPr>
                <w:rFonts w:ascii="Times New Roman" w:hAnsi="Times New Roman" w:cs="Times New Roman"/>
                <w:sz w:val="28"/>
                <w:szCs w:val="28"/>
                <w:rtl/>
              </w:rPr>
              <w:t>ونصف</w:t>
            </w:r>
            <w:proofErr w:type="gramEnd"/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المستقيم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والدائرة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بواسطة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دوران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معلوم</w:t>
            </w:r>
          </w:p>
        </w:tc>
        <w:tc>
          <w:tcPr>
            <w:tcW w:w="1026" w:type="dxa"/>
            <w:gridSpan w:val="3"/>
            <w:vAlign w:val="center"/>
          </w:tcPr>
          <w:p w:rsidR="00F47113" w:rsidRPr="007C5462" w:rsidRDefault="00F47113" w:rsidP="007208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0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4</w:t>
            </w:r>
          </w:p>
        </w:tc>
      </w:tr>
      <w:tr w:rsidR="00F47113" w:rsidRPr="008F480C" w:rsidTr="00F47113">
        <w:trPr>
          <w:trHeight w:val="14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9A39EB" w:rsidRDefault="00F47113" w:rsidP="007C5462">
            <w:pPr>
              <w:tabs>
                <w:tab w:val="right" w:pos="397"/>
              </w:tabs>
              <w:spacing w:line="259" w:lineRule="auto"/>
              <w:ind w:left="360"/>
              <w:rPr>
                <w:rFonts w:asciiTheme="majorBidi" w:hAnsiTheme="majorBidi" w:cstheme="majorBidi"/>
                <w:sz w:val="28"/>
                <w:szCs w:val="28"/>
                <w:lang w:bidi="ar-SA"/>
              </w:rPr>
            </w:pPr>
          </w:p>
        </w:tc>
        <w:tc>
          <w:tcPr>
            <w:tcW w:w="3595" w:type="dxa"/>
            <w:gridSpan w:val="3"/>
            <w:vMerge/>
            <w:vAlign w:val="center"/>
          </w:tcPr>
          <w:p w:rsidR="00F47113" w:rsidRPr="009A39EB" w:rsidRDefault="00F47113" w:rsidP="009A39E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1026" w:type="dxa"/>
            <w:gridSpan w:val="3"/>
            <w:vAlign w:val="center"/>
          </w:tcPr>
          <w:p w:rsidR="00F47113" w:rsidRPr="007C5462" w:rsidRDefault="00F47113" w:rsidP="007208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تصحيح الوظيفة المنزلية رقم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04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8F480C" w:rsidTr="00F47113">
        <w:trPr>
          <w:trHeight w:val="35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 w:val="restart"/>
            <w:tcBorders>
              <w:bottom w:val="double" w:sz="4" w:space="0" w:color="auto"/>
            </w:tcBorders>
            <w:textDirection w:val="tbRl"/>
            <w:vAlign w:val="center"/>
          </w:tcPr>
          <w:p w:rsidR="00F47113" w:rsidRPr="0072087C" w:rsidRDefault="00F47113" w:rsidP="0072087C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التآلفية</w:t>
            </w:r>
          </w:p>
        </w:tc>
        <w:tc>
          <w:tcPr>
            <w:tcW w:w="8037" w:type="dxa"/>
            <w:gridSpan w:val="7"/>
            <w:tcBorders>
              <w:bottom w:val="double" w:sz="4" w:space="0" w:color="auto"/>
            </w:tcBorders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8F480C" w:rsidTr="003B1FB3">
        <w:trPr>
          <w:trHeight w:val="1891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</w:tcPr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الترميز </w:t>
            </w:r>
            <w:r w:rsidRPr="0072087C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00" w:dyaOrig="260">
                <v:shape id="_x0000_i1026" type="#_x0000_t75" style="width:55.4pt;height:12.65pt" o:ole="">
                  <v:imagedata r:id="rId8" o:title=""/>
                </v:shape>
                <o:OLEObject Type="Embed" ProgID="Equation.DSMT4" ShapeID="_x0000_i1026" DrawAspect="Content" ObjectID="_1597761062" r:id="rId9"/>
              </w:object>
            </w: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،</w:t>
            </w:r>
            <w:proofErr w:type="gramEnd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تعيين صورة عدد بدالة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Theme="majorBidi" w:hAnsiTheme="majorBidi" w:cstheme="majorBidi" w:hint="cs"/>
                <w:sz w:val="28"/>
                <w:szCs w:val="28"/>
                <w:lang w:bidi="ar-SA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عدد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صورته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تآلفية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معلومة،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تآلفية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انطلاقا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عددين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وصورتيهما</w:t>
            </w:r>
          </w:p>
          <w:p w:rsidR="00F47113" w:rsidRDefault="00F47113" w:rsidP="00AA64D2">
            <w:pPr>
              <w:pStyle w:val="Paragraphedeliste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مواصلة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التطبيقات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الخطية والدالة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التآلفية</w:t>
            </w:r>
          </w:p>
          <w:p w:rsidR="00F47113" w:rsidRPr="00794EDA" w:rsidRDefault="00F47113" w:rsidP="00AA64D2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rtl/>
                <w:lang w:eastAsia="fr-FR"/>
              </w:rPr>
            </w:pP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تمثيل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دالة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تآلفية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بيانيا،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قراءة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التمثيل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البياني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لدالة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تآلفية،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تعيين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 xml:space="preserve">العاملين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a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 xml:space="preserve">و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>b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 xml:space="preserve"> انطلاقا من التمثيل البياني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لدالة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تآلفية</w:t>
            </w:r>
            <w:r w:rsidRPr="00794EDA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.</w:t>
            </w:r>
          </w:p>
        </w:tc>
        <w:tc>
          <w:tcPr>
            <w:tcW w:w="3625" w:type="dxa"/>
            <w:gridSpan w:val="4"/>
            <w:vMerge w:val="restart"/>
            <w:vAlign w:val="center"/>
          </w:tcPr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خواص الدوران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وتوظيفها</w:t>
            </w:r>
            <w:proofErr w:type="gramEnd"/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التعرّف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الزاوية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المركزية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والزاوية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المحيطية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 w:hint="cs"/>
                <w:sz w:val="28"/>
                <w:szCs w:val="28"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العلاقة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بين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الزاوية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المحيطية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والزاوية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المركزية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اللتين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تحصران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نفس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القوس</w:t>
            </w:r>
          </w:p>
          <w:p w:rsidR="00F47113" w:rsidRPr="0072087C" w:rsidRDefault="00F47113" w:rsidP="00AA64D2">
            <w:pPr>
              <w:pStyle w:val="Paragraphedeliste"/>
              <w:numPr>
                <w:ilvl w:val="0"/>
                <w:numId w:val="5"/>
              </w:num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مواصلة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التطبيقات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الزوايا</w:t>
            </w:r>
            <w:r w:rsidRPr="00720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2087C">
              <w:rPr>
                <w:rFonts w:ascii="Times New Roman" w:hAnsi="Times New Roman" w:cs="Times New Roman"/>
                <w:sz w:val="28"/>
                <w:szCs w:val="28"/>
                <w:rtl/>
              </w:rPr>
              <w:t>والدواران</w:t>
            </w:r>
            <w:proofErr w:type="gramEnd"/>
          </w:p>
        </w:tc>
        <w:tc>
          <w:tcPr>
            <w:tcW w:w="996" w:type="dxa"/>
            <w:gridSpan w:val="2"/>
            <w:vAlign w:val="center"/>
          </w:tcPr>
          <w:p w:rsidR="00F47113" w:rsidRPr="007C5462" w:rsidRDefault="00F47113" w:rsidP="007208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05</w:t>
            </w:r>
          </w:p>
        </w:tc>
      </w:tr>
      <w:tr w:rsidR="00F47113" w:rsidRPr="008F480C" w:rsidTr="00F47113">
        <w:trPr>
          <w:trHeight w:val="14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9A39EB" w:rsidRDefault="00F47113" w:rsidP="009A39E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SA"/>
              </w:rPr>
            </w:pPr>
          </w:p>
        </w:tc>
        <w:tc>
          <w:tcPr>
            <w:tcW w:w="3625" w:type="dxa"/>
            <w:gridSpan w:val="4"/>
            <w:vMerge/>
            <w:vAlign w:val="center"/>
          </w:tcPr>
          <w:p w:rsidR="00F47113" w:rsidRPr="009A39EB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96" w:type="dxa"/>
            <w:gridSpan w:val="2"/>
            <w:vAlign w:val="center"/>
          </w:tcPr>
          <w:p w:rsidR="00F47113" w:rsidRPr="007C5462" w:rsidRDefault="00F47113" w:rsidP="0072087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تصحيح الوظيفة المنزلية رقم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05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8F480C" w:rsidTr="00F47113">
        <w:trPr>
          <w:gridAfter w:val="8"/>
          <w:wAfter w:w="9549" w:type="dxa"/>
          <w:trHeight w:val="32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F47113" w:rsidRPr="008F480C" w:rsidTr="00F47113">
        <w:trPr>
          <w:trHeight w:val="352"/>
        </w:trPr>
        <w:tc>
          <w:tcPr>
            <w:tcW w:w="716" w:type="dxa"/>
            <w:vMerge w:val="restart"/>
            <w:tcBorders>
              <w:bottom w:val="double" w:sz="4" w:space="0" w:color="auto"/>
            </w:tcBorders>
            <w:textDirection w:val="tbRl"/>
            <w:vAlign w:val="center"/>
          </w:tcPr>
          <w:p w:rsidR="00F47113" w:rsidRPr="00A80DC5" w:rsidRDefault="00F47113" w:rsidP="00DB5398">
            <w:pPr>
              <w:ind w:left="113" w:right="113"/>
              <w:jc w:val="center"/>
              <w:rPr>
                <w:rFonts w:asciiTheme="majorBidi" w:hAnsiTheme="majorBidi" w:cstheme="majorBidi"/>
                <w:sz w:val="40"/>
                <w:szCs w:val="40"/>
                <w:rtl/>
              </w:rPr>
            </w:pPr>
            <w:proofErr w:type="gramStart"/>
            <w:r w:rsidRPr="00A80DC5">
              <w:rPr>
                <w:rFonts w:asciiTheme="majorBidi" w:hAnsiTheme="majorBidi" w:cstheme="majorBidi" w:hint="cs"/>
                <w:sz w:val="40"/>
                <w:szCs w:val="40"/>
                <w:rtl/>
              </w:rPr>
              <w:t>الفص</w:t>
            </w:r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>ــــــــــــــــــــــــــــــــل</w:t>
            </w:r>
            <w:proofErr w:type="gramEnd"/>
            <w:r>
              <w:rPr>
                <w:rFonts w:asciiTheme="majorBidi" w:hAnsiTheme="majorBidi" w:cstheme="majorBidi" w:hint="cs"/>
                <w:sz w:val="40"/>
                <w:szCs w:val="40"/>
                <w:rtl/>
              </w:rPr>
              <w:t xml:space="preserve"> الثالث</w:t>
            </w:r>
          </w:p>
        </w:tc>
        <w:tc>
          <w:tcPr>
            <w:tcW w:w="1512" w:type="dxa"/>
            <w:vMerge w:val="restart"/>
            <w:tcBorders>
              <w:bottom w:val="double" w:sz="4" w:space="0" w:color="auto"/>
            </w:tcBorders>
            <w:textDirection w:val="tbRl"/>
            <w:vAlign w:val="center"/>
          </w:tcPr>
          <w:p w:rsidR="00F47113" w:rsidRPr="00794EDA" w:rsidRDefault="00F47113" w:rsidP="00794EDA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proofErr w:type="gramStart"/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المضلعات</w:t>
            </w:r>
            <w:proofErr w:type="gramEnd"/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المنتظمة</w:t>
            </w:r>
          </w:p>
          <w:p w:rsidR="00F47113" w:rsidRPr="00794EDA" w:rsidRDefault="00F47113" w:rsidP="00794EDA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tcBorders>
              <w:bottom w:val="double" w:sz="4" w:space="0" w:color="auto"/>
            </w:tcBorders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8F480C" w:rsidTr="003B1FB3">
        <w:trPr>
          <w:trHeight w:val="443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  <w:gridSpan w:val="6"/>
            <w:vMerge w:val="restart"/>
            <w:vAlign w:val="center"/>
          </w:tcPr>
          <w:p w:rsidR="00F47113" w:rsidRPr="00794EDA" w:rsidRDefault="00F47113" w:rsidP="00AA64D2">
            <w:pPr>
              <w:pStyle w:val="Paragraphedeliste"/>
              <w:numPr>
                <w:ilvl w:val="0"/>
                <w:numId w:val="6"/>
              </w:num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إنشاء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مضلعات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منتظمة (المثلث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المتقايس</w:t>
            </w:r>
            <w:proofErr w:type="spellEnd"/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الأضلاع،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المربع،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السداسي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lang w:eastAsia="fr-FR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  <w:t>المنتظم)</w:t>
            </w:r>
          </w:p>
        </w:tc>
        <w:tc>
          <w:tcPr>
            <w:tcW w:w="945" w:type="dxa"/>
            <w:vAlign w:val="center"/>
          </w:tcPr>
          <w:p w:rsidR="00F47113" w:rsidRPr="007C5462" w:rsidRDefault="00F47113" w:rsidP="00F4711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06</w:t>
            </w:r>
          </w:p>
        </w:tc>
      </w:tr>
      <w:tr w:rsidR="00F47113" w:rsidRPr="008F480C" w:rsidTr="00494126">
        <w:trPr>
          <w:trHeight w:val="52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  <w:gridSpan w:val="6"/>
            <w:vMerge/>
          </w:tcPr>
          <w:p w:rsidR="00F47113" w:rsidRPr="00794EDA" w:rsidRDefault="00F47113" w:rsidP="00AA64D2">
            <w:pPr>
              <w:pStyle w:val="Paragraphedeliste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45" w:type="dxa"/>
            <w:vAlign w:val="center"/>
          </w:tcPr>
          <w:p w:rsidR="00F47113" w:rsidRPr="007C5462" w:rsidRDefault="00F47113" w:rsidP="00F4711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تصحيح الوظيفة المنزلية رقم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06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8F480C" w:rsidTr="00DC60B4">
        <w:trPr>
          <w:trHeight w:val="352"/>
        </w:trPr>
        <w:tc>
          <w:tcPr>
            <w:tcW w:w="716" w:type="dxa"/>
            <w:vMerge/>
            <w:tcBorders>
              <w:bottom w:val="double" w:sz="4" w:space="0" w:color="auto"/>
            </w:tcBorders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 w:val="restart"/>
            <w:textDirection w:val="tbRl"/>
            <w:vAlign w:val="center"/>
          </w:tcPr>
          <w:p w:rsidR="00F47113" w:rsidRDefault="00F47113" w:rsidP="00794EDA">
            <w:pPr>
              <w:spacing w:line="312" w:lineRule="auto"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proofErr w:type="gramStart"/>
            <w:r w:rsidRPr="00794EDA">
              <w:rPr>
                <w:rFonts w:ascii="Times New Roman" w:hAnsi="Times New Roman" w:cs="Times New Roman"/>
                <w:sz w:val="28"/>
                <w:szCs w:val="28"/>
                <w:rtl/>
              </w:rPr>
              <w:t>تطبيقات</w:t>
            </w:r>
            <w:proofErr w:type="gramEnd"/>
            <w:r w:rsidRPr="00794E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EDA">
              <w:rPr>
                <w:rFonts w:ascii="Times New Roman" w:hAnsi="Times New Roman" w:cs="Times New Roman"/>
                <w:sz w:val="28"/>
                <w:szCs w:val="28"/>
                <w:rtl/>
              </w:rPr>
              <w:t>التناسبية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</w:p>
          <w:p w:rsidR="00F47113" w:rsidRDefault="00F47113" w:rsidP="00794EDA">
            <w:pPr>
              <w:spacing w:line="312" w:lineRule="auto"/>
              <w:jc w:val="center"/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الهندسة في الفضاء</w:t>
            </w:r>
          </w:p>
          <w:p w:rsidR="00F47113" w:rsidRPr="00794EDA" w:rsidRDefault="00F47113" w:rsidP="00794EDA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الإحصاء</w:t>
            </w:r>
          </w:p>
        </w:tc>
        <w:tc>
          <w:tcPr>
            <w:tcW w:w="8037" w:type="dxa"/>
            <w:gridSpan w:val="7"/>
            <w:tcBorders>
              <w:bottom w:val="double" w:sz="4" w:space="0" w:color="auto"/>
            </w:tcBorders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F47113" w:rsidTr="00F47113">
        <w:trPr>
          <w:trHeight w:val="3577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  <w:vAlign w:val="center"/>
          </w:tcPr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إنجاز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بياني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لوضعية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يتدخل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فيها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مقدران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أحدهما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معطى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بدلالة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الآخر،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قراءته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وتفسيره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r w:rsidRPr="00F47113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وقراءة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وترجمة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وضعية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يتدخل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فيها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مقدار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معطى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بدلالة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مقدار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آخر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مشكلات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تتدخل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فيها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النسبة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المئوية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أو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المقادير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المركبة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السلاسل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الإحصائية،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تكرارات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مجمعة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وتوترات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مجمعة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الوسط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والوسيط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لسلسلة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إحصائية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وترجمتهما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 w:hint="cs"/>
                <w:sz w:val="28"/>
                <w:szCs w:val="28"/>
              </w:rPr>
            </w:pP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تعيين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الوسط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والوسيط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لسلسلة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إحصائية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وترجمتهما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استعمال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المجدولات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لمعالجة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معطيات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إحصائية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وترجمتها</w:t>
            </w:r>
          </w:p>
        </w:tc>
        <w:tc>
          <w:tcPr>
            <w:tcW w:w="3676" w:type="dxa"/>
            <w:gridSpan w:val="5"/>
            <w:vMerge w:val="restart"/>
            <w:vAlign w:val="center"/>
          </w:tcPr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tabs>
                <w:tab w:val="right" w:pos="375"/>
              </w:tabs>
              <w:spacing w:line="259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التعرّف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الكرة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والجلة</w:t>
            </w:r>
            <w:proofErr w:type="gramEnd"/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tabs>
                <w:tab w:val="right" w:pos="375"/>
              </w:tabs>
              <w:spacing w:line="259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تمثيل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الكرة 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حساب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مساحة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الكرة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وحجم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الجلة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tabs>
                <w:tab w:val="right" w:pos="375"/>
              </w:tabs>
              <w:spacing w:line="259" w:lineRule="auto"/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lang w:eastAsia="fr-FR"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واستعمال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المقاطع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المستوية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للمجسمات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المألوفة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tabs>
                <w:tab w:val="right" w:pos="375"/>
              </w:tabs>
              <w:spacing w:line="259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معرفة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آثار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التكبير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والتصغير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على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مساحة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وحجم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مجسم</w:t>
            </w:r>
          </w:p>
        </w:tc>
        <w:tc>
          <w:tcPr>
            <w:tcW w:w="945" w:type="dxa"/>
            <w:vAlign w:val="center"/>
          </w:tcPr>
          <w:p w:rsidR="00F47113" w:rsidRPr="007C5462" w:rsidRDefault="00F47113" w:rsidP="00F4711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07</w:t>
            </w:r>
          </w:p>
        </w:tc>
      </w:tr>
      <w:tr w:rsidR="00F47113" w:rsidRPr="00F47113" w:rsidTr="00F47113">
        <w:trPr>
          <w:trHeight w:val="3612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76" w:type="dxa"/>
            <w:gridSpan w:val="5"/>
            <w:vMerge/>
            <w:vAlign w:val="center"/>
          </w:tcPr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tabs>
                <w:tab w:val="right" w:pos="375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945" w:type="dxa"/>
            <w:vAlign w:val="center"/>
          </w:tcPr>
          <w:p w:rsidR="00F47113" w:rsidRPr="007C5462" w:rsidRDefault="00F47113" w:rsidP="00F4711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تصحيح الوظيفة المنزلية رقم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07</w:t>
            </w:r>
          </w:p>
        </w:tc>
      </w:tr>
      <w:tr w:rsidR="00F47113" w:rsidRPr="00F47113" w:rsidTr="00F47113">
        <w:trPr>
          <w:trHeight w:val="403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2A371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F47113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 w:val="restart"/>
            <w:textDirection w:val="tbRl"/>
            <w:vAlign w:val="center"/>
          </w:tcPr>
          <w:p w:rsidR="00F47113" w:rsidRPr="00F47113" w:rsidRDefault="00F47113" w:rsidP="00794EDA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جملة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معادلتين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بمجهولين</w:t>
            </w: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2A3712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وضعية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الانطلاق</w:t>
            </w:r>
          </w:p>
        </w:tc>
      </w:tr>
      <w:tr w:rsidR="00F47113" w:rsidRPr="00F47113" w:rsidTr="00F47113">
        <w:trPr>
          <w:trHeight w:val="839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 w:val="restart"/>
            <w:vAlign w:val="center"/>
          </w:tcPr>
          <w:p w:rsidR="00F47113" w:rsidRPr="00F47113" w:rsidRDefault="00F47113" w:rsidP="00AA64D2">
            <w:pPr>
              <w:pStyle w:val="Paragraphedeliste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جملة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معادلتين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بمجهولين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جبريا</w:t>
            </w:r>
          </w:p>
          <w:p w:rsidR="00F47113" w:rsidRPr="00F47113" w:rsidRDefault="00F47113" w:rsidP="00AA64D2">
            <w:pPr>
              <w:pStyle w:val="Paragraphedeliste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proofErr w:type="gramStart"/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تفسير</w:t>
            </w:r>
            <w:proofErr w:type="gramEnd"/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حلّ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جملة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معادلتين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من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الدرجة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الأولى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بمجهولين</w:t>
            </w:r>
            <w:r w:rsidRPr="00F47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7113">
              <w:rPr>
                <w:rFonts w:ascii="Times New Roman" w:hAnsi="Times New Roman" w:cs="Times New Roman"/>
                <w:sz w:val="28"/>
                <w:szCs w:val="28"/>
                <w:rtl/>
              </w:rPr>
              <w:t>بيانيا</w:t>
            </w:r>
          </w:p>
        </w:tc>
        <w:tc>
          <w:tcPr>
            <w:tcW w:w="3676" w:type="dxa"/>
            <w:gridSpan w:val="5"/>
            <w:vMerge w:val="restart"/>
            <w:vAlign w:val="center"/>
          </w:tcPr>
          <w:p w:rsidR="00F47113" w:rsidRPr="00F47113" w:rsidRDefault="00F47113" w:rsidP="007C5462">
            <w:pPr>
              <w:tabs>
                <w:tab w:val="right" w:pos="375"/>
              </w:tabs>
              <w:spacing w:line="259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45" w:type="dxa"/>
            <w:vAlign w:val="center"/>
          </w:tcPr>
          <w:p w:rsidR="00F47113" w:rsidRPr="007C5462" w:rsidRDefault="00F47113" w:rsidP="00F4711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الوظيفة المنزلية </w:t>
            </w: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رقم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08</w:t>
            </w:r>
          </w:p>
        </w:tc>
      </w:tr>
      <w:tr w:rsidR="00F47113" w:rsidRPr="00F47113" w:rsidTr="00F47113">
        <w:trPr>
          <w:trHeight w:val="870"/>
        </w:trPr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416" w:type="dxa"/>
            <w:vMerge/>
            <w:vAlign w:val="center"/>
          </w:tcPr>
          <w:p w:rsidR="00F47113" w:rsidRPr="00F47113" w:rsidRDefault="00F47113" w:rsidP="00AA64D2">
            <w:pPr>
              <w:pStyle w:val="Paragraphedeliste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3676" w:type="dxa"/>
            <w:gridSpan w:val="5"/>
            <w:vMerge/>
            <w:vAlign w:val="center"/>
          </w:tcPr>
          <w:p w:rsidR="00F47113" w:rsidRPr="00F47113" w:rsidRDefault="00F47113" w:rsidP="007C5462">
            <w:pPr>
              <w:tabs>
                <w:tab w:val="right" w:pos="375"/>
              </w:tabs>
              <w:spacing w:line="259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45" w:type="dxa"/>
            <w:vAlign w:val="center"/>
          </w:tcPr>
          <w:p w:rsidR="00F47113" w:rsidRPr="007C5462" w:rsidRDefault="00F47113" w:rsidP="00F47113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تصحيح الوظيفة المنزلية رقم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08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12" w:type="dxa"/>
            <w:vMerge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037" w:type="dxa"/>
            <w:gridSpan w:val="7"/>
            <w:vAlign w:val="center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وضعيات الإدماج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وضعيات تقويمية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معالجة بيداغوجية</w:t>
            </w:r>
          </w:p>
        </w:tc>
      </w:tr>
      <w:tr w:rsidR="00F47113" w:rsidRPr="008F480C" w:rsidTr="00F47113">
        <w:tc>
          <w:tcPr>
            <w:tcW w:w="716" w:type="dxa"/>
            <w:vMerge/>
            <w:vAlign w:val="center"/>
          </w:tcPr>
          <w:p w:rsidR="00F47113" w:rsidRDefault="00F47113" w:rsidP="008F480C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549" w:type="dxa"/>
            <w:gridSpan w:val="8"/>
          </w:tcPr>
          <w:p w:rsidR="00F47113" w:rsidRDefault="00F47113" w:rsidP="00DB539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           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إختبارات</w:t>
            </w:r>
            <w:proofErr w:type="spellEnd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الفصل الثالث</w:t>
            </w:r>
          </w:p>
        </w:tc>
      </w:tr>
    </w:tbl>
    <w:p w:rsidR="00F6785F" w:rsidRPr="00F20BA0" w:rsidRDefault="00D43CD8" w:rsidP="0005100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الأست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>ـــ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 xml:space="preserve">اذ  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 xml:space="preserve">             </w:t>
      </w:r>
      <w:r w:rsidR="003B1FB3">
        <w:rPr>
          <w:rFonts w:asciiTheme="majorBidi" w:hAnsiTheme="majorBidi" w:cstheme="majorBidi" w:hint="cs"/>
          <w:sz w:val="36"/>
          <w:szCs w:val="36"/>
          <w:rtl/>
        </w:rPr>
        <w:t xml:space="preserve">             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 w:rsidR="003B1FB3">
        <w:rPr>
          <w:rFonts w:asciiTheme="majorBidi" w:hAnsiTheme="majorBidi" w:cstheme="majorBidi" w:hint="cs"/>
          <w:sz w:val="36"/>
          <w:szCs w:val="36"/>
          <w:rtl/>
        </w:rPr>
        <w:t>الأستــــاذ</w:t>
      </w:r>
      <w:proofErr w:type="spellEnd"/>
      <w:r w:rsidR="003B1FB3">
        <w:rPr>
          <w:rFonts w:asciiTheme="majorBidi" w:hAnsiTheme="majorBidi" w:cstheme="majorBidi" w:hint="cs"/>
          <w:sz w:val="36"/>
          <w:szCs w:val="36"/>
          <w:rtl/>
        </w:rPr>
        <w:t xml:space="preserve"> المنســــق                          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 xml:space="preserve">        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 xml:space="preserve"> المدي</w:t>
      </w:r>
      <w:r w:rsidR="00F6785F">
        <w:rPr>
          <w:rFonts w:asciiTheme="majorBidi" w:hAnsiTheme="majorBidi" w:cstheme="majorBidi" w:hint="cs"/>
          <w:sz w:val="36"/>
          <w:szCs w:val="36"/>
          <w:rtl/>
        </w:rPr>
        <w:t>ـ</w:t>
      </w:r>
      <w:r w:rsidR="00F6785F" w:rsidRPr="00F6785F">
        <w:rPr>
          <w:rFonts w:asciiTheme="majorBidi" w:hAnsiTheme="majorBidi" w:cstheme="majorBidi" w:hint="cs"/>
          <w:sz w:val="36"/>
          <w:szCs w:val="36"/>
          <w:rtl/>
        </w:rPr>
        <w:t>ر</w:t>
      </w:r>
    </w:p>
    <w:sectPr w:rsidR="00F6785F" w:rsidRPr="00F20BA0" w:rsidSect="0005100F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51EDA"/>
    <w:multiLevelType w:val="hybridMultilevel"/>
    <w:tmpl w:val="1A2C8C0E"/>
    <w:lvl w:ilvl="0" w:tplc="F8BE5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E07D64"/>
    <w:multiLevelType w:val="hybridMultilevel"/>
    <w:tmpl w:val="532AC35C"/>
    <w:lvl w:ilvl="0" w:tplc="F8BE5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4B324FD"/>
    <w:multiLevelType w:val="hybridMultilevel"/>
    <w:tmpl w:val="4B64A0BC"/>
    <w:lvl w:ilvl="0" w:tplc="F8BE5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D819D0"/>
    <w:multiLevelType w:val="hybridMultilevel"/>
    <w:tmpl w:val="4A9814C8"/>
    <w:lvl w:ilvl="0" w:tplc="F8BE5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37482"/>
    <w:multiLevelType w:val="hybridMultilevel"/>
    <w:tmpl w:val="577E032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F922E34"/>
    <w:multiLevelType w:val="hybridMultilevel"/>
    <w:tmpl w:val="81FAFA6C"/>
    <w:lvl w:ilvl="0" w:tplc="F8BE52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62211E"/>
    <w:multiLevelType w:val="hybridMultilevel"/>
    <w:tmpl w:val="51080F20"/>
    <w:lvl w:ilvl="0" w:tplc="7F043F9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A1D"/>
    <w:rsid w:val="00031E65"/>
    <w:rsid w:val="0005100F"/>
    <w:rsid w:val="000530B0"/>
    <w:rsid w:val="000D5BC5"/>
    <w:rsid w:val="00102644"/>
    <w:rsid w:val="00110566"/>
    <w:rsid w:val="00122C64"/>
    <w:rsid w:val="001378F1"/>
    <w:rsid w:val="00166A31"/>
    <w:rsid w:val="0018101B"/>
    <w:rsid w:val="001B19F6"/>
    <w:rsid w:val="00235D15"/>
    <w:rsid w:val="00284868"/>
    <w:rsid w:val="002E6177"/>
    <w:rsid w:val="003B1FB3"/>
    <w:rsid w:val="004445BD"/>
    <w:rsid w:val="004A0B56"/>
    <w:rsid w:val="004F26EE"/>
    <w:rsid w:val="005E50C8"/>
    <w:rsid w:val="005F254B"/>
    <w:rsid w:val="005F71DE"/>
    <w:rsid w:val="006E1A57"/>
    <w:rsid w:val="0072087C"/>
    <w:rsid w:val="00794EDA"/>
    <w:rsid w:val="007A2494"/>
    <w:rsid w:val="007C5462"/>
    <w:rsid w:val="007D5B32"/>
    <w:rsid w:val="00891A1D"/>
    <w:rsid w:val="008A58D2"/>
    <w:rsid w:val="008D5790"/>
    <w:rsid w:val="008F21A6"/>
    <w:rsid w:val="008F29ED"/>
    <w:rsid w:val="008F480C"/>
    <w:rsid w:val="00992012"/>
    <w:rsid w:val="00993B06"/>
    <w:rsid w:val="009A39EB"/>
    <w:rsid w:val="00A07342"/>
    <w:rsid w:val="00A447CE"/>
    <w:rsid w:val="00A65C40"/>
    <w:rsid w:val="00A80DC5"/>
    <w:rsid w:val="00AA64D2"/>
    <w:rsid w:val="00B8241F"/>
    <w:rsid w:val="00C364E8"/>
    <w:rsid w:val="00C40EFE"/>
    <w:rsid w:val="00D11935"/>
    <w:rsid w:val="00D43CD8"/>
    <w:rsid w:val="00D7532B"/>
    <w:rsid w:val="00D85BE2"/>
    <w:rsid w:val="00DE0BBC"/>
    <w:rsid w:val="00DF741E"/>
    <w:rsid w:val="00E07677"/>
    <w:rsid w:val="00E63C7E"/>
    <w:rsid w:val="00E7067E"/>
    <w:rsid w:val="00EA0620"/>
    <w:rsid w:val="00EA79A6"/>
    <w:rsid w:val="00EC174E"/>
    <w:rsid w:val="00EE02B2"/>
    <w:rsid w:val="00F20BA0"/>
    <w:rsid w:val="00F34CAF"/>
    <w:rsid w:val="00F36BD6"/>
    <w:rsid w:val="00F44CF4"/>
    <w:rsid w:val="00F47113"/>
    <w:rsid w:val="00F6785F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Sansinterligne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EFE"/>
    <w:pPr>
      <w:bidi/>
    </w:pPr>
    <w:rPr>
      <w:lang w:bidi="ar-DZ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A0620"/>
    <w:pPr>
      <w:keepNext/>
      <w:bidi w:val="0"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1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20B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2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64"/>
    <w:rPr>
      <w:rFonts w:ascii="Tahoma" w:hAnsi="Tahoma" w:cs="Tahoma"/>
      <w:sz w:val="16"/>
      <w:szCs w:val="16"/>
      <w:lang w:bidi="ar-DZ"/>
    </w:rPr>
  </w:style>
  <w:style w:type="character" w:customStyle="1" w:styleId="Titre2Car">
    <w:name w:val="Titre 2 Car"/>
    <w:basedOn w:val="Policepardfaut"/>
    <w:link w:val="Titre2"/>
    <w:uiPriority w:val="9"/>
    <w:rsid w:val="00EA0620"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paragraph" w:styleId="Sansinterligne">
    <w:name w:val="No Spacing"/>
    <w:uiPriority w:val="1"/>
    <w:qFormat/>
    <w:rsid w:val="00EA0620"/>
    <w:pPr>
      <w:bidi/>
      <w:spacing w:after="0" w:line="240" w:lineRule="auto"/>
    </w:pPr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F924-739B-42FB-AFD3-A911FB9B0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LOUAFI</dc:creator>
  <cp:lastModifiedBy>LOUAFI</cp:lastModifiedBy>
  <cp:revision>88</cp:revision>
  <cp:lastPrinted>2018-09-06T16:44:00Z</cp:lastPrinted>
  <dcterms:created xsi:type="dcterms:W3CDTF">2017-09-08T08:46:00Z</dcterms:created>
  <dcterms:modified xsi:type="dcterms:W3CDTF">2018-09-06T16:45:00Z</dcterms:modified>
</cp:coreProperties>
</file>