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C9" w:rsidRPr="004021E9" w:rsidRDefault="008114C9" w:rsidP="004021E9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>الجمهورية الجزائرية الديمقراطية الشعبية</w:t>
      </w:r>
    </w:p>
    <w:p w:rsidR="008114C9" w:rsidRPr="004021E9" w:rsidRDefault="008114C9" w:rsidP="004021E9">
      <w:pPr>
        <w:bidi/>
        <w:spacing w:after="0" w:line="240" w:lineRule="auto"/>
        <w:ind w:left="281" w:right="284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>وزارة التربية الوطنية</w:t>
      </w:r>
    </w:p>
    <w:p w:rsidR="008114C9" w:rsidRPr="004021E9" w:rsidRDefault="008114C9" w:rsidP="00FB2DE0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6"/>
          <w:szCs w:val="26"/>
        </w:rPr>
      </w:pP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>مديرية التربية لولاية</w:t>
      </w:r>
      <w:r w:rsidRPr="004021E9">
        <w:rPr>
          <w:rFonts w:ascii="Sakkal Majalla" w:hAnsi="Sakkal Majalla" w:cs="Sakkal Majalla"/>
          <w:b/>
          <w:bCs/>
          <w:sz w:val="26"/>
          <w:szCs w:val="26"/>
        </w:rPr>
        <w:t xml:space="preserve">  </w:t>
      </w:r>
      <w:r w:rsidR="00FB2DE0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.........................................................                                             </w:t>
      </w: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>متوسطة</w:t>
      </w:r>
      <w:r w:rsidRPr="004021E9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r w:rsidR="00C14DF3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:</w:t>
      </w:r>
      <w:r w:rsidR="00C14DF3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="00FB2DE0">
        <w:rPr>
          <w:rFonts w:ascii="Sakkal Majalla" w:hAnsi="Sakkal Majalla" w:cs="Sakkal Majalla" w:hint="cs"/>
          <w:b/>
          <w:bCs/>
          <w:sz w:val="26"/>
          <w:szCs w:val="26"/>
          <w:rtl/>
        </w:rPr>
        <w:t>.................................................................</w:t>
      </w:r>
      <w:r w:rsidR="00C14DF3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</w:p>
    <w:p w:rsidR="008114C9" w:rsidRPr="004021E9" w:rsidRDefault="008114C9" w:rsidP="00FB2DE0">
      <w:pPr>
        <w:bidi/>
        <w:spacing w:after="0" w:line="240" w:lineRule="auto"/>
        <w:ind w:left="281" w:right="284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السنـــــة </w:t>
      </w:r>
      <w:proofErr w:type="gramStart"/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>الدراسيــــة</w:t>
      </w:r>
      <w:r w:rsidRPr="004021E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>:</w:t>
      </w:r>
      <w:proofErr w:type="gramEnd"/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</w:t>
      </w:r>
      <w:r w:rsidRPr="004021E9">
        <w:rPr>
          <w:rFonts w:ascii="Sakkal Majalla" w:hAnsi="Sakkal Majalla" w:cs="Sakkal Majalla" w:hint="cs"/>
          <w:b/>
          <w:bCs/>
          <w:sz w:val="26"/>
          <w:szCs w:val="26"/>
          <w:rtl/>
        </w:rPr>
        <w:t>202</w:t>
      </w:r>
      <w:r w:rsidR="00FB2DE0">
        <w:rPr>
          <w:rFonts w:ascii="Sakkal Majalla" w:hAnsi="Sakkal Majalla" w:cs="Sakkal Majalla" w:hint="cs"/>
          <w:b/>
          <w:bCs/>
          <w:sz w:val="26"/>
          <w:szCs w:val="26"/>
          <w:rtl/>
        </w:rPr>
        <w:t>5</w:t>
      </w:r>
      <w:r w:rsidRPr="004021E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/ 202</w:t>
      </w:r>
      <w:r w:rsidR="00FB2DE0">
        <w:rPr>
          <w:rFonts w:ascii="Sakkal Majalla" w:hAnsi="Sakkal Majalla" w:cs="Sakkal Majalla" w:hint="cs"/>
          <w:b/>
          <w:bCs/>
          <w:sz w:val="26"/>
          <w:szCs w:val="26"/>
          <w:rtl/>
        </w:rPr>
        <w:t>6</w:t>
      </w: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                                           </w:t>
      </w:r>
      <w:r w:rsidRPr="004021E9">
        <w:rPr>
          <w:rFonts w:ascii="Sakkal Majalla" w:hAnsi="Sakkal Majalla" w:cs="Sakkal Majalla"/>
          <w:b/>
          <w:bCs/>
          <w:sz w:val="26"/>
          <w:szCs w:val="26"/>
        </w:rPr>
        <w:t xml:space="preserve">       </w:t>
      </w:r>
      <w:r w:rsidR="004D2F14" w:rsidRPr="004021E9">
        <w:rPr>
          <w:rFonts w:ascii="Sakkal Majalla" w:hAnsi="Sakkal Majalla" w:cs="Sakkal Majalla"/>
          <w:b/>
          <w:bCs/>
          <w:sz w:val="26"/>
          <w:szCs w:val="26"/>
        </w:rPr>
        <w:t xml:space="preserve">    </w:t>
      </w:r>
      <w:r w:rsidR="004021E9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         </w:t>
      </w:r>
      <w:r w:rsidR="004D2F14" w:rsidRPr="004021E9">
        <w:rPr>
          <w:rFonts w:ascii="Sakkal Majalla" w:hAnsi="Sakkal Majalla" w:cs="Sakkal Majalla"/>
          <w:b/>
          <w:bCs/>
          <w:sz w:val="26"/>
          <w:szCs w:val="26"/>
        </w:rPr>
        <w:t xml:space="preserve">      </w:t>
      </w:r>
      <w:r w:rsidRPr="004021E9">
        <w:rPr>
          <w:rFonts w:ascii="Sakkal Majalla" w:hAnsi="Sakkal Majalla" w:cs="Sakkal Majalla"/>
          <w:b/>
          <w:bCs/>
          <w:sz w:val="26"/>
          <w:szCs w:val="26"/>
        </w:rPr>
        <w:t xml:space="preserve">            </w:t>
      </w:r>
      <w:r w:rsidRPr="004021E9">
        <w:rPr>
          <w:rFonts w:ascii="Sakkal Majalla" w:hAnsi="Sakkal Majalla" w:cs="Sakkal Majalla"/>
          <w:b/>
          <w:bCs/>
          <w:sz w:val="26"/>
          <w:szCs w:val="26"/>
          <w:rtl/>
        </w:rPr>
        <w:t xml:space="preserve">       الأستاذ  :    </w:t>
      </w:r>
      <w:r w:rsidR="00FB2DE0">
        <w:rPr>
          <w:rFonts w:ascii="Sakkal Majalla" w:hAnsi="Sakkal Majalla" w:cs="Sakkal Majalla" w:hint="cs"/>
          <w:b/>
          <w:bCs/>
          <w:sz w:val="26"/>
          <w:szCs w:val="26"/>
          <w:rtl/>
        </w:rPr>
        <w:t>.................................................................</w:t>
      </w:r>
      <w:r w:rsidR="00C14DF3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</w:p>
    <w:p w:rsidR="00274B14" w:rsidRPr="004021E9" w:rsidRDefault="008114C9" w:rsidP="004021E9">
      <w:pPr>
        <w:bidi/>
        <w:spacing w:after="0" w:line="240" w:lineRule="auto"/>
        <w:ind w:left="-1"/>
        <w:jc w:val="center"/>
        <w:rPr>
          <w:rFonts w:ascii="Sakkal Majalla" w:hAnsi="Sakkal Majalla" w:cs="khalaad al-arabeh"/>
          <w:color w:val="FF0000"/>
          <w:sz w:val="28"/>
          <w:szCs w:val="28"/>
        </w:rPr>
      </w:pPr>
      <w:r w:rsidRPr="004021E9">
        <w:rPr>
          <w:rFonts w:ascii="Sakkal Majalla" w:hAnsi="Sakkal Majalla" w:cs="khalaad al-arabeh" w:hint="cs"/>
          <w:color w:val="FF0000"/>
          <w:sz w:val="28"/>
          <w:szCs w:val="28"/>
          <w:rtl/>
        </w:rPr>
        <w:t>التدرج السنوي لبناء التعلما</w:t>
      </w:r>
      <w:r w:rsidR="00232232" w:rsidRPr="004021E9">
        <w:rPr>
          <w:rFonts w:ascii="Sakkal Majalla" w:hAnsi="Sakkal Majalla" w:cs="khalaad al-arabeh" w:hint="cs"/>
          <w:color w:val="FF0000"/>
          <w:sz w:val="28"/>
          <w:szCs w:val="28"/>
          <w:rtl/>
        </w:rPr>
        <w:t xml:space="preserve">ت في مادة الرياضيات للسنة </w:t>
      </w:r>
      <w:r w:rsidR="004B5DD2" w:rsidRPr="004021E9">
        <w:rPr>
          <w:rFonts w:ascii="Sakkal Majalla" w:hAnsi="Sakkal Majalla" w:cs="khalaad al-arabeh" w:hint="cs"/>
          <w:color w:val="FF0000"/>
          <w:sz w:val="28"/>
          <w:szCs w:val="28"/>
          <w:rtl/>
        </w:rPr>
        <w:t>الرابعة</w:t>
      </w:r>
      <w:r w:rsidRPr="004021E9">
        <w:rPr>
          <w:rFonts w:ascii="Sakkal Majalla" w:hAnsi="Sakkal Majalla" w:cs="khalaad al-arabeh" w:hint="cs"/>
          <w:color w:val="FF0000"/>
          <w:sz w:val="28"/>
          <w:szCs w:val="28"/>
          <w:rtl/>
        </w:rPr>
        <w:t xml:space="preserve"> متوسط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0"/>
        <w:gridCol w:w="6409"/>
        <w:gridCol w:w="1775"/>
      </w:tblGrid>
      <w:tr w:rsidR="00274B14" w:rsidRPr="008114C9" w:rsidTr="004021E9">
        <w:trPr>
          <w:trHeight w:val="340"/>
          <w:jc w:val="center"/>
        </w:trPr>
        <w:tc>
          <w:tcPr>
            <w:tcW w:w="1417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  <w:lang w:bidi="ar-DZ"/>
              </w:rPr>
              <w:t>الشهر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الأسبوع</w:t>
            </w:r>
          </w:p>
        </w:tc>
        <w:tc>
          <w:tcPr>
            <w:tcW w:w="6409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الموارد</w:t>
            </w:r>
            <w:proofErr w:type="gramEnd"/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المعرفية</w:t>
            </w:r>
          </w:p>
        </w:tc>
        <w:tc>
          <w:tcPr>
            <w:tcW w:w="1775" w:type="dxa"/>
            <w:shd w:val="clear" w:color="auto" w:fill="E5DFEC" w:themeFill="accent4" w:themeFillTint="33"/>
            <w:vAlign w:val="center"/>
          </w:tcPr>
          <w:p w:rsidR="00274B14" w:rsidRPr="004D2F14" w:rsidRDefault="00274B14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 w:rsidRPr="004D2F14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المقاطع</w:t>
            </w:r>
          </w:p>
        </w:tc>
      </w:tr>
      <w:tr w:rsidR="004D2F14" w:rsidRPr="008114C9" w:rsidTr="005E37CB">
        <w:trPr>
          <w:trHeight w:val="340"/>
          <w:jc w:val="center"/>
        </w:trPr>
        <w:tc>
          <w:tcPr>
            <w:tcW w:w="2267" w:type="dxa"/>
            <w:gridSpan w:val="2"/>
            <w:vAlign w:val="center"/>
          </w:tcPr>
          <w:p w:rsidR="004D2F14" w:rsidRPr="008114C9" w:rsidRDefault="00FB2DE0" w:rsidP="005E37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2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سبتمبر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إلى 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25</w:t>
            </w:r>
            <w:r w:rsidRPr="00E7613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E7613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سبتمبر</w:t>
            </w:r>
          </w:p>
        </w:tc>
        <w:tc>
          <w:tcPr>
            <w:tcW w:w="8184" w:type="dxa"/>
            <w:gridSpan w:val="2"/>
            <w:vAlign w:val="center"/>
          </w:tcPr>
          <w:p w:rsidR="004D2F14" w:rsidRPr="008114C9" w:rsidRDefault="00232232" w:rsidP="004D2F1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أسبوع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التقويم</w:t>
            </w: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FB2DE0" w:rsidRPr="006721C2" w:rsidRDefault="00FB2DE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أكت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</w:t>
            </w: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بر</w:t>
            </w:r>
          </w:p>
        </w:tc>
        <w:tc>
          <w:tcPr>
            <w:tcW w:w="850" w:type="dxa"/>
            <w:vMerge w:val="restart"/>
            <w:vAlign w:val="center"/>
          </w:tcPr>
          <w:p w:rsidR="00FB2DE0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28 </w:t>
            </w:r>
            <w:proofErr w:type="gramStart"/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سبتمبر</w:t>
            </w:r>
            <w:r w:rsidRPr="00955913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 xml:space="preserve"> 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</w:t>
            </w:r>
          </w:p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95591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أكتوبر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Default="00FB2DE0" w:rsidP="005E4D7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FB2DE0" w:rsidRPr="00141D7B" w:rsidRDefault="00FB2DE0" w:rsidP="005E4D7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التعرف على قاسم عدد طبيعي </w:t>
            </w:r>
          </w:p>
        </w:tc>
        <w:tc>
          <w:tcPr>
            <w:tcW w:w="177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2DE0" w:rsidRPr="008114C9" w:rsidRDefault="00FB2DE0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عددية</w:t>
            </w:r>
          </w:p>
          <w:p w:rsidR="00FB2DE0" w:rsidRPr="008114C9" w:rsidRDefault="00FB2DE0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01 :</w:t>
            </w:r>
          </w:p>
          <w:p w:rsidR="00FB2DE0" w:rsidRPr="008114C9" w:rsidRDefault="00FB2DE0" w:rsidP="000F556D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الأعداد الطبيعية و الناطقة + الحساب على الجذور</w:t>
            </w: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FB2DE0" w:rsidRDefault="00FB2DE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قواسم عدد طبيعي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2DE0" w:rsidRPr="008114C9" w:rsidRDefault="00FB2DE0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FB2DE0" w:rsidRDefault="00FB2DE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3)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خواص قواسم عدد طبيعي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2DE0" w:rsidRPr="008114C9" w:rsidRDefault="00FB2DE0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FB2DE0" w:rsidRPr="008114C9" w:rsidTr="00FA46D5">
        <w:trPr>
          <w:trHeight w:val="340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FB2DE0" w:rsidRDefault="00FB2DE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40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4)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القاسم المشترك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الاكبر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لعددين طبيعيين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2DE0" w:rsidRPr="008114C9" w:rsidRDefault="00FB2DE0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FB2DE0" w:rsidRPr="008114C9" w:rsidTr="00FA46D5">
        <w:trPr>
          <w:trHeight w:val="340"/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FB2DE0" w:rsidRDefault="00FB2DE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6409" w:type="dxa"/>
            <w:tcBorders>
              <w:top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تعيين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القاسم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المشترك الأكبر لعددين طبيعيين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(خوارزمية الفروق المتتابعة)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2DE0" w:rsidRPr="008114C9" w:rsidRDefault="00FB2DE0" w:rsidP="000776D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تعيين القاسم المشترك الأكبر لعددين طبيعيين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( خوارزمية إقليدس )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7)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العددان الأوليان فيما بينهما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8)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اختزال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كسر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جزئي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الجذر التربيعي لعدد موجب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الأعداد الناطقة و الأعداد الغير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ناطقة 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End"/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المعادلات من الشكل </w:t>
            </w:r>
            <w:r w:rsidRPr="00141D7B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>x</w:t>
            </w:r>
            <w:r w:rsidRPr="00141D7B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vertAlign w:val="superscript"/>
              </w:rPr>
              <w:t xml:space="preserve">2 </w:t>
            </w:r>
            <w:r w:rsidRPr="00141D7B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 xml:space="preserve">= a   </w:t>
            </w:r>
            <w:r>
              <w:rPr>
                <w:rFonts w:ascii="Sakkal Majalla" w:eastAsiaTheme="minorEastAsi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4)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العمليات على الجذور التربيعية (جداء جذريين تربيعيين )</w:t>
            </w:r>
          </w:p>
        </w:tc>
        <w:tc>
          <w:tcPr>
            <w:tcW w:w="1775" w:type="dxa"/>
            <w:vMerge/>
            <w:shd w:val="clear" w:color="auto" w:fill="DBE5F1" w:themeFill="accent1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العمليات على الجذور التربيعية  (حاصل قسمة جذريين تربيعيين )</w:t>
            </w:r>
          </w:p>
        </w:tc>
        <w:tc>
          <w:tcPr>
            <w:tcW w:w="1775" w:type="dxa"/>
            <w:vMerge/>
            <w:shd w:val="clear" w:color="auto" w:fill="FDE9D9" w:themeFill="accent6" w:themeFillTint="33"/>
            <w:textDirection w:val="btLr"/>
            <w:vAlign w:val="center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العمليات على الجذور التربيعية  (مجموع جذريين تربيعيين و فرقهما )</w:t>
            </w:r>
          </w:p>
        </w:tc>
        <w:tc>
          <w:tcPr>
            <w:tcW w:w="1775" w:type="dxa"/>
            <w:vMerge/>
            <w:shd w:val="clear" w:color="auto" w:fill="FDE9D9" w:themeFill="accent6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7)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توظيف خواص الجذور التربيعية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( تقديم وظيفة منزلية رقم 1 )</w:t>
            </w:r>
          </w:p>
        </w:tc>
        <w:tc>
          <w:tcPr>
            <w:tcW w:w="1775" w:type="dxa"/>
            <w:vMerge/>
            <w:shd w:val="clear" w:color="auto" w:fill="FDE9D9" w:themeFill="accent6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ادماج جزئي                                                          </w:t>
            </w:r>
          </w:p>
        </w:tc>
        <w:tc>
          <w:tcPr>
            <w:tcW w:w="1775" w:type="dxa"/>
            <w:vMerge/>
            <w:shd w:val="clear" w:color="auto" w:fill="FDE9D9" w:themeFill="accent6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كلي</w:t>
            </w:r>
          </w:p>
        </w:tc>
        <w:tc>
          <w:tcPr>
            <w:tcW w:w="1775" w:type="dxa"/>
            <w:vMerge/>
            <w:shd w:val="clear" w:color="auto" w:fill="FDE9D9" w:themeFill="accent6" w:themeFillTint="33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09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B2DE0" w:rsidRPr="008114C9" w:rsidRDefault="00FB2DE0" w:rsidP="000F556D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FB2DE0">
        <w:trPr>
          <w:trHeight w:val="340"/>
          <w:jc w:val="center"/>
        </w:trPr>
        <w:tc>
          <w:tcPr>
            <w:tcW w:w="10451" w:type="dxa"/>
            <w:gridSpan w:val="4"/>
            <w:shd w:val="clear" w:color="auto" w:fill="0070C0"/>
            <w:vAlign w:val="center"/>
          </w:tcPr>
          <w:p w:rsidR="005E37CB" w:rsidRPr="008114C9" w:rsidRDefault="00FB2DE0" w:rsidP="005E37C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عطلة الخريف من يوم الثلاثاء 2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أكتوبر </w:t>
            </w:r>
            <w:proofErr w:type="gramStart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مساءا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  <w:r w:rsidRPr="008114C9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نوفمبر صباحا</w:t>
            </w: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FB2DE0" w:rsidRPr="008114C9" w:rsidRDefault="00FB2DE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نوفمبر</w:t>
            </w: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2 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18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B2DE0" w:rsidRPr="005E37CB" w:rsidRDefault="00FB2DE0" w:rsidP="005E37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 الوظيفة المنزلية رقم 1</w:t>
            </w: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B2DE0" w:rsidRDefault="00FB2DE0" w:rsidP="00593D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 w:rsidRPr="001333A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خاصية طالس</w:t>
            </w:r>
          </w:p>
        </w:tc>
        <w:tc>
          <w:tcPr>
            <w:tcW w:w="17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FDE9D9" w:themeFill="accent6" w:themeFillTint="33"/>
            <w:textDirection w:val="btLr"/>
            <w:vAlign w:val="center"/>
          </w:tcPr>
          <w:p w:rsidR="00FB2DE0" w:rsidRPr="008114C9" w:rsidRDefault="00FB2DE0" w:rsidP="005E37C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FB2DE0" w:rsidRPr="000776DC" w:rsidRDefault="00FB2DE0" w:rsidP="005E37C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</w:t>
            </w:r>
            <w:r w:rsidRPr="000776DC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02 :</w:t>
            </w:r>
          </w:p>
          <w:p w:rsidR="00FB2DE0" w:rsidRPr="008114C9" w:rsidRDefault="00FB2DE0" w:rsidP="005E37CB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خاصية طالس + حساب المثلثات في المثلث القائم</w:t>
            </w:r>
          </w:p>
        </w:tc>
      </w:tr>
      <w:tr w:rsidR="00FB2DE0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الخاصية العكسية </w:t>
            </w:r>
            <w:proofErr w:type="spell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لطالس</w:t>
            </w:r>
            <w:proofErr w:type="spell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B2DE0" w:rsidRPr="008114C9" w:rsidRDefault="00FB2DE0" w:rsidP="000F556D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إنشاءات هندسية بسيطة (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تقسيم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قطعة مستقيم هندسيا) 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  <w:textDirection w:val="btLr"/>
            <w:vAlign w:val="center"/>
          </w:tcPr>
          <w:p w:rsidR="00FB2DE0" w:rsidRPr="008114C9" w:rsidRDefault="00FB2DE0" w:rsidP="000F556D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إنشاء قطعة مستقيم طولها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معلوم</w:t>
            </w:r>
            <w:proofErr w:type="gramEnd"/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FB2DE0" w:rsidRPr="008114C9" w:rsidRDefault="00FB2DE0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جزئي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FB2DE0" w:rsidRPr="008114C9" w:rsidRDefault="00FB2DE0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5E37CB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B2DE0" w:rsidRPr="00141D7B" w:rsidRDefault="00FB2DE0" w:rsidP="005E37C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FB2DE0" w:rsidRPr="008114C9" w:rsidRDefault="00FB2DE0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B2DE0" w:rsidRPr="00047F98" w:rsidRDefault="00FB2DE0" w:rsidP="00047F9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الأول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FB2DE0" w:rsidRPr="008114C9" w:rsidRDefault="00FB2DE0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4021E9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</w:t>
            </w: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جيب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زاوية حادة في مثلث قائم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FB2DE0" w:rsidRPr="008114C9" w:rsidRDefault="00FB2DE0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E37CB" w:rsidRPr="006721C2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141D7B" w:rsidRDefault="005E37CB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ظل زاوية حادة في مثلث قائم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8114C9" w:rsidRDefault="005E37C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E37CB" w:rsidRPr="006721C2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141D7B" w:rsidRDefault="005E37CB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استعمال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الحاسبة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8114C9" w:rsidRDefault="005E37C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E37CB" w:rsidRPr="006721C2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141D7B" w:rsidRDefault="005E37CB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حساب زوايا و أطوال بتوظيف الجيب أو الجيب تمام أو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الظل  </w:t>
            </w:r>
            <w:proofErr w:type="gramEnd"/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8114C9" w:rsidRDefault="005E37C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E37CB" w:rsidRPr="006721C2" w:rsidRDefault="00FB2DE0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141D7B" w:rsidRDefault="005E37CB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انشاء زوايا هندسيا 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8114C9" w:rsidRDefault="005E37C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141D7B" w:rsidRDefault="005E37CB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العلاقة بين النسب المثلثية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8114C9" w:rsidRDefault="005E37C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E37CB" w:rsidRPr="00141D7B" w:rsidRDefault="005E37CB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كلي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</w:tcPr>
          <w:p w:rsidR="005E37CB" w:rsidRPr="008114C9" w:rsidRDefault="005E37CB" w:rsidP="008021AF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E37CB" w:rsidRPr="008114C9" w:rsidTr="00971D81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E37CB" w:rsidRPr="008114C9" w:rsidRDefault="005E37CB" w:rsidP="008021A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409" w:type="dxa"/>
            <w:tcBorders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5E37CB" w:rsidRPr="008114C9" w:rsidRDefault="005E37CB" w:rsidP="00047F9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75" w:type="dxa"/>
            <w:vMerge/>
            <w:tcBorders>
              <w:left w:val="single" w:sz="4" w:space="0" w:color="000000" w:themeColor="text1"/>
            </w:tcBorders>
            <w:vAlign w:val="center"/>
          </w:tcPr>
          <w:p w:rsidR="005E37CB" w:rsidRPr="008114C9" w:rsidRDefault="005E37CB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</w:tbl>
    <w:p w:rsidR="00FB2DE0" w:rsidRDefault="00FB2DE0" w:rsidP="007F755B">
      <w:pPr>
        <w:bidi/>
        <w:spacing w:after="0" w:line="240" w:lineRule="auto"/>
        <w:rPr>
          <w:rFonts w:hint="cs"/>
          <w:sz w:val="40"/>
          <w:szCs w:val="40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850"/>
        <w:gridCol w:w="6362"/>
        <w:gridCol w:w="1825"/>
      </w:tblGrid>
      <w:tr w:rsidR="00FB2DE0" w:rsidRPr="008114C9" w:rsidTr="00FB2DE0">
        <w:trPr>
          <w:trHeight w:val="340"/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FB2DE0" w:rsidRPr="008114C9" w:rsidRDefault="00FB2DE0" w:rsidP="00BE63C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0" w:type="dxa"/>
            <w:vMerge w:val="restart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 نوفمبر</w:t>
            </w:r>
            <w:r w:rsidRPr="00711BC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إلى </w:t>
            </w:r>
            <w:r w:rsidRPr="00711B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C17C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2DE0" w:rsidRDefault="00FB2DE0" w:rsidP="005C2C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FB2DE0" w:rsidRPr="00141D7B" w:rsidRDefault="00FB2DE0" w:rsidP="005C2CA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نشر عبارة جبرية </w:t>
            </w:r>
          </w:p>
        </w:tc>
        <w:tc>
          <w:tcPr>
            <w:tcW w:w="1825" w:type="dxa"/>
            <w:vMerge w:val="restart"/>
            <w:tcBorders>
              <w:left w:val="single" w:sz="4" w:space="0" w:color="000000" w:themeColor="text1"/>
            </w:tcBorders>
            <w:shd w:val="clear" w:color="auto" w:fill="DBE5F1" w:themeFill="accent1" w:themeFillTint="33"/>
            <w:textDirection w:val="btLr"/>
            <w:vAlign w:val="center"/>
          </w:tcPr>
          <w:p w:rsidR="00FB2DE0" w:rsidRPr="008114C9" w:rsidRDefault="00FB2DE0" w:rsidP="00FB2DE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عددية</w:t>
            </w:r>
          </w:p>
          <w:p w:rsidR="00FB2DE0" w:rsidRDefault="00FB2DE0" w:rsidP="00FB2DE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  <w:p w:rsidR="00FB2DE0" w:rsidRPr="008114C9" w:rsidRDefault="00FB2DE0" w:rsidP="00FB2DE0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الحساب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الحرفي</w:t>
            </w:r>
          </w:p>
        </w:tc>
      </w:tr>
      <w:tr w:rsidR="00FB2DE0" w:rsidRPr="008114C9" w:rsidTr="00FB2DE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141D7B" w:rsidRDefault="00FB2DE0" w:rsidP="005C2CA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المتطابقات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الشهيرة ( مربع مجموع ) 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FB2DE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141D7B" w:rsidRDefault="00FB2DE0" w:rsidP="005C2CA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3)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المتطابقات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الشهيرة ( مربع فرق ) 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FB2DE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141D7B" w:rsidRDefault="00FB2DE0" w:rsidP="005C2CA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المتطابقات الشهيرة ( جداء مجموع حدين و فرقهما )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114C9" w:rsidTr="00EF2FF0">
        <w:trPr>
          <w:trHeight w:val="283"/>
          <w:jc w:val="center"/>
        </w:trPr>
        <w:tc>
          <w:tcPr>
            <w:tcW w:w="2267" w:type="dxa"/>
            <w:gridSpan w:val="2"/>
            <w:shd w:val="clear" w:color="auto" w:fill="92D050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11  </w:t>
            </w:r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ديسمبر</w:t>
            </w:r>
            <w:proofErr w:type="gramEnd"/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92D050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8114C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الأول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8114C9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021AF" w:rsidTr="00FB2DE0">
        <w:trPr>
          <w:trHeight w:val="340"/>
          <w:jc w:val="center"/>
        </w:trPr>
        <w:tc>
          <w:tcPr>
            <w:tcW w:w="1417" w:type="dxa"/>
            <w:vMerge w:val="restart"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ديسمبر</w:t>
            </w: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FB2DE0" w:rsidRPr="00141D7B" w:rsidRDefault="00FB2DE0" w:rsidP="00FB2DE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الفصل الأول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6309CA" w:rsidRDefault="00FB2DE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021AF" w:rsidTr="00FB2DE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تحليل عبارة جرية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6309CA" w:rsidRDefault="00FB2DE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021AF" w:rsidTr="00FB2DE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المعادلات من الدرجة الأولى بمجهول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واحد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6309CA" w:rsidRDefault="00FB2DE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8021AF" w:rsidTr="00FB2DE0">
        <w:trPr>
          <w:trHeight w:val="340"/>
          <w:jc w:val="center"/>
        </w:trPr>
        <w:tc>
          <w:tcPr>
            <w:tcW w:w="1417" w:type="dxa"/>
            <w:vMerge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309CA" w:rsidRDefault="00FB2DE0" w:rsidP="001C43E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خاصية الجداء المعدوم </w:t>
            </w:r>
          </w:p>
        </w:tc>
        <w:tc>
          <w:tcPr>
            <w:tcW w:w="1825" w:type="dxa"/>
            <w:vMerge/>
            <w:tcBorders>
              <w:left w:val="single" w:sz="4" w:space="0" w:color="000000" w:themeColor="text1"/>
            </w:tcBorders>
            <w:shd w:val="clear" w:color="auto" w:fill="DBE5F1" w:themeFill="accent1" w:themeFillTint="33"/>
          </w:tcPr>
          <w:p w:rsidR="00FB2DE0" w:rsidRPr="006309CA" w:rsidRDefault="00FB2DE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CE1A5D" w:rsidRPr="008021AF" w:rsidTr="00FB2DE0">
        <w:trPr>
          <w:trHeight w:val="340"/>
          <w:jc w:val="center"/>
        </w:trPr>
        <w:tc>
          <w:tcPr>
            <w:tcW w:w="10454" w:type="dxa"/>
            <w:gridSpan w:val="4"/>
            <w:shd w:val="clear" w:color="auto" w:fill="0070C0"/>
            <w:vAlign w:val="center"/>
          </w:tcPr>
          <w:p w:rsidR="00CE1A5D" w:rsidRPr="00BF2D04" w:rsidRDefault="00FB2DE0" w:rsidP="00CE1A5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الشتاء 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يوم الخميس 1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ديسمبر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2025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4 </w:t>
            </w:r>
            <w:proofErr w:type="spellStart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2026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FB2DE0" w:rsidRPr="006721C2" w:rsidRDefault="00FB2DE0" w:rsidP="0008513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جانفي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المتراجحات</w:t>
            </w:r>
            <w:proofErr w:type="spell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الدرجة الأولى بمجهول واحد</w:t>
            </w:r>
          </w:p>
        </w:tc>
        <w:tc>
          <w:tcPr>
            <w:tcW w:w="1825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FB2DE0" w:rsidRDefault="00FB2DE0" w:rsidP="00333166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تكملة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المقطع </w:t>
            </w:r>
          </w:p>
          <w:p w:rsidR="00FB2DE0" w:rsidRPr="00BF2D04" w:rsidRDefault="00FB2DE0" w:rsidP="00333166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03</w:t>
            </w: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حل </w:t>
            </w:r>
            <w:proofErr w:type="spell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متراجحات</w:t>
            </w:r>
            <w:proofErr w:type="spell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الدرجة الأولى بمجهول واحد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FB2DE0" w:rsidRPr="00B1582B" w:rsidRDefault="00FB2DE0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كلي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BE5F1" w:themeFill="accent1" w:themeFillTint="33"/>
            <w:vAlign w:val="center"/>
          </w:tcPr>
          <w:p w:rsidR="00FB2DE0" w:rsidRPr="007F755B" w:rsidRDefault="00FB2DE0" w:rsidP="004417CD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187" w:type="dxa"/>
            <w:gridSpan w:val="2"/>
            <w:shd w:val="clear" w:color="auto" w:fill="595959" w:themeFill="text1" w:themeFillTint="A6"/>
            <w:vAlign w:val="center"/>
          </w:tcPr>
          <w:p w:rsidR="00FB2DE0" w:rsidRPr="006309CA" w:rsidRDefault="00FB2DE0" w:rsidP="0033316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الأحد 12 </w:t>
            </w:r>
            <w:proofErr w:type="spellStart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جانفي</w:t>
            </w:r>
            <w:proofErr w:type="spellEnd"/>
            <w:r w:rsidRPr="006309CA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( رأس السنة الأمازيغية )</w:t>
            </w: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Default="00FB2DE0" w:rsidP="004417C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FB2DE0" w:rsidRPr="00141D7B" w:rsidRDefault="00FB2DE0" w:rsidP="004417C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الانسحاب و مفهوم الأشعة </w:t>
            </w:r>
          </w:p>
        </w:tc>
        <w:tc>
          <w:tcPr>
            <w:tcW w:w="1825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FB2DE0" w:rsidRPr="008114C9" w:rsidRDefault="00FB2DE0" w:rsidP="00353DF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هندسية</w:t>
            </w:r>
          </w:p>
          <w:p w:rsidR="00FB2DE0" w:rsidRDefault="00FB2DE0" w:rsidP="00353DF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المقطع التعلمي 0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4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</w:t>
            </w:r>
          </w:p>
          <w:p w:rsidR="00FB2DE0" w:rsidRPr="006309CA" w:rsidRDefault="00FB2DE0" w:rsidP="00353DF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الأشعة و الانسحاب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+  الأشعة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في المعالم</w:t>
            </w: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تساوي شعاعين </w:t>
            </w:r>
          </w:p>
        </w:tc>
        <w:tc>
          <w:tcPr>
            <w:tcW w:w="1825" w:type="dxa"/>
            <w:vMerge/>
            <w:shd w:val="clear" w:color="auto" w:fill="FDE9D9" w:themeFill="accent6" w:themeFillTint="33"/>
          </w:tcPr>
          <w:p w:rsidR="00FB2DE0" w:rsidRPr="006309CA" w:rsidRDefault="00FB2DE0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3)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مجموع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شعاعين </w:t>
            </w:r>
          </w:p>
        </w:tc>
        <w:tc>
          <w:tcPr>
            <w:tcW w:w="1825" w:type="dxa"/>
            <w:vMerge/>
            <w:shd w:val="clear" w:color="auto" w:fill="FDE9D9" w:themeFill="accent6" w:themeFillTint="33"/>
          </w:tcPr>
          <w:p w:rsidR="00FB2DE0" w:rsidRPr="006309CA" w:rsidRDefault="00FB2DE0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18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تمثيل مجموع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شعاعين  </w:t>
            </w:r>
            <w:proofErr w:type="gramEnd"/>
          </w:p>
        </w:tc>
        <w:tc>
          <w:tcPr>
            <w:tcW w:w="1825" w:type="dxa"/>
            <w:vMerge/>
            <w:shd w:val="clear" w:color="auto" w:fill="DBE5F1" w:themeFill="accent1" w:themeFillTint="33"/>
            <w:textDirection w:val="btLr"/>
            <w:vAlign w:val="center"/>
          </w:tcPr>
          <w:p w:rsidR="00FB2DE0" w:rsidRPr="000776DC" w:rsidRDefault="00FB2DE0" w:rsidP="000776D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FB2DE0" w:rsidRPr="00B1582B" w:rsidRDefault="00FB2DE0" w:rsidP="00C14DF3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إدماج جزئي        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 تقديم وظيفة منزلية رقم 2 )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قراءة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مركبتي شعاع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تمثيل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شعاع بمعرفة مركبتيه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FB2DE0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FB2DE0" w:rsidRPr="006721C2" w:rsidRDefault="00FB2DE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FB2DE0" w:rsidRPr="006721C2" w:rsidRDefault="00FB2DE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6362" w:type="dxa"/>
            <w:shd w:val="clear" w:color="auto" w:fill="FDE9D9" w:themeFill="accent6" w:themeFillTint="33"/>
          </w:tcPr>
          <w:p w:rsidR="00FB2DE0" w:rsidRPr="00141D7B" w:rsidRDefault="00FB2DE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حساب مركبتي شعاع بمعرفة إحداثيي مبدأ و نهاية ممثله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FB2DE0" w:rsidRPr="006309CA" w:rsidRDefault="00FB2DE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417CD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4417CD" w:rsidRPr="006721C2" w:rsidRDefault="004417CD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</w:tcPr>
          <w:p w:rsidR="004417CD" w:rsidRPr="006309CA" w:rsidRDefault="004417CD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4417CD" w:rsidRPr="00141D7B" w:rsidRDefault="00C14DF3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="004417CD"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4417CD"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إحداثيي منتصف قطعة مستقيم 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4417CD" w:rsidRPr="006309CA" w:rsidRDefault="004417CD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4417CD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4417CD" w:rsidRPr="006721C2" w:rsidRDefault="004417CD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</w:tcPr>
          <w:p w:rsidR="004417CD" w:rsidRPr="006309CA" w:rsidRDefault="004417CD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</w:tcPr>
          <w:p w:rsidR="004417CD" w:rsidRPr="00141D7B" w:rsidRDefault="00C14DF3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="004417CD"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4417CD"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المسافة بين نقطتين </w:t>
            </w:r>
            <w:r w:rsidR="004417CD" w:rsidRPr="00141D7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4417CD" w:rsidRPr="006309CA" w:rsidRDefault="004417CD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33166" w:rsidRPr="00CE1A5D" w:rsidTr="00FB2DE0">
        <w:trPr>
          <w:jc w:val="center"/>
        </w:trPr>
        <w:tc>
          <w:tcPr>
            <w:tcW w:w="1417" w:type="dxa"/>
            <w:vMerge/>
            <w:vAlign w:val="center"/>
          </w:tcPr>
          <w:p w:rsidR="00333166" w:rsidRPr="006721C2" w:rsidRDefault="00333166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0" w:type="dxa"/>
            <w:vMerge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FDE9D9" w:themeFill="accent6" w:themeFillTint="33"/>
            <w:vAlign w:val="center"/>
          </w:tcPr>
          <w:p w:rsidR="00333166" w:rsidRPr="00B1582B" w:rsidRDefault="004417CD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إدماج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كلي</w:t>
            </w:r>
          </w:p>
        </w:tc>
        <w:tc>
          <w:tcPr>
            <w:tcW w:w="1825" w:type="dxa"/>
            <w:vMerge/>
            <w:shd w:val="clear" w:color="auto" w:fill="DBE5F1" w:themeFill="accent1" w:themeFillTint="33"/>
          </w:tcPr>
          <w:p w:rsidR="00333166" w:rsidRPr="006309CA" w:rsidRDefault="00333166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FB2DE0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EF2FF0" w:rsidRPr="006721C2" w:rsidRDefault="00EF2FF0" w:rsidP="0008513A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فيفري</w:t>
            </w:r>
          </w:p>
        </w:tc>
        <w:tc>
          <w:tcPr>
            <w:tcW w:w="850" w:type="dxa"/>
            <w:vMerge w:val="restart"/>
            <w:vAlign w:val="center"/>
          </w:tcPr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01</w:t>
            </w:r>
          </w:p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6362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EF2FF0" w:rsidRPr="00B1582B" w:rsidRDefault="00EF2FF0" w:rsidP="001949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182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F2FF0" w:rsidRPr="006309CA" w:rsidRDefault="00EF2FF0" w:rsidP="007F755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FB2DE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F2FF0" w:rsidRPr="006309CA" w:rsidRDefault="00EF2FF0" w:rsidP="00353DF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F2FF0" w:rsidRPr="00CE1A5D" w:rsidTr="00FB2DE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87" w:type="dxa"/>
            <w:gridSpan w:val="2"/>
            <w:shd w:val="clear" w:color="auto" w:fill="FFFFFF" w:themeFill="background1"/>
            <w:vAlign w:val="center"/>
          </w:tcPr>
          <w:p w:rsidR="00EF2FF0" w:rsidRPr="006309CA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لثاني</w:t>
            </w:r>
          </w:p>
        </w:tc>
      </w:tr>
      <w:tr w:rsidR="00EF2FF0" w:rsidRPr="00CE1A5D" w:rsidTr="00FB2DE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187" w:type="dxa"/>
            <w:gridSpan w:val="2"/>
            <w:shd w:val="clear" w:color="auto" w:fill="FFFFFF" w:themeFill="background1"/>
            <w:vAlign w:val="center"/>
          </w:tcPr>
          <w:p w:rsidR="00EF2FF0" w:rsidRPr="000776DC" w:rsidRDefault="00EF2FF0" w:rsidP="0037244A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فرض الفصل ال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ثاني</w:t>
            </w:r>
          </w:p>
        </w:tc>
      </w:tr>
      <w:tr w:rsidR="00EF2FF0" w:rsidRPr="00CE1A5D" w:rsidTr="00EF2FF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08</w:t>
            </w:r>
          </w:p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Default="00EF2FF0" w:rsidP="004417C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EF2FF0" w:rsidRPr="00141D7B" w:rsidRDefault="00EF2FF0" w:rsidP="004417C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جملة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معادلتين من الدرجة الأولى بمجهولين</w:t>
            </w:r>
          </w:p>
        </w:tc>
        <w:tc>
          <w:tcPr>
            <w:tcW w:w="1825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EF2FF0" w:rsidRPr="008114C9" w:rsidRDefault="00EF2FF0" w:rsidP="00353DF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أنشطة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عددية + دوال و تنظيم معطيات </w:t>
            </w:r>
          </w:p>
          <w:p w:rsidR="00EF2FF0" w:rsidRDefault="00EF2FF0" w:rsidP="00353DF9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التعلمي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05 :</w:t>
            </w:r>
          </w:p>
          <w:p w:rsidR="00EF2FF0" w:rsidRDefault="00EF2FF0" w:rsidP="00353DF9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جملة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معادلتين من الدرجة الأولى بمجهولين </w:t>
            </w:r>
          </w:p>
          <w:p w:rsidR="00EF2FF0" w:rsidRPr="006309CA" w:rsidRDefault="00EF2FF0" w:rsidP="00602694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+ الدالة الخطية و التناسبية + الدالة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الآلفية</w:t>
            </w:r>
            <w:proofErr w:type="spellEnd"/>
          </w:p>
        </w:tc>
      </w:tr>
      <w:tr w:rsidR="00EF2FF0" w:rsidRPr="00CE1A5D" w:rsidTr="00EF2FF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حل جملة معادلتين من الدرجة الأولى بمجهولين 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  <w:textDirection w:val="btLr"/>
          </w:tcPr>
          <w:p w:rsidR="00EF2FF0" w:rsidRPr="006309CA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3)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حل مشكل بتوظيف جملة 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معادلتين من الدرجة الأولى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بمجهولين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4417CD" w:rsidRDefault="00EF2FF0" w:rsidP="004417CD">
            <w:pPr>
              <w:bidi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تعيين دالة خطية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                            ( تقديم وظيفة منزلية رقم 3 )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A306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5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تعيين صورة عدد بدالة خطية أو عدد صورته بدالة خطية معلومة 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A306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6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تعيين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دالة خطية 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  <w:textDirection w:val="btLr"/>
            <w:vAlign w:val="center"/>
          </w:tcPr>
          <w:p w:rsidR="00EF2FF0" w:rsidRPr="006309CA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trHeight w:val="340"/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A306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7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تمثيل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دالة خطية بيانيا 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trHeight w:val="340"/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A306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8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قراءة التمثيل البياني لدالة خطية و تعيين معامل دالة خطية انطلاقا من تمثيلها البياني  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trHeight w:val="340"/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A306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9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استعمال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النسب المئوية</w:t>
            </w:r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trHeight w:val="340"/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shd w:val="clear" w:color="auto" w:fill="D6E3BC" w:themeFill="accent3" w:themeFillTint="66"/>
            <w:vAlign w:val="center"/>
          </w:tcPr>
          <w:p w:rsidR="00EF2FF0" w:rsidRPr="00141D7B" w:rsidRDefault="00EF2FF0" w:rsidP="00A3064C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المقادير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المركبة  </w:t>
            </w:r>
            <w:proofErr w:type="gramEnd"/>
          </w:p>
        </w:tc>
        <w:tc>
          <w:tcPr>
            <w:tcW w:w="1825" w:type="dxa"/>
            <w:vMerge/>
            <w:shd w:val="clear" w:color="auto" w:fill="D6E3BC" w:themeFill="accent3" w:themeFillTint="66"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EF2FF0">
        <w:trPr>
          <w:trHeight w:val="340"/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62" w:type="dxa"/>
            <w:tcBorders>
              <w:bottom w:val="single" w:sz="4" w:space="0" w:color="000000" w:themeColor="text1"/>
            </w:tcBorders>
            <w:shd w:val="clear" w:color="auto" w:fill="D6E3BC" w:themeFill="accent3" w:themeFillTint="66"/>
            <w:vAlign w:val="center"/>
          </w:tcPr>
          <w:p w:rsidR="00EF2FF0" w:rsidRPr="00141D7B" w:rsidRDefault="00EF2FF0" w:rsidP="00593D49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تعيين دالة تآلفية</w:t>
            </w:r>
          </w:p>
        </w:tc>
        <w:tc>
          <w:tcPr>
            <w:tcW w:w="1825" w:type="dxa"/>
            <w:vMerge/>
            <w:tcBorders>
              <w:bottom w:val="single" w:sz="4" w:space="0" w:color="000000" w:themeColor="text1"/>
            </w:tcBorders>
            <w:shd w:val="clear" w:color="auto" w:fill="D6E3BC" w:themeFill="accent3" w:themeFillTint="66"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FB2DE0">
        <w:trPr>
          <w:trHeight w:val="340"/>
          <w:jc w:val="center"/>
        </w:trPr>
        <w:tc>
          <w:tcPr>
            <w:tcW w:w="1417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F2FF0" w:rsidRPr="006309CA" w:rsidRDefault="00EF2FF0" w:rsidP="008D4EF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18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F2FF0" w:rsidRPr="006309CA" w:rsidRDefault="00EF2FF0" w:rsidP="00353DF9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تصحيح الوظيفة المنزلية رقم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</w:tbl>
    <w:p w:rsidR="004607D5" w:rsidRPr="00BF2D04" w:rsidRDefault="004607D5" w:rsidP="004021E9">
      <w:pPr>
        <w:bidi/>
        <w:spacing w:after="0" w:line="240" w:lineRule="auto"/>
        <w:rPr>
          <w:rtl/>
        </w:rPr>
      </w:pPr>
    </w:p>
    <w:tbl>
      <w:tblPr>
        <w:tblStyle w:val="Grilledutableau"/>
        <w:tblW w:w="0" w:type="auto"/>
        <w:jc w:val="center"/>
        <w:tblInd w:w="-64" w:type="dxa"/>
        <w:tblLook w:val="04A0" w:firstRow="1" w:lastRow="0" w:firstColumn="1" w:lastColumn="0" w:noHBand="0" w:noVBand="1"/>
      </w:tblPr>
      <w:tblGrid>
        <w:gridCol w:w="1417"/>
        <w:gridCol w:w="851"/>
        <w:gridCol w:w="6350"/>
        <w:gridCol w:w="2025"/>
      </w:tblGrid>
      <w:tr w:rsidR="00EF2FF0" w:rsidRPr="00CE1A5D" w:rsidTr="0037385C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EF2FF0" w:rsidRPr="006721C2" w:rsidRDefault="00EF2FF0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9</w:t>
            </w:r>
          </w:p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13</w:t>
            </w: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67150D">
            <w:pPr>
              <w:tabs>
                <w:tab w:val="right" w:pos="1133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تعيين صورة عدد و تعيين عدد صورته معلومة بدالة تآلفية </w:t>
            </w:r>
          </w:p>
        </w:tc>
        <w:tc>
          <w:tcPr>
            <w:tcW w:w="2025" w:type="dxa"/>
            <w:vMerge w:val="restart"/>
            <w:shd w:val="clear" w:color="auto" w:fill="D6E3BC" w:themeFill="accent3" w:themeFillTint="66"/>
            <w:textDirection w:val="btLr"/>
            <w:vAlign w:val="center"/>
          </w:tcPr>
          <w:p w:rsidR="00EF2FF0" w:rsidRPr="007C1BD3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تكملة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المقطع 05</w:t>
            </w: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/>
          </w:tcPr>
          <w:p w:rsidR="00EF2FF0" w:rsidRPr="006721C2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67150D">
            <w:pPr>
              <w:tabs>
                <w:tab w:val="right" w:pos="1133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3)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تعيين دالة تآلفية </w:t>
            </w:r>
            <w:proofErr w:type="spell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إنطلاقا</w:t>
            </w:r>
            <w:proofErr w:type="spell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من عددين و صورتيهما 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  <w:textDirection w:val="btLr"/>
            <w:vAlign w:val="center"/>
          </w:tcPr>
          <w:p w:rsidR="00EF2FF0" w:rsidRPr="006309CA" w:rsidRDefault="00EF2FF0" w:rsidP="0023223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/>
          </w:tcPr>
          <w:p w:rsidR="00EF2FF0" w:rsidRPr="006721C2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67150D">
            <w:pPr>
              <w:tabs>
                <w:tab w:val="right" w:pos="1133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4)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تمثيل دالة تآلفية بيانيا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/>
          </w:tcPr>
          <w:p w:rsidR="00EF2FF0" w:rsidRPr="006721C2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EF2FF0" w:rsidRPr="006721C2" w:rsidRDefault="00EF2FF0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593D49">
            <w:pPr>
              <w:tabs>
                <w:tab w:val="right" w:pos="1133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قراءة التمثيل البياني و تعيين العاملين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b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لدالة التآلفية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2268" w:type="dxa"/>
            <w:gridSpan w:val="2"/>
            <w:shd w:val="clear" w:color="auto" w:fill="92D050"/>
            <w:vAlign w:val="center"/>
          </w:tcPr>
          <w:p w:rsidR="00EF2FF0" w:rsidRPr="006309CA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إلى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  مارس</w:t>
            </w:r>
            <w:proofErr w:type="gramEnd"/>
          </w:p>
        </w:tc>
        <w:tc>
          <w:tcPr>
            <w:tcW w:w="6350" w:type="dxa"/>
            <w:shd w:val="clear" w:color="auto" w:fill="92D050"/>
            <w:vAlign w:val="center"/>
          </w:tcPr>
          <w:p w:rsidR="00EF2FF0" w:rsidRPr="006309CA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الثاني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EF2FF0" w:rsidRPr="006721C2" w:rsidRDefault="00EF2FF0" w:rsidP="00BE63C8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مارس</w:t>
            </w:r>
          </w:p>
        </w:tc>
        <w:tc>
          <w:tcPr>
            <w:tcW w:w="851" w:type="dxa"/>
            <w:vMerge w:val="restart"/>
            <w:vAlign w:val="center"/>
          </w:tcPr>
          <w:p w:rsidR="00EF2FF0" w:rsidRPr="006721C2" w:rsidRDefault="00EF2FF0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6350" w:type="dxa"/>
            <w:shd w:val="clear" w:color="auto" w:fill="FFFFFF" w:themeFill="background1"/>
            <w:vAlign w:val="center"/>
          </w:tcPr>
          <w:p w:rsidR="00EF2FF0" w:rsidRPr="00141D7B" w:rsidRDefault="00EF2FF0" w:rsidP="00EF2FF0">
            <w:pPr>
              <w:tabs>
                <w:tab w:val="right" w:pos="1133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اختبار الف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ل الثاني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AB1C64">
            <w:pPr>
              <w:tabs>
                <w:tab w:val="right" w:pos="1133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تناسب التغيرات ﴿ </w:t>
            </w:r>
            <w:proofErr w:type="spell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التزايدات</w:t>
            </w:r>
            <w:proofErr w:type="spell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﴾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AB1C64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7)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التفسير البياني لحل جُملة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معادلتين .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( تقديم وظيفة منزلية رقم 4 )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417" w:type="dxa"/>
            <w:vMerge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6350" w:type="dxa"/>
            <w:shd w:val="clear" w:color="auto" w:fill="D6E3BC" w:themeFill="accent3" w:themeFillTint="66"/>
            <w:vAlign w:val="center"/>
          </w:tcPr>
          <w:p w:rsidR="00EF2FF0" w:rsidRPr="00141D7B" w:rsidRDefault="00EF2FF0" w:rsidP="004417CD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          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</w:tcPr>
          <w:p w:rsidR="00EF2FF0" w:rsidRPr="006309CA" w:rsidRDefault="00EF2FF0" w:rsidP="001C43EB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10643" w:type="dxa"/>
            <w:gridSpan w:val="4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:rsidR="00EF2FF0" w:rsidRPr="007C1BD3" w:rsidRDefault="00EF2FF0" w:rsidP="007C1BD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7C1BD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عطلة الربيع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BF2D04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من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يوم الخميس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20 مارس </w:t>
            </w:r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مساءا إلى يوم الأحد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أفريل</w:t>
            </w:r>
            <w:proofErr w:type="spellEnd"/>
            <w:r w:rsidRPr="00BF2D04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صباحا</w:t>
            </w: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proofErr w:type="spellStart"/>
            <w:r w:rsidRPr="006721C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أفريل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</w:p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09</w:t>
            </w:r>
          </w:p>
        </w:tc>
        <w:tc>
          <w:tcPr>
            <w:tcW w:w="6350" w:type="dxa"/>
            <w:tcBorders>
              <w:bottom w:val="single" w:sz="4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:rsidR="0037385C" w:rsidRPr="00333166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                                             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 وظيفة منزلية رقم 4</w:t>
            </w:r>
          </w:p>
        </w:tc>
        <w:tc>
          <w:tcPr>
            <w:tcW w:w="2025" w:type="dxa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  <w:textDirection w:val="btLr"/>
            <w:vAlign w:val="center"/>
          </w:tcPr>
          <w:p w:rsidR="0037385C" w:rsidRDefault="0037385C">
            <w:pPr>
              <w:ind w:left="113" w:right="113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  <w:p w:rsidR="0037385C" w:rsidRDefault="0037385C">
            <w:pPr>
              <w:ind w:left="113" w:right="113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  <w:p w:rsidR="0037385C" w:rsidRDefault="0037385C">
            <w:pPr>
              <w:ind w:left="113" w:right="113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  <w:p w:rsidR="0037385C" w:rsidRPr="006309CA" w:rsidRDefault="0037385C" w:rsidP="004B5DD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37385C" w:rsidRPr="004417CD" w:rsidRDefault="0037385C" w:rsidP="00EF2FF0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37385C" w:rsidRPr="004B5DD2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1) </w:t>
            </w:r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مفهوم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الدوران  </w:t>
            </w:r>
            <w:proofErr w:type="gramEnd"/>
          </w:p>
        </w:tc>
        <w:tc>
          <w:tcPr>
            <w:tcW w:w="2025" w:type="dxa"/>
            <w:vMerge w:val="restart"/>
            <w:tcBorders>
              <w:top w:val="single" w:sz="4" w:space="0" w:color="000000" w:themeColor="text1"/>
            </w:tcBorders>
            <w:shd w:val="clear" w:color="auto" w:fill="FDE9D9" w:themeFill="accent6" w:themeFillTint="33"/>
            <w:textDirection w:val="btLr"/>
            <w:vAlign w:val="center"/>
          </w:tcPr>
          <w:p w:rsidR="0037385C" w:rsidRDefault="0037385C" w:rsidP="00EF2FF0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أنشطة هندسية</w:t>
            </w:r>
          </w:p>
          <w:p w:rsidR="0037385C" w:rsidRDefault="0037385C" w:rsidP="00EF2FF0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06 </w:t>
            </w:r>
            <w:r w:rsidRPr="008114C9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: الدوران ، المضلعات</w:t>
            </w:r>
          </w:p>
          <w:p w:rsidR="0037385C" w:rsidRPr="006309CA" w:rsidRDefault="0037385C" w:rsidP="00EF2FF0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المنتظمة ، الزوايا +  الهندسة في الفضاء</w:t>
            </w:r>
          </w:p>
          <w:p w:rsidR="0037385C" w:rsidRPr="004B5DD2" w:rsidRDefault="0037385C" w:rsidP="00EF2FF0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</w:tcPr>
          <w:p w:rsidR="0037385C" w:rsidRPr="00141D7B" w:rsidRDefault="0037385C" w:rsidP="009D35F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2)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إنشاء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صورة نقطة بدوران</w:t>
            </w:r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               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textDirection w:val="btLr"/>
            <w:vAlign w:val="center"/>
          </w:tcPr>
          <w:p w:rsidR="0037385C" w:rsidRPr="006309CA" w:rsidRDefault="0037385C" w:rsidP="004B5DD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</w:tcPr>
          <w:p w:rsidR="0037385C" w:rsidRPr="00141D7B" w:rsidRDefault="0037385C" w:rsidP="009D35F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3) </w:t>
            </w:r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صورة قطعة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مستقيم ،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مستقيم بدوران                                           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</w:p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إلى 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6350" w:type="dxa"/>
            <w:shd w:val="clear" w:color="auto" w:fill="FDE9D9" w:themeFill="accent6" w:themeFillTint="33"/>
          </w:tcPr>
          <w:p w:rsidR="0037385C" w:rsidRPr="00141D7B" w:rsidRDefault="0037385C" w:rsidP="009D35F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4)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صورة  نصف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مستقيم ، دائرة بدوران  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</w:tcPr>
          <w:p w:rsidR="0037385C" w:rsidRPr="00141D7B" w:rsidRDefault="0037385C" w:rsidP="009D35F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5)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خواص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الدوران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</w:tcPr>
          <w:p w:rsidR="0037385C" w:rsidRPr="00141D7B" w:rsidRDefault="0037385C" w:rsidP="009D35F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الزاوية المركزية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 الزاوية المحيطية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</w:tcPr>
          <w:p w:rsidR="0037385C" w:rsidRPr="00141D7B" w:rsidRDefault="0037385C" w:rsidP="009D35FE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المضلعات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المنتظمة </w:t>
            </w:r>
            <w:r w:rsidRPr="00141D7B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                                                                     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19</w:t>
            </w:r>
          </w:p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6350" w:type="dxa"/>
            <w:shd w:val="clear" w:color="auto" w:fill="FDE9D9" w:themeFill="accent6" w:themeFillTint="33"/>
            <w:vAlign w:val="center"/>
          </w:tcPr>
          <w:p w:rsidR="0037385C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1)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الكرة  و</w:t>
            </w:r>
            <w:proofErr w:type="gramEnd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الجُلة</w:t>
            </w:r>
          </w:p>
          <w:p w:rsidR="0037385C" w:rsidRPr="00333166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2) </w:t>
            </w: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مساحة الكرة و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حجم</w:t>
            </w:r>
            <w:proofErr w:type="gramEnd"/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الجلة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37385C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3)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مقطع</w:t>
            </w:r>
            <w:proofErr w:type="gramEnd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 كُرة بمُستوِ</w:t>
            </w:r>
          </w:p>
          <w:p w:rsidR="0037385C" w:rsidRPr="00333166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C81F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4) </w:t>
            </w:r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مقطع بلاطة قائمة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بمُستوِ</w:t>
            </w: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2025" w:type="dxa"/>
            <w:vMerge/>
            <w:shd w:val="clear" w:color="auto" w:fill="FDE9D9" w:themeFill="accent6" w:themeFillTint="33"/>
            <w:textDirection w:val="btL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385C" w:rsidRPr="006309CA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فرض الفصل الثالث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37385C" w:rsidRPr="006309CA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تصحيح</w:t>
            </w:r>
            <w:proofErr w:type="gramEnd"/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فرض الفصل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</w:t>
            </w:r>
            <w:r w:rsidRPr="006309C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لثالث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proofErr w:type="gramStart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</w:t>
            </w:r>
            <w:proofErr w:type="gramEnd"/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6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إلى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30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350" w:type="dxa"/>
            <w:shd w:val="clear" w:color="auto" w:fill="FDE9D9" w:themeFill="accent6" w:themeFillTint="33"/>
            <w:vAlign w:val="center"/>
          </w:tcPr>
          <w:p w:rsidR="0037385C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5) </w:t>
            </w:r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مقطع أسطوانة الدوران بمُستوِ</w:t>
            </w:r>
          </w:p>
          <w:p w:rsidR="0037385C" w:rsidRPr="00141D7B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6)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مقطع</w:t>
            </w:r>
            <w:proofErr w:type="gramEnd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هرم بمُستوِ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  <w:vAlign w:val="center"/>
          </w:tcPr>
          <w:p w:rsidR="0037385C" w:rsidRPr="00B1582B" w:rsidRDefault="0037385C" w:rsidP="00C964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7) </w:t>
            </w:r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مقطع مخروط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بمُستوِ</w:t>
            </w: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</w:t>
            </w:r>
            <w:proofErr w:type="gramEnd"/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  <w:vAlign w:val="center"/>
          </w:tcPr>
          <w:p w:rsidR="0037385C" w:rsidRPr="004B5DD2" w:rsidRDefault="0037385C" w:rsidP="00C96482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81F64">
              <w:rPr>
                <w:rFonts w:ascii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8) </w:t>
            </w:r>
            <w:proofErr w:type="gramStart"/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التكبير</w:t>
            </w:r>
            <w:proofErr w:type="gramEnd"/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و التصغير    </w:t>
            </w: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lang w:bidi="ar-DZ"/>
              </w:rPr>
              <w:t xml:space="preserve"> </w:t>
            </w: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textDirection w:val="btLr"/>
            <w:vAlign w:val="center"/>
          </w:tcPr>
          <w:p w:rsidR="0037385C" w:rsidRPr="006309CA" w:rsidRDefault="0037385C" w:rsidP="008146E5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textDirection w:val="btLr"/>
            <w:vAlign w:val="center"/>
          </w:tcPr>
          <w:p w:rsidR="0037385C" w:rsidRPr="006721C2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FFFFF" w:themeFill="background1"/>
          </w:tcPr>
          <w:p w:rsidR="0037385C" w:rsidRPr="00C81F64" w:rsidRDefault="0037385C" w:rsidP="00EF2FF0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</w:pPr>
            <w:r w:rsidRPr="00C81F64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 xml:space="preserve"> </w:t>
            </w: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 w:val="restart"/>
            <w:textDirection w:val="btLr"/>
            <w:vAlign w:val="center"/>
          </w:tcPr>
          <w:p w:rsidR="0037385C" w:rsidRPr="006721C2" w:rsidRDefault="0037385C" w:rsidP="0037385C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ماي</w:t>
            </w:r>
          </w:p>
        </w:tc>
        <w:tc>
          <w:tcPr>
            <w:tcW w:w="851" w:type="dxa"/>
            <w:vMerge w:val="restart"/>
            <w:vAlign w:val="center"/>
          </w:tcPr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</w:p>
          <w:p w:rsidR="0037385C" w:rsidRPr="006721C2" w:rsidRDefault="0037385C" w:rsidP="00BE63C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</w:t>
            </w:r>
            <w:r w:rsidRPr="006721C2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ى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6350" w:type="dxa"/>
            <w:shd w:val="clear" w:color="auto" w:fill="FDE9D9" w:themeFill="accent6" w:themeFillTint="33"/>
            <w:vAlign w:val="center"/>
          </w:tcPr>
          <w:p w:rsidR="0037385C" w:rsidRDefault="0037385C" w:rsidP="002F71D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تقديم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وضعية انطلاق</w:t>
            </w:r>
          </w:p>
          <w:p w:rsidR="0037385C" w:rsidRPr="00141D7B" w:rsidRDefault="0037385C" w:rsidP="002F71D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)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التكرار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المُجمع </w:t>
            </w:r>
          </w:p>
        </w:tc>
        <w:tc>
          <w:tcPr>
            <w:tcW w:w="2025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37385C" w:rsidRPr="00BF2D04" w:rsidRDefault="0037385C" w:rsidP="0037385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proofErr w:type="gramStart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الميدان :</w:t>
            </w:r>
            <w:proofErr w:type="gramEnd"/>
            <w:r w:rsidRPr="00BF2D04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دوال و تنظيم معطيات</w:t>
            </w:r>
          </w:p>
          <w:p w:rsidR="0037385C" w:rsidRDefault="0037385C" w:rsidP="0037385C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المقطع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التعلمي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07 </w:t>
            </w:r>
          </w:p>
          <w:p w:rsidR="0037385C" w:rsidRPr="006309CA" w:rsidRDefault="0037385C" w:rsidP="0037385C">
            <w:pPr>
              <w:spacing w:line="276" w:lineRule="auto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الإحصاء</w:t>
            </w: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shd w:val="clear" w:color="auto" w:fill="FDE9D9" w:themeFill="accent6" w:themeFillTint="33"/>
            <w:vAlign w:val="center"/>
          </w:tcPr>
          <w:p w:rsidR="0037385C" w:rsidRPr="00141D7B" w:rsidRDefault="0037385C" w:rsidP="002F71D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2) </w:t>
            </w:r>
            <w:proofErr w:type="gramStart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التكرار</w:t>
            </w:r>
            <w:proofErr w:type="gramEnd"/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النسبي المجمع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37385C" w:rsidRPr="00141D7B" w:rsidRDefault="0037385C" w:rsidP="002F71D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41D7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3)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المَدى و المتوسط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  وسيط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  <w:r w:rsidRPr="00141D7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سلسلة إحصائية </w:t>
            </w:r>
          </w:p>
        </w:tc>
        <w:tc>
          <w:tcPr>
            <w:tcW w:w="2025" w:type="dxa"/>
            <w:vMerge/>
            <w:shd w:val="clear" w:color="auto" w:fill="FDE9D9" w:themeFill="accent6" w:themeFillTint="33"/>
            <w:vAlign w:val="center"/>
          </w:tcPr>
          <w:p w:rsidR="0037385C" w:rsidRPr="006309CA" w:rsidRDefault="0037385C" w:rsidP="006721C2">
            <w:pPr>
              <w:bidi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37385C" w:rsidRPr="00CE1A5D" w:rsidTr="0037385C">
        <w:trPr>
          <w:jc w:val="center"/>
        </w:trPr>
        <w:tc>
          <w:tcPr>
            <w:tcW w:w="1417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37385C" w:rsidRPr="006721C2" w:rsidRDefault="0037385C" w:rsidP="006721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6350" w:type="dxa"/>
            <w:tcBorders>
              <w:top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37385C" w:rsidRPr="00141D7B" w:rsidRDefault="0037385C" w:rsidP="002F71D8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تصحيح وضعية الانطلاق  / وضعية تقويم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2025" w:type="dxa"/>
            <w:vMerge/>
            <w:shd w:val="clear" w:color="auto" w:fill="D6E3BC" w:themeFill="accent3" w:themeFillTint="66"/>
            <w:textDirection w:val="btLr"/>
            <w:vAlign w:val="center"/>
          </w:tcPr>
          <w:p w:rsidR="0037385C" w:rsidRPr="006721C2" w:rsidRDefault="0037385C" w:rsidP="004B5DD2">
            <w:pPr>
              <w:bidi/>
              <w:ind w:right="113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EF2FF0" w:rsidRPr="00CE1A5D" w:rsidTr="0037385C">
        <w:trPr>
          <w:jc w:val="center"/>
        </w:trPr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:rsidR="00EF2FF0" w:rsidRPr="006309CA" w:rsidRDefault="0037385C" w:rsidP="000F556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انطلاقا من 10 ماي 2026</w:t>
            </w:r>
          </w:p>
        </w:tc>
        <w:tc>
          <w:tcPr>
            <w:tcW w:w="83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</w:tcPr>
          <w:p w:rsidR="00EF2FF0" w:rsidRPr="006309CA" w:rsidRDefault="00EF2FF0" w:rsidP="000F556D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proofErr w:type="gramStart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اختبار</w:t>
            </w:r>
            <w:proofErr w:type="gramEnd"/>
            <w:r w:rsidRPr="006309C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الفصل الثا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لث </w:t>
            </w:r>
          </w:p>
        </w:tc>
      </w:tr>
    </w:tbl>
    <w:p w:rsidR="006309CA" w:rsidRDefault="006309CA" w:rsidP="006309CA">
      <w:pPr>
        <w:bidi/>
        <w:rPr>
          <w:sz w:val="6"/>
          <w:szCs w:val="6"/>
          <w:rtl/>
        </w:rPr>
      </w:pPr>
    </w:p>
    <w:p w:rsidR="000F556D" w:rsidRPr="00C162A7" w:rsidRDefault="000F556D" w:rsidP="000F556D">
      <w:pPr>
        <w:bidi/>
        <w:rPr>
          <w:sz w:val="6"/>
          <w:szCs w:val="6"/>
        </w:rPr>
      </w:pPr>
    </w:p>
    <w:p w:rsidR="0037385C" w:rsidRDefault="0037385C" w:rsidP="0037385C">
      <w:pPr>
        <w:spacing w:before="240"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>الأستاذ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:</w:t>
      </w:r>
      <w:proofErr w:type="gramEnd"/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المفتش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</w:t>
      </w:r>
      <w:r w:rsidRPr="006721C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المديـر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(ة) </w:t>
      </w:r>
      <w:r w:rsidRPr="006721C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6309CA" w:rsidRDefault="006309CA" w:rsidP="006309CA">
      <w:pPr>
        <w:bidi/>
      </w:pPr>
    </w:p>
    <w:sectPr w:rsidR="006309CA" w:rsidSect="00274B1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halaad al-arabeh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4B14"/>
    <w:rsid w:val="000027C0"/>
    <w:rsid w:val="00046D58"/>
    <w:rsid w:val="00047F98"/>
    <w:rsid w:val="00052813"/>
    <w:rsid w:val="000776DC"/>
    <w:rsid w:val="0008513A"/>
    <w:rsid w:val="000A7A09"/>
    <w:rsid w:val="000F556D"/>
    <w:rsid w:val="00127218"/>
    <w:rsid w:val="001333A7"/>
    <w:rsid w:val="00176FDB"/>
    <w:rsid w:val="00201FA7"/>
    <w:rsid w:val="00232232"/>
    <w:rsid w:val="00266B86"/>
    <w:rsid w:val="00274B14"/>
    <w:rsid w:val="00293C97"/>
    <w:rsid w:val="002B0999"/>
    <w:rsid w:val="00325403"/>
    <w:rsid w:val="00333166"/>
    <w:rsid w:val="00353DF9"/>
    <w:rsid w:val="0036614E"/>
    <w:rsid w:val="0037244A"/>
    <w:rsid w:val="0037385C"/>
    <w:rsid w:val="004021E9"/>
    <w:rsid w:val="00411F44"/>
    <w:rsid w:val="004417CD"/>
    <w:rsid w:val="004607D5"/>
    <w:rsid w:val="004A3987"/>
    <w:rsid w:val="004B5DD2"/>
    <w:rsid w:val="004D2F14"/>
    <w:rsid w:val="005D28F2"/>
    <w:rsid w:val="005E37CB"/>
    <w:rsid w:val="005E4D72"/>
    <w:rsid w:val="00602694"/>
    <w:rsid w:val="006309CA"/>
    <w:rsid w:val="006721C2"/>
    <w:rsid w:val="006B54FA"/>
    <w:rsid w:val="007C1BD3"/>
    <w:rsid w:val="007F755B"/>
    <w:rsid w:val="008021AF"/>
    <w:rsid w:val="008114C9"/>
    <w:rsid w:val="00812119"/>
    <w:rsid w:val="008146E5"/>
    <w:rsid w:val="008278FE"/>
    <w:rsid w:val="008519B2"/>
    <w:rsid w:val="00877A60"/>
    <w:rsid w:val="009D070E"/>
    <w:rsid w:val="00A06F1F"/>
    <w:rsid w:val="00B3590E"/>
    <w:rsid w:val="00BA631E"/>
    <w:rsid w:val="00BB7558"/>
    <w:rsid w:val="00BE1686"/>
    <w:rsid w:val="00BF2D04"/>
    <w:rsid w:val="00C1008E"/>
    <w:rsid w:val="00C14DF3"/>
    <w:rsid w:val="00C162A7"/>
    <w:rsid w:val="00C710F4"/>
    <w:rsid w:val="00C74552"/>
    <w:rsid w:val="00C75F22"/>
    <w:rsid w:val="00CE1A5D"/>
    <w:rsid w:val="00DA28CB"/>
    <w:rsid w:val="00E8101A"/>
    <w:rsid w:val="00ED5BC5"/>
    <w:rsid w:val="00EE375A"/>
    <w:rsid w:val="00EF2FF0"/>
    <w:rsid w:val="00F10A12"/>
    <w:rsid w:val="00F86C3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ISSER TECH</cp:lastModifiedBy>
  <cp:revision>6</cp:revision>
  <cp:lastPrinted>2025-09-14T20:49:00Z</cp:lastPrinted>
  <dcterms:created xsi:type="dcterms:W3CDTF">2024-09-26T19:04:00Z</dcterms:created>
  <dcterms:modified xsi:type="dcterms:W3CDTF">2025-09-14T20:50:00Z</dcterms:modified>
</cp:coreProperties>
</file>