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C9" w:rsidRPr="00133FD8" w:rsidRDefault="008114C9" w:rsidP="001E7CCF">
      <w:pPr>
        <w:bidi/>
        <w:spacing w:after="0" w:line="240" w:lineRule="auto"/>
        <w:ind w:left="281" w:right="284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bookmarkStart w:id="0" w:name="_GoBack"/>
      <w:bookmarkEnd w:id="0"/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>الجمهورية الجزائرية الديمقراطية الشعبية</w:t>
      </w:r>
    </w:p>
    <w:p w:rsidR="008114C9" w:rsidRPr="00133FD8" w:rsidRDefault="008114C9" w:rsidP="001E7CCF">
      <w:pPr>
        <w:bidi/>
        <w:spacing w:after="0" w:line="240" w:lineRule="auto"/>
        <w:ind w:left="281" w:right="284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>وزارة التربية الوطنية</w:t>
      </w:r>
    </w:p>
    <w:p w:rsidR="008114C9" w:rsidRPr="00133FD8" w:rsidRDefault="008114C9" w:rsidP="00E7613E">
      <w:pPr>
        <w:bidi/>
        <w:spacing w:after="0" w:line="240" w:lineRule="auto"/>
        <w:ind w:left="281" w:right="284"/>
        <w:rPr>
          <w:rFonts w:ascii="Sakkal Majalla" w:hAnsi="Sakkal Majalla" w:cs="Sakkal Majalla"/>
          <w:b/>
          <w:bCs/>
          <w:sz w:val="26"/>
          <w:szCs w:val="26"/>
        </w:rPr>
      </w:pPr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>مديرية التربية لولاية</w:t>
      </w:r>
      <w:r w:rsidR="007D5BD7"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7613E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................................                                                                         </w:t>
      </w:r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>متوسطة</w:t>
      </w:r>
      <w:r w:rsidR="00C75A82" w:rsidRPr="00133FD8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:</w:t>
      </w:r>
      <w:r w:rsidR="00C75A82"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955913">
        <w:rPr>
          <w:rFonts w:ascii="Sakkal Majalla" w:hAnsi="Sakkal Majalla" w:cs="Sakkal Majalla" w:hint="cs"/>
          <w:b/>
          <w:bCs/>
          <w:sz w:val="26"/>
          <w:szCs w:val="26"/>
          <w:rtl/>
        </w:rPr>
        <w:t>.....................................................................</w:t>
      </w:r>
    </w:p>
    <w:p w:rsidR="008114C9" w:rsidRPr="00133FD8" w:rsidRDefault="008114C9" w:rsidP="001E7CCF">
      <w:pPr>
        <w:bidi/>
        <w:spacing w:after="0" w:line="240" w:lineRule="auto"/>
        <w:ind w:left="281" w:right="284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السنـــــة </w:t>
      </w:r>
      <w:proofErr w:type="gramStart"/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>الدراسيــــة</w:t>
      </w:r>
      <w:r w:rsidR="00133FD8"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>:</w:t>
      </w:r>
      <w:proofErr w:type="gramEnd"/>
      <w:r w:rsidR="00133FD8"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</w:t>
      </w:r>
      <w:r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>202</w:t>
      </w:r>
      <w:r w:rsidR="00955913">
        <w:rPr>
          <w:rFonts w:ascii="Sakkal Majalla" w:hAnsi="Sakkal Majalla" w:cs="Sakkal Majalla" w:hint="cs"/>
          <w:b/>
          <w:bCs/>
          <w:sz w:val="26"/>
          <w:szCs w:val="26"/>
          <w:rtl/>
        </w:rPr>
        <w:t>5</w:t>
      </w:r>
      <w:r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/ 202</w:t>
      </w:r>
      <w:r w:rsidR="00955913">
        <w:rPr>
          <w:rFonts w:ascii="Sakkal Majalla" w:hAnsi="Sakkal Majalla" w:cs="Sakkal Majalla" w:hint="cs"/>
          <w:b/>
          <w:bCs/>
          <w:sz w:val="26"/>
          <w:szCs w:val="26"/>
          <w:rtl/>
        </w:rPr>
        <w:t>6</w:t>
      </w:r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133FD8"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                                       </w:t>
      </w:r>
      <w:r w:rsid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           </w:t>
      </w:r>
      <w:r w:rsidR="00133FD8"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</w:t>
      </w:r>
      <w:r w:rsidR="001E7CCF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133FD8" w:rsidRPr="00133FD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</w:t>
      </w:r>
      <w:r w:rsidR="00133FD8" w:rsidRPr="00133FD8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الأستاذ  : </w:t>
      </w:r>
      <w:r w:rsidRPr="00133FD8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955913">
        <w:rPr>
          <w:rFonts w:ascii="Sakkal Majalla" w:hAnsi="Sakkal Majalla" w:cs="Sakkal Majalla" w:hint="cs"/>
          <w:b/>
          <w:bCs/>
          <w:sz w:val="26"/>
          <w:szCs w:val="26"/>
          <w:rtl/>
        </w:rPr>
        <w:t>.......................................................................</w:t>
      </w:r>
    </w:p>
    <w:p w:rsidR="00274B14" w:rsidRPr="00133FD8" w:rsidRDefault="008114C9" w:rsidP="00E7613E">
      <w:pPr>
        <w:bidi/>
        <w:spacing w:after="0" w:line="360" w:lineRule="auto"/>
        <w:ind w:left="-1"/>
        <w:jc w:val="center"/>
        <w:rPr>
          <w:rFonts w:ascii="Sakkal Majalla" w:hAnsi="Sakkal Majalla" w:cs="khalaad al-arabeh"/>
          <w:b/>
          <w:bCs/>
          <w:color w:val="FF0000"/>
          <w:sz w:val="28"/>
          <w:szCs w:val="28"/>
        </w:rPr>
      </w:pPr>
      <w:r w:rsidRPr="00133FD8">
        <w:rPr>
          <w:rFonts w:ascii="Sakkal Majalla" w:hAnsi="Sakkal Majalla" w:cs="khalaad al-arabeh" w:hint="cs"/>
          <w:b/>
          <w:bCs/>
          <w:color w:val="FF0000"/>
          <w:sz w:val="28"/>
          <w:szCs w:val="28"/>
          <w:rtl/>
        </w:rPr>
        <w:t>التدرج السنوي لبناء التعلمات في مادة الرياضيات للسنة الأولى متوسط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1"/>
        <w:gridCol w:w="6409"/>
        <w:gridCol w:w="1769"/>
      </w:tblGrid>
      <w:tr w:rsidR="00274B14" w:rsidRPr="008114C9" w:rsidTr="003567E5">
        <w:trPr>
          <w:trHeight w:val="397"/>
          <w:jc w:val="center"/>
        </w:trPr>
        <w:tc>
          <w:tcPr>
            <w:tcW w:w="1417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>الشهر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الأسبوع</w:t>
            </w:r>
          </w:p>
        </w:tc>
        <w:tc>
          <w:tcPr>
            <w:tcW w:w="6409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الموارد المعرفية</w:t>
            </w:r>
          </w:p>
        </w:tc>
        <w:tc>
          <w:tcPr>
            <w:tcW w:w="1769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المقاطع</w:t>
            </w:r>
          </w:p>
        </w:tc>
      </w:tr>
      <w:tr w:rsidR="004D2F14" w:rsidRPr="008114C9" w:rsidTr="003567E5">
        <w:trPr>
          <w:trHeight w:val="397"/>
          <w:jc w:val="center"/>
        </w:trPr>
        <w:tc>
          <w:tcPr>
            <w:tcW w:w="2268" w:type="dxa"/>
            <w:gridSpan w:val="2"/>
            <w:vAlign w:val="center"/>
          </w:tcPr>
          <w:p w:rsidR="004D2F14" w:rsidRPr="008114C9" w:rsidRDefault="004D2F14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2</w:t>
            </w:r>
            <w:r w:rsidR="00955913"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سبتمبر</w:t>
            </w:r>
            <w:r w:rsidR="00955913"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 w:rsidR="00C75A82"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 w:rsidR="00955913"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  <w:r w:rsidR="00955913"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955913"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8178" w:type="dxa"/>
            <w:gridSpan w:val="2"/>
            <w:vAlign w:val="center"/>
          </w:tcPr>
          <w:p w:rsidR="004D2F14" w:rsidRPr="008114C9" w:rsidRDefault="004D2F14" w:rsidP="004D2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معالجة البيداغوجية ( الكفاءة 1 )</w:t>
            </w:r>
          </w:p>
        </w:tc>
      </w:tr>
      <w:tr w:rsidR="00ED5BC5" w:rsidRPr="008114C9" w:rsidTr="003567E5">
        <w:trPr>
          <w:cantSplit/>
          <w:trHeight w:val="227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ED5BC5" w:rsidRPr="006721C2" w:rsidRDefault="006721C2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أكت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  <w:r w:rsidR="00ED5BC5"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بر</w:t>
            </w:r>
          </w:p>
        </w:tc>
        <w:tc>
          <w:tcPr>
            <w:tcW w:w="851" w:type="dxa"/>
            <w:vMerge w:val="restart"/>
            <w:vAlign w:val="center"/>
          </w:tcPr>
          <w:p w:rsidR="00ED5BC5" w:rsidRDefault="00C75A82" w:rsidP="00DD722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2</w:t>
            </w:r>
            <w:r w:rsidR="009559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8 </w:t>
            </w:r>
            <w:proofErr w:type="gramStart"/>
            <w:r w:rsidR="00955913" w:rsidRPr="00955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سبتمبر</w:t>
            </w:r>
            <w:r w:rsidR="00955913" w:rsidRPr="00955913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955913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DD722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="009559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55913" w:rsidRPr="006721C2" w:rsidRDefault="00955913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55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ED5BC5" w:rsidRPr="008114C9" w:rsidRDefault="00ED5BC5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ED5BC5" w:rsidRPr="008114C9" w:rsidRDefault="00ED5BC5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1) جمع ، طرح و ضرب أعداد طبيعية</w:t>
            </w:r>
          </w:p>
        </w:tc>
        <w:tc>
          <w:tcPr>
            <w:tcW w:w="176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ED5BC5" w:rsidRPr="008114C9" w:rsidRDefault="008114C9" w:rsidP="00C75A82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8114C9" w:rsidRPr="008114C9" w:rsidRDefault="008114C9" w:rsidP="00C75A82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01 :</w:t>
            </w:r>
          </w:p>
          <w:p w:rsidR="008114C9" w:rsidRPr="008114C9" w:rsidRDefault="008114C9" w:rsidP="00C75A82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الأعداد الطبيعية و الأعداد العشرية (1)</w:t>
            </w:r>
          </w:p>
        </w:tc>
      </w:tr>
      <w:tr w:rsidR="00ED5BC5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ED5BC5" w:rsidRPr="006721C2" w:rsidRDefault="00ED5BC5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ED5BC5" w:rsidRPr="006721C2" w:rsidRDefault="00ED5BC5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ED5BC5" w:rsidRPr="008114C9" w:rsidRDefault="00ED5BC5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2) استعمال الكتابة العشرية و الكتابة الكسرية و الانتقال بينهما 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ED5BC5" w:rsidRPr="008114C9" w:rsidRDefault="00ED5BC5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D5BC5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ED5BC5" w:rsidRPr="006721C2" w:rsidRDefault="00ED5BC5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ED5BC5" w:rsidRPr="006721C2" w:rsidRDefault="00ED5BC5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ED5BC5" w:rsidRPr="008114C9" w:rsidRDefault="00ED5BC5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3) ضرب و قسمة عدد عشري في / على  10 ، 100 ، 1000   أو  في /  على 0.1 ، 0.01 ، 0.001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ED5BC5" w:rsidRPr="008114C9" w:rsidRDefault="00ED5BC5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D5BC5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ED5BC5" w:rsidRPr="006721C2" w:rsidRDefault="00ED5BC5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ED5BC5" w:rsidRPr="006721C2" w:rsidRDefault="00ED5BC5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ED5BC5" w:rsidRPr="008114C9" w:rsidRDefault="00C75A82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ادماج جزئي 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ED5BC5" w:rsidRPr="008114C9" w:rsidRDefault="00ED5BC5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75A82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C75A82" w:rsidRPr="006721C2" w:rsidRDefault="00C75A82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5A82" w:rsidRPr="006721C2" w:rsidRDefault="00C75A82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9559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 w:rsidR="009559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C75A82" w:rsidRPr="008114C9" w:rsidRDefault="00C75A82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4)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ترتيب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الأعداد العشرية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C75A82" w:rsidRPr="008114C9" w:rsidRDefault="00C75A82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75A82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5) جمع و طرح أعداد عشرية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75A82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6) ضرب أعداد عشرية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75A82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7) رتبة مقدار مجموع 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75A82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5A82" w:rsidRPr="006721C2" w:rsidRDefault="00C75A82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 w:rsidR="009559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1</w:t>
            </w:r>
            <w:r w:rsidR="009559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ادماج جزئي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75A82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إدماج كلي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75A82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C75A82" w:rsidRPr="006721C2" w:rsidRDefault="00C75A82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C75A82" w:rsidRPr="008114C9" w:rsidRDefault="00C75A82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1E7CCF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FFFFF" w:themeFill="background1"/>
            <w:vAlign w:val="center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معالجة بيداغوجية  ( الكفاءة 2 ، المعيار 1 )</w:t>
            </w:r>
          </w:p>
        </w:tc>
        <w:tc>
          <w:tcPr>
            <w:tcW w:w="1769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711BCD" w:rsidRPr="00BF2D04" w:rsidRDefault="00711BCD" w:rsidP="00FC17C4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هندسية</w:t>
            </w:r>
          </w:p>
          <w:p w:rsidR="00711BCD" w:rsidRPr="00BF2D04" w:rsidRDefault="00711BCD" w:rsidP="00FC17C4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التعلمي02 :</w:t>
            </w:r>
          </w:p>
          <w:p w:rsidR="00711BCD" w:rsidRPr="008114C9" w:rsidRDefault="00711BCD" w:rsidP="00FC17C4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F2D0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التوازي و التعامد</w:t>
            </w:r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</w:t>
            </w:r>
            <w:r w:rsidRPr="00BF2D0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الأسطح </w:t>
            </w:r>
            <w:proofErr w:type="gramStart"/>
            <w:r w:rsidRPr="00BF2D0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المستوية ،</w:t>
            </w:r>
            <w:proofErr w:type="gramEnd"/>
            <w:r w:rsidRPr="00BF2D0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أطوال - محيطات - مساحات</w:t>
            </w:r>
          </w:p>
        </w:tc>
      </w:tr>
      <w:tr w:rsidR="00711BCD" w:rsidRPr="008114C9" w:rsidTr="003567E5">
        <w:trPr>
          <w:cantSplit/>
          <w:trHeight w:val="227"/>
          <w:jc w:val="center"/>
        </w:trPr>
        <w:tc>
          <w:tcPr>
            <w:tcW w:w="1417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11BCD" w:rsidRPr="006721C2" w:rsidRDefault="00711BCD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1) توازي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مستقيمين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2) تقاطع و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تعامد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مستقيمين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 تقديم وظيفة منزلية 1 )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  <w:textDirection w:val="btLr"/>
            <w:vAlign w:val="center"/>
          </w:tcPr>
          <w:p w:rsidR="00711BCD" w:rsidRPr="008114C9" w:rsidRDefault="00711BCD" w:rsidP="00C75A8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3) نقل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طول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 تعيين منتصف قطعة مستقيم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4) مصطلحات و </w:t>
            </w:r>
            <w:proofErr w:type="spell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ترميزات</w:t>
            </w:r>
            <w:proofErr w:type="spellEnd"/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11BCD" w:rsidRPr="006721C2" w:rsidRDefault="00711BCD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  <w:p w:rsidR="00711BCD" w:rsidRPr="006721C2" w:rsidRDefault="00711BCD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0629A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ادماج جزئي                           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معالجة بيداغوجية  ( الكفاءة 2 ، المعيار 2 و 3  )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 الوظيفة المنزلية رقم 1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E7613E">
        <w:trPr>
          <w:trHeight w:val="397"/>
          <w:jc w:val="center"/>
        </w:trPr>
        <w:tc>
          <w:tcPr>
            <w:tcW w:w="8677" w:type="dxa"/>
            <w:gridSpan w:val="3"/>
            <w:shd w:val="clear" w:color="auto" w:fill="0070C0"/>
            <w:vAlign w:val="center"/>
          </w:tcPr>
          <w:p w:rsidR="00711BCD" w:rsidRPr="008114C9" w:rsidRDefault="00711BCD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عطلة الخريف من يوم الثلاثاء 2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أكتوبر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مساءا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نوفمبر صباحا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97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711BCD" w:rsidRPr="008114C9" w:rsidRDefault="00711BCD" w:rsidP="001E7CCF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نوفمبر</w:t>
            </w:r>
          </w:p>
        </w:tc>
        <w:tc>
          <w:tcPr>
            <w:tcW w:w="851" w:type="dxa"/>
            <w:vMerge w:val="restart"/>
            <w:vAlign w:val="center"/>
          </w:tcPr>
          <w:p w:rsidR="00711BCD" w:rsidRPr="006721C2" w:rsidRDefault="00711BCD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09" w:type="dxa"/>
            <w:shd w:val="clear" w:color="auto" w:fill="FFFFFF" w:themeFill="background1"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FFFFF" w:themeFill="background1"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1E7CCF">
        <w:trPr>
          <w:cantSplit/>
          <w:trHeight w:val="397"/>
          <w:jc w:val="center"/>
        </w:trPr>
        <w:tc>
          <w:tcPr>
            <w:tcW w:w="1417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641E2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5)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إنشاء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مثلثات خاصة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6721C2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641E2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6) إنشاء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مستطيل ،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مربع ، معين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11BCD" w:rsidRPr="006721C2" w:rsidRDefault="00711BCD" w:rsidP="0095591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641E2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7) إنشاء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دائرة ،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قوس دائرة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11BCD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11BCD" w:rsidRPr="008114C9" w:rsidRDefault="00711BCD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711BCD" w:rsidRPr="008114C9" w:rsidRDefault="00711BCD" w:rsidP="00641E2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8) تسميات و تعاريف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711BCD" w:rsidRPr="008114C9" w:rsidRDefault="00711BCD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56D3A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A56D3A" w:rsidRPr="008114C9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56D3A" w:rsidRPr="008114C9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A56D3A" w:rsidRPr="008114C9" w:rsidRDefault="00A56D3A" w:rsidP="00724F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9) تعيين مساحة سطح مستو باستعمال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رصف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بسيط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A56D3A" w:rsidRPr="008114C9" w:rsidRDefault="00A56D3A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56D3A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A56D3A" w:rsidRPr="008114C9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56D3A" w:rsidRPr="008114C9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A56D3A" w:rsidRPr="008114C9" w:rsidRDefault="00A56D3A" w:rsidP="00724F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10)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محيط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 مساحة مستطيل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A56D3A" w:rsidRPr="008114C9" w:rsidRDefault="00A56D3A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56D3A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A56D3A" w:rsidRPr="008114C9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56D3A" w:rsidRPr="006721C2" w:rsidRDefault="00A56D3A" w:rsidP="000629A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  <w:p w:rsidR="00A56D3A" w:rsidRPr="006721C2" w:rsidRDefault="00A56D3A" w:rsidP="000629A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A56D3A" w:rsidRPr="008114C9" w:rsidRDefault="00A56D3A" w:rsidP="00724F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11) مساحة مثلث قائم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A56D3A" w:rsidRPr="008114C9" w:rsidRDefault="00A56D3A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56D3A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A56D3A" w:rsidRPr="008114C9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56D3A" w:rsidRPr="006721C2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A56D3A" w:rsidRPr="008114C9" w:rsidRDefault="00A56D3A" w:rsidP="00724F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12) محيط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دائرة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                 ( تقديم وظيفة منزلية رقم 2) 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A56D3A" w:rsidRPr="008114C9" w:rsidRDefault="00A56D3A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56D3A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A56D3A" w:rsidRPr="008114C9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56D3A" w:rsidRPr="006721C2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A56D3A" w:rsidRPr="008114C9" w:rsidRDefault="00A56D3A" w:rsidP="00724F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كلي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A56D3A" w:rsidRPr="008114C9" w:rsidRDefault="00A56D3A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56D3A" w:rsidRPr="008114C9" w:rsidTr="003567E5">
        <w:trPr>
          <w:cantSplit/>
          <w:trHeight w:val="340"/>
          <w:jc w:val="center"/>
        </w:trPr>
        <w:tc>
          <w:tcPr>
            <w:tcW w:w="1417" w:type="dxa"/>
            <w:vMerge/>
            <w:vAlign w:val="center"/>
          </w:tcPr>
          <w:p w:rsidR="00A56D3A" w:rsidRPr="008114C9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56D3A" w:rsidRPr="006721C2" w:rsidRDefault="00A56D3A" w:rsidP="00C75A8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FDE9D9" w:themeFill="accent6" w:themeFillTint="33"/>
            <w:vAlign w:val="center"/>
          </w:tcPr>
          <w:p w:rsidR="00A56D3A" w:rsidRPr="008114C9" w:rsidRDefault="00A56D3A" w:rsidP="00724F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769" w:type="dxa"/>
            <w:vMerge/>
            <w:shd w:val="clear" w:color="auto" w:fill="FDE9D9" w:themeFill="accent6" w:themeFillTint="33"/>
          </w:tcPr>
          <w:p w:rsidR="00A56D3A" w:rsidRPr="008114C9" w:rsidRDefault="00A56D3A" w:rsidP="00C75A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1E7CCF" w:rsidRPr="00E7613E" w:rsidRDefault="001E7CCF" w:rsidP="003567E5">
      <w:pPr>
        <w:spacing w:before="240" w:after="0" w:line="24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1"/>
        <w:gridCol w:w="6358"/>
        <w:gridCol w:w="52"/>
        <w:gridCol w:w="1769"/>
      </w:tblGrid>
      <w:tr w:rsidR="001E7CCF" w:rsidRPr="008114C9" w:rsidTr="001E7CCF">
        <w:trPr>
          <w:cantSplit/>
          <w:trHeight w:val="397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8114C9" w:rsidRDefault="001E7CCF" w:rsidP="001E7CCF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lastRenderedPageBreak/>
              <w:t>نوفمبر</w:t>
            </w: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8179" w:type="dxa"/>
            <w:gridSpan w:val="3"/>
            <w:shd w:val="clear" w:color="auto" w:fill="FFFFFF" w:themeFill="background1"/>
            <w:vAlign w:val="center"/>
          </w:tcPr>
          <w:p w:rsidR="001E7CCF" w:rsidRPr="008114C9" w:rsidRDefault="001E7CCF" w:rsidP="00E05A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 w:rsidRPr="008114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E7CCF" w:rsidRPr="008114C9" w:rsidTr="001E7CCF">
        <w:trPr>
          <w:cantSplit/>
          <w:trHeight w:val="227"/>
          <w:jc w:val="center"/>
        </w:trPr>
        <w:tc>
          <w:tcPr>
            <w:tcW w:w="1417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gridSpan w:val="2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1E7CCF" w:rsidRPr="008114C9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القسمة الإقليدية</w:t>
            </w:r>
          </w:p>
        </w:tc>
        <w:tc>
          <w:tcPr>
            <w:tcW w:w="176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1E7CCF" w:rsidRPr="008114C9" w:rsidRDefault="001E7CCF" w:rsidP="001E7CCF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1E7CCF" w:rsidRPr="001E7CCF" w:rsidRDefault="001E7CCF" w:rsidP="001E7CCF">
            <w:pPr>
              <w:bidi/>
              <w:ind w:left="113" w:right="113"/>
              <w:jc w:val="center"/>
              <w:rPr>
                <w:sz w:val="2"/>
                <w:szCs w:val="2"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  <w:r w:rsidRPr="008114C9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الأعداد الطبيعية و الأعداد العشرية (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  <w:r w:rsidRPr="008114C9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1E7CCF" w:rsidRPr="008114C9" w:rsidTr="001E7CCF">
        <w:trPr>
          <w:cantSplit/>
          <w:trHeight w:val="170"/>
          <w:jc w:val="center"/>
        </w:trPr>
        <w:tc>
          <w:tcPr>
            <w:tcW w:w="1417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8114C9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2)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قواعد قابلية القسمة على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 ،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3 ، 5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1E7CCF" w:rsidRPr="008114C9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8114C9" w:rsidTr="001E7CCF">
        <w:trPr>
          <w:trHeight w:val="227"/>
          <w:jc w:val="center"/>
        </w:trPr>
        <w:tc>
          <w:tcPr>
            <w:tcW w:w="1417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8114C9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3)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قواعد قابلية القسمة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4 و 9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8114C9" w:rsidTr="001E7CCF">
        <w:trPr>
          <w:trHeight w:val="369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8114C9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51" w:type="dxa"/>
            <w:vMerge w:val="restart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1B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</w:t>
            </w:r>
            <w:r w:rsidRPr="00711B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 نوفمبر</w:t>
            </w:r>
            <w:r w:rsidRPr="00711B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</w:t>
            </w:r>
            <w:r w:rsidRPr="00711B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C17C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4)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القسمة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العشرية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8114C9" w:rsidTr="001E7CCF">
        <w:trPr>
          <w:trHeight w:val="370"/>
          <w:jc w:val="center"/>
        </w:trPr>
        <w:tc>
          <w:tcPr>
            <w:tcW w:w="1417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5)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قسمة عدد عشري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عدد طبيعي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8114C9" w:rsidTr="001E7CCF">
        <w:trPr>
          <w:trHeight w:val="369"/>
          <w:jc w:val="center"/>
        </w:trPr>
        <w:tc>
          <w:tcPr>
            <w:tcW w:w="1417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ادماج جزئي                           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8114C9" w:rsidTr="001E7CCF">
        <w:trPr>
          <w:trHeight w:val="370"/>
          <w:jc w:val="center"/>
        </w:trPr>
        <w:tc>
          <w:tcPr>
            <w:tcW w:w="1417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حصة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تمارين 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8114C9" w:rsidTr="001E7CCF">
        <w:trPr>
          <w:trHeight w:val="397"/>
          <w:jc w:val="center"/>
        </w:trPr>
        <w:tc>
          <w:tcPr>
            <w:tcW w:w="2268" w:type="dxa"/>
            <w:gridSpan w:val="2"/>
            <w:shd w:val="clear" w:color="auto" w:fill="92D050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إلى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11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ديسمبر</w:t>
            </w:r>
            <w:proofErr w:type="gramEnd"/>
          </w:p>
        </w:tc>
        <w:tc>
          <w:tcPr>
            <w:tcW w:w="6410" w:type="dxa"/>
            <w:gridSpan w:val="2"/>
            <w:shd w:val="clear" w:color="auto" w:fill="92D050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الأول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  <w:vAlign w:val="center"/>
          </w:tcPr>
          <w:p w:rsidR="001E7CCF" w:rsidRPr="008114C9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trHeight w:val="340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18 </w:t>
            </w:r>
          </w:p>
        </w:tc>
        <w:tc>
          <w:tcPr>
            <w:tcW w:w="6410" w:type="dxa"/>
            <w:gridSpan w:val="2"/>
            <w:shd w:val="clear" w:color="auto" w:fill="auto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اختبار الفصل الأول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6)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القيمة المقربة إلى الوحدة بالزيادة (أو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بالنقصان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7)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التعليم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على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نصف مستقيم مدرج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10" w:type="dxa"/>
            <w:gridSpan w:val="2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769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BF2D04" w:rsidTr="00E7613E">
        <w:trPr>
          <w:trHeight w:val="397"/>
          <w:jc w:val="center"/>
        </w:trPr>
        <w:tc>
          <w:tcPr>
            <w:tcW w:w="10447" w:type="dxa"/>
            <w:gridSpan w:val="5"/>
            <w:shd w:val="clear" w:color="auto" w:fill="0070C0"/>
            <w:vAlign w:val="center"/>
          </w:tcPr>
          <w:p w:rsidR="001E7CCF" w:rsidRPr="00BF2D04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BF2D0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عطلة الشتاء من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يوم الخميس 1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ديسمبر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2025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4 </w:t>
            </w:r>
            <w:proofErr w:type="spellStart"/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2026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صباحا</w:t>
            </w:r>
          </w:p>
        </w:tc>
      </w:tr>
      <w:tr w:rsidR="001E7CCF" w:rsidRPr="00BF2D04" w:rsidTr="001E7CCF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جانفي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مفهوم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الزاوية </w:t>
            </w:r>
          </w:p>
        </w:tc>
        <w:tc>
          <w:tcPr>
            <w:tcW w:w="1821" w:type="dxa"/>
            <w:gridSpan w:val="2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1E7CCF" w:rsidRPr="00BF2D04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هندسية</w:t>
            </w:r>
          </w:p>
          <w:p w:rsidR="001E7CCF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1E7CCF" w:rsidRPr="00BF2D04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الزوايا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التناظر المحوري 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المنقلة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3) رسم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زاوية</w:t>
            </w:r>
            <w:proofErr w:type="gramEnd"/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4)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تصنيف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الزوايا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trHeight w:val="454"/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358" w:type="dxa"/>
            <w:shd w:val="clear" w:color="auto" w:fill="595959" w:themeFill="text1" w:themeFillTint="A6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يوم الأحد 12 </w:t>
            </w:r>
            <w:proofErr w:type="spellStart"/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جانفي</w:t>
            </w:r>
            <w:proofErr w:type="spellEnd"/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( رأس السنة الأمازيغية )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ادماج جزئي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التعرف على أشكال متناظرة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محاور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تناظر أشكال مألوفة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نظير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نقطة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بالنسبة إلى مستقيم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نظيرة قطعة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مستقيم ،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مستقيم بالنسبة إلى مستقيم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نظير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دائرة بالنسبة إلى مستقيم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نظير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شكل و خواص التناظر المحوري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محور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قطعة مستقيم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منصف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زاوية</w:t>
            </w:r>
            <w:proofErr w:type="gramEnd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( تقديم وظيفة منزلية رقم 3 )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كلي   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21" w:type="dxa"/>
            <w:gridSpan w:val="2"/>
            <w:vMerge/>
            <w:shd w:val="clear" w:color="auto" w:fill="FDE9D9" w:themeFill="accent6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cantSplit/>
          <w:trHeight w:val="397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6721C2" w:rsidRDefault="001E7CCF" w:rsidP="001E7CCF">
            <w:pPr>
              <w:bidi/>
              <w:ind w:left="14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فيفري</w:t>
            </w: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179" w:type="dxa"/>
            <w:gridSpan w:val="3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E7CCF" w:rsidRPr="006309CA" w:rsidTr="001E7CCF">
        <w:trPr>
          <w:trHeight w:val="397"/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179" w:type="dxa"/>
            <w:gridSpan w:val="3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لثاني</w:t>
            </w:r>
          </w:p>
        </w:tc>
      </w:tr>
      <w:tr w:rsidR="001E7CCF" w:rsidRPr="006309CA" w:rsidTr="001E7CCF">
        <w:trPr>
          <w:trHeight w:val="397"/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179" w:type="dxa"/>
            <w:gridSpan w:val="3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ثاني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حاصل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القسمة و الكسر</w:t>
            </w:r>
          </w:p>
        </w:tc>
        <w:tc>
          <w:tcPr>
            <w:tcW w:w="1821" w:type="dxa"/>
            <w:gridSpan w:val="2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1E7CCF" w:rsidRPr="008114C9" w:rsidRDefault="001E7CCF" w:rsidP="001E7CCF">
            <w:pPr>
              <w:bidi/>
              <w:ind w:left="14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1E7CCF" w:rsidRDefault="001E7CCF" w:rsidP="001E7CCF">
            <w:pPr>
              <w:bidi/>
              <w:ind w:left="14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5 :</w:t>
            </w:r>
          </w:p>
          <w:p w:rsidR="001E7CCF" w:rsidRPr="006309CA" w:rsidRDefault="001E7CCF" w:rsidP="001E7CCF">
            <w:pPr>
              <w:bidi/>
              <w:ind w:left="17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الكتابات الكسرية + الأعداد النسبية + الحساب الحرفي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08</w:t>
            </w:r>
          </w:p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الكتابة الكسرية لحاصل القسمة</w:t>
            </w:r>
          </w:p>
        </w:tc>
        <w:tc>
          <w:tcPr>
            <w:tcW w:w="1821" w:type="dxa"/>
            <w:gridSpan w:val="2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3)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اختزال كتابة كسرية (كسر)</w:t>
            </w:r>
          </w:p>
        </w:tc>
        <w:tc>
          <w:tcPr>
            <w:tcW w:w="1821" w:type="dxa"/>
            <w:gridSpan w:val="2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4)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جمع و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طرح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كسريين عشريين</w:t>
            </w:r>
          </w:p>
        </w:tc>
        <w:tc>
          <w:tcPr>
            <w:tcW w:w="1821" w:type="dxa"/>
            <w:gridSpan w:val="2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5)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ضرب كسرين عشريين</w:t>
            </w:r>
          </w:p>
        </w:tc>
        <w:tc>
          <w:tcPr>
            <w:tcW w:w="1821" w:type="dxa"/>
            <w:gridSpan w:val="2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6)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أخذ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كسر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من عدد</w:t>
            </w:r>
          </w:p>
        </w:tc>
        <w:tc>
          <w:tcPr>
            <w:tcW w:w="1821" w:type="dxa"/>
            <w:gridSpan w:val="2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7)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التعليم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على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نصف مستقيم مدرج</w:t>
            </w:r>
          </w:p>
        </w:tc>
        <w:tc>
          <w:tcPr>
            <w:tcW w:w="1821" w:type="dxa"/>
            <w:gridSpan w:val="2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</w:t>
            </w:r>
          </w:p>
        </w:tc>
        <w:tc>
          <w:tcPr>
            <w:tcW w:w="1821" w:type="dxa"/>
            <w:gridSpan w:val="2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الأعداد النسبية </w:t>
            </w:r>
          </w:p>
        </w:tc>
        <w:tc>
          <w:tcPr>
            <w:tcW w:w="1821" w:type="dxa"/>
            <w:gridSpan w:val="2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1E7CCF" w:rsidRPr="001E7CCF" w:rsidRDefault="001E7CCF" w:rsidP="003567E5">
      <w:pPr>
        <w:spacing w:before="240" w:after="0" w:line="240" w:lineRule="auto"/>
        <w:jc w:val="center"/>
        <w:rPr>
          <w:rFonts w:ascii="Sakkal Majalla" w:hAnsi="Sakkal Majalla" w:cs="Sakkal Majalla"/>
          <w:b/>
          <w:bCs/>
          <w:sz w:val="8"/>
          <w:szCs w:val="8"/>
          <w:rtl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1"/>
        <w:gridCol w:w="6358"/>
        <w:gridCol w:w="1843"/>
      </w:tblGrid>
      <w:tr w:rsidR="001E7CCF" w:rsidRPr="006309CA" w:rsidTr="001E7CCF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6309CA" w:rsidRDefault="001E7CCF" w:rsidP="001E7CCF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فيفري</w:t>
            </w: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المستقيم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المدرج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1E7CCF" w:rsidRPr="008114C9" w:rsidRDefault="001E7CCF" w:rsidP="001E7CCF">
            <w:pPr>
              <w:bidi/>
              <w:ind w:left="14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1E7CCF" w:rsidRDefault="001E7CCF" w:rsidP="001E7CCF">
            <w:pPr>
              <w:bidi/>
              <w:ind w:left="14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5 :</w:t>
            </w:r>
          </w:p>
          <w:p w:rsidR="001E7CCF" w:rsidRPr="006309CA" w:rsidRDefault="001E7CCF" w:rsidP="001E7CCF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الكتابات الكسرية + الأعداد النسبية + الحساب الحرفي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التعليم على مستقيم مدرج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التعليم في المستوي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851" w:type="dxa"/>
            <w:vMerge w:val="restart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05</w:t>
            </w: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تطبيق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قاعدة حرفية 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إنتاج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عبارة حرفية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البحث عن العدد الناقص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trHeight w:val="454"/>
          <w:jc w:val="center"/>
        </w:trPr>
        <w:tc>
          <w:tcPr>
            <w:tcW w:w="2268" w:type="dxa"/>
            <w:gridSpan w:val="2"/>
            <w:shd w:val="clear" w:color="auto" w:fill="92D050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إلى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  مارس</w:t>
            </w:r>
            <w:proofErr w:type="gramEnd"/>
          </w:p>
        </w:tc>
        <w:tc>
          <w:tcPr>
            <w:tcW w:w="6358" w:type="dxa"/>
            <w:shd w:val="clear" w:color="auto" w:fill="92D050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الثاني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  <w:vAlign w:val="center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58" w:type="dxa"/>
            <w:shd w:val="clear" w:color="auto" w:fill="FFFFFF" w:themeFill="background1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اختبار الف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 الثاني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  <w:textDirection w:val="btLr"/>
            <w:vAlign w:val="center"/>
          </w:tcPr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ادماج كلي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تصحيح وضعية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الانطلاق  </w:t>
            </w:r>
            <w:proofErr w:type="gramEnd"/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8" w:type="dxa"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تقويم</w:t>
            </w: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7C1BD3" w:rsidTr="00E7613E">
        <w:trPr>
          <w:trHeight w:val="454"/>
          <w:jc w:val="center"/>
        </w:trPr>
        <w:tc>
          <w:tcPr>
            <w:tcW w:w="10469" w:type="dxa"/>
            <w:gridSpan w:val="4"/>
            <w:shd w:val="clear" w:color="auto" w:fill="0070C0"/>
            <w:vAlign w:val="center"/>
          </w:tcPr>
          <w:p w:rsidR="001E7CCF" w:rsidRPr="007C1BD3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7C1BD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عطلة الربيع </w:t>
            </w:r>
            <w:r w:rsidRPr="00BF2D0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من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يوم الخميس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19 مارس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أفريل</w:t>
            </w:r>
            <w:proofErr w:type="spellEnd"/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صباحا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أفريل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09</w:t>
            </w: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التعرف على وضعية تناسبية أو لا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تناسبية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1E7CCF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دوال و تنظيم معطيات</w:t>
            </w:r>
          </w:p>
          <w:p w:rsidR="001E7CCF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06 :</w:t>
            </w:r>
          </w:p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التنتسبية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تنظيم معطيات</w:t>
            </w:r>
          </w:p>
        </w:tc>
      </w:tr>
      <w:tr w:rsidR="001E7CCF" w:rsidRPr="007C1BD3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تمييز جدول تناسبية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جدول لا تناسبية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  <w:textDirection w:val="btLr"/>
            <w:vAlign w:val="center"/>
          </w:tcPr>
          <w:p w:rsidR="001E7CCF" w:rsidRPr="007C1BD3" w:rsidRDefault="001E7CCF" w:rsidP="00E05A8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3)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إتمام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جدول تناسبية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4)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النسبة المئوية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</w:p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5)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مقارنة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حصص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6)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حساب مقياس خريطة او تصمي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7)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مقياس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8)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تحويل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وحدات القياس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6358" w:type="dxa"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( تقديم وظيفة منزلية رقم 4 )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9</w:t>
            </w:r>
            <w:r w:rsidRPr="006309C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جداول و استخراج معلومات                                                      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10</w:t>
            </w:r>
            <w:r w:rsidRPr="006309C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تنظيم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معطيات في جداول                                                                    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تمثيل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معطيات بمخططات (أعمدة، مستطيلات، بيان)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58" w:type="dxa"/>
            <w:shd w:val="clear" w:color="auto" w:fill="D6E3BC" w:themeFill="accent3" w:themeFillTint="66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تمثيل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معطيات بمخططات (دائري، نصف دائري)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43" w:type="dxa"/>
            <w:vMerge/>
            <w:shd w:val="clear" w:color="auto" w:fill="D6E3BC" w:themeFill="accent3" w:themeFillTint="66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201" w:type="dxa"/>
            <w:gridSpan w:val="2"/>
            <w:shd w:val="clear" w:color="auto" w:fill="FFFFFF" w:themeFill="background1"/>
            <w:vAlign w:val="center"/>
          </w:tcPr>
          <w:p w:rsidR="001E7CCF" w:rsidRPr="006309CA" w:rsidRDefault="001E7CCF" w:rsidP="00E05A8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201" w:type="dxa"/>
            <w:gridSpan w:val="2"/>
            <w:shd w:val="clear" w:color="auto" w:fill="FFFFFF" w:themeFill="background1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فرض الفصل الثالث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1E7CCF" w:rsidRPr="006721C2" w:rsidRDefault="001E7CCF" w:rsidP="00E05A8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ماي</w:t>
            </w:r>
          </w:p>
        </w:tc>
        <w:tc>
          <w:tcPr>
            <w:tcW w:w="851" w:type="dxa"/>
            <w:vMerge w:val="restart"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إل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201" w:type="dxa"/>
            <w:gridSpan w:val="2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فرض الفصل لثالث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1E7CCF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وصف متوازي مستطيلات</w:t>
            </w:r>
          </w:p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التمثيل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بالمنظور المتساوي القياس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1E7CCF" w:rsidRPr="00BF2D04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هندسية</w:t>
            </w:r>
          </w:p>
          <w:p w:rsidR="001E7CCF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07</w:t>
            </w:r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1E7CCF" w:rsidRPr="006309CA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متوازي المستطيل</w:t>
            </w:r>
          </w:p>
        </w:tc>
      </w:tr>
      <w:tr w:rsidR="001E7CCF" w:rsidRPr="006309CA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3)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تصميم و صنع متوازي مستطيلات</w:t>
            </w:r>
          </w:p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4)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حجم متوازي مستطيلات</w:t>
            </w:r>
          </w:p>
        </w:tc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E7CCF" w:rsidRPr="006721C2" w:rsidTr="001E7CCF">
        <w:trPr>
          <w:jc w:val="center"/>
        </w:trPr>
        <w:tc>
          <w:tcPr>
            <w:tcW w:w="1417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1E7CCF" w:rsidRPr="006721C2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8" w:type="dxa"/>
            <w:shd w:val="clear" w:color="auto" w:fill="FDE9D9" w:themeFill="accent6" w:themeFillTint="33"/>
            <w:vAlign w:val="center"/>
          </w:tcPr>
          <w:p w:rsidR="001E7CCF" w:rsidRPr="006309CA" w:rsidRDefault="001E7CCF" w:rsidP="00E05A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43" w:type="dxa"/>
            <w:vMerge/>
            <w:shd w:val="clear" w:color="auto" w:fill="FDE9D9" w:themeFill="accent6" w:themeFillTint="33"/>
            <w:textDirection w:val="btLr"/>
            <w:vAlign w:val="center"/>
          </w:tcPr>
          <w:p w:rsidR="001E7CCF" w:rsidRPr="006721C2" w:rsidRDefault="001E7CCF" w:rsidP="00E05A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E7CCF" w:rsidRPr="006309CA" w:rsidTr="001E7CCF">
        <w:trPr>
          <w:trHeight w:val="454"/>
          <w:jc w:val="center"/>
        </w:trPr>
        <w:tc>
          <w:tcPr>
            <w:tcW w:w="2268" w:type="dxa"/>
            <w:gridSpan w:val="2"/>
            <w:shd w:val="clear" w:color="auto" w:fill="92D050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انطلاقا من 10 ماي 2026</w:t>
            </w:r>
          </w:p>
        </w:tc>
        <w:tc>
          <w:tcPr>
            <w:tcW w:w="8201" w:type="dxa"/>
            <w:gridSpan w:val="2"/>
            <w:shd w:val="clear" w:color="auto" w:fill="92D050"/>
            <w:vAlign w:val="center"/>
          </w:tcPr>
          <w:p w:rsidR="001E7CCF" w:rsidRPr="006309CA" w:rsidRDefault="001E7CCF" w:rsidP="00E05A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الثاني </w:t>
            </w:r>
          </w:p>
        </w:tc>
      </w:tr>
    </w:tbl>
    <w:p w:rsidR="006721C2" w:rsidRDefault="006721C2" w:rsidP="003567E5">
      <w:pPr>
        <w:spacing w:before="240"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>الأستاذ</w:t>
      </w:r>
      <w:r w:rsidR="003567E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(ة)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="00133FD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المفتش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3567E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(ة) 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="00133FD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المديـر</w:t>
      </w:r>
      <w:r w:rsidR="003567E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(ة) 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1E7CCF" w:rsidRPr="006721C2" w:rsidRDefault="001E7CCF" w:rsidP="001E7CCF">
      <w:pPr>
        <w:spacing w:before="240"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6309CA" w:rsidRDefault="00133FD8" w:rsidP="006309CA">
      <w:pPr>
        <w:bidi/>
      </w:pPr>
      <w:r>
        <w:rPr>
          <w:rFonts w:hint="cs"/>
          <w:rtl/>
        </w:rPr>
        <w:t xml:space="preserve"> </w:t>
      </w:r>
    </w:p>
    <w:sectPr w:rsidR="006309CA" w:rsidSect="00133FD8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aad al-arabe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4B14"/>
    <w:rsid w:val="000027C0"/>
    <w:rsid w:val="00046D58"/>
    <w:rsid w:val="00052813"/>
    <w:rsid w:val="000629AC"/>
    <w:rsid w:val="000D5950"/>
    <w:rsid w:val="00127218"/>
    <w:rsid w:val="00133FD8"/>
    <w:rsid w:val="00161004"/>
    <w:rsid w:val="001E7CCF"/>
    <w:rsid w:val="00201FA7"/>
    <w:rsid w:val="00274B14"/>
    <w:rsid w:val="003567E5"/>
    <w:rsid w:val="00451203"/>
    <w:rsid w:val="004607D5"/>
    <w:rsid w:val="004A3987"/>
    <w:rsid w:val="004D2F14"/>
    <w:rsid w:val="005D28F2"/>
    <w:rsid w:val="006309CA"/>
    <w:rsid w:val="006714E3"/>
    <w:rsid w:val="006721C2"/>
    <w:rsid w:val="00711BCD"/>
    <w:rsid w:val="007C1BD3"/>
    <w:rsid w:val="007D5BD7"/>
    <w:rsid w:val="008021AF"/>
    <w:rsid w:val="008114C9"/>
    <w:rsid w:val="00812119"/>
    <w:rsid w:val="008278FE"/>
    <w:rsid w:val="008519B2"/>
    <w:rsid w:val="00877A60"/>
    <w:rsid w:val="008977D7"/>
    <w:rsid w:val="00955913"/>
    <w:rsid w:val="00A56D3A"/>
    <w:rsid w:val="00B75B66"/>
    <w:rsid w:val="00BA631E"/>
    <w:rsid w:val="00BE1686"/>
    <w:rsid w:val="00BF2D04"/>
    <w:rsid w:val="00C710F4"/>
    <w:rsid w:val="00C74552"/>
    <w:rsid w:val="00C75A82"/>
    <w:rsid w:val="00C75F22"/>
    <w:rsid w:val="00CE1A5D"/>
    <w:rsid w:val="00D86589"/>
    <w:rsid w:val="00DA28CB"/>
    <w:rsid w:val="00DD722F"/>
    <w:rsid w:val="00E676A1"/>
    <w:rsid w:val="00E7613E"/>
    <w:rsid w:val="00E80FD0"/>
    <w:rsid w:val="00E8101A"/>
    <w:rsid w:val="00ED5BC5"/>
    <w:rsid w:val="00EE375A"/>
    <w:rsid w:val="00F10A12"/>
    <w:rsid w:val="00F62BCC"/>
    <w:rsid w:val="00F857ED"/>
    <w:rsid w:val="00FC1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4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ISSER TECH</cp:lastModifiedBy>
  <cp:revision>25</cp:revision>
  <cp:lastPrinted>2025-09-14T20:51:00Z</cp:lastPrinted>
  <dcterms:created xsi:type="dcterms:W3CDTF">2024-09-21T15:05:00Z</dcterms:created>
  <dcterms:modified xsi:type="dcterms:W3CDTF">2025-09-14T20:52:00Z</dcterms:modified>
</cp:coreProperties>
</file>