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1800B5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95019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95019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إيجاد الدخيل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95019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  <w:p w:rsidR="00DE68C0" w:rsidRPr="00536492" w:rsidRDefault="00ED45FC" w:rsidP="009501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الهدف التعلمي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95019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مهارات التمييز و الملاحظة و التفكير المنطقي لدى اللاعبين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95019B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تحديد مدة زمنية لإنجاز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اللعبة</w:t>
            </w:r>
            <w:r w:rsidR="00CB75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 w:rsidR="00CB75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445E9" w:rsidRDefault="0095019B" w:rsidP="0095019B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تحذيد العنصر الذي لا ينتمي إلى المجموعة أو الذي يخالف القاعدة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CB7574" w:rsidRPr="009307D7" w:rsidRDefault="00061B31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يترك للتلاميذ وقت لإنجاز الملوب منهم .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95019B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20928" behindDoc="0" locked="0" layoutInCell="1" allowOverlap="1">
                  <wp:simplePos x="0" y="0"/>
                  <wp:positionH relativeFrom="column">
                    <wp:posOffset>93554</wp:posOffset>
                  </wp:positionH>
                  <wp:positionV relativeFrom="paragraph">
                    <wp:posOffset>118698</wp:posOffset>
                  </wp:positionV>
                  <wp:extent cx="2481333" cy="2429314"/>
                  <wp:effectExtent l="57150" t="19050" r="109467" b="85286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838" cy="2437641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2683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ورقة عمل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E445E9" w:rsidP="000A05D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التعبير عنها </w:t>
            </w:r>
          </w:p>
          <w:p w:rsidR="0095019B" w:rsidRDefault="00E445E9" w:rsidP="0095019B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إلى  التركيز</w:t>
            </w:r>
            <w:r w:rsid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القيام </w:t>
            </w:r>
            <w:r w:rsidR="0095019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باستخراج </w:t>
            </w:r>
          </w:p>
          <w:p w:rsidR="002028DE" w:rsidRPr="00766C43" w:rsidRDefault="0095019B" w:rsidP="0095019B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العنصر الدخيل عن العناصر الأخرى</w:t>
            </w:r>
            <w:r w:rsidR="00766C43" w:rsidRP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61B3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و تحويطه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2028DE" w:rsidRP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Pr="00000AF9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E445E9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:rsidR="00E445E9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rtl/>
                <w:lang w:val="en-US" w:bidi="ar-DZ"/>
              </w:rPr>
            </w:pPr>
          </w:p>
          <w:p w:rsidR="0095019B" w:rsidRDefault="0095019B" w:rsidP="0095019B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rtl/>
                <w:lang w:val="en-US" w:bidi="ar-DZ"/>
              </w:rPr>
            </w:pPr>
          </w:p>
          <w:p w:rsidR="0095019B" w:rsidRPr="00561CBB" w:rsidRDefault="0095019B" w:rsidP="0095019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061B31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اليك الشكل المقابل لاحظ عناصره جيدا ، و استخراج الغنصر الدخيل المختلف عن العناصر الأخرى</w:t>
            </w:r>
            <w:r w:rsid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D45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A40C0">
        <w:trPr>
          <w:cantSplit/>
          <w:trHeight w:val="4980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4F4DF0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2297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67310</wp:posOffset>
                  </wp:positionV>
                  <wp:extent cx="2289175" cy="2579370"/>
                  <wp:effectExtent l="57150" t="19050" r="111125" b="68580"/>
                  <wp:wrapNone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175" cy="257937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Pr="0095019B">
              <w:rPr>
                <w:sz w:val="16"/>
                <w:szCs w:val="16"/>
                <w:lang w:bidi="ar-DZ"/>
              </w:rPr>
              <w:t xml:space="preserve"> </w:t>
            </w:r>
          </w:p>
          <w:p w:rsidR="007F7F60" w:rsidRPr="007F7F60" w:rsidRDefault="004A6771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7F7F60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التعبير عنها </w:t>
            </w:r>
          </w:p>
          <w:p w:rsidR="00A15A46" w:rsidRDefault="00766C43" w:rsidP="00A15A46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إلى  التركيز و </w:t>
            </w:r>
            <w:r w:rsidR="00A15A46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القيام باستخراج </w:t>
            </w:r>
          </w:p>
          <w:p w:rsidR="00766C43" w:rsidRPr="00766C43" w:rsidRDefault="00A15A46" w:rsidP="00A15A46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العنصر الدخيل  في كل صف ثم  تلوينه </w:t>
            </w:r>
            <w:r w:rsidR="00766C43" w:rsidRP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  <w:p w:rsidR="00892E4B" w:rsidRDefault="00892E4B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Pr="002A40C0" w:rsidRDefault="00892E4B" w:rsidP="002A40C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E420DB" w:rsidRDefault="004F4DF0" w:rsidP="0095019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تعزز اللعبة القدرة على التمييز بين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الأشكال</w:t>
            </w:r>
            <w:r w:rsidR="002A40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  <w:proofErr w:type="gramEnd"/>
          </w:p>
          <w:p w:rsidR="00E420DB" w:rsidRDefault="00E420DB" w:rsidP="00E420D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تنمية مهارات الملاحظة و التفكير المنطقي .</w:t>
            </w:r>
          </w:p>
          <w:p w:rsidR="00892E4B" w:rsidRPr="000B62D0" w:rsidRDefault="00E420DB" w:rsidP="00E420D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توفر تجربة تعلمية و ممتعة للتفكير المنطقي و حل المشكلات .</w:t>
            </w:r>
            <w:r w:rsidR="002A40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E420DB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231168" behindDoc="0" locked="0" layoutInCell="1" allowOverlap="1">
            <wp:simplePos x="0" y="0"/>
            <wp:positionH relativeFrom="column">
              <wp:posOffset>-39712</wp:posOffset>
            </wp:positionH>
            <wp:positionV relativeFrom="paragraph">
              <wp:posOffset>7129495</wp:posOffset>
            </wp:positionV>
            <wp:extent cx="3541063" cy="3298920"/>
            <wp:effectExtent l="57150" t="19050" r="100662" b="67215"/>
            <wp:wrapNone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3" cy="32966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30144" behindDoc="0" locked="0" layoutInCell="1" allowOverlap="1">
            <wp:simplePos x="0" y="0"/>
            <wp:positionH relativeFrom="column">
              <wp:posOffset>3768013</wp:posOffset>
            </wp:positionH>
            <wp:positionV relativeFrom="paragraph">
              <wp:posOffset>7129495</wp:posOffset>
            </wp:positionV>
            <wp:extent cx="3537888" cy="3285585"/>
            <wp:effectExtent l="57150" t="19050" r="103837" b="80550"/>
            <wp:wrapNone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3" cy="32966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28096" behindDoc="0" locked="0" layoutInCell="1" allowOverlap="1">
            <wp:simplePos x="0" y="0"/>
            <wp:positionH relativeFrom="column">
              <wp:posOffset>-27647</wp:posOffset>
            </wp:positionH>
            <wp:positionV relativeFrom="paragraph">
              <wp:posOffset>3609643</wp:posOffset>
            </wp:positionV>
            <wp:extent cx="3537888" cy="3285585"/>
            <wp:effectExtent l="57150" t="19050" r="100662" b="67215"/>
            <wp:wrapNone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3" cy="32966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27072" behindDoc="0" locked="0" layoutInCell="1" allowOverlap="1">
            <wp:simplePos x="0" y="0"/>
            <wp:positionH relativeFrom="column">
              <wp:posOffset>3780078</wp:posOffset>
            </wp:positionH>
            <wp:positionV relativeFrom="paragraph">
              <wp:posOffset>3609643</wp:posOffset>
            </wp:positionV>
            <wp:extent cx="3534713" cy="3291300"/>
            <wp:effectExtent l="57150" t="19050" r="103837" b="80550"/>
            <wp:wrapNone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3" cy="32966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25024" behindDoc="0" locked="0" layoutInCell="1" allowOverlap="1">
            <wp:simplePos x="0" y="0"/>
            <wp:positionH relativeFrom="column">
              <wp:posOffset>-37152</wp:posOffset>
            </wp:positionH>
            <wp:positionV relativeFrom="paragraph">
              <wp:posOffset>74873</wp:posOffset>
            </wp:positionV>
            <wp:extent cx="3534713" cy="3291300"/>
            <wp:effectExtent l="57150" t="19050" r="103837" b="80550"/>
            <wp:wrapNone/>
            <wp:docPr id="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3" cy="32966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17856" behindDoc="0" locked="0" layoutInCell="1" allowOverlap="1">
            <wp:simplePos x="0" y="0"/>
            <wp:positionH relativeFrom="column">
              <wp:posOffset>3770573</wp:posOffset>
            </wp:positionH>
            <wp:positionV relativeFrom="paragraph">
              <wp:posOffset>74873</wp:posOffset>
            </wp:positionV>
            <wp:extent cx="3531694" cy="3297356"/>
            <wp:effectExtent l="57150" t="19050" r="106856" b="74494"/>
            <wp:wrapNone/>
            <wp:docPr id="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3" cy="32966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800B5">
        <w:rPr>
          <w:noProof/>
          <w:sz w:val="16"/>
          <w:szCs w:val="16"/>
          <w:rtl/>
        </w:rPr>
        <w:pict>
          <v:group id="_x0000_s1583" style="position:absolute;margin-left:-7.35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E420DB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39360" behindDoc="0" locked="0" layoutInCell="1" allowOverlap="1">
            <wp:simplePos x="0" y="0"/>
            <wp:positionH relativeFrom="column">
              <wp:posOffset>3785489</wp:posOffset>
            </wp:positionH>
            <wp:positionV relativeFrom="paragraph">
              <wp:posOffset>7130766</wp:posOffset>
            </wp:positionV>
            <wp:extent cx="3579144" cy="3367472"/>
            <wp:effectExtent l="57150" t="19050" r="117191" b="80579"/>
            <wp:wrapNone/>
            <wp:docPr id="1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40" cy="336747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38336" behindDoc="0" locked="0" layoutInCell="1" allowOverlap="1">
            <wp:simplePos x="0" y="0"/>
            <wp:positionH relativeFrom="column">
              <wp:posOffset>-8589</wp:posOffset>
            </wp:positionH>
            <wp:positionV relativeFrom="paragraph">
              <wp:posOffset>7144414</wp:posOffset>
            </wp:positionV>
            <wp:extent cx="3578510" cy="3367471"/>
            <wp:effectExtent l="57150" t="19050" r="117825" b="80578"/>
            <wp:wrapNone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40" cy="336747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36288" behindDoc="0" locked="0" layoutInCell="1" allowOverlap="1">
            <wp:simplePos x="0" y="0"/>
            <wp:positionH relativeFrom="column">
              <wp:posOffset>3784221</wp:posOffset>
            </wp:positionH>
            <wp:positionV relativeFrom="paragraph">
              <wp:posOffset>3609643</wp:posOffset>
            </wp:positionV>
            <wp:extent cx="3578509" cy="3367471"/>
            <wp:effectExtent l="57150" t="19050" r="117191" b="80579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40" cy="336747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33216" behindDoc="0" locked="0" layoutInCell="1" allowOverlap="1">
            <wp:simplePos x="0" y="0"/>
            <wp:positionH relativeFrom="column">
              <wp:posOffset>3784221</wp:posOffset>
            </wp:positionH>
            <wp:positionV relativeFrom="paragraph">
              <wp:posOffset>-7014</wp:posOffset>
            </wp:positionV>
            <wp:extent cx="3577875" cy="3367472"/>
            <wp:effectExtent l="57150" t="19050" r="117825" b="80578"/>
            <wp:wrapNone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40" cy="336747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18880" behindDoc="0" locked="0" layoutInCell="1" allowOverlap="1">
            <wp:simplePos x="0" y="0"/>
            <wp:positionH relativeFrom="column">
              <wp:posOffset>-9857</wp:posOffset>
            </wp:positionH>
            <wp:positionV relativeFrom="paragraph">
              <wp:posOffset>6635</wp:posOffset>
            </wp:positionV>
            <wp:extent cx="3577240" cy="3367471"/>
            <wp:effectExtent l="57150" t="19050" r="118460" b="80579"/>
            <wp:wrapNone/>
            <wp:docPr id="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40" cy="336747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800B5"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E268B5" w:rsidRDefault="00E420DB" w:rsidP="002028DE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35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3434080</wp:posOffset>
            </wp:positionV>
            <wp:extent cx="3578225" cy="3367405"/>
            <wp:effectExtent l="57150" t="19050" r="117475" b="80645"/>
            <wp:wrapNone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36740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268B5">
        <w:rPr>
          <w:sz w:val="16"/>
          <w:szCs w:val="16"/>
          <w:lang w:bidi="ar-DZ"/>
        </w:rPr>
        <w:br w:type="page"/>
      </w:r>
    </w:p>
    <w:p w:rsidR="00B650D1" w:rsidRDefault="00B650D1" w:rsidP="00E268B5">
      <w:pPr>
        <w:spacing w:after="200" w:line="276" w:lineRule="auto"/>
        <w:rPr>
          <w:sz w:val="16"/>
          <w:szCs w:val="16"/>
          <w:lang w:bidi="ar-DZ"/>
        </w:rPr>
        <w:sectPr w:rsidR="00B650D1" w:rsidSect="002028DE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796DC6" w:rsidRDefault="00B650D1" w:rsidP="00E268B5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41408" behindDoc="0" locked="0" layoutInCell="1" allowOverlap="1">
            <wp:simplePos x="0" y="0"/>
            <wp:positionH relativeFrom="column">
              <wp:posOffset>112973</wp:posOffset>
            </wp:positionH>
            <wp:positionV relativeFrom="paragraph">
              <wp:posOffset>88521</wp:posOffset>
            </wp:positionV>
            <wp:extent cx="10185296" cy="7132377"/>
            <wp:effectExtent l="57150" t="19050" r="120754" b="68523"/>
            <wp:wrapNone/>
            <wp:docPr id="1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117" cy="714065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96DC6" w:rsidRDefault="00796DC6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2037AC" w:rsidRDefault="00B650D1" w:rsidP="00E268B5">
      <w:pPr>
        <w:spacing w:after="200" w:line="276" w:lineRule="auto"/>
        <w:rPr>
          <w:sz w:val="16"/>
          <w:szCs w:val="16"/>
          <w:rtl/>
          <w:lang w:bidi="ar-DZ"/>
        </w:rPr>
      </w:pPr>
      <w:r w:rsidRPr="00B650D1">
        <w:rPr>
          <w:sz w:val="16"/>
          <w:szCs w:val="16"/>
          <w:lang w:bidi="ar-DZ"/>
        </w:rPr>
        <w:drawing>
          <wp:anchor distT="0" distB="0" distL="114300" distR="114300" simplePos="0" relativeHeight="252243456" behindDoc="0" locked="0" layoutInCell="1" allowOverlap="1">
            <wp:simplePos x="0" y="0"/>
            <wp:positionH relativeFrom="column">
              <wp:posOffset>72030</wp:posOffset>
            </wp:positionH>
            <wp:positionV relativeFrom="paragraph">
              <wp:posOffset>74872</wp:posOffset>
            </wp:positionV>
            <wp:extent cx="10231954" cy="7255207"/>
            <wp:effectExtent l="57150" t="19050" r="112196" b="79043"/>
            <wp:wrapNone/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262" cy="725613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E68C0" w:rsidRPr="002037AC" w:rsidSect="00B650D1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B31"/>
    <w:rsid w:val="00061CC3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02077"/>
    <w:rsid w:val="00113921"/>
    <w:rsid w:val="001145D4"/>
    <w:rsid w:val="00117DB6"/>
    <w:rsid w:val="00143407"/>
    <w:rsid w:val="00145DA8"/>
    <w:rsid w:val="001540ED"/>
    <w:rsid w:val="00162021"/>
    <w:rsid w:val="00170ED5"/>
    <w:rsid w:val="00176F84"/>
    <w:rsid w:val="001800B5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40C0"/>
    <w:rsid w:val="002A6FDB"/>
    <w:rsid w:val="002A7AB5"/>
    <w:rsid w:val="002C4AA8"/>
    <w:rsid w:val="002C5DC0"/>
    <w:rsid w:val="002E42D4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86AAC"/>
    <w:rsid w:val="004A6771"/>
    <w:rsid w:val="004A7205"/>
    <w:rsid w:val="004B09BB"/>
    <w:rsid w:val="004B64B5"/>
    <w:rsid w:val="004F4DF0"/>
    <w:rsid w:val="00504F54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B046E"/>
    <w:rsid w:val="005B5898"/>
    <w:rsid w:val="005D65D6"/>
    <w:rsid w:val="005E70B7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90302"/>
    <w:rsid w:val="00692A62"/>
    <w:rsid w:val="006A27D1"/>
    <w:rsid w:val="006B233E"/>
    <w:rsid w:val="006D2DF1"/>
    <w:rsid w:val="006E65DF"/>
    <w:rsid w:val="006E7040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42988"/>
    <w:rsid w:val="0095019B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A11071"/>
    <w:rsid w:val="00A159D8"/>
    <w:rsid w:val="00A15A46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21AE0"/>
    <w:rsid w:val="00B521C8"/>
    <w:rsid w:val="00B650D1"/>
    <w:rsid w:val="00B71415"/>
    <w:rsid w:val="00B7180A"/>
    <w:rsid w:val="00B742E1"/>
    <w:rsid w:val="00BA0AE4"/>
    <w:rsid w:val="00BA782B"/>
    <w:rsid w:val="00BC0E54"/>
    <w:rsid w:val="00BD7319"/>
    <w:rsid w:val="00BE1126"/>
    <w:rsid w:val="00BE2371"/>
    <w:rsid w:val="00BE7ADF"/>
    <w:rsid w:val="00C010E0"/>
    <w:rsid w:val="00C03D1A"/>
    <w:rsid w:val="00C04058"/>
    <w:rsid w:val="00C069BC"/>
    <w:rsid w:val="00C11DCA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D6843"/>
    <w:rsid w:val="00CD7E38"/>
    <w:rsid w:val="00CF0D53"/>
    <w:rsid w:val="00CF1728"/>
    <w:rsid w:val="00CF3F5F"/>
    <w:rsid w:val="00D015FE"/>
    <w:rsid w:val="00D271EB"/>
    <w:rsid w:val="00D30644"/>
    <w:rsid w:val="00D35E8A"/>
    <w:rsid w:val="00D37B1D"/>
    <w:rsid w:val="00D45499"/>
    <w:rsid w:val="00D471C8"/>
    <w:rsid w:val="00D627FE"/>
    <w:rsid w:val="00D901DC"/>
    <w:rsid w:val="00D93213"/>
    <w:rsid w:val="00DC43CE"/>
    <w:rsid w:val="00DC750B"/>
    <w:rsid w:val="00DE2D4D"/>
    <w:rsid w:val="00DE59FC"/>
    <w:rsid w:val="00DE5A77"/>
    <w:rsid w:val="00DE68C0"/>
    <w:rsid w:val="00DE698A"/>
    <w:rsid w:val="00E2683A"/>
    <w:rsid w:val="00E268B5"/>
    <w:rsid w:val="00E3617C"/>
    <w:rsid w:val="00E420DB"/>
    <w:rsid w:val="00E445E9"/>
    <w:rsid w:val="00E624AD"/>
    <w:rsid w:val="00E72E53"/>
    <w:rsid w:val="00E915FD"/>
    <w:rsid w:val="00EC2140"/>
    <w:rsid w:val="00EC7544"/>
    <w:rsid w:val="00ED45FC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2]"/>
    </o:shapedefaults>
    <o:shapelayout v:ext="edit">
      <o:idmap v:ext="edit" data="1"/>
      <o:rules v:ext="edit">
        <o:r id="V:Rule7" type="connector" idref="#_x0000_s1580"/>
        <o:r id="V:Rule8" type="connector" idref="#_x0000_s1586"/>
        <o:r id="V:Rule9" type="connector" idref="#_x0000_s1585"/>
        <o:r id="V:Rule10" type="connector" idref="#_x0000_s1581"/>
        <o:r id="V:Rule11" type="connector" idref="#_x0000_s1582"/>
        <o:r id="V:Rule12" type="connector" idref="#_x0000_s15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7</cp:revision>
  <cp:lastPrinted>2023-10-11T20:21:00Z</cp:lastPrinted>
  <dcterms:created xsi:type="dcterms:W3CDTF">2025-09-26T17:03:00Z</dcterms:created>
  <dcterms:modified xsi:type="dcterms:W3CDTF">2025-09-26T22:12:00Z</dcterms:modified>
</cp:coreProperties>
</file>