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901B" w14:textId="1A8D6E8E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1CB8EEEB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E838B2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28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سبتمبر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06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530"/>
        <w:gridCol w:w="1328"/>
        <w:gridCol w:w="844"/>
        <w:gridCol w:w="1063"/>
      </w:tblGrid>
      <w:tr w:rsidR="007E4341" w:rsidRPr="00CF3C8F" w14:paraId="3F7B3340" w14:textId="77777777" w:rsidTr="00537467">
        <w:tc>
          <w:tcPr>
            <w:tcW w:w="2253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28" w:type="dxa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537467">
        <w:tc>
          <w:tcPr>
            <w:tcW w:w="685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838B2" w:rsidRPr="00CF3C8F" w14:paraId="03330706" w14:textId="77777777" w:rsidTr="00537467">
        <w:trPr>
          <w:trHeight w:val="638"/>
        </w:trPr>
        <w:tc>
          <w:tcPr>
            <w:tcW w:w="685" w:type="dxa"/>
          </w:tcPr>
          <w:p w14:paraId="440B986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153E25F4" w:rsidR="00E838B2" w:rsidRPr="00CF3C8F" w:rsidRDefault="00537467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2298A8E3" w14:textId="02C6AC19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3746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5593C902" w14:textId="049957B0" w:rsidR="00E838B2" w:rsidRPr="009E3063" w:rsidRDefault="00E838B2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المتعلّم بقواعد  القراءة  الصامتة، ويقرأ النّص قراءة  مسترسلة ويعبر عن فهمه لمعاني  النص ويقيّم  مضمونه.</w:t>
            </w:r>
          </w:p>
        </w:tc>
        <w:tc>
          <w:tcPr>
            <w:tcW w:w="1530" w:type="dxa"/>
          </w:tcPr>
          <w:p w14:paraId="21932294" w14:textId="08292865" w:rsidR="00E838B2" w:rsidRPr="00CF3C8F" w:rsidRDefault="00CC1A54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رفاق  المدرسة</w:t>
            </w:r>
          </w:p>
        </w:tc>
        <w:tc>
          <w:tcPr>
            <w:tcW w:w="1530" w:type="dxa"/>
          </w:tcPr>
          <w:p w14:paraId="24A23ADE" w14:textId="3D323778" w:rsidR="00E838B2" w:rsidRPr="009E3063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328" w:type="dxa"/>
          </w:tcPr>
          <w:p w14:paraId="2D7FAAC7" w14:textId="77777777" w:rsidR="00E838B2" w:rsidRPr="009E3063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7EB92BD7" w14:textId="15C75CFA" w:rsidR="00E838B2" w:rsidRPr="009E3063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20D3C51A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758ED" w:rsidRPr="00CF3C8F" w14:paraId="13C17309" w14:textId="77777777" w:rsidTr="00537467">
        <w:trPr>
          <w:trHeight w:val="395"/>
        </w:trPr>
        <w:tc>
          <w:tcPr>
            <w:tcW w:w="685" w:type="dxa"/>
          </w:tcPr>
          <w:p w14:paraId="57A13045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196D6B22" w:rsidR="00B758ED" w:rsidRPr="00CF3C8F" w:rsidRDefault="00537467" w:rsidP="00B758ED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016490D7" w14:textId="7321B0B9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0A153A9C" w14:textId="54031961" w:rsidR="00B758ED" w:rsidRPr="009E3063" w:rsidRDefault="00B758ED" w:rsidP="00B758ED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على المعنى الإجمالي  لسورة  البلد ويستظهرها  استظهارا  سليما.</w:t>
            </w:r>
          </w:p>
        </w:tc>
        <w:tc>
          <w:tcPr>
            <w:tcW w:w="1530" w:type="dxa"/>
          </w:tcPr>
          <w:p w14:paraId="311500C9" w14:textId="783C47A9" w:rsidR="00B758ED" w:rsidRPr="00CF3C8F" w:rsidRDefault="00E838B2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سورة  البلد</w:t>
            </w:r>
          </w:p>
        </w:tc>
        <w:tc>
          <w:tcPr>
            <w:tcW w:w="1530" w:type="dxa"/>
          </w:tcPr>
          <w:p w14:paraId="0DCBF710" w14:textId="5B337F11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الكريم  والحديث النبوي الشريف</w:t>
            </w:r>
          </w:p>
        </w:tc>
        <w:tc>
          <w:tcPr>
            <w:tcW w:w="1328" w:type="dxa"/>
          </w:tcPr>
          <w:p w14:paraId="64D1E4B2" w14:textId="05395D99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7" w:type="dxa"/>
            <w:gridSpan w:val="2"/>
            <w:vMerge/>
          </w:tcPr>
          <w:p w14:paraId="633F703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25E4A2ED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F66CD7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758ED" w:rsidRPr="00CF3C8F" w14:paraId="1C0952E6" w14:textId="77777777" w:rsidTr="00537467">
        <w:trPr>
          <w:trHeight w:val="890"/>
        </w:trPr>
        <w:tc>
          <w:tcPr>
            <w:tcW w:w="685" w:type="dxa"/>
          </w:tcPr>
          <w:p w14:paraId="4F4B122C" w14:textId="0AD60478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05050B" w14:textId="27C5BD2C" w:rsidR="00B758ED" w:rsidRPr="00CF3C8F" w:rsidRDefault="00537467" w:rsidP="00B758ED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719F2F6A" w14:textId="2CDAA894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099687AA" w14:textId="048207D8" w:rsidR="00B758ED" w:rsidRPr="009E3063" w:rsidRDefault="00B758ED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عرف  المعلّم  على أهم  مكوّنات  الهواء  ودوره  أثناء  الاحتراق.</w:t>
            </w:r>
          </w:p>
        </w:tc>
        <w:tc>
          <w:tcPr>
            <w:tcW w:w="1530" w:type="dxa"/>
          </w:tcPr>
          <w:p w14:paraId="4672534D" w14:textId="77777777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الهواء </w:t>
            </w:r>
          </w:p>
          <w:p w14:paraId="6EDF4559" w14:textId="1CDCB1E1" w:rsidR="00E838B2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والاحتراق</w:t>
            </w:r>
          </w:p>
        </w:tc>
        <w:tc>
          <w:tcPr>
            <w:tcW w:w="1530" w:type="dxa"/>
          </w:tcPr>
          <w:p w14:paraId="09C179E0" w14:textId="77777777" w:rsidR="00E838B2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المادة  </w:t>
            </w:r>
          </w:p>
          <w:p w14:paraId="067447D6" w14:textId="59A0D2BD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وعالم  الأشياء</w:t>
            </w:r>
          </w:p>
        </w:tc>
        <w:tc>
          <w:tcPr>
            <w:tcW w:w="1328" w:type="dxa"/>
          </w:tcPr>
          <w:p w14:paraId="35F47F49" w14:textId="1D812589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</w:p>
        </w:tc>
        <w:tc>
          <w:tcPr>
            <w:tcW w:w="1907" w:type="dxa"/>
            <w:gridSpan w:val="2"/>
            <w:vMerge w:val="restart"/>
          </w:tcPr>
          <w:p w14:paraId="7FC3E33D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758ED" w:rsidRPr="00CF3C8F" w14:paraId="00CDCAD2" w14:textId="77777777" w:rsidTr="00537467">
        <w:trPr>
          <w:trHeight w:val="557"/>
        </w:trPr>
        <w:tc>
          <w:tcPr>
            <w:tcW w:w="685" w:type="dxa"/>
          </w:tcPr>
          <w:p w14:paraId="2CBDF1E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8641C3D" w14:textId="7034384E" w:rsidR="00B758ED" w:rsidRPr="006E158C" w:rsidRDefault="00E838B2" w:rsidP="00B758ED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8"/>
                <w:szCs w:val="28"/>
                <w:rtl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</w:t>
            </w:r>
            <w:r w:rsidR="00B758ED"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ـــة</w:t>
            </w:r>
          </w:p>
        </w:tc>
        <w:tc>
          <w:tcPr>
            <w:tcW w:w="1530" w:type="dxa"/>
          </w:tcPr>
          <w:p w14:paraId="639C3CB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BD2B356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328" w:type="dxa"/>
          </w:tcPr>
          <w:p w14:paraId="5D36EF8A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F90605E" w14:textId="77777777" w:rsidR="00B758ED" w:rsidRPr="00CF3C8F" w:rsidRDefault="00B758ED" w:rsidP="00B758ED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4FC31910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1EA9781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E838B2" w:rsidRPr="00CF3C8F" w14:paraId="01AD4201" w14:textId="77777777" w:rsidTr="00537467">
        <w:trPr>
          <w:trHeight w:val="773"/>
        </w:trPr>
        <w:tc>
          <w:tcPr>
            <w:tcW w:w="685" w:type="dxa"/>
          </w:tcPr>
          <w:p w14:paraId="0AA56118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58A86E0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2E64F8D9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72AB5C85" w14:textId="2FDE490C" w:rsidR="00E838B2" w:rsidRPr="009E3063" w:rsidRDefault="00E838B2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المتعلّم  ويكتب  الأعداد  إلى  999 999.</w:t>
            </w:r>
          </w:p>
        </w:tc>
        <w:tc>
          <w:tcPr>
            <w:tcW w:w="1530" w:type="dxa"/>
          </w:tcPr>
          <w:p w14:paraId="39C00372" w14:textId="77777777" w:rsidR="00E838B2" w:rsidRDefault="00E838B2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الأعداد  إلى  </w:t>
            </w:r>
          </w:p>
          <w:p w14:paraId="3309434B" w14:textId="0980EC63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999 999 (1)</w:t>
            </w:r>
          </w:p>
        </w:tc>
        <w:tc>
          <w:tcPr>
            <w:tcW w:w="1530" w:type="dxa"/>
          </w:tcPr>
          <w:p w14:paraId="05675A28" w14:textId="4D1441E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الأعداد  والحساب</w:t>
            </w:r>
          </w:p>
        </w:tc>
        <w:tc>
          <w:tcPr>
            <w:tcW w:w="1328" w:type="dxa"/>
          </w:tcPr>
          <w:p w14:paraId="68FA7610" w14:textId="162BFDCC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6B90333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E838B2" w:rsidRPr="00CF3C8F" w14:paraId="35CB9C3C" w14:textId="77777777" w:rsidTr="00537467">
        <w:trPr>
          <w:trHeight w:val="962"/>
        </w:trPr>
        <w:tc>
          <w:tcPr>
            <w:tcW w:w="685" w:type="dxa"/>
          </w:tcPr>
          <w:p w14:paraId="6EC9D316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39C7BF0B" w:rsidR="00E838B2" w:rsidRPr="00CF3C8F" w:rsidRDefault="00537467" w:rsidP="00E838B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455A8FDB" w14:textId="042BE432" w:rsidR="00E838B2" w:rsidRPr="00CF3C8F" w:rsidRDefault="00537467" w:rsidP="00E838B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3E4D8CF1" w14:textId="342149C7" w:rsidR="00E838B2" w:rsidRPr="009E3063" w:rsidRDefault="006E158C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المتعلّم  المعنى  الإجمالي للنص المنطوق ويتجاوب معه، ويقيّم مضمونه ويبدي رأيه</w:t>
            </w:r>
          </w:p>
        </w:tc>
        <w:tc>
          <w:tcPr>
            <w:tcW w:w="1530" w:type="dxa"/>
          </w:tcPr>
          <w:p w14:paraId="3C7C2E37" w14:textId="77777777" w:rsidR="00E838B2" w:rsidRDefault="006E158C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الصداقة</w:t>
            </w:r>
          </w:p>
          <w:p w14:paraId="4024BEDC" w14:textId="2E1BC589" w:rsidR="006E158C" w:rsidRPr="006E158C" w:rsidRDefault="006E158C" w:rsidP="00E838B2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EE0000"/>
                <w:sz w:val="28"/>
                <w:szCs w:val="28"/>
                <w:rtl/>
              </w:rPr>
              <w:t>الحقة</w:t>
            </w:r>
          </w:p>
        </w:tc>
        <w:tc>
          <w:tcPr>
            <w:tcW w:w="1530" w:type="dxa"/>
          </w:tcPr>
          <w:p w14:paraId="5CBAD86F" w14:textId="331FF271" w:rsidR="00E838B2" w:rsidRPr="00CF3C8F" w:rsidRDefault="006E158C" w:rsidP="00E838B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 المنطوق</w:t>
            </w:r>
          </w:p>
        </w:tc>
        <w:tc>
          <w:tcPr>
            <w:tcW w:w="1328" w:type="dxa"/>
          </w:tcPr>
          <w:p w14:paraId="4EE886D8" w14:textId="77777777" w:rsidR="00E838B2" w:rsidRDefault="006E158C" w:rsidP="00E838B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فهم </w:t>
            </w:r>
          </w:p>
          <w:p w14:paraId="070E045A" w14:textId="1490C569" w:rsidR="006E158C" w:rsidRPr="00CF3C8F" w:rsidRDefault="006E158C" w:rsidP="00E838B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المنطوق</w:t>
            </w:r>
          </w:p>
        </w:tc>
        <w:tc>
          <w:tcPr>
            <w:tcW w:w="1907" w:type="dxa"/>
            <w:gridSpan w:val="2"/>
            <w:vMerge/>
          </w:tcPr>
          <w:p w14:paraId="3FC9A4FF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838B2" w:rsidRPr="00CF3C8F" w14:paraId="40A95033" w14:textId="77777777" w:rsidTr="009E3063">
        <w:trPr>
          <w:trHeight w:val="548"/>
        </w:trPr>
        <w:tc>
          <w:tcPr>
            <w:tcW w:w="685" w:type="dxa"/>
          </w:tcPr>
          <w:p w14:paraId="5F357C37" w14:textId="6ED22A03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3746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21EB42B1" w14:textId="6F59D844" w:rsidR="00E838B2" w:rsidRPr="00CF3C8F" w:rsidRDefault="00537467" w:rsidP="00E838B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596A4BAD" w14:textId="4E00BB21" w:rsidR="00E838B2" w:rsidRPr="00CF3C8F" w:rsidRDefault="00537467" w:rsidP="00E838B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5DE621B5" w14:textId="7CA28FC6" w:rsidR="00E838B2" w:rsidRPr="009E3063" w:rsidRDefault="006E158C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ويتدرّب على  الصّيغ  ويوظّفها  في وضعيات  تواصلية دالة.</w:t>
            </w:r>
          </w:p>
        </w:tc>
        <w:tc>
          <w:tcPr>
            <w:tcW w:w="1530" w:type="dxa"/>
          </w:tcPr>
          <w:p w14:paraId="60A8123D" w14:textId="4AFFD3B5" w:rsidR="00E838B2" w:rsidRPr="00CF3C8F" w:rsidRDefault="006E158C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الصيغ  "لذلك"</w:t>
            </w:r>
          </w:p>
        </w:tc>
        <w:tc>
          <w:tcPr>
            <w:tcW w:w="1530" w:type="dxa"/>
          </w:tcPr>
          <w:p w14:paraId="21AA03E0" w14:textId="14D57F29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3746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التّ</w:t>
            </w:r>
            <w:r w:rsidR="006E158C" w:rsidRPr="0053746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عبير </w:t>
            </w:r>
            <w:r w:rsidR="0053746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</w:t>
            </w:r>
            <w:r w:rsidR="006E158C" w:rsidRPr="0053746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لشّف</w:t>
            </w:r>
            <w:r w:rsidR="0053746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ه</w:t>
            </w:r>
            <w:r w:rsidR="006E158C" w:rsidRPr="0053746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</w:p>
        </w:tc>
        <w:tc>
          <w:tcPr>
            <w:tcW w:w="1328" w:type="dxa"/>
          </w:tcPr>
          <w:p w14:paraId="12636765" w14:textId="15EF144C" w:rsidR="006E158C" w:rsidRPr="00CF3C8F" w:rsidRDefault="006E158C" w:rsidP="0053746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/>
          </w:tcPr>
          <w:p w14:paraId="0A8237F4" w14:textId="77777777" w:rsidR="00E838B2" w:rsidRPr="00CF3C8F" w:rsidRDefault="00E838B2" w:rsidP="00E838B2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20827ADC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48B0032B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52E150F7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7665068B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</w:t>
      </w:r>
      <w:r w:rsidR="00E838B2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9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سبتمبر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1058"/>
        <w:gridCol w:w="844"/>
        <w:gridCol w:w="1063"/>
      </w:tblGrid>
      <w:tr w:rsidR="007E4341" w:rsidRPr="00CF3C8F" w14:paraId="5E82ED8A" w14:textId="77777777" w:rsidTr="009E3063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9E3063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CC1A54" w:rsidRPr="00CF3C8F" w14:paraId="212A9424" w14:textId="77777777" w:rsidTr="009E3063">
        <w:trPr>
          <w:trHeight w:val="548"/>
        </w:trPr>
        <w:tc>
          <w:tcPr>
            <w:tcW w:w="685" w:type="dxa"/>
          </w:tcPr>
          <w:p w14:paraId="2A780718" w14:textId="2D85ACEF" w:rsidR="00CC1A54" w:rsidRPr="00CF3C8F" w:rsidRDefault="00CC1A54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E306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59B4E61B" w14:textId="0121B95B" w:rsidR="00CC1A54" w:rsidRPr="00CF3C8F" w:rsidRDefault="009E3063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0BEC711B" w14:textId="467947B9" w:rsidR="00CC1A54" w:rsidRPr="00CF3C8F" w:rsidRDefault="009E3063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08BBBD61" w14:textId="0B932AC8" w:rsidR="00CC1A54" w:rsidRDefault="00CC1A54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حترم  المتعلم  شروط  القراءة  الجهرية  ويحترم  علامات  الوقف ويعبر  عن  فهمه  لمعاني  النص.</w:t>
            </w:r>
          </w:p>
          <w:p w14:paraId="255CD7EE" w14:textId="3DA0ABF9" w:rsidR="00CC1A54" w:rsidRPr="00CF3C8F" w:rsidRDefault="00CC1A54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 أجزاء  النّص.</w:t>
            </w:r>
          </w:p>
        </w:tc>
        <w:tc>
          <w:tcPr>
            <w:tcW w:w="1620" w:type="dxa"/>
          </w:tcPr>
          <w:p w14:paraId="18E7DA28" w14:textId="77777777" w:rsidR="00CC1A54" w:rsidRDefault="00CC1A54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رفاق  المدرسة</w:t>
            </w:r>
          </w:p>
          <w:p w14:paraId="75D486F2" w14:textId="7D6E9395" w:rsidR="00CC1A54" w:rsidRPr="00CF3C8F" w:rsidRDefault="008D101F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أجزاء النص</w:t>
            </w:r>
          </w:p>
        </w:tc>
        <w:tc>
          <w:tcPr>
            <w:tcW w:w="1530" w:type="dxa"/>
          </w:tcPr>
          <w:p w14:paraId="7549E8AC" w14:textId="77777777" w:rsidR="00CC1A54" w:rsidRPr="00CF3C8F" w:rsidRDefault="00CC1A54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78608E26" w14:textId="6F01E875" w:rsidR="00CC1A54" w:rsidRPr="00CF3C8F" w:rsidRDefault="00CC1A54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CC1A54" w:rsidRPr="00CF3C8F" w:rsidRDefault="00CC1A54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CC1A54" w:rsidRPr="00CF3C8F" w:rsidRDefault="00CC1A54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CC1A54" w:rsidRPr="00CF3C8F" w:rsidRDefault="00CC1A54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758ED" w:rsidRPr="00CF3C8F" w14:paraId="1C44DB2C" w14:textId="77777777" w:rsidTr="009E3063">
        <w:trPr>
          <w:trHeight w:val="692"/>
        </w:trPr>
        <w:tc>
          <w:tcPr>
            <w:tcW w:w="685" w:type="dxa"/>
          </w:tcPr>
          <w:p w14:paraId="7981F25B" w14:textId="756EED76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E306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93B7FA1" w14:textId="58C90BB8" w:rsidR="00B758ED" w:rsidRPr="00CF3C8F" w:rsidRDefault="009E306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4A9BECA0" w14:textId="77347178" w:rsidR="00B758ED" w:rsidRPr="00CF3C8F" w:rsidRDefault="009E306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32F1BAE6" w14:textId="168C1DE6" w:rsidR="00B758ED" w:rsidRPr="00DF0BDD" w:rsidRDefault="00DF0BDD" w:rsidP="00B758ED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 w:rsidR="009E3063"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صف  ويعبّر  انطلاقا  من مشهد أو  صور  عن وضعيات تواصلية  ذات  دلالة إنسانية  وخلقية.</w:t>
            </w:r>
          </w:p>
        </w:tc>
        <w:tc>
          <w:tcPr>
            <w:tcW w:w="1620" w:type="dxa"/>
          </w:tcPr>
          <w:p w14:paraId="7E9BCA70" w14:textId="36CB1CFB" w:rsidR="00B758ED" w:rsidRPr="00CF3C8F" w:rsidRDefault="009E3063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الصداقة  الحقة</w:t>
            </w:r>
          </w:p>
        </w:tc>
        <w:tc>
          <w:tcPr>
            <w:tcW w:w="1530" w:type="dxa"/>
          </w:tcPr>
          <w:p w14:paraId="1CF48BE2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39B2366E" w14:textId="6CA72D92" w:rsidR="00B758ED" w:rsidRPr="006E4475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2FC39A68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04DEEAAA" w14:textId="7E074CC9" w:rsidR="00B758ED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E3063" w:rsidRPr="00CF3C8F" w14:paraId="7E8C2C7A" w14:textId="77777777" w:rsidTr="009E3063">
        <w:trPr>
          <w:trHeight w:val="800"/>
        </w:trPr>
        <w:tc>
          <w:tcPr>
            <w:tcW w:w="685" w:type="dxa"/>
          </w:tcPr>
          <w:p w14:paraId="4AAEBD18" w14:textId="2CF95FAC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2C9924A0" w14:textId="681E8AB5" w:rsidR="009E3063" w:rsidRPr="00CF3C8F" w:rsidRDefault="009E3063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0A1EDEFA" w14:textId="5FD21DEC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3A5DA4CB" w14:textId="77777777" w:rsidR="009E3063" w:rsidRDefault="009E3063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المعلّم  على أهم  مكوّنات  الهواء  ودوره  أثناء  الاحتراق.</w:t>
            </w:r>
          </w:p>
          <w:p w14:paraId="5D5CCFEC" w14:textId="669B2820" w:rsidR="009E3063" w:rsidRPr="009E3063" w:rsidRDefault="009E3063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وتمارين.</w:t>
            </w:r>
          </w:p>
        </w:tc>
        <w:tc>
          <w:tcPr>
            <w:tcW w:w="1620" w:type="dxa"/>
          </w:tcPr>
          <w:p w14:paraId="1DF5DEC2" w14:textId="77777777" w:rsid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الهواء </w:t>
            </w:r>
          </w:p>
          <w:p w14:paraId="66D02317" w14:textId="7C6F746A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والاحتراق</w:t>
            </w:r>
          </w:p>
        </w:tc>
        <w:tc>
          <w:tcPr>
            <w:tcW w:w="1530" w:type="dxa"/>
          </w:tcPr>
          <w:p w14:paraId="23959692" w14:textId="77777777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المادة  </w:t>
            </w:r>
          </w:p>
          <w:p w14:paraId="5F44BBE6" w14:textId="3CBE2A31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وعالم  الأشياء</w:t>
            </w:r>
          </w:p>
        </w:tc>
        <w:tc>
          <w:tcPr>
            <w:tcW w:w="1058" w:type="dxa"/>
          </w:tcPr>
          <w:p w14:paraId="13355EE6" w14:textId="7BC3F671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E3063" w:rsidRPr="00CF3C8F" w14:paraId="3BDB92B6" w14:textId="77777777" w:rsidTr="009E3063">
        <w:trPr>
          <w:trHeight w:val="647"/>
        </w:trPr>
        <w:tc>
          <w:tcPr>
            <w:tcW w:w="685" w:type="dxa"/>
          </w:tcPr>
          <w:p w14:paraId="629337D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4D2D05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690204D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23423BB" w14:textId="0D6807E9" w:rsidR="009E3063" w:rsidRPr="009E3063" w:rsidRDefault="009E3063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 على  البريد  والمواصلات والوسائل  التي  تستعملها  والخدمات  التي تقدّمها  للوطن.</w:t>
            </w:r>
          </w:p>
        </w:tc>
        <w:tc>
          <w:tcPr>
            <w:tcW w:w="1620" w:type="dxa"/>
          </w:tcPr>
          <w:p w14:paraId="654B9D24" w14:textId="20030E76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البريد  والمواصلات</w:t>
            </w:r>
          </w:p>
        </w:tc>
        <w:tc>
          <w:tcPr>
            <w:tcW w:w="1530" w:type="dxa"/>
          </w:tcPr>
          <w:p w14:paraId="20D8509C" w14:textId="4B52FD5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الحياة  المدنية</w:t>
            </w:r>
          </w:p>
        </w:tc>
        <w:tc>
          <w:tcPr>
            <w:tcW w:w="1058" w:type="dxa"/>
          </w:tcPr>
          <w:p w14:paraId="2599450B" w14:textId="5BD2A04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مدنية</w:t>
            </w:r>
          </w:p>
        </w:tc>
        <w:tc>
          <w:tcPr>
            <w:tcW w:w="1907" w:type="dxa"/>
            <w:gridSpan w:val="2"/>
            <w:vMerge/>
          </w:tcPr>
          <w:p w14:paraId="03FA7EB5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3063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E3063" w:rsidRPr="00CF3C8F" w14:paraId="4D9F8EE4" w14:textId="77777777" w:rsidTr="009E3063">
        <w:trPr>
          <w:trHeight w:val="480"/>
        </w:trPr>
        <w:tc>
          <w:tcPr>
            <w:tcW w:w="685" w:type="dxa"/>
          </w:tcPr>
          <w:p w14:paraId="01DF1044" w14:textId="5EADA774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</w:tcPr>
          <w:p w14:paraId="657FB394" w14:textId="7154D649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714" w:type="dxa"/>
          </w:tcPr>
          <w:p w14:paraId="6F191B6B" w14:textId="07DE2C44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022" w:type="dxa"/>
          </w:tcPr>
          <w:p w14:paraId="2969A72D" w14:textId="24A277E4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فرنســــــــــــــــــية</w:t>
            </w:r>
          </w:p>
        </w:tc>
        <w:tc>
          <w:tcPr>
            <w:tcW w:w="1620" w:type="dxa"/>
          </w:tcPr>
          <w:p w14:paraId="737DA296" w14:textId="1BC024BE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28FC13" w14:textId="184EA296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8" w:type="dxa"/>
          </w:tcPr>
          <w:p w14:paraId="105B2665" w14:textId="6B04200E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9E3063" w:rsidRPr="00CF3C8F" w14:paraId="6AD80E47" w14:textId="77777777" w:rsidTr="009E3063">
        <w:trPr>
          <w:trHeight w:val="480"/>
        </w:trPr>
        <w:tc>
          <w:tcPr>
            <w:tcW w:w="685" w:type="dxa"/>
          </w:tcPr>
          <w:p w14:paraId="563C79EA" w14:textId="1BD08D2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691DDC06" w14:textId="67657D27" w:rsidR="009E3063" w:rsidRDefault="009E3063" w:rsidP="009E3063">
            <w:pPr>
              <w:jc w:val="center"/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398EC01A" w14:textId="20C54EB1" w:rsidR="009E3063" w:rsidRDefault="009E3063" w:rsidP="009E3063">
            <w:pPr>
              <w:jc w:val="center"/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3C793BAE" w14:textId="77777777" w:rsidR="009E3063" w:rsidRDefault="009E3063" w:rsidP="009E306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المتعلّم  ويكتب  الأعداد  إلى  999 999.</w:t>
            </w:r>
          </w:p>
          <w:p w14:paraId="346C6AD4" w14:textId="21C295B1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دعم   ومعالجة  وتقوية.</w:t>
            </w:r>
          </w:p>
        </w:tc>
        <w:tc>
          <w:tcPr>
            <w:tcW w:w="1620" w:type="dxa"/>
          </w:tcPr>
          <w:p w14:paraId="128D5401" w14:textId="77777777" w:rsid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الأعداد  إلى  </w:t>
            </w:r>
          </w:p>
          <w:p w14:paraId="3E4B287F" w14:textId="52DC648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999 999 (1)</w:t>
            </w:r>
          </w:p>
        </w:tc>
        <w:tc>
          <w:tcPr>
            <w:tcW w:w="1530" w:type="dxa"/>
          </w:tcPr>
          <w:p w14:paraId="645D760A" w14:textId="0EEB8FCE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والحساب</w:t>
            </w:r>
          </w:p>
        </w:tc>
        <w:tc>
          <w:tcPr>
            <w:tcW w:w="1058" w:type="dxa"/>
          </w:tcPr>
          <w:p w14:paraId="708638AB" w14:textId="07B4ABB6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6838EC8F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</w:pPr>
          </w:p>
        </w:tc>
      </w:tr>
      <w:tr w:rsidR="009E3063" w:rsidRPr="00CF3C8F" w14:paraId="7787448D" w14:textId="77777777" w:rsidTr="009E3063">
        <w:trPr>
          <w:trHeight w:val="1043"/>
        </w:trPr>
        <w:tc>
          <w:tcPr>
            <w:tcW w:w="685" w:type="dxa"/>
          </w:tcPr>
          <w:p w14:paraId="7D39A24E" w14:textId="7488126A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2714969B" w14:textId="32E903C3" w:rsidR="009E3063" w:rsidRPr="00CF3C8F" w:rsidRDefault="009E3063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5BE26CFB" w14:textId="7F1F7F09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608C30F0" w14:textId="4586B0B9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المعنى الإجمالي  لسورة  البلد ويستظهرها  استظهارا  سليما.</w:t>
            </w:r>
          </w:p>
        </w:tc>
        <w:tc>
          <w:tcPr>
            <w:tcW w:w="1620" w:type="dxa"/>
          </w:tcPr>
          <w:p w14:paraId="7D3E61C4" w14:textId="43DFF1B9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سورة  البلد</w:t>
            </w:r>
          </w:p>
        </w:tc>
        <w:tc>
          <w:tcPr>
            <w:tcW w:w="1530" w:type="dxa"/>
          </w:tcPr>
          <w:p w14:paraId="5D39A2B3" w14:textId="26AB35CD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الكريم  والحديث النبوي الشريف</w:t>
            </w:r>
          </w:p>
        </w:tc>
        <w:tc>
          <w:tcPr>
            <w:tcW w:w="1058" w:type="dxa"/>
          </w:tcPr>
          <w:p w14:paraId="072388AB" w14:textId="0B73FF89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7" w:type="dxa"/>
            <w:gridSpan w:val="2"/>
            <w:vMerge/>
          </w:tcPr>
          <w:p w14:paraId="793EC137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B5DD2E1" w14:textId="6B0F8C0D" w:rsidR="007E4341" w:rsidRPr="00CF3C8F" w:rsidRDefault="007E4341" w:rsidP="007E4341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5568F99C" w14:textId="4B1D0CDD" w:rsidR="007E4341" w:rsidRDefault="007E4341">
      <w:pPr>
        <w:rPr>
          <w:rtl/>
        </w:rPr>
      </w:pPr>
    </w:p>
    <w:p w14:paraId="3E857A37" w14:textId="19802017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39AB2988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E838B2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30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سبتمبر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BA11B8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32767360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1128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15" w:type="dxa"/>
          </w:tcPr>
          <w:p w14:paraId="2E125272" w14:textId="7E206BE1" w:rsidR="00BA11B8" w:rsidRPr="007E4341" w:rsidRDefault="00D11280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70" w:type="dxa"/>
          </w:tcPr>
          <w:p w14:paraId="0FF1B79C" w14:textId="2E750B0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1128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52D5E450" w14:textId="42093261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يعلّم  خانة   أو نقطة على مرصوفة ، يستعمل  خريطة  أو تصميم لتعيين  موقع  شيئ أو تعيينه.</w:t>
            </w:r>
          </w:p>
        </w:tc>
        <w:tc>
          <w:tcPr>
            <w:tcW w:w="2070" w:type="dxa"/>
          </w:tcPr>
          <w:p w14:paraId="350331A6" w14:textId="5E317875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التعليم  على مرصوفة  واستعمال  التصميم</w:t>
            </w:r>
          </w:p>
        </w:tc>
        <w:tc>
          <w:tcPr>
            <w:tcW w:w="1538" w:type="dxa"/>
          </w:tcPr>
          <w:p w14:paraId="17F24C12" w14:textId="5514A18D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الفضاء  والهندسة</w:t>
            </w:r>
          </w:p>
        </w:tc>
        <w:tc>
          <w:tcPr>
            <w:tcW w:w="1035" w:type="dxa"/>
          </w:tcPr>
          <w:p w14:paraId="1B48AEF5" w14:textId="7B5D906D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BA11B8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69D02837" w:rsidR="00BA11B8" w:rsidRPr="007E4341" w:rsidRDefault="00D11280" w:rsidP="00BA11B8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70" w:type="dxa"/>
          </w:tcPr>
          <w:p w14:paraId="7B0C304D" w14:textId="5C020A7D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1128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1EA9928B" w14:textId="77777777" w:rsidR="00154E67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يعلّم  خانة   أو نقطة على مرصوفة ، يستعمل  خريطة  أو تصميم لتعيين  موقع  شيئ أو تعيينه.</w:t>
            </w:r>
          </w:p>
          <w:p w14:paraId="03D47E2A" w14:textId="0A98B021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2070" w:type="dxa"/>
          </w:tcPr>
          <w:p w14:paraId="27BFD08C" w14:textId="5DF4319D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التعليم  على مرصوفة  واستعمال  التصميم</w:t>
            </w:r>
          </w:p>
        </w:tc>
        <w:tc>
          <w:tcPr>
            <w:tcW w:w="1538" w:type="dxa"/>
          </w:tcPr>
          <w:p w14:paraId="04B05D49" w14:textId="6EC7E6AE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الفضاء  والهندسة</w:t>
            </w:r>
          </w:p>
        </w:tc>
        <w:tc>
          <w:tcPr>
            <w:tcW w:w="1035" w:type="dxa"/>
          </w:tcPr>
          <w:p w14:paraId="7CF76580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BA11B8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A11B8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47A802BD" w:rsidR="00BA11B8" w:rsidRPr="007E4341" w:rsidRDefault="00D11280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70" w:type="dxa"/>
          </w:tcPr>
          <w:p w14:paraId="0A0BD737" w14:textId="2EB83BA2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1128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034C1C7F" w14:textId="1AD46140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يتعرّف  على  ا</w:t>
            </w:r>
            <w:r w:rsidR="00154E67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لمعالم  الأثرية الموجودة   في  العالم  العربي  ويسميها، ويتعرف على الدور  الذي لعبته في تلك  الحقبة  التاريخية.</w:t>
            </w:r>
          </w:p>
          <w:p w14:paraId="19EDDA81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DBAA9CB" w14:textId="77777777" w:rsidR="00BA11B8" w:rsidRDefault="00BA11B8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</w:t>
            </w:r>
            <w:r w:rsidR="00154E67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معالم  التاريخية</w:t>
            </w:r>
          </w:p>
          <w:p w14:paraId="54E43A57" w14:textId="71C54FAC" w:rsidR="00154E67" w:rsidRPr="007E4341" w:rsidRDefault="00154E67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المواقع  الأثرية</w:t>
            </w:r>
          </w:p>
        </w:tc>
        <w:tc>
          <w:tcPr>
            <w:tcW w:w="1538" w:type="dxa"/>
          </w:tcPr>
          <w:p w14:paraId="39740E7B" w14:textId="1771FA36" w:rsidR="00BA11B8" w:rsidRPr="007E4341" w:rsidRDefault="00154E67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أدوات  ومفاهيم المادة</w:t>
            </w:r>
          </w:p>
        </w:tc>
        <w:tc>
          <w:tcPr>
            <w:tcW w:w="1035" w:type="dxa"/>
          </w:tcPr>
          <w:p w14:paraId="55051EF9" w14:textId="618E104F" w:rsidR="00BA11B8" w:rsidRPr="007E4341" w:rsidRDefault="00154E67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تاريخ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BA11B8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50C36F4C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6E3C337" w14:textId="761CFA83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C4D7BF" w14:textId="798ECB5F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ABBB36F" w14:textId="1A84F3EF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انجليزيـــــــــــــــــــــــة</w:t>
            </w:r>
          </w:p>
        </w:tc>
        <w:tc>
          <w:tcPr>
            <w:tcW w:w="2070" w:type="dxa"/>
          </w:tcPr>
          <w:p w14:paraId="1DDF7741" w14:textId="0A1473CA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20EEA87F" w14:textId="39082F89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C2C63B" w14:textId="2803E8D6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113BCB2F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BA11B8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A11B8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0E6269AE" w14:textId="11B2756A" w:rsidR="007E4341" w:rsidRPr="00091E4F" w:rsidRDefault="007E4341" w:rsidP="00102B1C">
      <w:pPr>
        <w:rPr>
          <w:rFonts w:ascii="Al Qalam Quran Majeed Web" w:hAnsi="Al Qalam Quran Majeed Web" w:cs="Al Qalam Quran Majeed Web"/>
          <w:sz w:val="36"/>
          <w:szCs w:val="36"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064F12CB">
                <wp:simplePos x="0" y="0"/>
                <wp:positionH relativeFrom="column">
                  <wp:posOffset>1704975</wp:posOffset>
                </wp:positionH>
                <wp:positionV relativeFrom="paragraph">
                  <wp:posOffset>405130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margin-left:134.25pt;margin-top:31.9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MQgImLhAAAACwEAAA8AAAAAAAAAAAAA&#10;AAAAigQAAGRycy9kb3ducmV2LnhtbFBLBQYAAAAABAAEAPMAAACYBQAAAAA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7CE025" w14:textId="0CBF8424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4188D6F4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01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"/>
        <w:gridCol w:w="1350"/>
        <w:gridCol w:w="1710"/>
        <w:gridCol w:w="1333"/>
        <w:gridCol w:w="842"/>
        <w:gridCol w:w="1060"/>
      </w:tblGrid>
      <w:tr w:rsidR="007E4341" w:rsidRPr="007E4341" w14:paraId="7600FAEF" w14:textId="77777777" w:rsidTr="00791BBD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35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791BBD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53B8A" w:rsidRPr="007E4341" w14:paraId="55C0D92F" w14:textId="77777777" w:rsidTr="00791BBD">
        <w:trPr>
          <w:trHeight w:val="458"/>
        </w:trPr>
        <w:tc>
          <w:tcPr>
            <w:tcW w:w="685" w:type="dxa"/>
          </w:tcPr>
          <w:p w14:paraId="29B03475" w14:textId="42D63338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06</w:t>
            </w:r>
          </w:p>
        </w:tc>
        <w:tc>
          <w:tcPr>
            <w:tcW w:w="854" w:type="dxa"/>
          </w:tcPr>
          <w:p w14:paraId="67D924EC" w14:textId="60C8A778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714" w:type="dxa"/>
          </w:tcPr>
          <w:p w14:paraId="106A6953" w14:textId="67F0A933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842" w:type="dxa"/>
            <w:gridSpan w:val="2"/>
          </w:tcPr>
          <w:p w14:paraId="0CCC50B8" w14:textId="77777777" w:rsidR="00953B8A" w:rsidRDefault="00953B8A" w:rsidP="00953B8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حترم  المتعلم  شروط  القراءة  الجهرية  ويحترم  علامات  الوقف ويعبر  عن  فهمه  لمعاني  النص.</w:t>
            </w:r>
          </w:p>
          <w:p w14:paraId="5D5744BB" w14:textId="698B0F7E" w:rsidR="00953B8A" w:rsidRPr="007E4341" w:rsidRDefault="00953B8A" w:rsidP="00953B8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رسم  التاء  المفتوحة  والتاء المربوطة  في  الكلمات  رسما  صحيحا.</w:t>
            </w:r>
          </w:p>
        </w:tc>
        <w:tc>
          <w:tcPr>
            <w:tcW w:w="1350" w:type="dxa"/>
          </w:tcPr>
          <w:p w14:paraId="5E6CFEB9" w14:textId="77777777" w:rsidR="00953B8A" w:rsidRDefault="00953B8A" w:rsidP="00953B8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رفاق  المدرسة</w:t>
            </w:r>
          </w:p>
          <w:p w14:paraId="77F4A0E2" w14:textId="089C5E6E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التاء  المفتوحة  والتاء المربوطة</w:t>
            </w:r>
          </w:p>
        </w:tc>
        <w:tc>
          <w:tcPr>
            <w:tcW w:w="1710" w:type="dxa"/>
          </w:tcPr>
          <w:p w14:paraId="7ECCEDF7" w14:textId="51FDB771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333" w:type="dxa"/>
          </w:tcPr>
          <w:p w14:paraId="16D22447" w14:textId="37A643DE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قراءة  وتراكيب </w:t>
            </w:r>
            <w:r>
              <w:rPr>
                <w:rFonts w:ascii="Al Qalam Quran Majeed Web" w:hAnsi="Al Qalam Quran Majeed Web" w:cs="Al Qalam Quran Majeed Web" w:hint="cs"/>
                <w:rtl/>
              </w:rPr>
              <w:t>إملائي</w:t>
            </w:r>
            <w:r w:rsidRPr="00CF3C8F">
              <w:rPr>
                <w:rFonts w:ascii="Al Qalam Quran Majeed Web" w:hAnsi="Al Qalam Quran Majeed Web" w:cs="Al Qalam Quran Majeed Web" w:hint="cs"/>
                <w:rtl/>
              </w:rPr>
              <w:t>ة</w:t>
            </w: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953B8A" w:rsidRPr="007E4341" w14:paraId="6A52C695" w14:textId="77777777" w:rsidTr="00791BBD">
        <w:trPr>
          <w:trHeight w:val="692"/>
        </w:trPr>
        <w:tc>
          <w:tcPr>
            <w:tcW w:w="685" w:type="dxa"/>
          </w:tcPr>
          <w:p w14:paraId="6258B677" w14:textId="4BB1A3DF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A258F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3</w:t>
            </w:r>
          </w:p>
        </w:tc>
        <w:tc>
          <w:tcPr>
            <w:tcW w:w="854" w:type="dxa"/>
          </w:tcPr>
          <w:p w14:paraId="005CDDA2" w14:textId="460AD80D" w:rsidR="00953B8A" w:rsidRPr="007E4341" w:rsidRDefault="00A258FB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05AF40A2" w14:textId="66617194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A258F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</w:p>
        </w:tc>
        <w:tc>
          <w:tcPr>
            <w:tcW w:w="5842" w:type="dxa"/>
            <w:gridSpan w:val="2"/>
          </w:tcPr>
          <w:p w14:paraId="1F0DB0A7" w14:textId="77777777" w:rsidR="00953B8A" w:rsidRDefault="00953B8A" w:rsidP="00953B8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المعنى الإجمالي  لسورة  البلد ويستظهرها  استظهارا  سليما.</w:t>
            </w:r>
          </w:p>
          <w:p w14:paraId="0EEA9823" w14:textId="175B27AC" w:rsidR="00953B8A" w:rsidRPr="007E4341" w:rsidRDefault="00953B8A" w:rsidP="00953B8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350" w:type="dxa"/>
          </w:tcPr>
          <w:p w14:paraId="58DB4221" w14:textId="20E21CF5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سورة  البلد</w:t>
            </w:r>
          </w:p>
        </w:tc>
        <w:tc>
          <w:tcPr>
            <w:tcW w:w="1710" w:type="dxa"/>
          </w:tcPr>
          <w:p w14:paraId="787F025F" w14:textId="29E9F54D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الكريم  والحديث النبوي الشريف</w:t>
            </w:r>
          </w:p>
        </w:tc>
        <w:tc>
          <w:tcPr>
            <w:tcW w:w="1333" w:type="dxa"/>
          </w:tcPr>
          <w:p w14:paraId="5E750D39" w14:textId="55942FE0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53B8A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53B8A" w:rsidRPr="007E4341" w14:paraId="172144CC" w14:textId="77777777" w:rsidTr="00791BBD">
        <w:trPr>
          <w:trHeight w:val="620"/>
        </w:trPr>
        <w:tc>
          <w:tcPr>
            <w:tcW w:w="685" w:type="dxa"/>
          </w:tcPr>
          <w:p w14:paraId="73BA24F0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4727FEA7" w14:textId="19F87E9D" w:rsidR="00953B8A" w:rsidRPr="007E4341" w:rsidRDefault="00A258FB" w:rsidP="00953B8A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6461230F" w14:textId="07B3A51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A258F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7D8AE0D8" w14:textId="43B56F47" w:rsidR="00953B8A" w:rsidRPr="007E4341" w:rsidRDefault="00953B8A" w:rsidP="00953B8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75161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جتمع  المتعلم  أعداد  طبيعية  عموديا  ويستعمل  الاحتفاظ.</w:t>
            </w:r>
          </w:p>
        </w:tc>
        <w:tc>
          <w:tcPr>
            <w:tcW w:w="1530" w:type="dxa"/>
            <w:gridSpan w:val="2"/>
          </w:tcPr>
          <w:p w14:paraId="53E0BBF9" w14:textId="0768C85D" w:rsidR="00953B8A" w:rsidRPr="007E4341" w:rsidRDefault="00751619" w:rsidP="0075161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جمع  أعداد  طبيعية</w:t>
            </w:r>
          </w:p>
        </w:tc>
        <w:tc>
          <w:tcPr>
            <w:tcW w:w="1710" w:type="dxa"/>
          </w:tcPr>
          <w:p w14:paraId="6F9822E2" w14:textId="7122036A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333" w:type="dxa"/>
          </w:tcPr>
          <w:p w14:paraId="3A7F39BA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953B8A" w:rsidRPr="007E4341" w14:paraId="05171ED5" w14:textId="77777777" w:rsidTr="00791BBD">
        <w:trPr>
          <w:trHeight w:val="647"/>
        </w:trPr>
        <w:tc>
          <w:tcPr>
            <w:tcW w:w="685" w:type="dxa"/>
          </w:tcPr>
          <w:p w14:paraId="7259032C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5BDBB09C" w14:textId="69F39461" w:rsidR="00953B8A" w:rsidRPr="007E4341" w:rsidRDefault="00A258FB" w:rsidP="00953B8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161333CE" w14:textId="353CB9C9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A258F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79B72539" w14:textId="77777777" w:rsidR="00953B8A" w:rsidRPr="007E4341" w:rsidRDefault="00953B8A" w:rsidP="00953B8A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530" w:type="dxa"/>
            <w:gridSpan w:val="2"/>
          </w:tcPr>
          <w:p w14:paraId="021BEF2D" w14:textId="7AA7E5BD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تلفاز  وحاسوب</w:t>
            </w:r>
          </w:p>
        </w:tc>
        <w:tc>
          <w:tcPr>
            <w:tcW w:w="1710" w:type="dxa"/>
          </w:tcPr>
          <w:p w14:paraId="04B34161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6BDFEA46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953B8A" w:rsidRPr="007E4341" w:rsidRDefault="00953B8A" w:rsidP="00953B8A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53B8A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53B8A" w:rsidRPr="007E4341" w14:paraId="6E3C1634" w14:textId="77777777" w:rsidTr="00791BBD">
        <w:trPr>
          <w:trHeight w:val="683"/>
        </w:trPr>
        <w:tc>
          <w:tcPr>
            <w:tcW w:w="685" w:type="dxa"/>
          </w:tcPr>
          <w:p w14:paraId="388ED770" w14:textId="6190129C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AEBAF24" w14:textId="7660259E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EAACE8C" w14:textId="40902ECC" w:rsidR="00953B8A" w:rsidRPr="007E4341" w:rsidRDefault="00953B8A" w:rsidP="00953B8A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842" w:type="dxa"/>
            <w:gridSpan w:val="2"/>
          </w:tcPr>
          <w:p w14:paraId="19C29BDE" w14:textId="2667A0F8" w:rsidR="00953B8A" w:rsidRPr="00751619" w:rsidRDefault="00751619" w:rsidP="00751619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فرنسيــــــــة</w:t>
            </w:r>
          </w:p>
        </w:tc>
        <w:tc>
          <w:tcPr>
            <w:tcW w:w="1350" w:type="dxa"/>
          </w:tcPr>
          <w:p w14:paraId="59E2404E" w14:textId="45391AD9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10" w:type="dxa"/>
          </w:tcPr>
          <w:p w14:paraId="57C9D410" w14:textId="6CC10DBE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74D960F2" w14:textId="709705A9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581B152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B7C6503" w14:textId="77777777" w:rsidR="00953B8A" w:rsidRPr="007E4341" w:rsidRDefault="00953B8A" w:rsidP="00953B8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51619" w:rsidRPr="007E4341" w14:paraId="11BA9581" w14:textId="77777777" w:rsidTr="00751619">
        <w:trPr>
          <w:trHeight w:val="1007"/>
        </w:trPr>
        <w:tc>
          <w:tcPr>
            <w:tcW w:w="685" w:type="dxa"/>
          </w:tcPr>
          <w:p w14:paraId="122CBB4F" w14:textId="44DB570C" w:rsidR="00751619" w:rsidRPr="007E4341" w:rsidRDefault="00751619" w:rsidP="00953B8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91A8743" w14:textId="7C939580" w:rsidR="00751619" w:rsidRPr="007E4341" w:rsidRDefault="00751619" w:rsidP="00953B8A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9C3ECB4" w14:textId="23472CEF" w:rsidR="00751619" w:rsidRPr="007E4341" w:rsidRDefault="00751619" w:rsidP="00751619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  <w:gridSpan w:val="2"/>
          </w:tcPr>
          <w:p w14:paraId="57F080CE" w14:textId="7D6310BB" w:rsidR="00751619" w:rsidRPr="00751619" w:rsidRDefault="00751619" w:rsidP="00751619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.تربيـــة  بدنيـــة</w:t>
            </w:r>
          </w:p>
        </w:tc>
        <w:tc>
          <w:tcPr>
            <w:tcW w:w="1350" w:type="dxa"/>
          </w:tcPr>
          <w:p w14:paraId="408A5213" w14:textId="029A6C05" w:rsidR="00751619" w:rsidRPr="007E4341" w:rsidRDefault="00751619" w:rsidP="00953B8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83FEA4" w14:textId="792EA852" w:rsidR="00751619" w:rsidRPr="007E4341" w:rsidRDefault="00751619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</w:tcPr>
          <w:p w14:paraId="59176106" w14:textId="0DFC4DF3" w:rsidR="00751619" w:rsidRPr="007E4341" w:rsidRDefault="00751619" w:rsidP="00953B8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70F21272" w14:textId="77777777" w:rsidR="00751619" w:rsidRPr="007E4341" w:rsidRDefault="00751619" w:rsidP="00953B8A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7F673467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30383C5F" w14:textId="7DFF21D8" w:rsidR="007F77C9" w:rsidRPr="002031F5" w:rsidRDefault="007F77C9" w:rsidP="007F77C9">
      <w:pPr>
        <w:rPr>
          <w:sz w:val="32"/>
          <w:szCs w:val="32"/>
          <w:rtl/>
        </w:rPr>
      </w:pPr>
    </w:p>
    <w:p w14:paraId="7870D190" w14:textId="0C2A29F1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7DA517A4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 w:rsidR="00E838B2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02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7F77C9" w:rsidRPr="002031F5" w14:paraId="0B21BBD4" w14:textId="77777777" w:rsidTr="008D41A9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8D41A9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758ED" w:rsidRPr="002031F5" w14:paraId="1BCF0823" w14:textId="77777777" w:rsidTr="008D41A9">
        <w:trPr>
          <w:trHeight w:val="980"/>
        </w:trPr>
        <w:tc>
          <w:tcPr>
            <w:tcW w:w="685" w:type="dxa"/>
          </w:tcPr>
          <w:p w14:paraId="5317A627" w14:textId="3A1F511C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4D4E162F" w14:textId="2F8CB2FF" w:rsidR="00B758ED" w:rsidRPr="002031F5" w:rsidRDefault="005D2641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47B5F81E" w14:textId="65891E1E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2AFC7815" w14:textId="79661333" w:rsidR="00B758ED" w:rsidRPr="002031F5" w:rsidRDefault="00EB6B47" w:rsidP="00B758ED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للتّعبير كتابيا  في  وضعيات  تواصلية  دالة.</w:t>
            </w:r>
          </w:p>
        </w:tc>
        <w:tc>
          <w:tcPr>
            <w:tcW w:w="1620" w:type="dxa"/>
          </w:tcPr>
          <w:p w14:paraId="329787A9" w14:textId="7575AABD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كتابة  رسالة</w:t>
            </w:r>
          </w:p>
        </w:tc>
        <w:tc>
          <w:tcPr>
            <w:tcW w:w="1530" w:type="dxa"/>
          </w:tcPr>
          <w:p w14:paraId="7A3C238D" w14:textId="12C82D9E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702CCB29" w14:textId="61889A8A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EB6B4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B6B47" w:rsidRPr="002031F5" w14:paraId="515D11C6" w14:textId="77777777" w:rsidTr="008D41A9">
        <w:trPr>
          <w:trHeight w:val="602"/>
        </w:trPr>
        <w:tc>
          <w:tcPr>
            <w:tcW w:w="685" w:type="dxa"/>
          </w:tcPr>
          <w:p w14:paraId="7077E6A0" w14:textId="24F27B92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42D78601" w14:textId="43411D50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613CB432" w14:textId="63856213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3FA10D3D" w14:textId="77777777" w:rsidR="00EB6B47" w:rsidRDefault="00EB6B47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يجتمع  المتعلم  أعداد  طبيعية  عموديا  ويستعمل  الاحتفاظ.</w:t>
            </w:r>
          </w:p>
          <w:p w14:paraId="70D9C837" w14:textId="6065E222" w:rsidR="00EB6B47" w:rsidRPr="002031F5" w:rsidRDefault="00EB6B47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</w:tcPr>
          <w:p w14:paraId="6DE2CEF4" w14:textId="6F41EB2F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جمع  أعداد  طبيعية</w:t>
            </w:r>
          </w:p>
        </w:tc>
        <w:tc>
          <w:tcPr>
            <w:tcW w:w="1530" w:type="dxa"/>
          </w:tcPr>
          <w:p w14:paraId="312A52EA" w14:textId="4F9BDEED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58" w:type="dxa"/>
            <w:gridSpan w:val="2"/>
          </w:tcPr>
          <w:p w14:paraId="3FBBA09E" w14:textId="683A30F8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B6B47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EB6B47" w:rsidRPr="002031F5" w14:paraId="7316149E" w14:textId="77777777" w:rsidTr="008D41A9">
        <w:trPr>
          <w:trHeight w:val="800"/>
        </w:trPr>
        <w:tc>
          <w:tcPr>
            <w:tcW w:w="685" w:type="dxa"/>
          </w:tcPr>
          <w:p w14:paraId="5F952D3C" w14:textId="68C8035C" w:rsidR="00EB6B47" w:rsidRPr="002031F5" w:rsidRDefault="00EB6B47" w:rsidP="00EB6B47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</w:t>
            </w:r>
            <w:r w:rsidR="005D2641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4" w:type="dxa"/>
          </w:tcPr>
          <w:p w14:paraId="78F5379A" w14:textId="5486FC9C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726302DB" w14:textId="27DBF821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E0B8997" w14:textId="2DF39A93" w:rsidR="00EB6B47" w:rsidRPr="002031F5" w:rsidRDefault="00EB6B47" w:rsidP="00EB6B47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620" w:type="dxa"/>
          </w:tcPr>
          <w:p w14:paraId="0BAA1FDA" w14:textId="406D3600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من  أروع  أمثلة الإيثار</w:t>
            </w:r>
          </w:p>
        </w:tc>
        <w:tc>
          <w:tcPr>
            <w:tcW w:w="1620" w:type="dxa"/>
            <w:gridSpan w:val="2"/>
          </w:tcPr>
          <w:p w14:paraId="1C6F2E1A" w14:textId="53CECEC1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968" w:type="dxa"/>
          </w:tcPr>
          <w:p w14:paraId="704863E6" w14:textId="34418EB5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B6B47" w:rsidRPr="002031F5" w14:paraId="632C7A21" w14:textId="77777777" w:rsidTr="008D41A9">
        <w:trPr>
          <w:trHeight w:val="422"/>
        </w:trPr>
        <w:tc>
          <w:tcPr>
            <w:tcW w:w="685" w:type="dxa"/>
          </w:tcPr>
          <w:p w14:paraId="3121E371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7BAE138" w14:textId="77777777" w:rsidR="00EB6B47" w:rsidRPr="002031F5" w:rsidRDefault="00EB6B47" w:rsidP="00EB6B47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775EE2D4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E30D5C8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EB6B47" w:rsidRPr="002031F5" w:rsidRDefault="00EB6B47" w:rsidP="00EB6B47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B6B47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EB6B47" w:rsidRPr="002031F5" w14:paraId="4FDBB55B" w14:textId="77777777" w:rsidTr="008D41A9">
        <w:trPr>
          <w:trHeight w:val="890"/>
        </w:trPr>
        <w:tc>
          <w:tcPr>
            <w:tcW w:w="685" w:type="dxa"/>
          </w:tcPr>
          <w:p w14:paraId="2AB69718" w14:textId="748EC618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39CF3F52" w14:textId="33F2D349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5EBD1131" w14:textId="54F08710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E4F8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1A0AF0DF" w14:textId="217508C2" w:rsidR="00EB6B47" w:rsidRPr="002031F5" w:rsidRDefault="00EB6B47" w:rsidP="00CE4F8A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 w:rsidR="00CE4F8A"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تمكن  المتعلّم  من  تحديد موقعه  انطلاقا  من بلديته  والولاية  التي  ينتمي إليها ويصنّفها  حسب  موقعها  الجغرافي.</w:t>
            </w:r>
          </w:p>
        </w:tc>
        <w:tc>
          <w:tcPr>
            <w:tcW w:w="1620" w:type="dxa"/>
          </w:tcPr>
          <w:p w14:paraId="69881E2A" w14:textId="13C2F566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موقع  الجزائر، الموقع  المحلي (البلدية، الولاية)</w:t>
            </w:r>
          </w:p>
        </w:tc>
        <w:tc>
          <w:tcPr>
            <w:tcW w:w="1620" w:type="dxa"/>
            <w:gridSpan w:val="2"/>
          </w:tcPr>
          <w:p w14:paraId="25FA2DDE" w14:textId="6FF9CAAD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أدوات  ومفاهيم المادة</w:t>
            </w:r>
          </w:p>
        </w:tc>
        <w:tc>
          <w:tcPr>
            <w:tcW w:w="968" w:type="dxa"/>
          </w:tcPr>
          <w:p w14:paraId="659FA5C5" w14:textId="75FD5EEB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جغرافيا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EB6B47" w:rsidRPr="002031F5" w14:paraId="55DB2302" w14:textId="77777777" w:rsidTr="008D41A9">
        <w:trPr>
          <w:trHeight w:val="872"/>
        </w:trPr>
        <w:tc>
          <w:tcPr>
            <w:tcW w:w="685" w:type="dxa"/>
          </w:tcPr>
          <w:p w14:paraId="3AC939C7" w14:textId="2452837A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4BA5957" w14:textId="3D80FF2A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0C02347A" w14:textId="18C9B119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77348D28" w14:textId="77777777" w:rsidR="00EB6B47" w:rsidRDefault="00CE4F8A" w:rsidP="00CE4F8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المتعلم  على الفرقة  الموسيقية  الأندلسية.</w:t>
            </w:r>
          </w:p>
          <w:p w14:paraId="4BA3E5F1" w14:textId="6F7CD5C2" w:rsidR="00F21406" w:rsidRPr="00CE4F8A" w:rsidRDefault="00F21406" w:rsidP="00CE4F8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يحفظ  المقطع الخامس من النشيد  الوطني.</w:t>
            </w:r>
          </w:p>
        </w:tc>
        <w:tc>
          <w:tcPr>
            <w:tcW w:w="1620" w:type="dxa"/>
          </w:tcPr>
          <w:p w14:paraId="1E635FF2" w14:textId="77777777" w:rsidR="00EB6B47" w:rsidRDefault="00CE4F8A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الفرقة  الموسيقية الأندلسية</w:t>
            </w:r>
          </w:p>
          <w:p w14:paraId="69B91C2D" w14:textId="14F050E3" w:rsidR="00F21406" w:rsidRPr="002031F5" w:rsidRDefault="00F21406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المقطع 5 من النشيد الوطني</w:t>
            </w:r>
          </w:p>
        </w:tc>
        <w:tc>
          <w:tcPr>
            <w:tcW w:w="1620" w:type="dxa"/>
            <w:gridSpan w:val="2"/>
          </w:tcPr>
          <w:p w14:paraId="7D7ACB14" w14:textId="2C6D6387" w:rsidR="00EB6B47" w:rsidRPr="002031F5" w:rsidRDefault="00F21406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التذوق والااستماع</w:t>
            </w:r>
          </w:p>
        </w:tc>
        <w:tc>
          <w:tcPr>
            <w:tcW w:w="968" w:type="dxa"/>
          </w:tcPr>
          <w:p w14:paraId="6ACDAB36" w14:textId="4ABB34D7" w:rsidR="00EB6B47" w:rsidRPr="002031F5" w:rsidRDefault="00CE4F8A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موسيقية</w:t>
            </w:r>
          </w:p>
        </w:tc>
        <w:tc>
          <w:tcPr>
            <w:tcW w:w="1907" w:type="dxa"/>
            <w:gridSpan w:val="2"/>
            <w:vMerge/>
          </w:tcPr>
          <w:p w14:paraId="6F2E14A6" w14:textId="77777777" w:rsidR="00EB6B47" w:rsidRPr="002031F5" w:rsidRDefault="00EB6B47" w:rsidP="00EB6B4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DAE38F" w14:textId="7600C4C2" w:rsidR="007F77C9" w:rsidRPr="002031F5" w:rsidRDefault="007F77C9" w:rsidP="007F77C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52424988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27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DA10B88" w14:textId="77777777" w:rsidR="007F77C9" w:rsidRPr="007E4341" w:rsidRDefault="007F77C9" w:rsidP="007F77C9">
      <w:pPr>
        <w:rPr>
          <w:sz w:val="32"/>
          <w:szCs w:val="32"/>
          <w:rtl/>
        </w:rPr>
      </w:pPr>
    </w:p>
    <w:p w14:paraId="3261B582" w14:textId="77777777" w:rsidR="007E4341" w:rsidRDefault="007E4341"/>
    <w:sectPr w:rsidR="007E4341" w:rsidSect="007E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EB62" w14:textId="77777777" w:rsidR="00C87C58" w:rsidRDefault="00C87C58" w:rsidP="001F27AE">
      <w:pPr>
        <w:spacing w:after="0" w:line="240" w:lineRule="auto"/>
      </w:pPr>
      <w:r>
        <w:separator/>
      </w:r>
    </w:p>
  </w:endnote>
  <w:endnote w:type="continuationSeparator" w:id="0">
    <w:p w14:paraId="1AEA8835" w14:textId="77777777" w:rsidR="00C87C58" w:rsidRDefault="00C87C58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D6A4" w14:textId="77777777" w:rsidR="001F27AE" w:rsidRDefault="001F2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44BB" w14:textId="77777777" w:rsidR="001F27AE" w:rsidRDefault="001F2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E3B" w14:textId="77777777" w:rsidR="001F27AE" w:rsidRDefault="001F2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15F8" w14:textId="77777777" w:rsidR="00C87C58" w:rsidRDefault="00C87C58" w:rsidP="001F27AE">
      <w:pPr>
        <w:spacing w:after="0" w:line="240" w:lineRule="auto"/>
      </w:pPr>
      <w:r>
        <w:separator/>
      </w:r>
    </w:p>
  </w:footnote>
  <w:footnote w:type="continuationSeparator" w:id="0">
    <w:p w14:paraId="4CE45FE1" w14:textId="77777777" w:rsidR="00C87C58" w:rsidRDefault="00C87C58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C1BB" w14:textId="1B7437BC" w:rsidR="001F27AE" w:rsidRDefault="001F27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123" w14:textId="548ADA3F" w:rsidR="001F27AE" w:rsidRDefault="001F27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92B" w14:textId="1314AE6D" w:rsidR="001F27AE" w:rsidRDefault="001F2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47AB5"/>
    <w:rsid w:val="00091E4F"/>
    <w:rsid w:val="000F3FBC"/>
    <w:rsid w:val="00102B1C"/>
    <w:rsid w:val="001445E3"/>
    <w:rsid w:val="00144F6D"/>
    <w:rsid w:val="00154E67"/>
    <w:rsid w:val="0016111B"/>
    <w:rsid w:val="0016317A"/>
    <w:rsid w:val="001B7897"/>
    <w:rsid w:val="001F27AE"/>
    <w:rsid w:val="00211567"/>
    <w:rsid w:val="00213BDD"/>
    <w:rsid w:val="00254B5C"/>
    <w:rsid w:val="0040219D"/>
    <w:rsid w:val="004240A5"/>
    <w:rsid w:val="00441F9E"/>
    <w:rsid w:val="004873DA"/>
    <w:rsid w:val="004E33AB"/>
    <w:rsid w:val="004E6849"/>
    <w:rsid w:val="004F1194"/>
    <w:rsid w:val="00537467"/>
    <w:rsid w:val="005944AA"/>
    <w:rsid w:val="005C6D29"/>
    <w:rsid w:val="005D2641"/>
    <w:rsid w:val="0062221A"/>
    <w:rsid w:val="0068785B"/>
    <w:rsid w:val="006A2FAC"/>
    <w:rsid w:val="006E158C"/>
    <w:rsid w:val="006E4475"/>
    <w:rsid w:val="006E52C0"/>
    <w:rsid w:val="0071438B"/>
    <w:rsid w:val="00751619"/>
    <w:rsid w:val="00754AFA"/>
    <w:rsid w:val="007702AC"/>
    <w:rsid w:val="00791BBD"/>
    <w:rsid w:val="007A0613"/>
    <w:rsid w:val="007A6013"/>
    <w:rsid w:val="007E4341"/>
    <w:rsid w:val="007F77C9"/>
    <w:rsid w:val="00803F3A"/>
    <w:rsid w:val="00850D09"/>
    <w:rsid w:val="00870CE3"/>
    <w:rsid w:val="008A1D8A"/>
    <w:rsid w:val="008D101F"/>
    <w:rsid w:val="00911E3C"/>
    <w:rsid w:val="00953B8A"/>
    <w:rsid w:val="00961C87"/>
    <w:rsid w:val="009675E6"/>
    <w:rsid w:val="009943BB"/>
    <w:rsid w:val="009A0C2C"/>
    <w:rsid w:val="009C6C8A"/>
    <w:rsid w:val="009C6CC7"/>
    <w:rsid w:val="009D6CA9"/>
    <w:rsid w:val="009E3063"/>
    <w:rsid w:val="00A15312"/>
    <w:rsid w:val="00A258FB"/>
    <w:rsid w:val="00A355EA"/>
    <w:rsid w:val="00A67886"/>
    <w:rsid w:val="00A729BB"/>
    <w:rsid w:val="00AB0B59"/>
    <w:rsid w:val="00AB4D72"/>
    <w:rsid w:val="00AB787C"/>
    <w:rsid w:val="00AF5024"/>
    <w:rsid w:val="00B02305"/>
    <w:rsid w:val="00B06A11"/>
    <w:rsid w:val="00B11FB1"/>
    <w:rsid w:val="00B14441"/>
    <w:rsid w:val="00B31F55"/>
    <w:rsid w:val="00B51446"/>
    <w:rsid w:val="00B758ED"/>
    <w:rsid w:val="00BA11B8"/>
    <w:rsid w:val="00C1238A"/>
    <w:rsid w:val="00C404A0"/>
    <w:rsid w:val="00C415E5"/>
    <w:rsid w:val="00C4702C"/>
    <w:rsid w:val="00C87C58"/>
    <w:rsid w:val="00C942A1"/>
    <w:rsid w:val="00CB2725"/>
    <w:rsid w:val="00CC1A54"/>
    <w:rsid w:val="00CD7730"/>
    <w:rsid w:val="00CE084A"/>
    <w:rsid w:val="00CE4F8A"/>
    <w:rsid w:val="00D11280"/>
    <w:rsid w:val="00D37A68"/>
    <w:rsid w:val="00DA223A"/>
    <w:rsid w:val="00DB700D"/>
    <w:rsid w:val="00DE6C17"/>
    <w:rsid w:val="00DF0BDD"/>
    <w:rsid w:val="00E111A5"/>
    <w:rsid w:val="00E304AD"/>
    <w:rsid w:val="00E3092C"/>
    <w:rsid w:val="00E52C8D"/>
    <w:rsid w:val="00E838B2"/>
    <w:rsid w:val="00EA6CCA"/>
    <w:rsid w:val="00EA70FA"/>
    <w:rsid w:val="00EB2441"/>
    <w:rsid w:val="00EB6B47"/>
    <w:rsid w:val="00EC5271"/>
    <w:rsid w:val="00EE678F"/>
    <w:rsid w:val="00EE6F74"/>
    <w:rsid w:val="00EE7B26"/>
    <w:rsid w:val="00EF232A"/>
    <w:rsid w:val="00F0339E"/>
    <w:rsid w:val="00F21216"/>
    <w:rsid w:val="00F21406"/>
    <w:rsid w:val="00F62EB8"/>
    <w:rsid w:val="00F7477A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92A-FBAD-465E-BA42-D094E58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93</cp:revision>
  <cp:lastPrinted>2025-04-18T09:29:00Z</cp:lastPrinted>
  <dcterms:created xsi:type="dcterms:W3CDTF">2024-11-28T15:49:00Z</dcterms:created>
  <dcterms:modified xsi:type="dcterms:W3CDTF">2025-09-25T19:09:00Z</dcterms:modified>
</cp:coreProperties>
</file>