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77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969"/>
        <w:gridCol w:w="3402"/>
      </w:tblGrid>
      <w:tr w:rsidR="00007DC7" w:rsidRPr="00A1131F" w14:paraId="0B3739E8" w14:textId="77777777" w:rsidTr="004F2139">
        <w:trPr>
          <w:trHeight w:val="278"/>
        </w:trPr>
        <w:tc>
          <w:tcPr>
            <w:tcW w:w="10774" w:type="dxa"/>
            <w:gridSpan w:val="3"/>
          </w:tcPr>
          <w:p w14:paraId="2380472C" w14:textId="77777777" w:rsidR="00007DC7" w:rsidRPr="00B1568A" w:rsidRDefault="001E4BDE" w:rsidP="003F62AE">
            <w:pPr>
              <w:spacing w:after="0" w:line="240" w:lineRule="auto"/>
              <w:jc w:val="center"/>
              <w:rPr>
                <w:rFonts w:ascii="Microsoft Uighur" w:eastAsiaTheme="minorHAnsi" w:hAnsi="Microsoft Uighur" w:cs="Sultan normal"/>
                <w:b/>
                <w:bCs/>
                <w:sz w:val="24"/>
                <w:szCs w:val="24"/>
                <w:rtl/>
                <w:lang w:bidi="ar-DZ"/>
              </w:rPr>
            </w:pPr>
            <w:r w:rsidRPr="00B1568A">
              <w:rPr>
                <w:rFonts w:ascii="Amiri" w:eastAsiaTheme="minorHAnsi" w:hAnsi="Amiri" w:cs="Sultan normal"/>
                <w:sz w:val="24"/>
                <w:szCs w:val="24"/>
                <w:rtl/>
                <w:lang w:bidi="ar-DZ"/>
              </w:rPr>
              <w:t xml:space="preserve">مديرية التربية لولاية </w:t>
            </w:r>
            <w:r w:rsidR="003F62AE" w:rsidRPr="00B1568A">
              <w:rPr>
                <w:rFonts w:ascii="Amiri" w:eastAsiaTheme="minorHAnsi" w:hAnsi="Amiri" w:cs="Sultan normal"/>
                <w:sz w:val="24"/>
                <w:szCs w:val="24"/>
                <w:rtl/>
                <w:lang w:bidi="ar-DZ"/>
              </w:rPr>
              <w:t>برج بوعريريج</w:t>
            </w:r>
            <w:r w:rsidRPr="00B1568A">
              <w:rPr>
                <w:rFonts w:ascii="Microsoft Uighur" w:eastAsiaTheme="minorHAnsi" w:hAnsi="Microsoft Uighur" w:cs="Sultan normal"/>
                <w:b/>
                <w:bCs/>
                <w:sz w:val="24"/>
                <w:szCs w:val="24"/>
                <w:rtl/>
                <w:lang w:bidi="ar-DZ"/>
              </w:rPr>
              <w:t xml:space="preserve">       </w:t>
            </w:r>
            <w:r w:rsidR="00B1568A">
              <w:rPr>
                <w:rFonts w:ascii="Microsoft Uighur" w:eastAsiaTheme="minorHAnsi" w:hAnsi="Microsoft Uighur" w:cs="Sultan normal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 w:rsidR="00D76AAD" w:rsidRPr="00B1568A">
              <w:rPr>
                <w:rFonts w:ascii="Segoe UI" w:hAnsi="Segoe UI" w:cs="AGA Kaleelah Regular" w:hint="cs"/>
                <w:color w:val="00B0F0"/>
                <w:sz w:val="24"/>
                <w:szCs w:val="24"/>
                <w:rtl/>
                <w:lang w:bidi="ar-DZ"/>
              </w:rPr>
              <w:t xml:space="preserve">         </w:t>
            </w:r>
            <w:r w:rsidR="003F62AE" w:rsidRPr="00B1568A">
              <w:rPr>
                <w:rFonts w:ascii="Segoe UI" w:hAnsi="Segoe UI" w:cs="AGA Kaleelah Regular" w:hint="cs"/>
                <w:color w:val="00B0F0"/>
                <w:sz w:val="28"/>
                <w:szCs w:val="28"/>
                <w:rtl/>
                <w:lang w:bidi="ar-DZ"/>
              </w:rPr>
              <w:t xml:space="preserve">تقويم تشخيصي في مادة الرياضيات  </w:t>
            </w:r>
            <w:r w:rsidR="003F62AE" w:rsidRPr="00B1568A">
              <w:rPr>
                <w:rFonts w:ascii="Amiri" w:eastAsiaTheme="minorHAnsi" w:hAnsi="Amiri" w:cs="Sultan normal" w:hint="cs"/>
                <w:sz w:val="24"/>
                <w:szCs w:val="24"/>
                <w:rtl/>
                <w:lang w:bidi="ar-DZ"/>
              </w:rPr>
              <w:t xml:space="preserve">   </w:t>
            </w:r>
            <w:r w:rsidR="00D76AAD" w:rsidRPr="00B1568A">
              <w:rPr>
                <w:rFonts w:ascii="Amiri" w:eastAsiaTheme="minorHAnsi" w:hAnsi="Amiri" w:cs="Sultan normal" w:hint="cs"/>
                <w:sz w:val="24"/>
                <w:szCs w:val="24"/>
                <w:rtl/>
                <w:lang w:bidi="ar-DZ"/>
              </w:rPr>
              <w:t xml:space="preserve">  </w:t>
            </w:r>
            <w:r w:rsidR="00B1568A">
              <w:rPr>
                <w:rFonts w:ascii="Amiri" w:eastAsiaTheme="minorHAnsi" w:hAnsi="Amiri" w:cs="Sultan normal" w:hint="cs"/>
                <w:sz w:val="24"/>
                <w:szCs w:val="24"/>
                <w:rtl/>
                <w:lang w:bidi="ar-DZ"/>
              </w:rPr>
              <w:t xml:space="preserve">     </w:t>
            </w:r>
            <w:r w:rsidR="003F62AE" w:rsidRPr="00B1568A">
              <w:rPr>
                <w:rFonts w:ascii="Amiri" w:eastAsiaTheme="minorHAnsi" w:hAnsi="Amiri" w:cs="Sultan normal" w:hint="cs"/>
                <w:sz w:val="24"/>
                <w:szCs w:val="24"/>
                <w:rtl/>
                <w:lang w:bidi="ar-DZ"/>
              </w:rPr>
              <w:t xml:space="preserve"> </w:t>
            </w:r>
            <w:r w:rsidR="00B1568A" w:rsidRPr="00B1568A">
              <w:rPr>
                <w:rFonts w:ascii="Amiri" w:eastAsiaTheme="minorHAnsi" w:hAnsi="Amiri" w:cs="Sultan normal" w:hint="cs"/>
                <w:sz w:val="24"/>
                <w:szCs w:val="24"/>
                <w:rtl/>
                <w:lang w:bidi="ar-DZ"/>
              </w:rPr>
              <w:t xml:space="preserve"> </w:t>
            </w:r>
            <w:r w:rsidRPr="00B1568A">
              <w:rPr>
                <w:rFonts w:ascii="Amiri" w:eastAsiaTheme="minorHAnsi" w:hAnsi="Amiri" w:cs="Sultan normal" w:hint="cs"/>
                <w:sz w:val="24"/>
                <w:szCs w:val="24"/>
                <w:rtl/>
                <w:lang w:bidi="ar-DZ"/>
              </w:rPr>
              <w:t xml:space="preserve"> </w:t>
            </w:r>
            <w:r w:rsidR="00B1568A">
              <w:rPr>
                <w:rFonts w:ascii="Amiri" w:eastAsiaTheme="minorHAnsi" w:hAnsi="Amiri" w:cs="Sultan normal" w:hint="cs"/>
                <w:sz w:val="24"/>
                <w:szCs w:val="24"/>
                <w:rtl/>
                <w:lang w:bidi="ar-DZ"/>
              </w:rPr>
              <w:t xml:space="preserve">   </w:t>
            </w:r>
            <w:r w:rsidRPr="00B1568A">
              <w:rPr>
                <w:rFonts w:ascii="Amiri" w:eastAsiaTheme="minorHAnsi" w:hAnsi="Amiri" w:cs="Sultan normal" w:hint="cs"/>
                <w:sz w:val="24"/>
                <w:szCs w:val="24"/>
                <w:rtl/>
                <w:lang w:bidi="ar-DZ"/>
              </w:rPr>
              <w:t xml:space="preserve">  </w:t>
            </w:r>
            <w:r w:rsidRPr="00B1568A">
              <w:rPr>
                <w:rFonts w:ascii="Amiri" w:eastAsiaTheme="minorHAnsi" w:hAnsi="Amiri" w:cs="Sultan normal"/>
                <w:sz w:val="24"/>
                <w:szCs w:val="24"/>
                <w:rtl/>
                <w:lang w:bidi="ar-DZ"/>
              </w:rPr>
              <w:t xml:space="preserve"> </w:t>
            </w:r>
            <w:r w:rsidR="003F62AE" w:rsidRPr="00B1568A">
              <w:rPr>
                <w:rFonts w:ascii="Amiri" w:eastAsiaTheme="minorHAnsi" w:hAnsi="Amiri" w:cs="Sultan normal"/>
                <w:sz w:val="24"/>
                <w:szCs w:val="24"/>
                <w:rtl/>
                <w:lang w:bidi="ar-DZ"/>
              </w:rPr>
              <w:t>ثانوية 18 فيفري 1956 بالحمادية</w:t>
            </w:r>
          </w:p>
        </w:tc>
      </w:tr>
      <w:tr w:rsidR="001E4BDE" w:rsidRPr="00A1131F" w14:paraId="23861179" w14:textId="77777777" w:rsidTr="00B638E1">
        <w:tc>
          <w:tcPr>
            <w:tcW w:w="3403" w:type="dxa"/>
            <w:shd w:val="clear" w:color="auto" w:fill="FFFF00"/>
          </w:tcPr>
          <w:p w14:paraId="60B52F01" w14:textId="77777777" w:rsidR="001E4BDE" w:rsidRPr="001E4BDE" w:rsidRDefault="001E4BDE" w:rsidP="003F62AE">
            <w:pPr>
              <w:spacing w:after="0" w:line="240" w:lineRule="auto"/>
              <w:rPr>
                <w:rFonts w:ascii="Microsoft Uighur" w:eastAsiaTheme="minorHAnsi" w:hAnsi="Microsoft Uighur"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1E4BDE">
              <w:rPr>
                <w:rFonts w:ascii="Microsoft Uighur" w:eastAsiaTheme="minorHAnsi" w:hAnsi="Microsoft Uighur" w:cs="Sultan normal"/>
                <w:b/>
                <w:bCs/>
                <w:sz w:val="28"/>
                <w:szCs w:val="28"/>
                <w:rtl/>
                <w:lang w:bidi="ar-DZ"/>
              </w:rPr>
              <w:t>المستوى</w:t>
            </w:r>
            <w:r w:rsidRPr="001E4BDE">
              <w:rPr>
                <w:rFonts w:ascii="Microsoft Uighur" w:eastAsiaTheme="minorHAnsi" w:hAnsi="Microsoft Uighur"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E4BDE">
              <w:rPr>
                <w:rFonts w:ascii="Microsoft Uighur" w:eastAsiaTheme="minorHAnsi" w:hAnsi="Microsoft Uighur" w:cs="Sultan normal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1E4BDE">
              <w:rPr>
                <w:rFonts w:ascii="Microsoft Uighur" w:eastAsiaTheme="minorHAnsi" w:hAnsi="Microsoft Uighur"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E4BDE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  <w:t xml:space="preserve">3 </w:t>
            </w:r>
            <w:r w:rsidR="006F7477">
              <w:rPr>
                <w:rFonts w:ascii="Microsoft Uighur" w:eastAsiaTheme="minorHAnsi" w:hAnsi="Microsoft Uighur" w:cs="Sultan normal" w:hint="cs"/>
                <w:sz w:val="28"/>
                <w:szCs w:val="28"/>
                <w:rtl/>
                <w:lang w:bidi="ar-DZ"/>
              </w:rPr>
              <w:t>تسيي</w:t>
            </w:r>
            <w:r w:rsidRPr="001E4BDE">
              <w:rPr>
                <w:rFonts w:ascii="Microsoft Uighur" w:eastAsiaTheme="minorHAnsi" w:hAnsi="Microsoft Uighur" w:cs="Sultan normal" w:hint="cs"/>
                <w:sz w:val="28"/>
                <w:szCs w:val="28"/>
                <w:rtl/>
                <w:lang w:bidi="ar-DZ"/>
              </w:rPr>
              <w:t>ر</w:t>
            </w:r>
            <w:r w:rsidR="006F7477">
              <w:rPr>
                <w:rFonts w:ascii="Microsoft Uighur" w:eastAsiaTheme="minorHAnsi" w:hAnsi="Microsoft Uighur" w:cs="Sultan normal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 w:rsidR="006F7477">
              <w:rPr>
                <w:rFonts w:ascii="Microsoft Uighur" w:eastAsiaTheme="minorHAnsi" w:hAnsi="Microsoft Uighur" w:cs="Sultan normal" w:hint="cs"/>
                <w:sz w:val="28"/>
                <w:szCs w:val="28"/>
                <w:rtl/>
                <w:lang w:bidi="ar-DZ"/>
              </w:rPr>
              <w:t>إقتصاد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1D91C45" w14:textId="77777777" w:rsidR="001E4BDE" w:rsidRPr="00A1131F" w:rsidRDefault="00000000" w:rsidP="003F62AE">
            <w:pPr>
              <w:spacing w:after="0" w:line="240" w:lineRule="auto"/>
              <w:jc w:val="center"/>
              <w:rPr>
                <w:rFonts w:ascii="Microsoft Uighur" w:eastAsiaTheme="minorHAnsi" w:hAnsi="Microsoft Uighur" w:cs="Sultan normal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bidi="ar-DZ"/>
              </w:rPr>
              <w:pict w14:anchorId="191EA7BC">
                <v:shapetype id="_x0000_t153" coordsize="21600,21600" o:spt="153" adj="9391" path="m,c7200@1,14400@2,21600@0m0@5c7200@6,14400@6,21600@5e">
                  <v:formulas>
                    <v:f eqn="val #0"/>
                    <v:f eqn="prod #0 3 4"/>
                    <v:f eqn="prod #0 5 4"/>
                    <v:f eqn="prod #0 3 8"/>
                    <v:f eqn="prod #0 1 8"/>
                    <v:f eqn="sum 21600 0 @3"/>
                    <v:f eqn="sum @4 21600 0"/>
                    <v:f eqn="prod #0 1 2"/>
                    <v:f eqn="prod @5 1 2"/>
                    <v:f eqn="sum @7 @8 0"/>
                    <v:f eqn="prod #0 7 8"/>
                    <v:f eqn="prod @5 1 3"/>
                    <v:f eqn="sum @1 @2 0"/>
                    <v:f eqn="sum @12 @0 0"/>
                    <v:f eqn="prod @13 1 4"/>
                    <v:f eqn="sum @11 14400 @14"/>
                  </v:formulas>
                  <v:path textpathok="t" o:connecttype="custom" o:connectlocs="10800,@10;0,@8;10800,21600;21600,@9" o:connectangles="270,180,90,0"/>
                  <v:textpath on="t" fitshape="t" xscale="t"/>
                  <v:handles>
                    <v:h position="bottomRight,#0" yrange="0,11368"/>
                  </v:handles>
                  <o:lock v:ext="edit" text="t" shapetype="t"/>
                </v:shapetype>
                <v:shape id="_x0000_i1025" type="#_x0000_t153" style="width:176.25pt;height:19.5pt" fillcolor="gray" strokeweight="1pt">
                  <v:fill r:id="rId8" o:title="Rayures étroites verticales" color2="yellow" type="pattern"/>
                  <v:shadow on="t" opacity="52429f" offset="3pt"/>
                  <v:textpath style="font-family:&quot;Arial Black&quot;;font-size:14pt;v-text-kern:t" trim="t" fitpath="t" xscale="f" string="2019 . 2018"/>
                </v:shape>
              </w:pic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00"/>
          </w:tcPr>
          <w:p w14:paraId="211E53EB" w14:textId="77777777" w:rsidR="001E4BDE" w:rsidRPr="00B1293A" w:rsidRDefault="004E57D7" w:rsidP="003F62AE">
            <w:pPr>
              <w:spacing w:after="0" w:line="240" w:lineRule="auto"/>
              <w:jc w:val="center"/>
              <w:rPr>
                <w:rFonts w:ascii="Microsoft Uighur" w:eastAsiaTheme="minorHAnsi" w:hAnsi="Microsoft Uighur" w:cs="Sultan normal"/>
                <w:sz w:val="32"/>
                <w:szCs w:val="32"/>
                <w:rtl/>
                <w:lang w:bidi="ar-DZ"/>
              </w:rPr>
            </w:pPr>
            <w:r>
              <w:rPr>
                <w:rFonts w:ascii="Microsoft Uighur" w:eastAsiaTheme="minorHAnsi" w:hAnsi="Microsoft Uighur" w:cs="Sultan norm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76AAD">
              <w:rPr>
                <w:rFonts w:ascii="Microsoft Uighur" w:eastAsiaTheme="minorHAnsi" w:hAnsi="Microsoft Uighur" w:cs="Sultan norm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76AAD" w:rsidRPr="00B1568A">
              <w:rPr>
                <w:rFonts w:ascii="Microsoft Uighur" w:eastAsiaTheme="minorHAnsi" w:hAnsi="Microsoft Uighur" w:cs="AGA Kaleelah Regular" w:hint="cs"/>
                <w:sz w:val="28"/>
                <w:szCs w:val="28"/>
                <w:rtl/>
                <w:lang w:bidi="ar-DZ"/>
              </w:rPr>
              <w:t>الأستاذ</w:t>
            </w:r>
            <w:r w:rsidR="001E4BDE" w:rsidRPr="00B1568A">
              <w:rPr>
                <w:rFonts w:ascii="Microsoft Uighur" w:eastAsiaTheme="minorHAnsi" w:hAnsi="Microsoft Uighur" w:cs="AGA Kaleelah Regular" w:hint="cs"/>
                <w:sz w:val="28"/>
                <w:szCs w:val="28"/>
                <w:shd w:val="clear" w:color="auto" w:fill="FFFF00"/>
                <w:rtl/>
                <w:lang w:bidi="ar-DZ"/>
              </w:rPr>
              <w:t xml:space="preserve"> </w:t>
            </w:r>
            <w:r w:rsidR="001E4BDE" w:rsidRPr="00B1293A">
              <w:rPr>
                <w:rFonts w:ascii="Microsoft Uighur" w:eastAsiaTheme="minorHAnsi" w:hAnsi="Microsoft Uighur" w:cs="Sultan normal" w:hint="cs"/>
                <w:b/>
                <w:bCs/>
                <w:sz w:val="32"/>
                <w:szCs w:val="32"/>
                <w:shd w:val="clear" w:color="auto" w:fill="FFFF00"/>
                <w:rtl/>
                <w:lang w:bidi="ar-DZ"/>
              </w:rPr>
              <w:t xml:space="preserve">: </w:t>
            </w:r>
            <w:r w:rsidR="001E4BDE" w:rsidRPr="00B1293A">
              <w:rPr>
                <w:rFonts w:ascii="Microsoft Uighur" w:eastAsiaTheme="minorHAnsi" w:hAnsi="Microsoft Uighur" w:cs="Sultan normal" w:hint="cs"/>
                <w:sz w:val="32"/>
                <w:szCs w:val="32"/>
                <w:shd w:val="clear" w:color="auto" w:fill="FFFF00"/>
                <w:rtl/>
                <w:lang w:bidi="ar-DZ"/>
              </w:rPr>
              <w:t>مالجي</w:t>
            </w:r>
            <w:r w:rsidR="001E4BDE" w:rsidRPr="00B1293A">
              <w:rPr>
                <w:rFonts w:ascii="Microsoft Uighur" w:eastAsiaTheme="minorHAnsi" w:hAnsi="Microsoft Uighur" w:cs="Sultan normal" w:hint="cs"/>
                <w:sz w:val="32"/>
                <w:szCs w:val="32"/>
                <w:rtl/>
                <w:lang w:bidi="ar-DZ"/>
              </w:rPr>
              <w:t xml:space="preserve">  </w:t>
            </w:r>
            <w:r w:rsidR="003F62AE">
              <w:rPr>
                <w:rFonts w:ascii="Microsoft Uighur" w:eastAsiaTheme="minorHAnsi" w:hAnsi="Microsoft Uighur" w:cs="Sultan normal" w:hint="cs"/>
                <w:sz w:val="32"/>
                <w:szCs w:val="32"/>
                <w:rtl/>
                <w:lang w:bidi="ar-DZ"/>
              </w:rPr>
              <w:t xml:space="preserve"> حسام</w:t>
            </w:r>
          </w:p>
        </w:tc>
      </w:tr>
    </w:tbl>
    <w:p w14:paraId="69592426" w14:textId="77777777" w:rsidR="00420653" w:rsidRPr="003F62AE" w:rsidRDefault="00D76AAD" w:rsidP="003F62AE">
      <w:pPr>
        <w:jc w:val="center"/>
        <w:rPr>
          <w:rFonts w:ascii="Segoe UI" w:hAnsi="Segoe UI" w:cs="DecoType Naskh Extensions"/>
          <w:b/>
          <w:bCs/>
          <w:color w:val="00B0F0"/>
          <w:sz w:val="16"/>
          <w:szCs w:val="16"/>
          <w:u w:val="wavyDouble"/>
          <w:rtl/>
          <w:lang w:bidi="ar-DZ"/>
        </w:rPr>
      </w:pPr>
      <w:r w:rsidRPr="003F62AE">
        <w:rPr>
          <w:rFonts w:ascii="Segoe UI" w:hAnsi="Segoe UI" w:cs="DecoType Naskh Extensions" w:hint="cs"/>
          <w:b/>
          <w:bCs/>
          <w:color w:val="00B0F0"/>
          <w:sz w:val="16"/>
          <w:szCs w:val="16"/>
          <w:rtl/>
          <w:lang w:bidi="ar-DZ"/>
        </w:rPr>
        <w:t xml:space="preserve">           </w:t>
      </w:r>
    </w:p>
    <w:p w14:paraId="1BCCB3CD" w14:textId="77777777" w:rsidR="00D76AAD" w:rsidRPr="00152400" w:rsidRDefault="00D76AAD" w:rsidP="006050F8">
      <w:pPr>
        <w:tabs>
          <w:tab w:val="right" w:pos="42"/>
        </w:tabs>
        <w:spacing w:after="0" w:line="240" w:lineRule="auto"/>
        <w:ind w:left="-100"/>
        <w:rPr>
          <w:rFonts w:ascii="Traditional Arabic" w:hAnsi="Traditional Arabic" w:cs="Sultan normal"/>
          <w:color w:val="000000"/>
          <w:sz w:val="28"/>
          <w:szCs w:val="28"/>
          <w:rtl/>
          <w:lang w:bidi="ar-DZ"/>
        </w:rPr>
      </w:pPr>
      <w:r w:rsidRPr="00373A52">
        <w:rPr>
          <w:rFonts w:ascii="ae_AlMohanad" w:eastAsiaTheme="minorHAnsi" w:hAnsi="ae_AlMohanad" w:cs="AGA Kaleelah Regular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 xml:space="preserve">التمرين </w:t>
      </w:r>
      <w:r w:rsidRPr="00373A52">
        <w:rPr>
          <w:rFonts w:ascii="ae_AlMohanad" w:eastAsiaTheme="minorHAnsi" w:hAnsi="ae_AlMohanad" w:cs="AGA Kaleelah Regular"/>
          <w:color w:val="548DD4" w:themeColor="text2" w:themeTint="99"/>
          <w:sz w:val="28"/>
          <w:szCs w:val="28"/>
          <w:u w:val="single"/>
          <w:shd w:val="clear" w:color="auto" w:fill="FFFFFF" w:themeFill="background1"/>
          <w:rtl/>
        </w:rPr>
        <w:t>0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28"/>
          <w:szCs w:val="28"/>
          <w:u w:val="single"/>
          <w:shd w:val="clear" w:color="auto" w:fill="FFFFFF" w:themeFill="background1"/>
          <w:rtl/>
        </w:rPr>
        <w:t>1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>: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36"/>
          <w:szCs w:val="36"/>
          <w:shd w:val="clear" w:color="auto" w:fill="FFFFFF" w:themeFill="background1"/>
          <w:rtl/>
        </w:rPr>
        <w:t xml:space="preserve"> </w:t>
      </w:r>
      <w:r w:rsidR="00797327" w:rsidRPr="00373A52">
        <w:rPr>
          <w:rFonts w:ascii="Traditional Arabic" w:hAnsi="Traditional Arabic" w:cs="Sultan normal" w:hint="cs"/>
          <w:color w:val="000000"/>
          <w:sz w:val="28"/>
          <w:szCs w:val="28"/>
          <w:rtl/>
          <w:lang w:bidi="ar-DZ"/>
        </w:rPr>
        <w:t xml:space="preserve"> </w:t>
      </w:r>
      <w:r w:rsidR="00797327">
        <w:rPr>
          <w:rFonts w:ascii="Traditional Arabic" w:hAnsi="Traditional Arabic" w:cs="Sultan normal" w:hint="cs"/>
          <w:color w:val="000000"/>
          <w:sz w:val="28"/>
          <w:szCs w:val="28"/>
          <w:rtl/>
          <w:lang w:bidi="ar-DZ"/>
        </w:rPr>
        <w:t xml:space="preserve">  </w:t>
      </w:r>
      <w:r w:rsidRPr="00797327">
        <w:rPr>
          <w:rFonts w:ascii="Traditional Arabic" w:hAnsi="Traditional Arabic" w:cs="Sultan normal" w:hint="cs"/>
          <w:color w:val="000000"/>
          <w:sz w:val="28"/>
          <w:szCs w:val="28"/>
          <w:rtl/>
          <w:lang w:bidi="ar-DZ"/>
        </w:rPr>
        <w:t xml:space="preserve"> </w:t>
      </w:r>
      <w:r w:rsidR="006050F8">
        <w:rPr>
          <w:rFonts w:ascii="Traditional Arabic" w:hAnsi="Traditional Arabic" w:cs="Sultan normal" w:hint="cs"/>
          <w:color w:val="000000"/>
          <w:sz w:val="28"/>
          <w:szCs w:val="28"/>
          <w:rtl/>
          <w:lang w:bidi="ar-DZ"/>
        </w:rPr>
        <w:t>ا</w:t>
      </w:r>
      <w:r w:rsidRPr="00152400">
        <w:rPr>
          <w:rFonts w:ascii="Traditional Arabic" w:hAnsi="Traditional Arabic" w:cs="Sultan normal" w:hint="cs"/>
          <w:color w:val="000000"/>
          <w:sz w:val="28"/>
          <w:szCs w:val="28"/>
          <w:rtl/>
          <w:lang w:bidi="ar-DZ"/>
        </w:rPr>
        <w:t xml:space="preserve">جب بصحة أو خطأ العبارات الموالية دون تبرير الإجابة       </w:t>
      </w:r>
      <w:r w:rsidR="00152400" w:rsidRPr="00152400">
        <w:rPr>
          <w:rFonts w:ascii="Traditional Arabic" w:hAnsi="Traditional Arabic" w:cs="Sultan normal" w:hint="cs"/>
          <w:color w:val="000000"/>
          <w:sz w:val="28"/>
          <w:szCs w:val="28"/>
          <w:rtl/>
          <w:lang w:bidi="ar-DZ"/>
        </w:rPr>
        <w:t xml:space="preserve">    </w:t>
      </w:r>
      <w:r w:rsidRPr="00152400">
        <w:rPr>
          <w:rFonts w:ascii="Traditional Arabic" w:hAnsi="Traditional Arabic" w:cs="Sultan normal" w:hint="cs"/>
          <w:color w:val="000000"/>
          <w:sz w:val="28"/>
          <w:szCs w:val="28"/>
          <w:rtl/>
          <w:lang w:bidi="ar-DZ"/>
        </w:rPr>
        <w:t xml:space="preserve"> </w:t>
      </w:r>
      <w:r w:rsidRPr="00152400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''تمرين </w:t>
      </w:r>
      <w:proofErr w:type="spellStart"/>
      <w:r w:rsidRPr="00152400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>لإسترجاع</w:t>
      </w:r>
      <w:proofErr w:type="spellEnd"/>
      <w:r w:rsidRPr="00152400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 المعلومات</w:t>
      </w:r>
      <w:r w:rsidR="004E57D7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 العامة</w:t>
      </w:r>
      <w:r w:rsidRPr="00152400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>''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7"/>
        <w:gridCol w:w="2288"/>
      </w:tblGrid>
      <w:tr w:rsidR="00D76AAD" w:rsidRPr="00152400" w14:paraId="0614885F" w14:textId="77777777" w:rsidTr="00152400">
        <w:trPr>
          <w:jc w:val="center"/>
        </w:trPr>
        <w:tc>
          <w:tcPr>
            <w:tcW w:w="7957" w:type="dxa"/>
            <w:vAlign w:val="center"/>
          </w:tcPr>
          <w:p w14:paraId="171A8BD4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jc w:val="center"/>
              <w:rPr>
                <w:rFonts w:ascii="Traditional Arabic" w:hAnsi="Traditional Arabic" w:cs="Sultan normal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السؤال</w:t>
            </w:r>
          </w:p>
        </w:tc>
        <w:tc>
          <w:tcPr>
            <w:tcW w:w="2288" w:type="dxa"/>
            <w:vAlign w:val="center"/>
          </w:tcPr>
          <w:p w14:paraId="7072FB03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jc w:val="center"/>
              <w:rPr>
                <w:rFonts w:ascii="Traditional Arabic" w:hAnsi="Traditional Arabic" w:cs="Sultan normal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الجواب</w:t>
            </w:r>
          </w:p>
        </w:tc>
      </w:tr>
      <w:tr w:rsidR="00D76AAD" w:rsidRPr="00152400" w14:paraId="545202CC" w14:textId="77777777" w:rsidTr="00152400">
        <w:trPr>
          <w:jc w:val="center"/>
        </w:trPr>
        <w:tc>
          <w:tcPr>
            <w:tcW w:w="7957" w:type="dxa"/>
            <w:vAlign w:val="center"/>
          </w:tcPr>
          <w:p w14:paraId="5CC055BD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>1.</w:t>
            </w:r>
            <w:r w:rsidRPr="00152400">
              <w:rPr>
                <w:rFonts w:cs="Sultan normal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152400" w:rsidRPr="00152400">
              <w:rPr>
                <w:rFonts w:cs="Sultan normal"/>
                <w:color w:val="000000"/>
                <w:position w:val="-6"/>
                <w:sz w:val="28"/>
                <w:szCs w:val="28"/>
                <w:lang w:bidi="ar-DZ"/>
              </w:rPr>
              <w:object w:dxaOrig="480" w:dyaOrig="220" w14:anchorId="48159C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0pt;height:15pt" o:ole="">
                  <v:imagedata r:id="rId9" o:title=""/>
                </v:shape>
                <o:OLEObject Type="Embed" ProgID="Equation.DSMT4" ShapeID="_x0000_i1026" DrawAspect="Content" ObjectID="_1819987067" r:id="rId10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هو الحد العام لمتتالية حسابية حدّها الأول</w:t>
            </w:r>
            <w:r w:rsidR="00152400" w:rsidRPr="00152400">
              <w:rPr>
                <w:rFonts w:cs="Sultan normal"/>
                <w:color w:val="000000"/>
                <w:position w:val="-10"/>
                <w:sz w:val="28"/>
                <w:szCs w:val="28"/>
                <w:lang w:bidi="ar-DZ"/>
              </w:rPr>
              <w:object w:dxaOrig="460" w:dyaOrig="279" w14:anchorId="0031404F">
                <v:shape id="_x0000_i1027" type="#_x0000_t75" style="width:29.25pt;height:19.5pt" o:ole="">
                  <v:imagedata r:id="rId11" o:title=""/>
                </v:shape>
                <o:OLEObject Type="Embed" ProgID="Equation.DSMT4" ShapeID="_x0000_i1027" DrawAspect="Content" ObjectID="_1819987068" r:id="rId12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وأساسها</w:t>
            </w:r>
            <w:r w:rsidR="00152400" w:rsidRPr="00152400">
              <w:rPr>
                <w:rFonts w:cs="Sultan normal"/>
                <w:color w:val="000000"/>
                <w:position w:val="-6"/>
                <w:sz w:val="28"/>
                <w:szCs w:val="28"/>
                <w:lang w:bidi="ar-DZ"/>
              </w:rPr>
              <w:object w:dxaOrig="160" w:dyaOrig="220" w14:anchorId="7C7CC9DF">
                <v:shape id="_x0000_i1028" type="#_x0000_t75" style="width:12.75pt;height:19.5pt" o:ole="">
                  <v:imagedata r:id="rId13" o:title=""/>
                </v:shape>
                <o:OLEObject Type="Embed" ProgID="Equation.DSMT4" ShapeID="_x0000_i1028" DrawAspect="Content" ObjectID="_1819987069" r:id="rId14"/>
              </w:object>
            </w:r>
          </w:p>
        </w:tc>
        <w:tc>
          <w:tcPr>
            <w:tcW w:w="2288" w:type="dxa"/>
            <w:vAlign w:val="center"/>
          </w:tcPr>
          <w:p w14:paraId="59A61A76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jc w:val="center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 صحيح |    خطأ</w:t>
            </w:r>
          </w:p>
        </w:tc>
      </w:tr>
      <w:tr w:rsidR="00D76AAD" w:rsidRPr="00152400" w14:paraId="0B055F0A" w14:textId="77777777" w:rsidTr="00152400">
        <w:trPr>
          <w:jc w:val="center"/>
        </w:trPr>
        <w:tc>
          <w:tcPr>
            <w:tcW w:w="7957" w:type="dxa"/>
            <w:vAlign w:val="center"/>
          </w:tcPr>
          <w:p w14:paraId="69423575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>2.</w:t>
            </w:r>
            <w:r w:rsidRPr="00152400">
              <w:rPr>
                <w:rFonts w:cs="Sultan normal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152400" w:rsidRPr="00152400">
              <w:rPr>
                <w:rFonts w:cs="Sultan normal"/>
                <w:color w:val="000000"/>
                <w:position w:val="-6"/>
                <w:sz w:val="28"/>
                <w:szCs w:val="28"/>
                <w:lang w:bidi="ar-DZ"/>
              </w:rPr>
              <w:object w:dxaOrig="420" w:dyaOrig="260" w14:anchorId="5A597289">
                <v:shape id="_x0000_i1029" type="#_x0000_t75" style="width:30pt;height:20.25pt" o:ole="">
                  <v:imagedata r:id="rId15" o:title=""/>
                </v:shape>
                <o:OLEObject Type="Embed" ProgID="Equation.DSMT4" ShapeID="_x0000_i1029" DrawAspect="Content" ObjectID="_1819987070" r:id="rId16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هو الحد العام لمتتالية هندسية حدّها الأول</w:t>
            </w:r>
            <w:r w:rsidR="00152400" w:rsidRPr="00152400">
              <w:rPr>
                <w:rFonts w:cs="Sultan normal"/>
                <w:color w:val="000000"/>
                <w:position w:val="-10"/>
                <w:sz w:val="28"/>
                <w:szCs w:val="28"/>
                <w:lang w:bidi="ar-DZ"/>
              </w:rPr>
              <w:object w:dxaOrig="460" w:dyaOrig="279" w14:anchorId="348BEA08">
                <v:shape id="_x0000_i1030" type="#_x0000_t75" style="width:29.25pt;height:19.5pt" o:ole="">
                  <v:imagedata r:id="rId17" o:title=""/>
                </v:shape>
                <o:OLEObject Type="Embed" ProgID="Equation.DSMT4" ShapeID="_x0000_i1030" DrawAspect="Content" ObjectID="_1819987071" r:id="rId18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وأساسها</w:t>
            </w:r>
            <w:r w:rsidR="00152400" w:rsidRPr="00152400">
              <w:rPr>
                <w:rFonts w:cs="Sultan normal"/>
                <w:color w:val="000000"/>
                <w:position w:val="-6"/>
                <w:sz w:val="28"/>
                <w:szCs w:val="28"/>
                <w:lang w:bidi="ar-DZ"/>
              </w:rPr>
              <w:object w:dxaOrig="160" w:dyaOrig="220" w14:anchorId="769DFCD6">
                <v:shape id="_x0000_i1031" type="#_x0000_t75" style="width:13.5pt;height:20.25pt" o:ole="">
                  <v:imagedata r:id="rId19" o:title=""/>
                </v:shape>
                <o:OLEObject Type="Embed" ProgID="Equation.DSMT4" ShapeID="_x0000_i1031" DrawAspect="Content" ObjectID="_1819987072" r:id="rId20"/>
              </w:object>
            </w:r>
          </w:p>
        </w:tc>
        <w:tc>
          <w:tcPr>
            <w:tcW w:w="2288" w:type="dxa"/>
            <w:vAlign w:val="center"/>
          </w:tcPr>
          <w:p w14:paraId="2C09B22E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jc w:val="center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 صحيح |    خطأ</w:t>
            </w:r>
          </w:p>
        </w:tc>
      </w:tr>
      <w:tr w:rsidR="00D76AAD" w:rsidRPr="00152400" w14:paraId="6C51A49A" w14:textId="77777777" w:rsidTr="00152400">
        <w:trPr>
          <w:jc w:val="center"/>
        </w:trPr>
        <w:tc>
          <w:tcPr>
            <w:tcW w:w="7957" w:type="dxa"/>
            <w:vAlign w:val="center"/>
          </w:tcPr>
          <w:p w14:paraId="681BAB51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>3.عدد حدود المجموع</w:t>
            </w:r>
            <w:r w:rsidR="00B74AF4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  </w:t>
            </w:r>
            <w:r w:rsidR="00373A52" w:rsidRPr="00152400">
              <w:rPr>
                <w:rFonts w:cs="Sultan normal"/>
                <w:color w:val="000000"/>
                <w:position w:val="-10"/>
                <w:sz w:val="28"/>
                <w:szCs w:val="28"/>
                <w:lang w:bidi="ar-DZ"/>
              </w:rPr>
              <w:object w:dxaOrig="1200" w:dyaOrig="279" w14:anchorId="25F985F8">
                <v:shape id="_x0000_i1032" type="#_x0000_t75" style="width:145.5pt;height:23.25pt" o:ole="">
                  <v:imagedata r:id="rId21" o:title=""/>
                </v:shape>
                <o:OLEObject Type="Embed" ProgID="Equation.DSMT4" ShapeID="_x0000_i1032" DrawAspect="Content" ObjectID="_1819987073" r:id="rId22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B74AF4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 </w: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>هو</w:t>
            </w:r>
            <w:r w:rsidR="00B74AF4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  </w:t>
            </w:r>
            <w:r w:rsidR="00373A52" w:rsidRPr="00152400">
              <w:rPr>
                <w:rFonts w:cs="Sultan normal"/>
                <w:color w:val="000000"/>
                <w:position w:val="-6"/>
                <w:sz w:val="28"/>
                <w:szCs w:val="28"/>
                <w:lang w:bidi="ar-DZ"/>
              </w:rPr>
              <w:object w:dxaOrig="320" w:dyaOrig="220" w14:anchorId="7095480B">
                <v:shape id="_x0000_i1033" type="#_x0000_t75" style="width:23.25pt;height:17.25pt" o:ole="">
                  <v:imagedata r:id="rId23" o:title=""/>
                </v:shape>
                <o:OLEObject Type="Embed" ProgID="Equation.DSMT4" ShapeID="_x0000_i1033" DrawAspect="Content" ObjectID="_1819987074" r:id="rId24"/>
              </w:object>
            </w:r>
          </w:p>
        </w:tc>
        <w:tc>
          <w:tcPr>
            <w:tcW w:w="2288" w:type="dxa"/>
            <w:vAlign w:val="center"/>
          </w:tcPr>
          <w:p w14:paraId="08883478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jc w:val="center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 صحيح |    خطأ</w:t>
            </w:r>
          </w:p>
        </w:tc>
      </w:tr>
      <w:tr w:rsidR="00D76AAD" w:rsidRPr="00152400" w14:paraId="42427A66" w14:textId="77777777" w:rsidTr="00152400">
        <w:trPr>
          <w:jc w:val="center"/>
        </w:trPr>
        <w:tc>
          <w:tcPr>
            <w:tcW w:w="7957" w:type="dxa"/>
            <w:vAlign w:val="center"/>
          </w:tcPr>
          <w:p w14:paraId="13248CF4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>4.إذا كانت الدالة</w:t>
            </w:r>
            <w:r w:rsidR="00152400" w:rsidRPr="00152400">
              <w:rPr>
                <w:rFonts w:cs="Sultan normal"/>
                <w:color w:val="000000"/>
                <w:position w:val="-4"/>
                <w:sz w:val="28"/>
                <w:szCs w:val="28"/>
                <w:lang w:bidi="ar-DZ"/>
              </w:rPr>
              <w:object w:dxaOrig="180" w:dyaOrig="200" w14:anchorId="29F9BCBE">
                <v:shape id="_x0000_i1034" type="#_x0000_t75" style="width:13.5pt;height:16.5pt" o:ole="">
                  <v:imagedata r:id="rId25" o:title=""/>
                </v:shape>
                <o:OLEObject Type="Embed" ProgID="Equation.DSMT4" ShapeID="_x0000_i1034" DrawAspect="Content" ObjectID="_1819987075" r:id="rId26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قابلة للاشتقاق عند العدد</w:t>
            </w:r>
            <w:r w:rsid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152400" w:rsidRPr="00152400">
              <w:rPr>
                <w:rFonts w:cs="Sultan normal"/>
                <w:color w:val="000000"/>
                <w:position w:val="-6"/>
                <w:sz w:val="28"/>
                <w:szCs w:val="28"/>
                <w:lang w:bidi="ar-DZ"/>
              </w:rPr>
              <w:object w:dxaOrig="160" w:dyaOrig="220" w14:anchorId="6CCA8A7B">
                <v:shape id="_x0000_i1035" type="#_x0000_t75" style="width:12.75pt;height:18.75pt" o:ole="">
                  <v:imagedata r:id="rId27" o:title=""/>
                </v:shape>
                <o:OLEObject Type="Embed" ProgID="Equation.DSMT4" ShapeID="_x0000_i1035" DrawAspect="Content" ObjectID="_1819987076" r:id="rId28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فإ</w: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>ن معادلة المماس  للمنحنى الممثل لها عند النقطة ذات الفاصلة</w:t>
            </w:r>
            <w:r w:rsidR="0024590D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24590D" w:rsidRPr="00152400">
              <w:rPr>
                <w:rFonts w:cs="Sultan normal"/>
                <w:color w:val="000000"/>
                <w:position w:val="-6"/>
                <w:sz w:val="28"/>
                <w:szCs w:val="28"/>
                <w:lang w:bidi="ar-DZ"/>
              </w:rPr>
              <w:object w:dxaOrig="160" w:dyaOrig="220" w14:anchorId="312F7923">
                <v:shape id="_x0000_i1036" type="#_x0000_t75" style="width:12.75pt;height:15.75pt" o:ole="">
                  <v:imagedata r:id="rId29" o:title=""/>
                </v:shape>
                <o:OLEObject Type="Embed" ProgID="Equation.DSMT4" ShapeID="_x0000_i1036" DrawAspect="Content" ObjectID="_1819987077" r:id="rId30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هي</w:t>
            </w:r>
            <w:r w:rsidR="0024590D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>:</w:t>
            </w:r>
            <w:r w:rsidRPr="00152400">
              <w:rPr>
                <w:rFonts w:cs="Sultan normal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24590D" w:rsidRPr="00152400">
              <w:rPr>
                <w:rFonts w:cs="Sultan normal"/>
                <w:color w:val="000000"/>
                <w:position w:val="-10"/>
                <w:sz w:val="28"/>
                <w:szCs w:val="28"/>
                <w:lang w:bidi="ar-DZ"/>
              </w:rPr>
              <w:object w:dxaOrig="1320" w:dyaOrig="300" w14:anchorId="0546EF49">
                <v:shape id="_x0000_i1037" type="#_x0000_t75" style="width:109.5pt;height:24pt" o:ole="">
                  <v:imagedata r:id="rId31" o:title=""/>
                </v:shape>
                <o:OLEObject Type="Embed" ProgID="Equation.DSMT4" ShapeID="_x0000_i1037" DrawAspect="Content" ObjectID="_1819987078" r:id="rId32"/>
              </w:object>
            </w:r>
          </w:p>
        </w:tc>
        <w:tc>
          <w:tcPr>
            <w:tcW w:w="2288" w:type="dxa"/>
            <w:vAlign w:val="center"/>
          </w:tcPr>
          <w:p w14:paraId="7C401A6B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jc w:val="center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 صحيح |    خطأ</w:t>
            </w:r>
          </w:p>
        </w:tc>
      </w:tr>
      <w:tr w:rsidR="00D76AAD" w:rsidRPr="00152400" w14:paraId="25277CEE" w14:textId="77777777" w:rsidTr="00152400">
        <w:trPr>
          <w:jc w:val="center"/>
        </w:trPr>
        <w:tc>
          <w:tcPr>
            <w:tcW w:w="7957" w:type="dxa"/>
            <w:vAlign w:val="center"/>
          </w:tcPr>
          <w:p w14:paraId="0B5E7AE4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>5.</w:t>
            </w:r>
            <w:r w:rsidRPr="00152400">
              <w:rPr>
                <w:rFonts w:cs="Sultan normal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>الدالة مكعب"</w:t>
            </w:r>
            <w:r w:rsidR="00152400" w:rsidRPr="00152400">
              <w:rPr>
                <w:rFonts w:cs="Sultan normal"/>
                <w:color w:val="000000"/>
                <w:position w:val="-4"/>
                <w:sz w:val="28"/>
                <w:szCs w:val="28"/>
                <w:lang w:bidi="ar-DZ"/>
              </w:rPr>
              <w:object w:dxaOrig="240" w:dyaOrig="240" w14:anchorId="0D568682">
                <v:shape id="_x0000_i1038" type="#_x0000_t75" style="width:16.5pt;height:18.75pt" o:ole="">
                  <v:imagedata r:id="rId33" o:title=""/>
                </v:shape>
                <o:OLEObject Type="Embed" ProgID="Equation.DSMT4" ShapeID="_x0000_i1038" DrawAspect="Content" ObjectID="_1819987079" r:id="rId34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>" متناقصة تماماً على المجال</w:t>
            </w:r>
            <w:r w:rsidR="00152400" w:rsidRPr="00152400">
              <w:rPr>
                <w:rFonts w:cs="Sultan normal"/>
                <w:color w:val="000000"/>
                <w:position w:val="-10"/>
                <w:sz w:val="28"/>
                <w:szCs w:val="28"/>
                <w:lang w:bidi="ar-DZ"/>
              </w:rPr>
              <w:object w:dxaOrig="639" w:dyaOrig="279" w14:anchorId="4B72EB8A">
                <v:shape id="_x0000_i1039" type="#_x0000_t75" style="width:41.25pt;height:20.25pt" o:ole="">
                  <v:imagedata r:id="rId35" o:title=""/>
                </v:shape>
                <o:OLEObject Type="Embed" ProgID="Equation.DSMT4" ShapeID="_x0000_i1039" DrawAspect="Content" ObjectID="_1819987080" r:id="rId36"/>
              </w:object>
            </w:r>
          </w:p>
        </w:tc>
        <w:tc>
          <w:tcPr>
            <w:tcW w:w="2288" w:type="dxa"/>
            <w:vAlign w:val="center"/>
          </w:tcPr>
          <w:p w14:paraId="429D3C84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jc w:val="center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 صحيح |    خطأ</w:t>
            </w:r>
          </w:p>
        </w:tc>
      </w:tr>
      <w:tr w:rsidR="00D76AAD" w:rsidRPr="00152400" w14:paraId="7A414198" w14:textId="77777777" w:rsidTr="00152400">
        <w:trPr>
          <w:jc w:val="center"/>
        </w:trPr>
        <w:tc>
          <w:tcPr>
            <w:tcW w:w="7957" w:type="dxa"/>
            <w:vAlign w:val="center"/>
          </w:tcPr>
          <w:p w14:paraId="76F07C4B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>6.</w:t>
            </w:r>
            <w:r w:rsidRPr="00152400">
              <w:rPr>
                <w:rFonts w:cs="Sultan normal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>الدالة</w:t>
            </w:r>
            <w:r w:rsidR="00152400" w:rsidRPr="00152400">
              <w:rPr>
                <w:rFonts w:cs="Sultan normal"/>
                <w:color w:val="000000"/>
                <w:position w:val="-18"/>
                <w:sz w:val="28"/>
                <w:szCs w:val="28"/>
                <w:lang w:bidi="ar-DZ"/>
              </w:rPr>
              <w:object w:dxaOrig="360" w:dyaOrig="460" w14:anchorId="12C2DD76">
                <v:shape id="_x0000_i1040" type="#_x0000_t75" style="width:27pt;height:32.25pt" o:ole="">
                  <v:imagedata r:id="rId37" o:title=""/>
                </v:shape>
                <o:OLEObject Type="Embed" ProgID="Equation.DSMT4" ShapeID="_x0000_i1040" DrawAspect="Content" ObjectID="_1819987081" r:id="rId38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معرفة على</w:t>
            </w:r>
            <w:r w:rsidR="00152400" w:rsidRPr="00152400">
              <w:rPr>
                <w:rFonts w:cs="Sultan normal"/>
                <w:color w:val="000000"/>
                <w:position w:val="-4"/>
                <w:sz w:val="28"/>
                <w:szCs w:val="28"/>
                <w:lang w:bidi="ar-DZ"/>
              </w:rPr>
              <w:object w:dxaOrig="200" w:dyaOrig="200" w14:anchorId="58B6A08D">
                <v:shape id="_x0000_i1041" type="#_x0000_t75" style="width:16.5pt;height:18.75pt" o:ole="">
                  <v:imagedata r:id="rId39" o:title=""/>
                </v:shape>
                <o:OLEObject Type="Embed" ProgID="Equation.DSMT4" ShapeID="_x0000_i1041" DrawAspect="Content" ObjectID="_1819987082" r:id="rId40"/>
              </w:object>
            </w:r>
          </w:p>
        </w:tc>
        <w:tc>
          <w:tcPr>
            <w:tcW w:w="2288" w:type="dxa"/>
            <w:vAlign w:val="center"/>
          </w:tcPr>
          <w:p w14:paraId="02DD2E2E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jc w:val="center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 صحيح |    خطأ</w:t>
            </w:r>
          </w:p>
        </w:tc>
      </w:tr>
      <w:tr w:rsidR="00D76AAD" w:rsidRPr="00152400" w14:paraId="4979F8A4" w14:textId="77777777" w:rsidTr="00152400">
        <w:trPr>
          <w:jc w:val="center"/>
        </w:trPr>
        <w:tc>
          <w:tcPr>
            <w:tcW w:w="7957" w:type="dxa"/>
            <w:vAlign w:val="center"/>
          </w:tcPr>
          <w:p w14:paraId="347E6ED7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>7.في معلم متعامد</w:t>
            </w:r>
            <w:r w:rsidR="00152400" w:rsidRPr="00152400">
              <w:rPr>
                <w:rFonts w:cs="Sultan normal"/>
                <w:color w:val="000000"/>
                <w:position w:val="-14"/>
                <w:sz w:val="28"/>
                <w:szCs w:val="28"/>
                <w:lang w:bidi="ar-DZ"/>
              </w:rPr>
              <w:object w:dxaOrig="580" w:dyaOrig="360" w14:anchorId="713A3343">
                <v:shape id="_x0000_i1042" type="#_x0000_t75" style="width:36pt;height:24.75pt" o:ole="">
                  <v:imagedata r:id="rId41" o:title=""/>
                </v:shape>
                <o:OLEObject Type="Embed" ProgID="Equation.DSMT4" ShapeID="_x0000_i1042" DrawAspect="Content" ObjectID="_1819987083" r:id="rId42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>، التمثيل البياني للدالة</w:t>
            </w:r>
            <w:r w:rsidRPr="00152400">
              <w:rPr>
                <w:rFonts w:cs="Sultan normal"/>
                <w:color w:val="000000"/>
                <w:position w:val="-8"/>
                <w:sz w:val="28"/>
                <w:szCs w:val="28"/>
                <w:lang w:bidi="ar-DZ"/>
              </w:rPr>
              <w:object w:dxaOrig="200" w:dyaOrig="200" w14:anchorId="60CD7CB6">
                <v:shape id="_x0000_i1043" type="#_x0000_t75" style="width:10.5pt;height:12pt" o:ole="">
                  <v:imagedata r:id="rId43" o:title=""/>
                </v:shape>
                <o:OLEObject Type="Embed" ProgID="Equation.DSMT4" ShapeID="_x0000_i1043" DrawAspect="Content" ObjectID="_1819987084" r:id="rId44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حيث</w:t>
            </w:r>
            <w:r w:rsidR="00373A52" w:rsidRPr="00152400">
              <w:rPr>
                <w:rFonts w:cs="Sultan normal"/>
                <w:color w:val="000000"/>
                <w:position w:val="-10"/>
                <w:sz w:val="28"/>
                <w:szCs w:val="28"/>
                <w:lang w:bidi="ar-DZ"/>
              </w:rPr>
              <w:object w:dxaOrig="1120" w:dyaOrig="320" w14:anchorId="46363732">
                <v:shape id="_x0000_i1044" type="#_x0000_t75" style="width:69pt;height:21.75pt" o:ole="">
                  <v:imagedata r:id="rId45" o:title=""/>
                </v:shape>
                <o:OLEObject Type="Embed" ProgID="Equation.DSMT4" ShapeID="_x0000_i1044" DrawAspect="Content" ObjectID="_1819987085" r:id="rId46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هو صورة منحنى الدالة مكعب</w:t>
            </w:r>
            <w:r w:rsidR="004D26EE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 </w: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>"</w:t>
            </w:r>
            <w:r w:rsidR="00373A52" w:rsidRPr="00152400">
              <w:rPr>
                <w:rFonts w:cs="Sultan normal"/>
                <w:color w:val="000000"/>
                <w:position w:val="-4"/>
                <w:sz w:val="28"/>
                <w:szCs w:val="28"/>
                <w:lang w:bidi="ar-DZ"/>
              </w:rPr>
              <w:object w:dxaOrig="240" w:dyaOrig="240" w14:anchorId="28F05447">
                <v:shape id="_x0000_i1045" type="#_x0000_t75" style="width:20.25pt;height:22.5pt" o:ole="">
                  <v:imagedata r:id="rId47" o:title=""/>
                </v:shape>
                <o:OLEObject Type="Embed" ProgID="Equation.DSMT4" ShapeID="_x0000_i1045" DrawAspect="Content" ObjectID="_1819987086" r:id="rId48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>" بالانسحاب الذي شعاعه</w:t>
            </w:r>
            <w:r w:rsidR="00152400" w:rsidRPr="00152400">
              <w:rPr>
                <w:rFonts w:cs="Sultan normal"/>
                <w:color w:val="000000"/>
                <w:position w:val="-4"/>
                <w:sz w:val="28"/>
                <w:szCs w:val="28"/>
                <w:lang w:bidi="ar-DZ"/>
              </w:rPr>
              <w:object w:dxaOrig="320" w:dyaOrig="240" w14:anchorId="26DDFCD7">
                <v:shape id="_x0000_i1046" type="#_x0000_t75" style="width:36pt;height:19.5pt" o:ole="">
                  <v:imagedata r:id="rId49" o:title=""/>
                </v:shape>
                <o:OLEObject Type="Embed" ProgID="Equation.DSMT4" ShapeID="_x0000_i1046" DrawAspect="Content" ObjectID="_1819987087" r:id="rId50"/>
              </w:object>
            </w:r>
          </w:p>
        </w:tc>
        <w:tc>
          <w:tcPr>
            <w:tcW w:w="2288" w:type="dxa"/>
            <w:vAlign w:val="center"/>
          </w:tcPr>
          <w:p w14:paraId="716EFA01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jc w:val="center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 صحيح |    خطأ</w:t>
            </w:r>
          </w:p>
        </w:tc>
      </w:tr>
      <w:tr w:rsidR="00D76AAD" w:rsidRPr="00152400" w14:paraId="3E8FAEA3" w14:textId="77777777" w:rsidTr="00152400">
        <w:trPr>
          <w:jc w:val="center"/>
        </w:trPr>
        <w:tc>
          <w:tcPr>
            <w:tcW w:w="7957" w:type="dxa"/>
            <w:vAlign w:val="center"/>
          </w:tcPr>
          <w:p w14:paraId="67448437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>8.مميز المعادلة</w:t>
            </w:r>
            <w:r w:rsidR="004D26EE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4D26EE" w:rsidRPr="00152400">
              <w:rPr>
                <w:rFonts w:cs="Sultan normal"/>
                <w:color w:val="000000"/>
                <w:position w:val="-6"/>
                <w:sz w:val="28"/>
                <w:szCs w:val="28"/>
                <w:lang w:bidi="ar-DZ"/>
              </w:rPr>
              <w:object w:dxaOrig="920" w:dyaOrig="260" w14:anchorId="2D397DCD">
                <v:shape id="_x0000_i1047" type="#_x0000_t75" style="width:64.5pt;height:20.25pt" o:ole="">
                  <v:imagedata r:id="rId51" o:title=""/>
                </v:shape>
                <o:OLEObject Type="Embed" ProgID="Equation.DSMT4" ShapeID="_x0000_i1047" DrawAspect="Content" ObjectID="_1819987088" r:id="rId52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هو</w:t>
            </w:r>
            <w:r w:rsidR="004D26EE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152400" w:rsidRPr="00152400">
              <w:rPr>
                <w:rFonts w:cs="Sultan normal"/>
                <w:color w:val="000000"/>
                <w:position w:val="-4"/>
                <w:sz w:val="28"/>
                <w:szCs w:val="28"/>
                <w:lang w:bidi="ar-DZ"/>
              </w:rPr>
              <w:object w:dxaOrig="480" w:dyaOrig="200" w14:anchorId="119BF612">
                <v:shape id="_x0000_i1048" type="#_x0000_t75" style="width:36pt;height:17.25pt" o:ole="">
                  <v:imagedata r:id="rId53" o:title=""/>
                </v:shape>
                <o:OLEObject Type="Embed" ProgID="Equation.DSMT4" ShapeID="_x0000_i1048" DrawAspect="Content" ObjectID="_1819987089" r:id="rId54"/>
              </w:object>
            </w:r>
          </w:p>
        </w:tc>
        <w:tc>
          <w:tcPr>
            <w:tcW w:w="2288" w:type="dxa"/>
            <w:vAlign w:val="center"/>
          </w:tcPr>
          <w:p w14:paraId="4A912D9D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jc w:val="center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 صحيح |    خطأ</w:t>
            </w:r>
          </w:p>
        </w:tc>
      </w:tr>
      <w:tr w:rsidR="00D76AAD" w:rsidRPr="00152400" w14:paraId="1D1BDE90" w14:textId="77777777" w:rsidTr="00152400">
        <w:trPr>
          <w:jc w:val="center"/>
        </w:trPr>
        <w:tc>
          <w:tcPr>
            <w:tcW w:w="7957" w:type="dxa"/>
            <w:vAlign w:val="center"/>
          </w:tcPr>
          <w:p w14:paraId="292B6B73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>9.مجموعة حلول المتراجحة</w:t>
            </w:r>
            <w:r w:rsidR="00152400" w:rsidRPr="00152400">
              <w:rPr>
                <w:rFonts w:cs="Sultan normal"/>
                <w:color w:val="000000"/>
                <w:position w:val="-6"/>
                <w:sz w:val="28"/>
                <w:szCs w:val="28"/>
                <w:lang w:bidi="ar-DZ"/>
              </w:rPr>
              <w:object w:dxaOrig="1060" w:dyaOrig="260" w14:anchorId="273BC6CA">
                <v:shape id="_x0000_i1049" type="#_x0000_t75" style="width:96pt;height:21pt" o:ole="">
                  <v:imagedata r:id="rId55" o:title=""/>
                </v:shape>
                <o:OLEObject Type="Embed" ProgID="Equation.DSMT4" ShapeID="_x0000_i1049" DrawAspect="Content" ObjectID="_1819987090" r:id="rId56"/>
              </w:object>
            </w:r>
            <w:r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هي</w:t>
            </w:r>
            <w:r w:rsidR="00152400" w:rsidRPr="00152400">
              <w:rPr>
                <w:rFonts w:cs="Sultan normal" w:hint="cs"/>
                <w:color w:val="000000"/>
                <w:sz w:val="28"/>
                <w:szCs w:val="28"/>
                <w:rtl/>
                <w:lang w:bidi="ar-DZ"/>
              </w:rPr>
              <w:t>:</w:t>
            </w:r>
            <w:r w:rsidR="00152400" w:rsidRPr="00152400">
              <w:rPr>
                <w:rFonts w:cs="Sultan normal"/>
                <w:color w:val="000000"/>
                <w:position w:val="-4"/>
                <w:sz w:val="28"/>
                <w:szCs w:val="28"/>
                <w:lang w:bidi="ar-DZ"/>
              </w:rPr>
              <w:object w:dxaOrig="200" w:dyaOrig="200" w14:anchorId="3B45FA57">
                <v:shape id="_x0000_i1050" type="#_x0000_t75" style="width:16.5pt;height:18.75pt" o:ole="">
                  <v:imagedata r:id="rId57" o:title=""/>
                </v:shape>
                <o:OLEObject Type="Embed" ProgID="Equation.DSMT4" ShapeID="_x0000_i1050" DrawAspect="Content" ObjectID="_1819987091" r:id="rId58"/>
              </w:object>
            </w:r>
          </w:p>
        </w:tc>
        <w:tc>
          <w:tcPr>
            <w:tcW w:w="2288" w:type="dxa"/>
            <w:vAlign w:val="center"/>
          </w:tcPr>
          <w:p w14:paraId="01C5D227" w14:textId="77777777" w:rsidR="00D76AAD" w:rsidRPr="00152400" w:rsidRDefault="00D76AAD" w:rsidP="00D76AAD">
            <w:pPr>
              <w:tabs>
                <w:tab w:val="right" w:pos="227"/>
                <w:tab w:val="right" w:pos="467"/>
              </w:tabs>
              <w:spacing w:after="0" w:line="240" w:lineRule="auto"/>
              <w:jc w:val="center"/>
              <w:rPr>
                <w:rFonts w:ascii="Traditional Arabic" w:hAnsi="Traditional Arabic" w:cs="Sultan normal"/>
                <w:color w:val="000000"/>
                <w:sz w:val="28"/>
                <w:szCs w:val="28"/>
                <w:rtl/>
                <w:lang w:bidi="ar-DZ"/>
              </w:rPr>
            </w:pPr>
            <w:r w:rsidRPr="00152400">
              <w:rPr>
                <w:rFonts w:ascii="Traditional Arabic" w:hAnsi="Traditional Arabic" w:cs="Sultan normal" w:hint="cs"/>
                <w:color w:val="000000"/>
                <w:sz w:val="28"/>
                <w:szCs w:val="28"/>
                <w:rtl/>
                <w:lang w:bidi="ar-DZ"/>
              </w:rPr>
              <w:t xml:space="preserve">  صحيح |    خطأ</w:t>
            </w:r>
          </w:p>
        </w:tc>
      </w:tr>
    </w:tbl>
    <w:p w14:paraId="5135FD3A" w14:textId="77777777" w:rsidR="004E57D7" w:rsidRDefault="004E57D7" w:rsidP="004E57D7">
      <w:pPr>
        <w:spacing w:before="120" w:after="0"/>
        <w:ind w:left="133"/>
        <w:rPr>
          <w:rFonts w:cs="Traditional Arabic"/>
          <w:sz w:val="24"/>
          <w:szCs w:val="24"/>
          <w:rtl/>
          <w:lang w:bidi="ar-DZ"/>
        </w:rPr>
      </w:pPr>
      <w:r w:rsidRPr="00373A52">
        <w:rPr>
          <w:rFonts w:ascii="ae_AlMohanad" w:eastAsiaTheme="minorHAnsi" w:hAnsi="ae_AlMohanad" w:cs="AGA Kaleelah Regular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>التمرين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 xml:space="preserve"> 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28"/>
          <w:szCs w:val="28"/>
          <w:u w:val="single"/>
          <w:shd w:val="clear" w:color="auto" w:fill="FFFFFF" w:themeFill="background1"/>
          <w:rtl/>
        </w:rPr>
        <w:t xml:space="preserve">02 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>:</w:t>
      </w:r>
      <w:r w:rsidRPr="00D02BC8">
        <w:rPr>
          <w:rFonts w:cs="Traditional Arabic" w:hint="cs"/>
          <w:sz w:val="24"/>
          <w:szCs w:val="24"/>
          <w:rtl/>
          <w:lang w:bidi="ar-DZ"/>
        </w:rPr>
        <w:t xml:space="preserve"> </w:t>
      </w:r>
      <w:r>
        <w:rPr>
          <w:rFonts w:cs="Traditional Arabic" w:hint="cs"/>
          <w:sz w:val="24"/>
          <w:szCs w:val="24"/>
          <w:rtl/>
          <w:lang w:bidi="ar-DZ"/>
        </w:rPr>
        <w:t xml:space="preserve"> </w:t>
      </w:r>
      <w:r w:rsidRPr="00152400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>''</w:t>
      </w:r>
      <w:r w:rsidR="006050F8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 </w:t>
      </w:r>
      <w:r w:rsidRPr="00152400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تمرين </w:t>
      </w:r>
      <w:r w:rsidR="00320B10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>للتذكير حول المتتالية الحسابية</w:t>
      </w:r>
      <w:r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  ''</w:t>
      </w:r>
    </w:p>
    <w:p w14:paraId="1F406C6B" w14:textId="77777777" w:rsidR="004E57D7" w:rsidRPr="004E57D7" w:rsidRDefault="004E57D7" w:rsidP="004E57D7">
      <w:pPr>
        <w:spacing w:before="120" w:after="0"/>
        <w:ind w:left="133"/>
        <w:rPr>
          <w:rFonts w:cs="Sultan normal"/>
          <w:b/>
          <w:bCs/>
          <w:sz w:val="28"/>
          <w:szCs w:val="28"/>
          <w:rtl/>
          <w:lang w:bidi="ar-DZ"/>
        </w:rPr>
      </w:pPr>
      <w:r w:rsidRPr="00D02BC8">
        <w:rPr>
          <w:rFonts w:cs="Traditional Arabic" w:hint="cs"/>
          <w:sz w:val="24"/>
          <w:szCs w:val="24"/>
          <w:rtl/>
          <w:lang w:bidi="ar-DZ"/>
        </w:rPr>
        <w:t xml:space="preserve"> </w:t>
      </w:r>
      <w:r w:rsidR="007110A1" w:rsidRPr="004E57D7">
        <w:rPr>
          <w:rFonts w:cs="Sultan normal"/>
          <w:position w:val="-14"/>
          <w:sz w:val="28"/>
          <w:szCs w:val="28"/>
          <w:lang w:bidi="ar-DZ"/>
        </w:rPr>
        <w:object w:dxaOrig="480" w:dyaOrig="400" w14:anchorId="06A1B5F9">
          <v:shape id="_x0000_i1051" type="#_x0000_t75" style="width:30pt;height:25.5pt" o:ole="">
            <v:imagedata r:id="rId59" o:title=""/>
          </v:shape>
          <o:OLEObject Type="Embed" ProgID="Equation.DSMT4" ShapeID="_x0000_i1051" DrawAspect="Content" ObjectID="_1819987092" r:id="rId60"/>
        </w:object>
      </w:r>
      <w:r w:rsidRPr="004E57D7">
        <w:rPr>
          <w:rFonts w:cs="Sultan normal" w:hint="cs"/>
          <w:sz w:val="28"/>
          <w:szCs w:val="28"/>
          <w:rtl/>
          <w:lang w:bidi="ar-DZ"/>
        </w:rPr>
        <w:t xml:space="preserve"> متتالية حسابية حيث </w:t>
      </w:r>
      <w:r w:rsidR="007110A1" w:rsidRPr="004E57D7">
        <w:rPr>
          <w:rFonts w:cs="Sultan normal"/>
          <w:position w:val="-10"/>
          <w:sz w:val="28"/>
          <w:szCs w:val="28"/>
          <w:lang w:bidi="ar-DZ"/>
        </w:rPr>
        <w:object w:dxaOrig="600" w:dyaOrig="320" w14:anchorId="04CEC72F">
          <v:shape id="_x0000_i1052" type="#_x0000_t75" style="width:34.5pt;height:18pt" o:ole="">
            <v:imagedata r:id="rId61" o:title=""/>
          </v:shape>
          <o:OLEObject Type="Embed" ProgID="Equation.DSMT4" ShapeID="_x0000_i1052" DrawAspect="Content" ObjectID="_1819987093" r:id="rId62"/>
        </w:object>
      </w:r>
      <w:r w:rsidRPr="004E57D7">
        <w:rPr>
          <w:rFonts w:cs="Sultan normal" w:hint="cs"/>
          <w:sz w:val="28"/>
          <w:szCs w:val="28"/>
          <w:rtl/>
          <w:lang w:bidi="ar-DZ"/>
        </w:rPr>
        <w:t xml:space="preserve"> و</w:t>
      </w:r>
      <w:r w:rsidR="007110A1" w:rsidRPr="004E57D7">
        <w:rPr>
          <w:rFonts w:cs="Sultan normal"/>
          <w:position w:val="-10"/>
          <w:sz w:val="28"/>
          <w:szCs w:val="28"/>
          <w:lang w:bidi="ar-DZ"/>
        </w:rPr>
        <w:object w:dxaOrig="499" w:dyaOrig="279" w14:anchorId="0BBC129F">
          <v:shape id="_x0000_i1053" type="#_x0000_t75" style="width:32.25pt;height:18.75pt" o:ole="">
            <v:imagedata r:id="rId63" o:title=""/>
          </v:shape>
          <o:OLEObject Type="Embed" ProgID="Equation.DSMT4" ShapeID="_x0000_i1053" DrawAspect="Content" ObjectID="_1819987094" r:id="rId64"/>
        </w:object>
      </w:r>
    </w:p>
    <w:p w14:paraId="058C1041" w14:textId="77777777" w:rsidR="004E57D7" w:rsidRPr="004E57D7" w:rsidRDefault="004E57D7" w:rsidP="00E86D8E">
      <w:pPr>
        <w:numPr>
          <w:ilvl w:val="0"/>
          <w:numId w:val="1"/>
        </w:numPr>
        <w:tabs>
          <w:tab w:val="right" w:pos="274"/>
        </w:tabs>
        <w:spacing w:after="0"/>
        <w:ind w:left="133" w:hanging="142"/>
        <w:rPr>
          <w:rFonts w:cs="Sultan normal"/>
          <w:sz w:val="28"/>
          <w:szCs w:val="28"/>
          <w:lang w:bidi="ar-DZ"/>
        </w:rPr>
      </w:pPr>
      <w:r w:rsidRPr="004E57D7">
        <w:rPr>
          <w:rFonts w:cs="Sultan normal" w:hint="cs"/>
          <w:sz w:val="28"/>
          <w:szCs w:val="28"/>
          <w:rtl/>
          <w:lang w:bidi="ar-DZ"/>
        </w:rPr>
        <w:t>عين أساس المتتالية وحدها الأول</w:t>
      </w:r>
      <w:r w:rsidR="007110A1">
        <w:rPr>
          <w:rFonts w:cs="Sultan normal" w:hint="cs"/>
          <w:sz w:val="28"/>
          <w:szCs w:val="28"/>
          <w:rtl/>
          <w:lang w:bidi="ar-DZ"/>
        </w:rPr>
        <w:t xml:space="preserve"> </w:t>
      </w:r>
      <w:r w:rsidR="007110A1" w:rsidRPr="004E57D7">
        <w:rPr>
          <w:rFonts w:cs="Sultan normal"/>
          <w:position w:val="-10"/>
          <w:sz w:val="28"/>
          <w:szCs w:val="28"/>
          <w:lang w:bidi="ar-DZ"/>
        </w:rPr>
        <w:object w:dxaOrig="240" w:dyaOrig="320" w14:anchorId="4923083F">
          <v:shape id="_x0000_i1054" type="#_x0000_t75" style="width:18pt;height:23.25pt" o:ole="">
            <v:imagedata r:id="rId65" o:title=""/>
          </v:shape>
          <o:OLEObject Type="Embed" ProgID="Equation.DSMT4" ShapeID="_x0000_i1054" DrawAspect="Content" ObjectID="_1819987095" r:id="rId66"/>
        </w:object>
      </w:r>
      <w:r w:rsidR="007110A1">
        <w:rPr>
          <w:rFonts w:cs="Sultan normal" w:hint="cs"/>
          <w:sz w:val="28"/>
          <w:szCs w:val="28"/>
          <w:rtl/>
          <w:lang w:bidi="ar-DZ"/>
        </w:rPr>
        <w:t xml:space="preserve"> </w:t>
      </w:r>
      <w:r w:rsidRPr="004E57D7">
        <w:rPr>
          <w:rFonts w:cs="Sultan normal" w:hint="cs"/>
          <w:sz w:val="28"/>
          <w:szCs w:val="28"/>
          <w:rtl/>
          <w:lang w:bidi="ar-DZ"/>
        </w:rPr>
        <w:t>، ثم استنتج اتجاه تغير</w:t>
      </w:r>
      <w:r w:rsidR="007110A1" w:rsidRPr="004E57D7">
        <w:rPr>
          <w:rFonts w:cs="Sultan normal"/>
          <w:position w:val="-14"/>
          <w:sz w:val="28"/>
          <w:szCs w:val="28"/>
          <w:lang w:bidi="ar-DZ"/>
        </w:rPr>
        <w:object w:dxaOrig="480" w:dyaOrig="400" w14:anchorId="60003259">
          <v:shape id="_x0000_i1055" type="#_x0000_t75" style="width:31.5pt;height:26.25pt" o:ole="">
            <v:imagedata r:id="rId59" o:title=""/>
          </v:shape>
          <o:OLEObject Type="Embed" ProgID="Equation.DSMT4" ShapeID="_x0000_i1055" DrawAspect="Content" ObjectID="_1819987096" r:id="rId67"/>
        </w:object>
      </w:r>
      <w:r w:rsidRPr="004E57D7">
        <w:rPr>
          <w:rFonts w:cs="Sultan normal" w:hint="cs"/>
          <w:sz w:val="28"/>
          <w:szCs w:val="28"/>
          <w:rtl/>
          <w:lang w:bidi="ar-DZ"/>
        </w:rPr>
        <w:t>.</w:t>
      </w:r>
    </w:p>
    <w:p w14:paraId="695836BF" w14:textId="77777777" w:rsidR="004E57D7" w:rsidRDefault="004E57D7" w:rsidP="00E86D8E">
      <w:pPr>
        <w:numPr>
          <w:ilvl w:val="0"/>
          <w:numId w:val="1"/>
        </w:numPr>
        <w:tabs>
          <w:tab w:val="right" w:pos="274"/>
        </w:tabs>
        <w:spacing w:after="0"/>
        <w:ind w:left="133" w:hanging="142"/>
        <w:rPr>
          <w:rFonts w:cs="Sultan normal"/>
          <w:sz w:val="28"/>
          <w:szCs w:val="28"/>
          <w:lang w:bidi="ar-DZ"/>
        </w:rPr>
      </w:pPr>
      <w:r w:rsidRPr="004E57D7">
        <w:rPr>
          <w:rFonts w:cs="Sultan normal" w:hint="cs"/>
          <w:sz w:val="28"/>
          <w:szCs w:val="28"/>
          <w:rtl/>
          <w:lang w:bidi="ar-DZ"/>
        </w:rPr>
        <w:t>أحسب</w:t>
      </w:r>
      <w:r w:rsidR="007110A1" w:rsidRPr="004E57D7">
        <w:rPr>
          <w:rFonts w:cs="Sultan normal"/>
          <w:position w:val="-12"/>
          <w:sz w:val="28"/>
          <w:szCs w:val="28"/>
          <w:lang w:bidi="ar-DZ"/>
        </w:rPr>
        <w:object w:dxaOrig="279" w:dyaOrig="360" w14:anchorId="02987BE5">
          <v:shape id="_x0000_i1056" type="#_x0000_t75" style="width:18pt;height:22.5pt" o:ole="">
            <v:imagedata r:id="rId68" o:title=""/>
          </v:shape>
          <o:OLEObject Type="Embed" ProgID="Equation.DSMT4" ShapeID="_x0000_i1056" DrawAspect="Content" ObjectID="_1819987097" r:id="rId69"/>
        </w:object>
      </w:r>
      <w:r w:rsidRPr="004E57D7">
        <w:rPr>
          <w:rFonts w:cs="Sultan normal" w:hint="cs"/>
          <w:sz w:val="28"/>
          <w:szCs w:val="28"/>
          <w:rtl/>
          <w:lang w:bidi="ar-DZ"/>
        </w:rPr>
        <w:t xml:space="preserve"> بدلالة</w:t>
      </w:r>
      <w:r w:rsidR="007110A1" w:rsidRPr="004E57D7">
        <w:rPr>
          <w:rFonts w:cs="Sultan normal"/>
          <w:position w:val="-4"/>
          <w:sz w:val="28"/>
          <w:szCs w:val="28"/>
          <w:lang w:bidi="ar-DZ"/>
        </w:rPr>
        <w:object w:dxaOrig="220" w:dyaOrig="200" w14:anchorId="2ED5A176">
          <v:shape id="_x0000_i1057" type="#_x0000_t75" style="width:15pt;height:12.75pt" o:ole="">
            <v:imagedata r:id="rId70" o:title=""/>
          </v:shape>
          <o:OLEObject Type="Embed" ProgID="Equation.DSMT4" ShapeID="_x0000_i1057" DrawAspect="Content" ObjectID="_1819987098" r:id="rId71"/>
        </w:object>
      </w:r>
      <w:r w:rsidR="007110A1">
        <w:rPr>
          <w:rFonts w:cs="Sultan normal" w:hint="cs"/>
          <w:sz w:val="28"/>
          <w:szCs w:val="28"/>
          <w:rtl/>
          <w:lang w:bidi="ar-DZ"/>
        </w:rPr>
        <w:t xml:space="preserve"> </w:t>
      </w:r>
      <w:r w:rsidRPr="004E57D7">
        <w:rPr>
          <w:rFonts w:cs="Sultan normal" w:hint="cs"/>
          <w:sz w:val="28"/>
          <w:szCs w:val="28"/>
          <w:rtl/>
          <w:lang w:bidi="ar-DZ"/>
        </w:rPr>
        <w:t>. ثم عين العدد الطبيعي</w:t>
      </w:r>
      <w:r w:rsidRPr="004E57D7">
        <w:rPr>
          <w:rFonts w:cs="Sultan normal"/>
          <w:position w:val="-4"/>
          <w:sz w:val="28"/>
          <w:szCs w:val="28"/>
          <w:lang w:bidi="ar-DZ"/>
        </w:rPr>
        <w:object w:dxaOrig="220" w:dyaOrig="200" w14:anchorId="549FF838">
          <v:shape id="_x0000_i1058" type="#_x0000_t75" style="width:11.25pt;height:9.75pt" o:ole="">
            <v:imagedata r:id="rId72" o:title=""/>
          </v:shape>
          <o:OLEObject Type="Embed" ProgID="Equation.DSMT4" ShapeID="_x0000_i1058" DrawAspect="Content" ObjectID="_1819987099" r:id="rId73"/>
        </w:object>
      </w:r>
      <w:r w:rsidRPr="004E57D7">
        <w:rPr>
          <w:rFonts w:cs="Sultan normal" w:hint="cs"/>
          <w:sz w:val="28"/>
          <w:szCs w:val="28"/>
          <w:rtl/>
          <w:lang w:bidi="ar-DZ"/>
        </w:rPr>
        <w:t xml:space="preserve"> بحيث:</w:t>
      </w:r>
      <w:r w:rsidRPr="004E57D7">
        <w:rPr>
          <w:rFonts w:cs="Sultan normal"/>
          <w:sz w:val="28"/>
          <w:szCs w:val="28"/>
          <w:rtl/>
          <w:lang w:bidi="ar-DZ"/>
        </w:rPr>
        <w:t xml:space="preserve"> </w:t>
      </w:r>
      <w:r w:rsidR="007110A1" w:rsidRPr="004E57D7">
        <w:rPr>
          <w:rFonts w:cs="Sultan normal"/>
          <w:position w:val="-12"/>
          <w:sz w:val="28"/>
          <w:szCs w:val="28"/>
          <w:lang w:bidi="ar-DZ"/>
        </w:rPr>
        <w:object w:dxaOrig="999" w:dyaOrig="360" w14:anchorId="180270B6">
          <v:shape id="_x0000_i1059" type="#_x0000_t75" style="width:57.75pt;height:21pt" o:ole="">
            <v:imagedata r:id="rId74" o:title=""/>
          </v:shape>
          <o:OLEObject Type="Embed" ProgID="Equation.DSMT4" ShapeID="_x0000_i1059" DrawAspect="Content" ObjectID="_1819987100" r:id="rId75"/>
        </w:object>
      </w:r>
      <w:r w:rsidRPr="004E57D7">
        <w:rPr>
          <w:rFonts w:cs="Sultan normal" w:hint="cs"/>
          <w:sz w:val="28"/>
          <w:szCs w:val="28"/>
          <w:rtl/>
          <w:lang w:bidi="ar-DZ"/>
        </w:rPr>
        <w:t>.</w:t>
      </w:r>
    </w:p>
    <w:p w14:paraId="783932DF" w14:textId="77777777" w:rsidR="006050F8" w:rsidRDefault="006050F8" w:rsidP="006234E8">
      <w:pPr>
        <w:spacing w:before="120" w:after="0" w:line="240" w:lineRule="auto"/>
        <w:rPr>
          <w:rFonts w:ascii="Traditional Arabic" w:hAnsi="Traditional Arabic" w:cs="Sultan normal"/>
          <w:color w:val="FF0000"/>
          <w:sz w:val="28"/>
          <w:szCs w:val="28"/>
          <w:rtl/>
          <w:lang w:bidi="ar-DZ"/>
        </w:rPr>
      </w:pPr>
      <w:r w:rsidRPr="00373A52">
        <w:rPr>
          <w:rFonts w:ascii="ae_AlMohanad" w:eastAsiaTheme="minorHAnsi" w:hAnsi="ae_AlMohanad" w:cs="AGA Kaleelah Regular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>التمرين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 xml:space="preserve"> 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28"/>
          <w:szCs w:val="28"/>
          <w:u w:val="single"/>
          <w:shd w:val="clear" w:color="auto" w:fill="FFFFFF" w:themeFill="background1"/>
          <w:rtl/>
        </w:rPr>
        <w:t xml:space="preserve">03 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>:</w:t>
      </w:r>
      <w:r w:rsidRPr="006050F8">
        <w:rPr>
          <w:rFonts w:cs="Traditional Arabic" w:hint="cs"/>
          <w:sz w:val="24"/>
          <w:szCs w:val="24"/>
          <w:rtl/>
          <w:lang w:bidi="ar-DZ"/>
        </w:rPr>
        <w:t xml:space="preserve">  </w:t>
      </w:r>
      <w:r w:rsidRPr="006050F8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''  </w:t>
      </w:r>
      <w:r w:rsidR="00320B10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>للتذكير حول المتتالية</w:t>
      </w:r>
      <w:r w:rsidR="00320B10">
        <w:rPr>
          <w:rFonts w:ascii="Traditional Arabic" w:hAnsi="Traditional Arabic" w:cs="Sultan normal"/>
          <w:color w:val="FF0000"/>
          <w:sz w:val="28"/>
          <w:szCs w:val="28"/>
          <w:lang w:bidi="ar-DZ"/>
        </w:rPr>
        <w:t xml:space="preserve"> </w:t>
      </w:r>
      <w:r w:rsidR="00320B10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>المعرفة بالعلاقة التراجعية</w:t>
      </w:r>
      <w:r w:rsidRPr="006050F8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 </w:t>
      </w:r>
      <w:r w:rsidR="006234E8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 والمتتالية الهندسية والمجموع </w:t>
      </w:r>
      <w:r w:rsidRPr="006050F8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 ''</w:t>
      </w:r>
    </w:p>
    <w:p w14:paraId="45618E05" w14:textId="77777777" w:rsidR="006050F8" w:rsidRPr="006050F8" w:rsidRDefault="006050F8" w:rsidP="001748DD">
      <w:pPr>
        <w:spacing w:before="120" w:after="0" w:line="240" w:lineRule="auto"/>
        <w:rPr>
          <w:rFonts w:cs="Traditional Arabic"/>
          <w:sz w:val="24"/>
          <w:szCs w:val="24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لتكن </w:t>
      </w:r>
      <w:r w:rsidRPr="004E57D7">
        <w:rPr>
          <w:rFonts w:cs="Sultan normal"/>
          <w:position w:val="-14"/>
          <w:sz w:val="28"/>
          <w:szCs w:val="28"/>
          <w:lang w:bidi="ar-DZ"/>
        </w:rPr>
        <w:object w:dxaOrig="480" w:dyaOrig="400" w14:anchorId="30AAACF7">
          <v:shape id="_x0000_i1060" type="#_x0000_t75" style="width:24pt;height:20.25pt" o:ole="">
            <v:imagedata r:id="rId76" o:title=""/>
          </v:shape>
          <o:OLEObject Type="Embed" ProgID="Equation.DSMT4" ShapeID="_x0000_i1060" DrawAspect="Content" ObjectID="_1819987101" r:id="rId77"/>
        </w:object>
      </w:r>
      <w:r w:rsidRPr="004E57D7">
        <w:rPr>
          <w:rFonts w:cs="Sultan normal" w:hint="cs"/>
          <w:sz w:val="28"/>
          <w:szCs w:val="28"/>
          <w:rtl/>
          <w:lang w:bidi="ar-DZ"/>
        </w:rPr>
        <w:t xml:space="preserve"> </w:t>
      </w:r>
      <w:r>
        <w:rPr>
          <w:rFonts w:cs="Sultan normal" w:hint="cs"/>
          <w:sz w:val="28"/>
          <w:szCs w:val="28"/>
          <w:rtl/>
          <w:lang w:bidi="ar-DZ"/>
        </w:rPr>
        <w:t xml:space="preserve">متتالية معرفة على </w:t>
      </w:r>
      <w:r w:rsidRPr="00D02BC8">
        <w:rPr>
          <w:rFonts w:cs="Traditional Arabic" w:hint="cs"/>
          <w:sz w:val="24"/>
          <w:szCs w:val="24"/>
          <w:rtl/>
          <w:lang w:bidi="ar-DZ"/>
        </w:rPr>
        <w:t xml:space="preserve"> </w:t>
      </w:r>
      <w:r w:rsidR="00840E8E" w:rsidRPr="00840E8E">
        <w:rPr>
          <w:rFonts w:cs="Sultan normal"/>
          <w:position w:val="-6"/>
          <w:sz w:val="28"/>
          <w:szCs w:val="28"/>
          <w:lang w:bidi="ar-DZ"/>
        </w:rPr>
        <w:object w:dxaOrig="260" w:dyaOrig="279" w14:anchorId="1EBA5813">
          <v:shape id="_x0000_i1061" type="#_x0000_t75" style="width:12.75pt;height:14.25pt" o:ole="">
            <v:imagedata r:id="rId78" o:title=""/>
          </v:shape>
          <o:OLEObject Type="Embed" ProgID="Equation.DSMT4" ShapeID="_x0000_i1061" DrawAspect="Content" ObjectID="_1819987102" r:id="rId79"/>
        </w:object>
      </w:r>
      <w:r w:rsidRPr="004E57D7">
        <w:rPr>
          <w:rFonts w:cs="Sultan normal" w:hint="cs"/>
          <w:sz w:val="28"/>
          <w:szCs w:val="28"/>
          <w:rtl/>
          <w:lang w:bidi="ar-DZ"/>
        </w:rPr>
        <w:t xml:space="preserve"> </w:t>
      </w:r>
      <w:r>
        <w:rPr>
          <w:rFonts w:cs="Sultan normal" w:hint="cs"/>
          <w:sz w:val="28"/>
          <w:szCs w:val="28"/>
          <w:rtl/>
          <w:lang w:bidi="ar-DZ"/>
        </w:rPr>
        <w:t>بـ</w:t>
      </w:r>
      <w:r w:rsidR="00840E8E">
        <w:rPr>
          <w:rFonts w:cs="Sultan normal" w:hint="cs"/>
          <w:sz w:val="28"/>
          <w:szCs w:val="28"/>
          <w:rtl/>
          <w:lang w:bidi="ar-DZ"/>
        </w:rPr>
        <w:t>العلاقة التراجعية</w:t>
      </w:r>
      <w:r>
        <w:rPr>
          <w:rFonts w:cs="Sultan normal" w:hint="cs"/>
          <w:sz w:val="28"/>
          <w:szCs w:val="28"/>
          <w:rtl/>
          <w:lang w:bidi="ar-DZ"/>
        </w:rPr>
        <w:t xml:space="preserve"> : </w:t>
      </w:r>
      <w:r w:rsidR="001748DD" w:rsidRPr="00CB2859">
        <w:rPr>
          <w:rFonts w:ascii="Arial" w:hAnsi="Arial"/>
          <w:position w:val="-32"/>
          <w:sz w:val="28"/>
          <w:szCs w:val="28"/>
          <w:rtl/>
          <w:lang w:bidi="ar-DZ"/>
        </w:rPr>
        <w:object w:dxaOrig="1500" w:dyaOrig="760" w14:anchorId="6DD18A4C">
          <v:shape id="_x0000_i1062" type="#_x0000_t75" style="width:75pt;height:38.25pt" o:ole="">
            <v:imagedata r:id="rId80" o:title=""/>
          </v:shape>
          <o:OLEObject Type="Embed" ProgID="Equation.DSMT4" ShapeID="_x0000_i1062" DrawAspect="Content" ObjectID="_1819987103" r:id="rId81"/>
        </w:object>
      </w:r>
      <w:r w:rsidRPr="004E57D7">
        <w:rPr>
          <w:rFonts w:cs="Sultan normal" w:hint="cs"/>
          <w:sz w:val="28"/>
          <w:szCs w:val="28"/>
          <w:rtl/>
          <w:lang w:bidi="ar-DZ"/>
        </w:rPr>
        <w:t xml:space="preserve"> </w:t>
      </w:r>
    </w:p>
    <w:p w14:paraId="4A923D24" w14:textId="77777777" w:rsidR="00CF0CFE" w:rsidRPr="00840E8E" w:rsidRDefault="00840E8E" w:rsidP="00E86D8E">
      <w:pPr>
        <w:pStyle w:val="Paragraphedeliste"/>
        <w:numPr>
          <w:ilvl w:val="0"/>
          <w:numId w:val="2"/>
        </w:numPr>
        <w:spacing w:after="0" w:line="240" w:lineRule="auto"/>
        <w:ind w:left="423" w:hanging="139"/>
        <w:rPr>
          <w:rFonts w:cs="Sultan normal"/>
          <w:sz w:val="28"/>
          <w:szCs w:val="28"/>
          <w:lang w:bidi="ar-DZ"/>
        </w:rPr>
      </w:pPr>
      <w:r w:rsidRPr="00840E8E">
        <w:rPr>
          <w:rFonts w:cs="Sultan normal" w:hint="cs"/>
          <w:sz w:val="28"/>
          <w:szCs w:val="28"/>
          <w:rtl/>
          <w:lang w:bidi="ar-DZ"/>
        </w:rPr>
        <w:t>احسب الحدود</w:t>
      </w:r>
      <w:r>
        <w:rPr>
          <w:rFonts w:cs="Sultan normal" w:hint="cs"/>
          <w:sz w:val="28"/>
          <w:szCs w:val="28"/>
          <w:rtl/>
          <w:lang w:bidi="ar-DZ"/>
        </w:rPr>
        <w:t xml:space="preserve"> </w:t>
      </w:r>
      <w:r w:rsidRPr="00840E8E">
        <w:rPr>
          <w:rFonts w:cs="Sultan normal" w:hint="cs"/>
          <w:sz w:val="28"/>
          <w:szCs w:val="28"/>
          <w:rtl/>
          <w:lang w:bidi="ar-DZ"/>
        </w:rPr>
        <w:t xml:space="preserve"> </w:t>
      </w:r>
      <w:r w:rsidRPr="00840E8E">
        <w:rPr>
          <w:rFonts w:cs="Sultan normal"/>
          <w:position w:val="-12"/>
          <w:sz w:val="28"/>
          <w:szCs w:val="28"/>
        </w:rPr>
        <w:object w:dxaOrig="920" w:dyaOrig="360" w14:anchorId="1AB364B2">
          <v:shape id="_x0000_i1063" type="#_x0000_t75" style="width:65.25pt;height:21.75pt" o:ole="">
            <v:imagedata r:id="rId82" o:title=""/>
          </v:shape>
          <o:OLEObject Type="Embed" ProgID="Equation.DSMT4" ShapeID="_x0000_i1063" DrawAspect="Content" ObjectID="_1819987104" r:id="rId83"/>
        </w:object>
      </w:r>
      <w:r w:rsidRPr="00840E8E">
        <w:rPr>
          <w:rFonts w:cs="Sultan normal" w:hint="cs"/>
          <w:sz w:val="28"/>
          <w:szCs w:val="28"/>
          <w:rtl/>
        </w:rPr>
        <w:t xml:space="preserve"> </w:t>
      </w:r>
      <w:r w:rsidR="00CF0CFE" w:rsidRPr="00840E8E">
        <w:rPr>
          <w:rFonts w:cs="Sultan normal" w:hint="cs"/>
          <w:sz w:val="28"/>
          <w:szCs w:val="28"/>
          <w:rtl/>
          <w:lang w:bidi="ar-DZ"/>
        </w:rPr>
        <w:t xml:space="preserve"> </w:t>
      </w:r>
      <w:r w:rsidRPr="00840E8E">
        <w:rPr>
          <w:rFonts w:cs="Sultan normal" w:hint="cs"/>
          <w:sz w:val="28"/>
          <w:szCs w:val="28"/>
          <w:rtl/>
          <w:lang w:bidi="ar-DZ"/>
        </w:rPr>
        <w:t>.</w:t>
      </w:r>
    </w:p>
    <w:p w14:paraId="67407A6C" w14:textId="77777777" w:rsidR="00CF0CFE" w:rsidRPr="00840E8E" w:rsidRDefault="00840E8E" w:rsidP="00E86D8E">
      <w:pPr>
        <w:pStyle w:val="Paragraphedeliste"/>
        <w:numPr>
          <w:ilvl w:val="0"/>
          <w:numId w:val="2"/>
        </w:numPr>
        <w:spacing w:after="0" w:line="240" w:lineRule="auto"/>
        <w:ind w:left="423" w:hanging="139"/>
        <w:rPr>
          <w:rFonts w:cs="Sultan normal"/>
          <w:sz w:val="28"/>
          <w:szCs w:val="28"/>
          <w:lang w:bidi="ar-DZ"/>
        </w:rPr>
      </w:pPr>
      <w:r w:rsidRPr="00840E8E">
        <w:rPr>
          <w:rFonts w:cs="Sultan normal" w:hint="cs"/>
          <w:sz w:val="28"/>
          <w:szCs w:val="28"/>
          <w:rtl/>
          <w:lang w:bidi="ar-DZ"/>
        </w:rPr>
        <w:t xml:space="preserve"> </w:t>
      </w:r>
      <w:r w:rsidR="00CF0CFE" w:rsidRPr="00840E8E">
        <w:rPr>
          <w:rFonts w:cs="Sultan normal" w:hint="cs"/>
          <w:sz w:val="28"/>
          <w:szCs w:val="28"/>
          <w:rtl/>
          <w:lang w:bidi="ar-DZ"/>
        </w:rPr>
        <w:t>نضع</w:t>
      </w:r>
      <w:r w:rsidRPr="00840E8E">
        <w:rPr>
          <w:rFonts w:cs="Sultan normal" w:hint="cs"/>
          <w:sz w:val="28"/>
          <w:szCs w:val="28"/>
          <w:rtl/>
          <w:lang w:bidi="ar-DZ"/>
        </w:rPr>
        <w:t xml:space="preserve"> :  </w:t>
      </w:r>
      <w:r w:rsidR="007110A1" w:rsidRPr="00CB2859">
        <w:rPr>
          <w:rFonts w:ascii="Arial" w:hAnsi="Arial"/>
          <w:position w:val="-24"/>
          <w:sz w:val="28"/>
          <w:szCs w:val="28"/>
          <w:lang w:bidi="ar-DZ"/>
        </w:rPr>
        <w:object w:dxaOrig="1160" w:dyaOrig="620" w14:anchorId="6F2AC778">
          <v:shape id="_x0000_i1064" type="#_x0000_t75" style="width:90.75pt;height:38.25pt" o:ole="">
            <v:imagedata r:id="rId84" o:title=""/>
          </v:shape>
          <o:OLEObject Type="Embed" ProgID="Equation.DSMT4" ShapeID="_x0000_i1064" DrawAspect="Content" ObjectID="_1819987105" r:id="rId85"/>
        </w:object>
      </w:r>
    </w:p>
    <w:p w14:paraId="2FA5741A" w14:textId="77777777" w:rsidR="00CF0CFE" w:rsidRPr="00840E8E" w:rsidRDefault="00CF0CFE" w:rsidP="00840E8E">
      <w:pPr>
        <w:pStyle w:val="Paragraphedeliste"/>
        <w:spacing w:before="240"/>
        <w:ind w:left="423" w:hanging="139"/>
        <w:rPr>
          <w:rFonts w:cs="Sultan normal"/>
          <w:sz w:val="28"/>
          <w:szCs w:val="28"/>
          <w:lang w:bidi="ar-DZ"/>
        </w:rPr>
      </w:pPr>
      <w:r w:rsidRPr="00840E8E">
        <w:rPr>
          <w:rFonts w:cs="Sultan normal" w:hint="cs"/>
          <w:sz w:val="28"/>
          <w:szCs w:val="28"/>
          <w:rtl/>
          <w:lang w:bidi="ar-DZ"/>
        </w:rPr>
        <w:t xml:space="preserve">برهن أن </w:t>
      </w:r>
      <w:r w:rsidR="00840E8E" w:rsidRPr="00840E8E">
        <w:rPr>
          <w:rFonts w:cs="Sultan normal"/>
          <w:position w:val="-14"/>
          <w:sz w:val="28"/>
          <w:szCs w:val="28"/>
          <w:lang w:bidi="ar-DZ"/>
        </w:rPr>
        <w:object w:dxaOrig="480" w:dyaOrig="400" w14:anchorId="57333962">
          <v:shape id="_x0000_i1065" type="#_x0000_t75" style="width:30.75pt;height:26.25pt" o:ole="">
            <v:imagedata r:id="rId86" o:title=""/>
          </v:shape>
          <o:OLEObject Type="Embed" ProgID="Equation.DSMT4" ShapeID="_x0000_i1065" DrawAspect="Content" ObjectID="_1819987106" r:id="rId87"/>
        </w:object>
      </w:r>
      <w:r w:rsidR="00840E8E">
        <w:rPr>
          <w:rFonts w:cs="Sultan normal" w:hint="cs"/>
          <w:sz w:val="28"/>
          <w:szCs w:val="28"/>
          <w:rtl/>
          <w:lang w:bidi="ar-DZ"/>
        </w:rPr>
        <w:t xml:space="preserve"> </w:t>
      </w:r>
      <w:r w:rsidRPr="00840E8E">
        <w:rPr>
          <w:rFonts w:cs="Sultan normal" w:hint="cs"/>
          <w:sz w:val="28"/>
          <w:szCs w:val="28"/>
          <w:rtl/>
          <w:lang w:bidi="ar-DZ"/>
        </w:rPr>
        <w:t xml:space="preserve">متتالية هندسية يطلب تعيين أساسها </w:t>
      </w:r>
      <w:r w:rsidR="00840E8E">
        <w:rPr>
          <w:rFonts w:cs="Sultan normal" w:hint="cs"/>
          <w:sz w:val="28"/>
          <w:szCs w:val="28"/>
          <w:rtl/>
          <w:lang w:bidi="ar-DZ"/>
        </w:rPr>
        <w:t xml:space="preserve"> </w:t>
      </w:r>
      <w:r w:rsidR="00840E8E" w:rsidRPr="00840E8E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q</w:t>
      </w:r>
      <w:r w:rsidR="00840E8E">
        <w:rPr>
          <w:rFonts w:cs="Sultan normal"/>
          <w:sz w:val="28"/>
          <w:szCs w:val="28"/>
          <w:lang w:val="fr-FR" w:bidi="ar-DZ"/>
        </w:rPr>
        <w:t xml:space="preserve"> </w:t>
      </w:r>
      <w:r w:rsidR="00840E8E">
        <w:rPr>
          <w:rFonts w:cs="Sultan normal" w:hint="cs"/>
          <w:sz w:val="28"/>
          <w:szCs w:val="28"/>
          <w:rtl/>
          <w:lang w:val="fr-FR" w:bidi="ar-DZ"/>
        </w:rPr>
        <w:t xml:space="preserve">  </w:t>
      </w:r>
      <w:r w:rsidRPr="00840E8E">
        <w:rPr>
          <w:rFonts w:cs="Sultan normal" w:hint="cs"/>
          <w:sz w:val="28"/>
          <w:szCs w:val="28"/>
          <w:rtl/>
          <w:lang w:bidi="ar-DZ"/>
        </w:rPr>
        <w:t>و حدها الأول</w:t>
      </w:r>
      <w:r w:rsidR="00840E8E">
        <w:rPr>
          <w:rFonts w:cs="Sultan normal" w:hint="cs"/>
          <w:sz w:val="28"/>
          <w:szCs w:val="28"/>
          <w:rtl/>
          <w:lang w:bidi="ar-DZ"/>
        </w:rPr>
        <w:t xml:space="preserve"> </w:t>
      </w:r>
      <w:r w:rsidRPr="00840E8E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</w:t>
      </w:r>
      <w:r w:rsidRPr="00840E8E">
        <w:rPr>
          <w:rFonts w:asciiTheme="majorBidi" w:hAnsiTheme="majorBidi" w:cstheme="majorBidi"/>
          <w:i/>
          <w:iCs/>
          <w:sz w:val="28"/>
          <w:szCs w:val="28"/>
          <w:lang w:bidi="ar-DZ"/>
        </w:rPr>
        <w:t>V</w:t>
      </w:r>
      <w:r w:rsidRPr="00840E8E">
        <w:rPr>
          <w:rFonts w:asciiTheme="majorBidi" w:hAnsiTheme="majorBidi" w:cstheme="majorBidi"/>
          <w:i/>
          <w:iCs/>
          <w:sz w:val="28"/>
          <w:szCs w:val="28"/>
          <w:vertAlign w:val="subscript"/>
          <w:lang w:bidi="ar-DZ"/>
        </w:rPr>
        <w:t>0</w:t>
      </w:r>
    </w:p>
    <w:p w14:paraId="7963CE60" w14:textId="77777777" w:rsidR="00CF0CFE" w:rsidRPr="00840E8E" w:rsidRDefault="00840E8E" w:rsidP="00E86D8E">
      <w:pPr>
        <w:pStyle w:val="Paragraphedeliste"/>
        <w:numPr>
          <w:ilvl w:val="0"/>
          <w:numId w:val="2"/>
        </w:numPr>
        <w:spacing w:after="0" w:line="240" w:lineRule="auto"/>
        <w:ind w:left="423" w:hanging="139"/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اكتب عبارة الحد العام  </w:t>
      </w:r>
      <w:r w:rsidRPr="00840E8E">
        <w:rPr>
          <w:rFonts w:cs="Sultan normal"/>
          <w:position w:val="-12"/>
          <w:sz w:val="28"/>
          <w:szCs w:val="28"/>
          <w:lang w:bidi="ar-DZ"/>
        </w:rPr>
        <w:object w:dxaOrig="279" w:dyaOrig="360" w14:anchorId="632D48EE">
          <v:shape id="_x0000_i1066" type="#_x0000_t75" style="width:18pt;height:23.25pt" o:ole="">
            <v:imagedata r:id="rId88" o:title=""/>
          </v:shape>
          <o:OLEObject Type="Embed" ProgID="Equation.DSMT4" ShapeID="_x0000_i1066" DrawAspect="Content" ObjectID="_1819987107" r:id="rId89"/>
        </w:object>
      </w:r>
      <w:r w:rsidR="00CF0CFE" w:rsidRPr="00840E8E"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 xml:space="preserve"> </w:t>
      </w:r>
      <w:r w:rsidRPr="00840E8E"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 xml:space="preserve"> </w:t>
      </w:r>
      <w:r w:rsidR="00CF0CFE" w:rsidRPr="00840E8E"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 xml:space="preserve">ثم </w:t>
      </w:r>
      <w:r>
        <w:rPr>
          <w:rFonts w:asciiTheme="majorBidi" w:hAnsiTheme="majorBidi" w:cs="Sultan normal" w:hint="cs"/>
          <w:i/>
          <w:iCs/>
          <w:sz w:val="28"/>
          <w:szCs w:val="28"/>
          <w:rtl/>
          <w:lang w:bidi="ar-DZ"/>
        </w:rPr>
        <w:t xml:space="preserve">  </w:t>
      </w:r>
      <w:r w:rsidRPr="00840E8E">
        <w:rPr>
          <w:rFonts w:cs="Sultan normal"/>
          <w:position w:val="-12"/>
          <w:sz w:val="28"/>
          <w:szCs w:val="28"/>
          <w:lang w:bidi="ar-DZ"/>
        </w:rPr>
        <w:object w:dxaOrig="279" w:dyaOrig="360" w14:anchorId="5B53B49E">
          <v:shape id="_x0000_i1067" type="#_x0000_t75" style="width:18pt;height:23.25pt" o:ole="">
            <v:imagedata r:id="rId90" o:title=""/>
          </v:shape>
          <o:OLEObject Type="Embed" ProgID="Equation.DSMT4" ShapeID="_x0000_i1067" DrawAspect="Content" ObjectID="_1819987108" r:id="rId91"/>
        </w:object>
      </w:r>
      <w:r w:rsidR="00CF0CFE" w:rsidRPr="00840E8E"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Sultan normal" w:hint="cs"/>
          <w:i/>
          <w:iCs/>
          <w:sz w:val="28"/>
          <w:szCs w:val="28"/>
          <w:rtl/>
          <w:lang w:bidi="ar-DZ"/>
        </w:rPr>
        <w:t xml:space="preserve"> </w:t>
      </w:r>
      <w:r w:rsidR="00CF0CFE" w:rsidRPr="00840E8E"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>بدلالة</w:t>
      </w:r>
      <w:r>
        <w:rPr>
          <w:rFonts w:asciiTheme="majorBidi" w:hAnsiTheme="majorBidi" w:cs="Sultan normal" w:hint="cs"/>
          <w:i/>
          <w:iCs/>
          <w:sz w:val="28"/>
          <w:szCs w:val="28"/>
          <w:rtl/>
          <w:lang w:bidi="ar-DZ"/>
        </w:rPr>
        <w:t xml:space="preserve"> </w:t>
      </w:r>
      <w:r w:rsidR="00CF0CFE" w:rsidRPr="00840E8E"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 xml:space="preserve"> </w:t>
      </w:r>
      <w:r w:rsidR="00CF0CFE" w:rsidRPr="00840E8E">
        <w:rPr>
          <w:rFonts w:asciiTheme="majorBidi" w:hAnsiTheme="majorBidi" w:cs="Sultan normal"/>
          <w:i/>
          <w:iCs/>
          <w:sz w:val="28"/>
          <w:szCs w:val="28"/>
          <w:lang w:bidi="ar-DZ"/>
        </w:rPr>
        <w:t>n</w:t>
      </w:r>
    </w:p>
    <w:p w14:paraId="04F13D47" w14:textId="77777777" w:rsidR="00320B10" w:rsidRPr="00320B10" w:rsidRDefault="00320B10" w:rsidP="00E86D8E">
      <w:pPr>
        <w:pStyle w:val="Paragraphedeliste"/>
        <w:numPr>
          <w:ilvl w:val="0"/>
          <w:numId w:val="2"/>
        </w:numPr>
        <w:spacing w:after="0" w:line="240" w:lineRule="auto"/>
        <w:ind w:left="423" w:hanging="139"/>
        <w:rPr>
          <w:rFonts w:cs="Sultan normal"/>
          <w:sz w:val="28"/>
          <w:szCs w:val="28"/>
          <w:u w:val="single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احسب </w:t>
      </w:r>
      <w:r w:rsidR="00CF0CFE" w:rsidRPr="00840E8E">
        <w:rPr>
          <w:rFonts w:cs="Sultan normal" w:hint="cs"/>
          <w:sz w:val="28"/>
          <w:szCs w:val="28"/>
          <w:rtl/>
          <w:lang w:bidi="ar-DZ"/>
        </w:rPr>
        <w:t xml:space="preserve"> المجموع</w:t>
      </w:r>
      <w:r>
        <w:rPr>
          <w:rFonts w:cs="Sultan normal" w:hint="cs"/>
          <w:sz w:val="28"/>
          <w:szCs w:val="28"/>
          <w:rtl/>
          <w:lang w:bidi="ar-DZ"/>
        </w:rPr>
        <w:t xml:space="preserve">    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lang w:bidi="ar-DZ"/>
        </w:rPr>
        <w:t>S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vertAlign w:val="subscript"/>
          <w:lang w:bidi="ar-DZ"/>
        </w:rPr>
        <w:t>n</w:t>
      </w:r>
      <w:r>
        <w:rPr>
          <w:rFonts w:asciiTheme="majorBidi" w:hAnsiTheme="majorBidi" w:cs="Sultan normal" w:hint="cs"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>حيث</w:t>
      </w:r>
      <w:r>
        <w:rPr>
          <w:rFonts w:asciiTheme="majorBidi" w:hAnsiTheme="majorBidi" w:cs="Sultan normal" w:hint="cs"/>
          <w:i/>
          <w:iCs/>
          <w:sz w:val="28"/>
          <w:szCs w:val="28"/>
          <w:rtl/>
          <w:lang w:bidi="ar-DZ"/>
        </w:rPr>
        <w:t xml:space="preserve">: 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Sultan normal" w:hint="cs"/>
          <w:i/>
          <w:iCs/>
          <w:sz w:val="28"/>
          <w:szCs w:val="28"/>
          <w:rtl/>
          <w:lang w:bidi="ar-DZ"/>
        </w:rPr>
        <w:t xml:space="preserve"> 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lang w:bidi="ar-DZ"/>
        </w:rPr>
        <w:t>S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vertAlign w:val="subscript"/>
          <w:lang w:bidi="ar-DZ"/>
        </w:rPr>
        <w:t>n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lang w:bidi="ar-DZ"/>
        </w:rPr>
        <w:t>= V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vertAlign w:val="subscript"/>
          <w:lang w:bidi="ar-DZ"/>
        </w:rPr>
        <w:t>0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lang w:bidi="ar-DZ"/>
        </w:rPr>
        <w:t>+ V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vertAlign w:val="subscript"/>
          <w:lang w:bidi="ar-DZ"/>
        </w:rPr>
        <w:t>1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lang w:bidi="ar-DZ"/>
        </w:rPr>
        <w:t xml:space="preserve">+ …+ </w:t>
      </w:r>
      <w:proofErr w:type="spellStart"/>
      <w:r w:rsidR="00CF0CFE" w:rsidRPr="00320B10">
        <w:rPr>
          <w:rFonts w:asciiTheme="majorBidi" w:hAnsiTheme="majorBidi" w:cs="Sultan normal"/>
          <w:i/>
          <w:iCs/>
          <w:sz w:val="28"/>
          <w:szCs w:val="28"/>
          <w:lang w:bidi="ar-DZ"/>
        </w:rPr>
        <w:t>V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vertAlign w:val="subscript"/>
          <w:lang w:bidi="ar-DZ"/>
        </w:rPr>
        <w:t>n</w:t>
      </w:r>
      <w:proofErr w:type="spellEnd"/>
      <w:r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 xml:space="preserve"> </w:t>
      </w:r>
    </w:p>
    <w:p w14:paraId="35C87EC5" w14:textId="77777777" w:rsidR="0024590D" w:rsidRPr="0012704A" w:rsidRDefault="00320B10" w:rsidP="0012704A">
      <w:pPr>
        <w:pStyle w:val="Paragraphedeliste"/>
        <w:numPr>
          <w:ilvl w:val="0"/>
          <w:numId w:val="2"/>
        </w:numPr>
        <w:spacing w:after="0" w:line="240" w:lineRule="auto"/>
        <w:ind w:left="423" w:hanging="139"/>
        <w:rPr>
          <w:rFonts w:cs="Sultan normal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Sultan normal" w:hint="cs"/>
          <w:i/>
          <w:iCs/>
          <w:sz w:val="28"/>
          <w:szCs w:val="28"/>
          <w:rtl/>
          <w:lang w:bidi="ar-DZ"/>
        </w:rPr>
        <w:t>ا</w:t>
      </w:r>
      <w:r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>ستنت</w:t>
      </w:r>
      <w:r>
        <w:rPr>
          <w:rFonts w:asciiTheme="majorBidi" w:hAnsiTheme="majorBidi" w:cs="Sultan normal" w:hint="cs"/>
          <w:i/>
          <w:iCs/>
          <w:sz w:val="28"/>
          <w:szCs w:val="28"/>
          <w:rtl/>
          <w:lang w:bidi="ar-DZ"/>
        </w:rPr>
        <w:t xml:space="preserve">ج   </w:t>
      </w:r>
      <w:r w:rsidRPr="00840E8E">
        <w:rPr>
          <w:rFonts w:cs="Sultan normal"/>
          <w:position w:val="-12"/>
          <w:sz w:val="28"/>
          <w:szCs w:val="28"/>
          <w:lang w:bidi="ar-DZ"/>
        </w:rPr>
        <w:object w:dxaOrig="300" w:dyaOrig="360" w14:anchorId="3544E94A">
          <v:shape id="_x0000_i1068" type="#_x0000_t75" style="width:19.5pt;height:23.25pt" o:ole="">
            <v:imagedata r:id="rId92" o:title=""/>
          </v:shape>
          <o:OLEObject Type="Embed" ProgID="Equation.DSMT4" ShapeID="_x0000_i1068" DrawAspect="Content" ObjectID="_1819987109" r:id="rId93"/>
        </w:object>
      </w:r>
      <w:r>
        <w:rPr>
          <w:rFonts w:cs="Sultan normal" w:hint="cs"/>
          <w:sz w:val="28"/>
          <w:szCs w:val="28"/>
          <w:rtl/>
          <w:lang w:bidi="ar-DZ"/>
        </w:rPr>
        <w:t xml:space="preserve">   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 xml:space="preserve"> بدلالة</w:t>
      </w:r>
      <w:r>
        <w:rPr>
          <w:rFonts w:asciiTheme="majorBidi" w:hAnsiTheme="majorBidi" w:cs="Sultan normal" w:hint="cs"/>
          <w:i/>
          <w:iCs/>
          <w:sz w:val="28"/>
          <w:szCs w:val="28"/>
          <w:rtl/>
          <w:lang w:bidi="ar-DZ"/>
        </w:rPr>
        <w:t xml:space="preserve"> 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 xml:space="preserve"> 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lang w:bidi="ar-DZ"/>
        </w:rPr>
        <w:t>n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Sultan normal" w:hint="cs"/>
          <w:i/>
          <w:iCs/>
          <w:sz w:val="28"/>
          <w:szCs w:val="28"/>
          <w:rtl/>
          <w:lang w:bidi="ar-DZ"/>
        </w:rPr>
        <w:t xml:space="preserve"> </w:t>
      </w:r>
      <w:r w:rsidR="00CF0CFE" w:rsidRPr="00320B10"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 xml:space="preserve">حيث </w:t>
      </w:r>
      <w:r>
        <w:rPr>
          <w:rFonts w:asciiTheme="majorBidi" w:hAnsiTheme="majorBidi" w:cs="Sultan normal" w:hint="cs"/>
          <w:i/>
          <w:iCs/>
          <w:sz w:val="28"/>
          <w:szCs w:val="28"/>
          <w:rtl/>
          <w:lang w:bidi="ar-DZ"/>
        </w:rPr>
        <w:t>:</w:t>
      </w:r>
      <w:r>
        <w:rPr>
          <w:rFonts w:asciiTheme="majorBidi" w:hAnsiTheme="majorBidi" w:cs="Sultan normal"/>
          <w:i/>
          <w:iCs/>
          <w:sz w:val="28"/>
          <w:szCs w:val="28"/>
          <w:rtl/>
          <w:lang w:bidi="ar-DZ"/>
        </w:rPr>
        <w:t xml:space="preserve">   </w:t>
      </w:r>
      <w:r w:rsidRPr="00840E8E">
        <w:rPr>
          <w:rFonts w:cs="Sultan normal"/>
          <w:position w:val="-12"/>
          <w:sz w:val="28"/>
          <w:szCs w:val="28"/>
          <w:lang w:bidi="ar-DZ"/>
        </w:rPr>
        <w:object w:dxaOrig="300" w:dyaOrig="360" w14:anchorId="2FB69832">
          <v:shape id="_x0000_i1069" type="#_x0000_t75" style="width:19.5pt;height:23.25pt" o:ole="">
            <v:imagedata r:id="rId92" o:title=""/>
          </v:shape>
          <o:OLEObject Type="Embed" ProgID="Equation.DSMT4" ShapeID="_x0000_i1069" DrawAspect="Content" ObjectID="_1819987110" r:id="rId94"/>
        </w:object>
      </w:r>
      <w:r>
        <w:rPr>
          <w:rFonts w:cs="Sultan normal"/>
          <w:sz w:val="28"/>
          <w:szCs w:val="28"/>
          <w:lang w:bidi="ar-DZ"/>
        </w:rPr>
        <w:t xml:space="preserve"> = </w:t>
      </w:r>
      <w:r w:rsidRPr="00840E8E">
        <w:rPr>
          <w:rFonts w:cs="Sultan normal"/>
          <w:position w:val="-12"/>
          <w:sz w:val="28"/>
          <w:szCs w:val="28"/>
          <w:lang w:bidi="ar-DZ"/>
        </w:rPr>
        <w:object w:dxaOrig="260" w:dyaOrig="360" w14:anchorId="0AF9879D">
          <v:shape id="_x0000_i1070" type="#_x0000_t75" style="width:16.5pt;height:23.25pt" o:ole="">
            <v:imagedata r:id="rId95" o:title=""/>
          </v:shape>
          <o:OLEObject Type="Embed" ProgID="Equation.DSMT4" ShapeID="_x0000_i1070" DrawAspect="Content" ObjectID="_1819987111" r:id="rId96"/>
        </w:object>
      </w:r>
      <w:r>
        <w:rPr>
          <w:rFonts w:cs="Sultan normal"/>
          <w:sz w:val="28"/>
          <w:szCs w:val="28"/>
          <w:lang w:bidi="ar-DZ"/>
        </w:rPr>
        <w:t>+</w:t>
      </w:r>
      <w:r w:rsidRPr="00840E8E">
        <w:rPr>
          <w:rFonts w:cs="Sultan normal"/>
          <w:position w:val="-12"/>
          <w:sz w:val="28"/>
          <w:szCs w:val="28"/>
          <w:lang w:bidi="ar-DZ"/>
        </w:rPr>
        <w:object w:dxaOrig="240" w:dyaOrig="360" w14:anchorId="21D45686">
          <v:shape id="_x0000_i1071" type="#_x0000_t75" style="width:15pt;height:23.25pt" o:ole="">
            <v:imagedata r:id="rId97" o:title=""/>
          </v:shape>
          <o:OLEObject Type="Embed" ProgID="Equation.DSMT4" ShapeID="_x0000_i1071" DrawAspect="Content" ObjectID="_1819987112" r:id="rId98"/>
        </w:object>
      </w:r>
      <w:r>
        <w:rPr>
          <w:rFonts w:cs="Sultan normal"/>
          <w:sz w:val="28"/>
          <w:szCs w:val="28"/>
          <w:lang w:bidi="ar-DZ"/>
        </w:rPr>
        <w:t>+</w:t>
      </w:r>
      <w:r w:rsidRPr="00840E8E">
        <w:rPr>
          <w:rFonts w:cs="Sultan normal"/>
          <w:position w:val="-12"/>
          <w:sz w:val="28"/>
          <w:szCs w:val="28"/>
          <w:lang w:bidi="ar-DZ"/>
        </w:rPr>
        <w:object w:dxaOrig="260" w:dyaOrig="360" w14:anchorId="6A0806E7">
          <v:shape id="_x0000_i1072" type="#_x0000_t75" style="width:16.5pt;height:23.25pt" o:ole="">
            <v:imagedata r:id="rId99" o:title=""/>
          </v:shape>
          <o:OLEObject Type="Embed" ProgID="Equation.DSMT4" ShapeID="_x0000_i1072" DrawAspect="Content" ObjectID="_1819987113" r:id="rId100"/>
        </w:object>
      </w:r>
      <w:r>
        <w:rPr>
          <w:rFonts w:cs="Sultan normal"/>
          <w:sz w:val="28"/>
          <w:szCs w:val="28"/>
          <w:lang w:bidi="ar-DZ"/>
        </w:rPr>
        <w:t>+…+</w:t>
      </w:r>
      <w:r w:rsidRPr="00840E8E">
        <w:rPr>
          <w:rFonts w:cs="Sultan normal"/>
          <w:position w:val="-12"/>
          <w:sz w:val="28"/>
          <w:szCs w:val="28"/>
          <w:lang w:bidi="ar-DZ"/>
        </w:rPr>
        <w:object w:dxaOrig="279" w:dyaOrig="360" w14:anchorId="50FDBCE9">
          <v:shape id="_x0000_i1073" type="#_x0000_t75" style="width:18pt;height:23.25pt" o:ole="">
            <v:imagedata r:id="rId88" o:title=""/>
          </v:shape>
          <o:OLEObject Type="Embed" ProgID="Equation.DSMT4" ShapeID="_x0000_i1073" DrawAspect="Content" ObjectID="_1819987114" r:id="rId101"/>
        </w:object>
      </w:r>
    </w:p>
    <w:p w14:paraId="67B42B53" w14:textId="77777777" w:rsidR="007110A1" w:rsidRDefault="007110A1" w:rsidP="007110A1">
      <w:pPr>
        <w:tabs>
          <w:tab w:val="right" w:pos="274"/>
        </w:tabs>
        <w:spacing w:after="0"/>
        <w:rPr>
          <w:rFonts w:ascii="ae_AlMohanad" w:eastAsiaTheme="minorHAnsi" w:hAnsi="ae_AlMohanad" w:cs="ae_AlMohanad"/>
          <w:b/>
          <w:bCs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</w:pPr>
    </w:p>
    <w:p w14:paraId="05EEEE3D" w14:textId="77777777" w:rsidR="003F62AE" w:rsidRDefault="003F62AE" w:rsidP="007110A1">
      <w:pPr>
        <w:tabs>
          <w:tab w:val="right" w:pos="274"/>
        </w:tabs>
        <w:spacing w:after="0"/>
        <w:rPr>
          <w:rFonts w:ascii="ae_AlMohanad" w:eastAsiaTheme="minorHAnsi" w:hAnsi="ae_AlMohanad" w:cs="ae_AlMohanad"/>
          <w:b/>
          <w:bCs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</w:pPr>
    </w:p>
    <w:p w14:paraId="3A3660E5" w14:textId="77777777" w:rsidR="0094239B" w:rsidRPr="0094239B" w:rsidRDefault="0094239B" w:rsidP="007110A1">
      <w:pPr>
        <w:tabs>
          <w:tab w:val="right" w:pos="274"/>
        </w:tabs>
        <w:spacing w:after="0"/>
        <w:rPr>
          <w:rFonts w:cs="Sultan normal"/>
          <w:sz w:val="28"/>
          <w:szCs w:val="28"/>
          <w:rtl/>
          <w:lang w:bidi="ar-DZ"/>
        </w:rPr>
      </w:pPr>
      <w:r w:rsidRPr="00373A52">
        <w:rPr>
          <w:rFonts w:ascii="ae_AlMohanad" w:eastAsiaTheme="minorHAnsi" w:hAnsi="ae_AlMohanad" w:cs="AGA Kaleelah Regular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>التمرين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 xml:space="preserve"> 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28"/>
          <w:szCs w:val="28"/>
          <w:u w:val="single"/>
          <w:shd w:val="clear" w:color="auto" w:fill="FFFFFF" w:themeFill="background1"/>
          <w:rtl/>
        </w:rPr>
        <w:t>0</w:t>
      </w:r>
      <w:r w:rsidR="006234E8" w:rsidRPr="00373A52">
        <w:rPr>
          <w:rFonts w:ascii="ae_AlMohanad" w:eastAsiaTheme="minorHAnsi" w:hAnsi="ae_AlMohanad" w:cs="AGA Kaleelah Regular" w:hint="cs"/>
          <w:color w:val="548DD4" w:themeColor="text2" w:themeTint="99"/>
          <w:sz w:val="28"/>
          <w:szCs w:val="28"/>
          <w:u w:val="single"/>
          <w:shd w:val="clear" w:color="auto" w:fill="FFFFFF" w:themeFill="background1"/>
          <w:rtl/>
        </w:rPr>
        <w:t>4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28"/>
          <w:szCs w:val="28"/>
          <w:u w:val="single"/>
          <w:shd w:val="clear" w:color="auto" w:fill="FFFFFF" w:themeFill="background1"/>
          <w:rtl/>
        </w:rPr>
        <w:t xml:space="preserve"> 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>:</w:t>
      </w:r>
      <w:r w:rsidRPr="006050F8">
        <w:rPr>
          <w:rFonts w:cs="Traditional Arabic" w:hint="cs"/>
          <w:sz w:val="24"/>
          <w:szCs w:val="24"/>
          <w:rtl/>
          <w:lang w:bidi="ar-DZ"/>
        </w:rPr>
        <w:t xml:space="preserve">  </w:t>
      </w:r>
      <w:r w:rsidRPr="006050F8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''  </w:t>
      </w:r>
      <w:r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للتذكير حول </w:t>
      </w:r>
      <w:r w:rsidR="006234E8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 المشتقات</w:t>
      </w:r>
      <w:r w:rsidRPr="006050F8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  ''</w:t>
      </w:r>
    </w:p>
    <w:p w14:paraId="532FF6A6" w14:textId="77777777" w:rsidR="00784C4F" w:rsidRDefault="00784C4F" w:rsidP="006234E8">
      <w:pPr>
        <w:spacing w:after="0" w:line="240" w:lineRule="auto"/>
        <w:rPr>
          <w:rFonts w:ascii="Tahoma" w:hAnsi="Tahoma" w:cs="Sultan normal"/>
          <w:sz w:val="28"/>
          <w:szCs w:val="28"/>
          <w:rtl/>
          <w:lang w:bidi="ar-DZ"/>
        </w:rPr>
      </w:pPr>
      <w:r>
        <w:rPr>
          <w:rFonts w:ascii="Tahoma" w:hAnsi="Tahoma" w:cs="Sultan normal" w:hint="cs"/>
          <w:sz w:val="28"/>
          <w:szCs w:val="28"/>
          <w:rtl/>
        </w:rPr>
        <w:t>عين الدالة المشتقة واشارتها لكل من الدوال التالية :</w:t>
      </w:r>
      <w:r w:rsidR="0094239B" w:rsidRPr="0094239B">
        <w:rPr>
          <w:rFonts w:ascii="Tahoma" w:hAnsi="Tahoma" w:cs="Sultan normal" w:hint="cs"/>
          <w:sz w:val="28"/>
          <w:szCs w:val="28"/>
          <w:rtl/>
          <w:lang w:bidi="ar-DZ"/>
        </w:rPr>
        <w:t xml:space="preserve">         </w:t>
      </w:r>
      <w:r>
        <w:rPr>
          <w:rFonts w:ascii="Tahoma" w:hAnsi="Tahoma" w:cs="Sultan normal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</w:t>
      </w:r>
      <w:r w:rsidR="006234E8">
        <w:rPr>
          <w:rFonts w:ascii="Tahoma" w:hAnsi="Tahoma" w:cs="Sultan normal" w:hint="cs"/>
          <w:sz w:val="28"/>
          <w:szCs w:val="28"/>
          <w:rtl/>
          <w:lang w:bidi="ar-DZ"/>
        </w:rPr>
        <w:t xml:space="preserve">    </w:t>
      </w:r>
      <w:r w:rsidR="007110A1" w:rsidRPr="00784C4F">
        <w:rPr>
          <w:rFonts w:ascii="Tahoma" w:hAnsi="Tahoma" w:cs="Sultan normal"/>
          <w:position w:val="-10"/>
          <w:sz w:val="28"/>
          <w:szCs w:val="28"/>
          <w:lang w:bidi="ar-DZ"/>
        </w:rPr>
        <w:object w:dxaOrig="2280" w:dyaOrig="360" w14:anchorId="31450D30">
          <v:shape id="_x0000_i1074" type="#_x0000_t75" style="width:129pt;height:20.25pt" o:ole="">
            <v:imagedata r:id="rId102" o:title=""/>
          </v:shape>
          <o:OLEObject Type="Embed" ProgID="Equation.DSMT4" ShapeID="_x0000_i1074" DrawAspect="Content" ObjectID="_1819987115" r:id="rId103"/>
        </w:object>
      </w:r>
      <w:r w:rsidR="006234E8">
        <w:rPr>
          <w:rFonts w:ascii="Tahoma" w:hAnsi="Tahoma" w:cs="Sultan normal" w:hint="cs"/>
          <w:sz w:val="28"/>
          <w:szCs w:val="28"/>
          <w:rtl/>
          <w:lang w:bidi="ar-DZ"/>
        </w:rPr>
        <w:t xml:space="preserve">                                                                                      </w:t>
      </w:r>
      <w:r w:rsidR="006234E8" w:rsidRPr="00784C4F">
        <w:rPr>
          <w:rFonts w:ascii="Tahoma" w:hAnsi="Tahoma" w:cs="Sultan normal"/>
          <w:position w:val="-10"/>
          <w:sz w:val="28"/>
          <w:szCs w:val="28"/>
          <w:lang w:bidi="ar-DZ"/>
        </w:rPr>
        <w:object w:dxaOrig="2260" w:dyaOrig="360" w14:anchorId="4117BC69">
          <v:shape id="_x0000_i1075" type="#_x0000_t75" style="width:141pt;height:22.5pt" o:ole="">
            <v:imagedata r:id="rId104" o:title=""/>
          </v:shape>
          <o:OLEObject Type="Embed" ProgID="Equation.DSMT4" ShapeID="_x0000_i1075" DrawAspect="Content" ObjectID="_1819987116" r:id="rId105"/>
        </w:object>
      </w:r>
    </w:p>
    <w:p w14:paraId="721626C1" w14:textId="77777777" w:rsidR="0094239B" w:rsidRDefault="00784C4F" w:rsidP="0094239B">
      <w:pPr>
        <w:spacing w:after="0" w:line="240" w:lineRule="auto"/>
        <w:rPr>
          <w:rFonts w:ascii="Tahoma" w:hAnsi="Tahoma" w:cs="Sultan normal"/>
          <w:sz w:val="28"/>
          <w:szCs w:val="28"/>
          <w:rtl/>
          <w:lang w:bidi="ar-DZ"/>
        </w:rPr>
      </w:pPr>
      <w:r>
        <w:rPr>
          <w:rFonts w:ascii="Tahoma" w:hAnsi="Tahoma" w:cs="Sultan normal" w:hint="cs"/>
          <w:sz w:val="28"/>
          <w:szCs w:val="28"/>
          <w:rtl/>
          <w:lang w:bidi="ar-DZ"/>
        </w:rPr>
        <w:t xml:space="preserve">  </w:t>
      </w:r>
      <w:r w:rsidR="006234E8">
        <w:rPr>
          <w:rFonts w:ascii="Tahoma" w:hAnsi="Tahoma" w:cs="Sultan normal" w:hint="cs"/>
          <w:sz w:val="28"/>
          <w:szCs w:val="28"/>
          <w:rtl/>
          <w:lang w:bidi="ar-DZ"/>
        </w:rPr>
        <w:t xml:space="preserve">   </w:t>
      </w:r>
      <w:r>
        <w:rPr>
          <w:rFonts w:ascii="Tahoma" w:hAnsi="Tahoma" w:cs="Sultan normal" w:hint="cs"/>
          <w:sz w:val="28"/>
          <w:szCs w:val="28"/>
          <w:rtl/>
          <w:lang w:bidi="ar-DZ"/>
        </w:rPr>
        <w:t xml:space="preserve">         </w:t>
      </w:r>
      <w:r w:rsidR="007110A1" w:rsidRPr="0094239B">
        <w:rPr>
          <w:rFonts w:ascii="Tahoma" w:hAnsi="Tahoma" w:cs="Sultan normal"/>
          <w:position w:val="-24"/>
          <w:sz w:val="28"/>
          <w:szCs w:val="28"/>
          <w:lang w:bidi="ar-DZ"/>
        </w:rPr>
        <w:object w:dxaOrig="1620" w:dyaOrig="620" w14:anchorId="46A3D70B">
          <v:shape id="_x0000_i1076" type="#_x0000_t75" style="width:90.75pt;height:34.5pt" o:ole="">
            <v:imagedata r:id="rId106" o:title=""/>
          </v:shape>
          <o:OLEObject Type="Embed" ProgID="Equation.DSMT4" ShapeID="_x0000_i1076" DrawAspect="Content" ObjectID="_1819987117" r:id="rId107"/>
        </w:object>
      </w:r>
      <w:r>
        <w:rPr>
          <w:rFonts w:ascii="Tahoma" w:hAnsi="Tahoma" w:cs="Sultan normal" w:hint="cs"/>
          <w:sz w:val="28"/>
          <w:szCs w:val="28"/>
          <w:rtl/>
          <w:lang w:bidi="ar-DZ"/>
        </w:rPr>
        <w:t xml:space="preserve">                                                                          </w:t>
      </w:r>
      <w:r w:rsidR="007110A1" w:rsidRPr="00784C4F">
        <w:rPr>
          <w:rFonts w:ascii="Tahoma" w:hAnsi="Tahoma" w:cs="Sultan normal"/>
          <w:position w:val="-16"/>
          <w:sz w:val="28"/>
          <w:szCs w:val="28"/>
          <w:lang w:bidi="ar-DZ"/>
        </w:rPr>
        <w:object w:dxaOrig="2940" w:dyaOrig="440" w14:anchorId="167DA51A">
          <v:shape id="_x0000_i1077" type="#_x0000_t75" style="width:173.25pt;height:26.25pt" o:ole="">
            <v:imagedata r:id="rId108" o:title=""/>
          </v:shape>
          <o:OLEObject Type="Embed" ProgID="Equation.DSMT4" ShapeID="_x0000_i1077" DrawAspect="Content" ObjectID="_1819987118" r:id="rId109"/>
        </w:object>
      </w:r>
    </w:p>
    <w:p w14:paraId="56D99BE5" w14:textId="77777777" w:rsidR="0094239B" w:rsidRPr="0094239B" w:rsidRDefault="0094239B" w:rsidP="0094239B">
      <w:pPr>
        <w:spacing w:after="0" w:line="240" w:lineRule="auto"/>
        <w:rPr>
          <w:rFonts w:ascii="Tahoma" w:hAnsi="Tahoma" w:cs="Sultan normal"/>
          <w:sz w:val="28"/>
          <w:szCs w:val="28"/>
          <w:rtl/>
          <w:lang w:bidi="ar-DZ"/>
        </w:rPr>
      </w:pPr>
    </w:p>
    <w:p w14:paraId="753E7BAD" w14:textId="77777777" w:rsidR="0094239B" w:rsidRDefault="0094239B" w:rsidP="007110A1">
      <w:pPr>
        <w:tabs>
          <w:tab w:val="right" w:pos="274"/>
        </w:tabs>
        <w:spacing w:after="0"/>
        <w:rPr>
          <w:rFonts w:ascii="Traditional Arabic" w:hAnsi="Traditional Arabic" w:cs="Sultan normal"/>
          <w:color w:val="FF0000"/>
          <w:sz w:val="28"/>
          <w:szCs w:val="28"/>
          <w:rtl/>
          <w:lang w:bidi="ar-DZ"/>
        </w:rPr>
      </w:pPr>
      <w:r w:rsidRPr="00373A52">
        <w:rPr>
          <w:rFonts w:ascii="ae_AlMohanad" w:eastAsiaTheme="minorHAnsi" w:hAnsi="ae_AlMohanad" w:cs="AGA Kaleelah Regular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>التمرين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 xml:space="preserve"> 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28"/>
          <w:szCs w:val="28"/>
          <w:u w:val="single"/>
          <w:shd w:val="clear" w:color="auto" w:fill="FFFFFF" w:themeFill="background1"/>
          <w:rtl/>
        </w:rPr>
        <w:t>0</w:t>
      </w:r>
      <w:r w:rsidR="007110A1" w:rsidRPr="00373A52">
        <w:rPr>
          <w:rFonts w:ascii="ae_AlMohanad" w:eastAsiaTheme="minorHAnsi" w:hAnsi="ae_AlMohanad" w:cs="AGA Kaleelah Regular" w:hint="cs"/>
          <w:color w:val="548DD4" w:themeColor="text2" w:themeTint="99"/>
          <w:sz w:val="28"/>
          <w:szCs w:val="28"/>
          <w:u w:val="single"/>
          <w:shd w:val="clear" w:color="auto" w:fill="FFFFFF" w:themeFill="background1"/>
          <w:rtl/>
        </w:rPr>
        <w:t>5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 xml:space="preserve"> :</w:t>
      </w:r>
      <w:r w:rsidRPr="0094239B">
        <w:rPr>
          <w:rFonts w:cs="Sultan normal" w:hint="cs"/>
          <w:sz w:val="28"/>
          <w:szCs w:val="28"/>
          <w:rtl/>
          <w:lang w:bidi="ar-DZ"/>
        </w:rPr>
        <w:t xml:space="preserve">  </w:t>
      </w:r>
      <w:r w:rsidRPr="0094239B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''  للتذكير حول </w:t>
      </w:r>
      <w:r w:rsidR="007110A1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النهايات  </w:t>
      </w:r>
      <w:r w:rsidRPr="0094239B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>''</w:t>
      </w:r>
    </w:p>
    <w:p w14:paraId="791B93BB" w14:textId="77777777" w:rsidR="006234E8" w:rsidRPr="007110A1" w:rsidRDefault="006234E8" w:rsidP="007110A1">
      <w:pPr>
        <w:tabs>
          <w:tab w:val="right" w:pos="274"/>
        </w:tabs>
        <w:spacing w:after="0"/>
        <w:rPr>
          <w:rFonts w:ascii="Tahoma" w:hAnsi="Tahoma" w:cs="Sultan normal"/>
          <w:sz w:val="28"/>
          <w:szCs w:val="28"/>
          <w:rtl/>
          <w:lang w:bidi="ar-DZ"/>
        </w:rPr>
      </w:pPr>
      <w:r w:rsidRPr="006234E8">
        <w:rPr>
          <w:rFonts w:ascii="Traditional Arabic" w:hAnsi="Traditional Arabic" w:cs="Sultan normal" w:hint="cs"/>
          <w:sz w:val="28"/>
          <w:szCs w:val="28"/>
          <w:rtl/>
          <w:lang w:bidi="ar-DZ"/>
        </w:rPr>
        <w:t>عين نهايات الدوال الآتية</w:t>
      </w:r>
      <w:r>
        <w:rPr>
          <w:rFonts w:ascii="Traditional Arabic" w:hAnsi="Traditional Arabic" w:cs="Sultan normal" w:hint="cs"/>
          <w:sz w:val="28"/>
          <w:szCs w:val="28"/>
          <w:rtl/>
          <w:lang w:bidi="ar-DZ"/>
        </w:rPr>
        <w:t xml:space="preserve">  :</w:t>
      </w:r>
      <w:r w:rsidR="007110A1" w:rsidRPr="007110A1">
        <w:rPr>
          <w:rFonts w:ascii="Tahoma" w:hAnsi="Tahoma" w:cs="Sultan normal"/>
          <w:sz w:val="28"/>
          <w:szCs w:val="28"/>
          <w:rtl/>
          <w:lang w:bidi="ar-DZ"/>
        </w:rPr>
        <w:t xml:space="preserve"> </w:t>
      </w:r>
    </w:p>
    <w:p w14:paraId="31FF5EC0" w14:textId="77777777" w:rsidR="0094239B" w:rsidRDefault="007110A1" w:rsidP="007110A1">
      <w:pPr>
        <w:spacing w:after="0" w:line="240" w:lineRule="auto"/>
        <w:rPr>
          <w:rFonts w:ascii="Tahoma" w:hAnsi="Tahoma" w:cs="Sultan normal"/>
          <w:sz w:val="28"/>
          <w:szCs w:val="28"/>
          <w:rtl/>
          <w:lang w:bidi="ar-DZ"/>
        </w:rPr>
      </w:pPr>
      <w:r>
        <w:rPr>
          <w:rFonts w:ascii="Tahoma" w:hAnsi="Tahoma" w:cs="Sultan normal" w:hint="cs"/>
          <w:sz w:val="28"/>
          <w:szCs w:val="28"/>
          <w:rtl/>
          <w:lang w:bidi="ar-DZ"/>
        </w:rPr>
        <w:t xml:space="preserve">  </w:t>
      </w:r>
      <w:r w:rsidRPr="006234E8">
        <w:rPr>
          <w:rFonts w:ascii="Tahoma" w:hAnsi="Tahoma" w:cs="Sultan normal"/>
          <w:position w:val="-28"/>
          <w:sz w:val="28"/>
          <w:szCs w:val="28"/>
          <w:lang w:bidi="ar-DZ"/>
        </w:rPr>
        <w:object w:dxaOrig="1320" w:dyaOrig="660" w14:anchorId="6D33A3B2">
          <v:shape id="_x0000_i1078" type="#_x0000_t75" style="width:113.25pt;height:41.25pt" o:ole="">
            <v:imagedata r:id="rId110" o:title=""/>
          </v:shape>
          <o:OLEObject Type="Embed" ProgID="Equation.DSMT4" ShapeID="_x0000_i1078" DrawAspect="Content" ObjectID="_1819987119" r:id="rId111"/>
        </w:object>
      </w:r>
      <w:r w:rsidR="006234E8">
        <w:rPr>
          <w:rFonts w:ascii="Tahoma" w:hAnsi="Tahoma" w:cs="Sultan normal" w:hint="cs"/>
          <w:sz w:val="28"/>
          <w:szCs w:val="28"/>
          <w:rtl/>
          <w:lang w:bidi="ar-DZ"/>
        </w:rPr>
        <w:t xml:space="preserve">   </w:t>
      </w:r>
      <w:r>
        <w:rPr>
          <w:rFonts w:ascii="Tahoma" w:hAnsi="Tahoma" w:cs="Sultan normal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</w:t>
      </w:r>
      <w:r w:rsidRPr="006234E8">
        <w:rPr>
          <w:rFonts w:ascii="Tahoma" w:hAnsi="Tahoma" w:cs="Sultan normal"/>
          <w:position w:val="-20"/>
          <w:sz w:val="28"/>
          <w:szCs w:val="28"/>
          <w:lang w:bidi="ar-DZ"/>
        </w:rPr>
        <w:object w:dxaOrig="1820" w:dyaOrig="460" w14:anchorId="711BC7EA">
          <v:shape id="_x0000_i1079" type="#_x0000_t75" style="width:102.75pt;height:25.5pt" o:ole="">
            <v:imagedata r:id="rId112" o:title=""/>
          </v:shape>
          <o:OLEObject Type="Embed" ProgID="Equation.DSMT4" ShapeID="_x0000_i1079" DrawAspect="Content" ObjectID="_1819987120" r:id="rId113"/>
        </w:object>
      </w:r>
    </w:p>
    <w:p w14:paraId="2CE2C24B" w14:textId="77777777" w:rsidR="006234E8" w:rsidRPr="0094239B" w:rsidRDefault="007110A1" w:rsidP="007110A1">
      <w:pPr>
        <w:spacing w:after="0" w:line="240" w:lineRule="auto"/>
        <w:rPr>
          <w:rFonts w:cs="Sultan normal"/>
          <w:sz w:val="28"/>
          <w:szCs w:val="28"/>
          <w:u w:val="single"/>
          <w:rtl/>
          <w:lang w:bidi="ar-DZ"/>
        </w:rPr>
      </w:pPr>
      <w:r w:rsidRPr="006234E8">
        <w:rPr>
          <w:rFonts w:ascii="Tahoma" w:hAnsi="Tahoma" w:cs="Sultan normal"/>
          <w:position w:val="-24"/>
          <w:sz w:val="28"/>
          <w:szCs w:val="28"/>
          <w:lang w:bidi="ar-DZ"/>
        </w:rPr>
        <w:object w:dxaOrig="1780" w:dyaOrig="620" w14:anchorId="51D15DB5">
          <v:shape id="_x0000_i1080" type="#_x0000_t75" style="width:140.25pt;height:38.25pt" o:ole="">
            <v:imagedata r:id="rId114" o:title=""/>
          </v:shape>
          <o:OLEObject Type="Embed" ProgID="Equation.DSMT4" ShapeID="_x0000_i1080" DrawAspect="Content" ObjectID="_1819987121" r:id="rId115"/>
        </w:object>
      </w:r>
      <w:r>
        <w:rPr>
          <w:rFonts w:ascii="Tahoma" w:hAnsi="Tahoma" w:cs="Sultan normal" w:hint="cs"/>
          <w:sz w:val="28"/>
          <w:szCs w:val="28"/>
          <w:rtl/>
          <w:lang w:bidi="ar-DZ"/>
        </w:rPr>
        <w:t xml:space="preserve">                                                                                   </w:t>
      </w:r>
      <w:r w:rsidRPr="006234E8">
        <w:rPr>
          <w:rFonts w:ascii="Tahoma" w:hAnsi="Tahoma" w:cs="Sultan normal"/>
          <w:position w:val="-24"/>
          <w:sz w:val="28"/>
          <w:szCs w:val="28"/>
          <w:lang w:bidi="ar-DZ"/>
        </w:rPr>
        <w:object w:dxaOrig="2040" w:dyaOrig="660" w14:anchorId="6804D2C6">
          <v:shape id="_x0000_i1081" type="#_x0000_t75" style="width:160.5pt;height:40.5pt" o:ole="">
            <v:imagedata r:id="rId116" o:title=""/>
          </v:shape>
          <o:OLEObject Type="Embed" ProgID="Equation.DSMT4" ShapeID="_x0000_i1081" DrawAspect="Content" ObjectID="_1819987122" r:id="rId117"/>
        </w:object>
      </w:r>
    </w:p>
    <w:p w14:paraId="12448939" w14:textId="77777777" w:rsidR="006050F8" w:rsidRPr="00840E8E" w:rsidRDefault="0024590D" w:rsidP="007110A1">
      <w:pPr>
        <w:tabs>
          <w:tab w:val="right" w:pos="274"/>
        </w:tabs>
        <w:spacing w:after="0"/>
        <w:rPr>
          <w:rFonts w:cs="Sultan normal"/>
          <w:sz w:val="28"/>
          <w:szCs w:val="28"/>
          <w:lang w:bidi="ar-DZ"/>
        </w:rPr>
      </w:pPr>
      <w:r w:rsidRPr="00373A52">
        <w:rPr>
          <w:rFonts w:ascii="ae_AlMohanad" w:eastAsiaTheme="minorHAnsi" w:hAnsi="ae_AlMohanad" w:cs="AGA Kaleelah Regular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>التمرين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 xml:space="preserve"> 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28"/>
          <w:szCs w:val="28"/>
          <w:u w:val="single"/>
          <w:shd w:val="clear" w:color="auto" w:fill="FFFFFF" w:themeFill="background1"/>
          <w:rtl/>
        </w:rPr>
        <w:t>0</w:t>
      </w:r>
      <w:r w:rsidR="007110A1" w:rsidRPr="00373A52">
        <w:rPr>
          <w:rFonts w:ascii="ae_AlMohanad" w:eastAsiaTheme="minorHAnsi" w:hAnsi="ae_AlMohanad" w:cs="AGA Kaleelah Regular" w:hint="cs"/>
          <w:color w:val="548DD4" w:themeColor="text2" w:themeTint="99"/>
          <w:sz w:val="28"/>
          <w:szCs w:val="28"/>
          <w:u w:val="single"/>
          <w:shd w:val="clear" w:color="auto" w:fill="FFFFFF" w:themeFill="background1"/>
          <w:rtl/>
        </w:rPr>
        <w:t>6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28"/>
          <w:szCs w:val="28"/>
          <w:u w:val="single"/>
          <w:shd w:val="clear" w:color="auto" w:fill="FFFFFF" w:themeFill="background1"/>
          <w:rtl/>
        </w:rPr>
        <w:t xml:space="preserve"> </w:t>
      </w:r>
      <w:r w:rsidRPr="00373A52">
        <w:rPr>
          <w:rFonts w:ascii="ae_AlMohanad" w:eastAsiaTheme="minorHAnsi" w:hAnsi="ae_AlMohanad" w:cs="AGA Kaleelah Regular" w:hint="cs"/>
          <w:color w:val="548DD4" w:themeColor="text2" w:themeTint="99"/>
          <w:sz w:val="36"/>
          <w:szCs w:val="36"/>
          <w:u w:val="single"/>
          <w:shd w:val="clear" w:color="auto" w:fill="FFFFFF" w:themeFill="background1"/>
          <w:rtl/>
        </w:rPr>
        <w:t>:</w:t>
      </w:r>
      <w:r w:rsidRPr="006050F8">
        <w:rPr>
          <w:rFonts w:cs="Traditional Arabic" w:hint="cs"/>
          <w:sz w:val="24"/>
          <w:szCs w:val="24"/>
          <w:rtl/>
          <w:lang w:bidi="ar-DZ"/>
        </w:rPr>
        <w:t xml:space="preserve">  </w:t>
      </w:r>
      <w:r w:rsidRPr="006050F8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''   </w:t>
      </w:r>
      <w:r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للتذكير حول </w:t>
      </w:r>
      <w:r w:rsidR="006234E8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 xml:space="preserve"> دراسة  دالة   </w:t>
      </w:r>
      <w:r w:rsidRPr="006050F8">
        <w:rPr>
          <w:rFonts w:ascii="Traditional Arabic" w:hAnsi="Traditional Arabic" w:cs="Sultan normal" w:hint="cs"/>
          <w:color w:val="FF0000"/>
          <w:sz w:val="28"/>
          <w:szCs w:val="28"/>
          <w:rtl/>
          <w:lang w:bidi="ar-DZ"/>
        </w:rPr>
        <w:t>''</w:t>
      </w:r>
    </w:p>
    <w:p w14:paraId="6A50F83E" w14:textId="77777777" w:rsidR="001F36C1" w:rsidRPr="001F36C1" w:rsidRDefault="001F36C1" w:rsidP="00250384">
      <w:pPr>
        <w:spacing w:after="0" w:line="240" w:lineRule="auto"/>
        <w:rPr>
          <w:rFonts w:cs="Sultan normal"/>
          <w:sz w:val="28"/>
          <w:szCs w:val="28"/>
          <w:rtl/>
          <w:lang w:bidi="ar-DZ"/>
        </w:rPr>
      </w:pPr>
      <w:r w:rsidRPr="001F36C1">
        <w:rPr>
          <w:rFonts w:cs="Sultan normal" w:hint="cs"/>
          <w:sz w:val="28"/>
          <w:szCs w:val="28"/>
          <w:rtl/>
          <w:lang w:bidi="ar-DZ"/>
        </w:rPr>
        <w:t xml:space="preserve">                نعتبر الدال</w:t>
      </w:r>
      <w:r w:rsidRPr="001F36C1">
        <w:rPr>
          <w:rFonts w:cs="Sultan normal"/>
          <w:sz w:val="28"/>
          <w:szCs w:val="28"/>
          <w:rtl/>
          <w:lang w:bidi="ar-DZ"/>
        </w:rPr>
        <w:t>ة</w: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</w:t>
      </w:r>
      <w:r w:rsidRPr="001F36C1">
        <w:rPr>
          <w:rFonts w:cs="Sultan normal"/>
          <w:position w:val="-10"/>
          <w:sz w:val="28"/>
          <w:szCs w:val="28"/>
          <w:rtl/>
          <w:lang w:bidi="ar-DZ"/>
        </w:rPr>
        <w:object w:dxaOrig="240" w:dyaOrig="320" w14:anchorId="1C16F6F5">
          <v:shape id="_x0000_i1082" type="#_x0000_t75" style="width:12pt;height:15.75pt" o:ole="">
            <v:imagedata r:id="rId118" o:title=""/>
          </v:shape>
          <o:OLEObject Type="Embed" ProgID="Equation.3" ShapeID="_x0000_i1082" DrawAspect="Content" ObjectID="_1819987123" r:id="rId119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المعرفة على المجال </w:t>
      </w:r>
      <w:r w:rsidRPr="001F36C1">
        <w:rPr>
          <w:rFonts w:cs="Sultan normal"/>
          <w:position w:val="-14"/>
          <w:sz w:val="28"/>
          <w:szCs w:val="28"/>
          <w:lang w:bidi="ar-DZ"/>
        </w:rPr>
        <w:object w:dxaOrig="1960" w:dyaOrig="400" w14:anchorId="380CE69A">
          <v:shape id="_x0000_i1083" type="#_x0000_t75" style="width:98.25pt;height:20.25pt" o:ole="">
            <v:imagedata r:id="rId120" o:title=""/>
          </v:shape>
          <o:OLEObject Type="Embed" ProgID="Equation.DSMT4" ShapeID="_x0000_i1083" DrawAspect="Content" ObjectID="_1819987124" r:id="rId121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حيث:  </w:t>
      </w:r>
      <w:r w:rsidRPr="001F36C1">
        <w:rPr>
          <w:rFonts w:cs="Sultan normal"/>
          <w:position w:val="-24"/>
          <w:sz w:val="28"/>
          <w:szCs w:val="28"/>
          <w:rtl/>
          <w:lang w:bidi="ar-DZ"/>
        </w:rPr>
        <w:object w:dxaOrig="1560" w:dyaOrig="620" w14:anchorId="61F7745D">
          <v:shape id="_x0000_i1084" type="#_x0000_t75" style="width:78pt;height:30.75pt" o:ole="">
            <v:imagedata r:id="rId122" o:title=""/>
          </v:shape>
          <o:OLEObject Type="Embed" ProgID="Equation.3" ShapeID="_x0000_i1084" DrawAspect="Content" ObjectID="_1819987125" r:id="rId123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  </w:t>
      </w:r>
    </w:p>
    <w:p w14:paraId="3F5046A1" w14:textId="77777777" w:rsidR="001F36C1" w:rsidRPr="001F36C1" w:rsidRDefault="001F36C1" w:rsidP="00250384">
      <w:pPr>
        <w:spacing w:after="0" w:line="240" w:lineRule="auto"/>
        <w:rPr>
          <w:rFonts w:cs="Sultan normal"/>
          <w:sz w:val="28"/>
          <w:szCs w:val="28"/>
          <w:rtl/>
          <w:lang w:bidi="ar-DZ"/>
        </w:rPr>
      </w:pPr>
      <w:r w:rsidRPr="001F36C1">
        <w:rPr>
          <w:rFonts w:cs="Sultan normal" w:hint="cs"/>
          <w:sz w:val="28"/>
          <w:szCs w:val="28"/>
          <w:rtl/>
          <w:lang w:bidi="ar-DZ"/>
        </w:rPr>
        <w:t xml:space="preserve">                   </w:t>
      </w:r>
      <w:r w:rsidRPr="001F36C1">
        <w:rPr>
          <w:rFonts w:cs="Sultan normal"/>
          <w:position w:val="-14"/>
          <w:sz w:val="28"/>
          <w:szCs w:val="28"/>
          <w:rtl/>
          <w:lang w:bidi="ar-DZ"/>
        </w:rPr>
        <w:object w:dxaOrig="460" w:dyaOrig="380" w14:anchorId="6D380C7E">
          <v:shape id="_x0000_i1085" type="#_x0000_t75" style="width:23.25pt;height:18.75pt" o:ole="">
            <v:imagedata r:id="rId124" o:title=""/>
          </v:shape>
          <o:OLEObject Type="Embed" ProgID="Equation.3" ShapeID="_x0000_i1085" DrawAspect="Content" ObjectID="_1819987126" r:id="rId125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تمثيلها البياني في معلم متعامد ومتجانس </w:t>
      </w:r>
      <w:r w:rsidRPr="001F36C1">
        <w:rPr>
          <w:rFonts w:cs="Sultan normal"/>
          <w:position w:val="-10"/>
          <w:sz w:val="28"/>
          <w:szCs w:val="28"/>
          <w:rtl/>
          <w:lang w:bidi="ar-DZ"/>
        </w:rPr>
        <w:object w:dxaOrig="740" w:dyaOrig="360" w14:anchorId="1A442F84">
          <v:shape id="_x0000_i1086" type="#_x0000_t75" style="width:36.75pt;height:18pt" o:ole="">
            <v:imagedata r:id="rId126" o:title=""/>
          </v:shape>
          <o:OLEObject Type="Embed" ProgID="Equation.3" ShapeID="_x0000_i1086" DrawAspect="Content" ObjectID="_1819987127" r:id="rId127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                                                                   </w:t>
      </w:r>
    </w:p>
    <w:p w14:paraId="05B25BBE" w14:textId="77777777" w:rsidR="001F36C1" w:rsidRPr="001F36C1" w:rsidRDefault="00C56DEA" w:rsidP="00E86D8E">
      <w:pPr>
        <w:numPr>
          <w:ilvl w:val="0"/>
          <w:numId w:val="3"/>
        </w:numPr>
        <w:spacing w:after="0" w:line="360" w:lineRule="auto"/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ا</w:t>
      </w:r>
      <w:r w:rsidR="001F36C1" w:rsidRPr="001F36C1">
        <w:rPr>
          <w:rFonts w:cs="Sultan normal" w:hint="cs"/>
          <w:sz w:val="28"/>
          <w:szCs w:val="28"/>
          <w:rtl/>
          <w:lang w:bidi="ar-DZ"/>
        </w:rPr>
        <w:t xml:space="preserve">حسب نهايات الدالة </w:t>
      </w:r>
      <w:r w:rsidR="001F36C1" w:rsidRPr="001F36C1">
        <w:rPr>
          <w:rFonts w:cs="Sultan normal"/>
          <w:position w:val="-10"/>
          <w:sz w:val="28"/>
          <w:szCs w:val="28"/>
          <w:rtl/>
          <w:lang w:bidi="ar-DZ"/>
        </w:rPr>
        <w:object w:dxaOrig="240" w:dyaOrig="320" w14:anchorId="44DFAA9A">
          <v:shape id="_x0000_i1087" type="#_x0000_t75" style="width:12pt;height:15.75pt" o:ole="">
            <v:imagedata r:id="rId118" o:title=""/>
          </v:shape>
          <o:OLEObject Type="Embed" ProgID="Equation.3" ShapeID="_x0000_i1087" DrawAspect="Content" ObjectID="_1819987128" r:id="rId128"/>
        </w:object>
      </w:r>
      <w:r w:rsidR="001F36C1" w:rsidRPr="001F36C1">
        <w:rPr>
          <w:rFonts w:cs="Sultan normal" w:hint="cs"/>
          <w:sz w:val="28"/>
          <w:szCs w:val="28"/>
          <w:rtl/>
          <w:lang w:bidi="ar-DZ"/>
        </w:rPr>
        <w:t>عند أطراف مجال تعريفا .</w:t>
      </w:r>
    </w:p>
    <w:p w14:paraId="267645EB" w14:textId="77777777" w:rsidR="001F36C1" w:rsidRPr="001F36C1" w:rsidRDefault="00C56DEA" w:rsidP="00E86D8E">
      <w:pPr>
        <w:numPr>
          <w:ilvl w:val="0"/>
          <w:numId w:val="3"/>
        </w:numPr>
        <w:spacing w:after="0" w:line="360" w:lineRule="auto"/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ا</w:t>
      </w:r>
      <w:r w:rsidR="001F36C1" w:rsidRPr="001F36C1">
        <w:rPr>
          <w:rFonts w:cs="Sultan normal" w:hint="cs"/>
          <w:sz w:val="28"/>
          <w:szCs w:val="28"/>
          <w:rtl/>
          <w:lang w:bidi="ar-DZ"/>
        </w:rPr>
        <w:t xml:space="preserve">حسب الدالة المشتقة </w:t>
      </w:r>
      <w:r w:rsidR="001F36C1" w:rsidRPr="001F36C1">
        <w:rPr>
          <w:rFonts w:cs="Sultan normal"/>
          <w:position w:val="-4"/>
          <w:sz w:val="28"/>
          <w:szCs w:val="28"/>
          <w:lang w:bidi="ar-DZ"/>
        </w:rPr>
        <w:object w:dxaOrig="300" w:dyaOrig="260" w14:anchorId="53A0B301">
          <v:shape id="_x0000_i1088" type="#_x0000_t75" style="width:15pt;height:12.75pt" o:ole="">
            <v:imagedata r:id="rId129" o:title=""/>
          </v:shape>
          <o:OLEObject Type="Embed" ProgID="Equation.DSMT4" ShapeID="_x0000_i1088" DrawAspect="Content" ObjectID="_1819987129" r:id="rId130"/>
        </w:object>
      </w:r>
      <w:r>
        <w:rPr>
          <w:rFonts w:cs="Sultan normal" w:hint="cs"/>
          <w:sz w:val="28"/>
          <w:szCs w:val="28"/>
          <w:rtl/>
          <w:lang w:bidi="ar-DZ"/>
        </w:rPr>
        <w:t xml:space="preserve"> </w:t>
      </w:r>
      <w:r w:rsidR="001F36C1" w:rsidRPr="001F36C1">
        <w:rPr>
          <w:rFonts w:cs="Sultan normal" w:hint="cs"/>
          <w:sz w:val="28"/>
          <w:szCs w:val="28"/>
          <w:rtl/>
          <w:lang w:bidi="ar-DZ"/>
        </w:rPr>
        <w:t xml:space="preserve">للدالة </w:t>
      </w:r>
      <w:r w:rsidR="001F36C1" w:rsidRPr="001F36C1">
        <w:rPr>
          <w:rFonts w:cs="Sultan normal"/>
          <w:position w:val="-10"/>
          <w:sz w:val="28"/>
          <w:szCs w:val="28"/>
          <w:rtl/>
          <w:lang w:bidi="ar-DZ"/>
        </w:rPr>
        <w:object w:dxaOrig="240" w:dyaOrig="320" w14:anchorId="57001E21">
          <v:shape id="_x0000_i1089" type="#_x0000_t75" style="width:12pt;height:15.75pt" o:ole="">
            <v:imagedata r:id="rId118" o:title=""/>
          </v:shape>
          <o:OLEObject Type="Embed" ProgID="Equation.3" ShapeID="_x0000_i1089" DrawAspect="Content" ObjectID="_1819987130" r:id="rId131"/>
        </w:object>
      </w:r>
      <w:r w:rsidR="001F36C1" w:rsidRPr="001F36C1">
        <w:rPr>
          <w:rFonts w:cs="Sultan normal" w:hint="cs"/>
          <w:sz w:val="28"/>
          <w:szCs w:val="28"/>
          <w:rtl/>
          <w:lang w:bidi="ar-DZ"/>
        </w:rPr>
        <w:t xml:space="preserve"> .</w:t>
      </w:r>
    </w:p>
    <w:p w14:paraId="2264FD33" w14:textId="77777777" w:rsidR="001F36C1" w:rsidRPr="001F36C1" w:rsidRDefault="001F36C1" w:rsidP="00E86D8E">
      <w:pPr>
        <w:numPr>
          <w:ilvl w:val="0"/>
          <w:numId w:val="3"/>
        </w:numPr>
        <w:spacing w:after="0" w:line="360" w:lineRule="auto"/>
        <w:rPr>
          <w:rFonts w:cs="Sultan normal"/>
          <w:sz w:val="28"/>
          <w:szCs w:val="28"/>
          <w:lang w:bidi="ar-DZ"/>
        </w:rPr>
      </w:pPr>
      <w:r w:rsidRPr="001F36C1">
        <w:rPr>
          <w:rFonts w:cs="Sultan normal" w:hint="cs"/>
          <w:sz w:val="28"/>
          <w:szCs w:val="28"/>
          <w:rtl/>
          <w:lang w:bidi="ar-DZ"/>
        </w:rPr>
        <w:t xml:space="preserve">ادرس إشارة </w:t>
      </w:r>
      <w:r w:rsidR="00C56DEA" w:rsidRPr="001F36C1">
        <w:rPr>
          <w:rFonts w:cs="Sultan normal"/>
          <w:position w:val="-14"/>
          <w:sz w:val="28"/>
          <w:szCs w:val="28"/>
          <w:lang w:bidi="ar-DZ"/>
        </w:rPr>
        <w:object w:dxaOrig="660" w:dyaOrig="400" w14:anchorId="3A90BFFD">
          <v:shape id="_x0000_i1090" type="#_x0000_t75" style="width:38.25pt;height:23.25pt" o:ole="">
            <v:imagedata r:id="rId132" o:title=""/>
          </v:shape>
          <o:OLEObject Type="Embed" ProgID="Equation.DSMT4" ShapeID="_x0000_i1090" DrawAspect="Content" ObjectID="_1819987131" r:id="rId133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 ثم استنتج اتجاه تغير الدالة </w:t>
      </w:r>
      <w:r w:rsidRPr="001F36C1">
        <w:rPr>
          <w:rFonts w:cs="Sultan normal"/>
          <w:position w:val="-10"/>
          <w:sz w:val="28"/>
          <w:szCs w:val="28"/>
          <w:rtl/>
          <w:lang w:bidi="ar-DZ"/>
        </w:rPr>
        <w:object w:dxaOrig="240" w:dyaOrig="320" w14:anchorId="5E222B3E">
          <v:shape id="_x0000_i1091" type="#_x0000_t75" style="width:12pt;height:15.75pt" o:ole="">
            <v:imagedata r:id="rId118" o:title=""/>
          </v:shape>
          <o:OLEObject Type="Embed" ProgID="Equation.3" ShapeID="_x0000_i1091" DrawAspect="Content" ObjectID="_1819987132" r:id="rId134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المجال </w:t>
      </w:r>
      <w:r w:rsidRPr="001F36C1">
        <w:rPr>
          <w:rFonts w:cs="Sultan normal"/>
          <w:position w:val="-14"/>
          <w:sz w:val="28"/>
          <w:szCs w:val="28"/>
          <w:lang w:bidi="ar-DZ"/>
        </w:rPr>
        <w:object w:dxaOrig="1960" w:dyaOrig="400" w14:anchorId="5FE1DDA9">
          <v:shape id="_x0000_i1092" type="#_x0000_t75" style="width:98.25pt;height:20.25pt" o:ole="">
            <v:imagedata r:id="rId120" o:title=""/>
          </v:shape>
          <o:OLEObject Type="Embed" ProgID="Equation.DSMT4" ShapeID="_x0000_i1092" DrawAspect="Content" ObjectID="_1819987133" r:id="rId135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>.</w:t>
      </w:r>
    </w:p>
    <w:p w14:paraId="1752432E" w14:textId="77777777" w:rsidR="001F36C1" w:rsidRPr="001F36C1" w:rsidRDefault="001F36C1" w:rsidP="00E86D8E">
      <w:pPr>
        <w:numPr>
          <w:ilvl w:val="0"/>
          <w:numId w:val="3"/>
        </w:numPr>
        <w:spacing w:after="0" w:line="360" w:lineRule="auto"/>
        <w:rPr>
          <w:rFonts w:cs="Sultan normal"/>
          <w:sz w:val="28"/>
          <w:szCs w:val="28"/>
          <w:lang w:bidi="ar-DZ"/>
        </w:rPr>
      </w:pPr>
      <w:r w:rsidRPr="001F36C1">
        <w:rPr>
          <w:rFonts w:cs="Sultan normal" w:hint="cs"/>
          <w:sz w:val="28"/>
          <w:szCs w:val="28"/>
          <w:rtl/>
          <w:lang w:bidi="ar-DZ"/>
        </w:rPr>
        <w:t xml:space="preserve">شكل جدول تغيرات الدالة </w:t>
      </w:r>
      <w:r w:rsidRPr="001F36C1">
        <w:rPr>
          <w:rFonts w:cs="Sultan normal"/>
          <w:position w:val="-10"/>
          <w:sz w:val="28"/>
          <w:szCs w:val="28"/>
          <w:rtl/>
          <w:lang w:bidi="ar-DZ"/>
        </w:rPr>
        <w:object w:dxaOrig="240" w:dyaOrig="320" w14:anchorId="77018B10">
          <v:shape id="_x0000_i1093" type="#_x0000_t75" style="width:12pt;height:15.75pt" o:ole="">
            <v:imagedata r:id="rId118" o:title=""/>
          </v:shape>
          <o:OLEObject Type="Embed" ProgID="Equation.3" ShapeID="_x0000_i1093" DrawAspect="Content" ObjectID="_1819987134" r:id="rId136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المجال </w:t>
      </w:r>
      <w:r w:rsidRPr="001F36C1">
        <w:rPr>
          <w:rFonts w:cs="Sultan normal"/>
          <w:position w:val="-14"/>
          <w:sz w:val="28"/>
          <w:szCs w:val="28"/>
          <w:lang w:bidi="ar-DZ"/>
        </w:rPr>
        <w:object w:dxaOrig="1960" w:dyaOrig="400" w14:anchorId="1140C985">
          <v:shape id="_x0000_i1094" type="#_x0000_t75" style="width:98.25pt;height:20.25pt" o:ole="">
            <v:imagedata r:id="rId120" o:title=""/>
          </v:shape>
          <o:OLEObject Type="Embed" ProgID="Equation.DSMT4" ShapeID="_x0000_i1094" DrawAspect="Content" ObjectID="_1819987135" r:id="rId137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>.</w:t>
      </w:r>
    </w:p>
    <w:p w14:paraId="49E7F149" w14:textId="77777777" w:rsidR="001F36C1" w:rsidRPr="001F36C1" w:rsidRDefault="00AB2BA4" w:rsidP="00E86D8E">
      <w:pPr>
        <w:numPr>
          <w:ilvl w:val="0"/>
          <w:numId w:val="3"/>
        </w:numPr>
        <w:spacing w:after="0" w:line="360" w:lineRule="auto"/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ا</w:t>
      </w:r>
      <w:r w:rsidR="001F36C1" w:rsidRPr="001F36C1">
        <w:rPr>
          <w:rFonts w:cs="Sultan normal" w:hint="cs"/>
          <w:sz w:val="28"/>
          <w:szCs w:val="28"/>
          <w:rtl/>
          <w:lang w:bidi="ar-DZ"/>
        </w:rPr>
        <w:t>كتب معادلة المماس</w:t>
      </w:r>
      <w:r w:rsidR="001F36C1" w:rsidRPr="001F36C1">
        <w:rPr>
          <w:rFonts w:cs="Sultan normal"/>
          <w:position w:val="-10"/>
          <w:sz w:val="28"/>
          <w:szCs w:val="28"/>
          <w:rtl/>
          <w:lang w:bidi="ar-DZ"/>
        </w:rPr>
        <w:object w:dxaOrig="380" w:dyaOrig="340" w14:anchorId="7D7FAB96">
          <v:shape id="_x0000_i1095" type="#_x0000_t75" style="width:18.75pt;height:17.25pt" o:ole="">
            <v:imagedata r:id="rId138" o:title=""/>
          </v:shape>
          <o:OLEObject Type="Embed" ProgID="Equation.3" ShapeID="_x0000_i1095" DrawAspect="Content" ObjectID="_1819987136" r:id="rId139"/>
        </w:object>
      </w:r>
      <w:r w:rsidR="001F36C1" w:rsidRPr="001F36C1">
        <w:rPr>
          <w:rFonts w:cs="Sultan normal" w:hint="cs"/>
          <w:sz w:val="28"/>
          <w:szCs w:val="28"/>
          <w:rtl/>
          <w:lang w:bidi="ar-DZ"/>
        </w:rPr>
        <w:t xml:space="preserve"> للمنحني</w:t>
      </w:r>
      <w:r w:rsidR="00C56DEA" w:rsidRPr="001F36C1">
        <w:rPr>
          <w:rFonts w:cs="Sultan normal"/>
          <w:position w:val="-14"/>
          <w:sz w:val="28"/>
          <w:szCs w:val="28"/>
          <w:lang w:bidi="ar-DZ"/>
        </w:rPr>
        <w:object w:dxaOrig="460" w:dyaOrig="380" w14:anchorId="25E68325">
          <v:shape id="_x0000_i1096" type="#_x0000_t75" style="width:27.75pt;height:22.5pt" o:ole="">
            <v:imagedata r:id="rId124" o:title=""/>
          </v:shape>
          <o:OLEObject Type="Embed" ProgID="Equation.3" ShapeID="_x0000_i1096" DrawAspect="Content" ObjectID="_1819987137" r:id="rId140"/>
        </w:object>
      </w:r>
      <w:r w:rsidR="001F36C1" w:rsidRPr="001F36C1">
        <w:rPr>
          <w:rFonts w:cs="Sultan normal" w:hint="cs"/>
          <w:sz w:val="28"/>
          <w:szCs w:val="28"/>
          <w:rtl/>
          <w:lang w:bidi="ar-DZ"/>
        </w:rPr>
        <w:t xml:space="preserve"> عند </w:t>
      </w:r>
      <w:r w:rsidR="001F36C1" w:rsidRPr="001F36C1">
        <w:rPr>
          <w:rFonts w:cs="Sultan normal"/>
          <w:position w:val="-4"/>
          <w:sz w:val="28"/>
          <w:szCs w:val="28"/>
          <w:rtl/>
          <w:lang w:bidi="ar-DZ"/>
        </w:rPr>
        <w:object w:dxaOrig="240" w:dyaOrig="260" w14:anchorId="1741DA6A">
          <v:shape id="_x0000_i1097" type="#_x0000_t75" style="width:12pt;height:12.75pt" o:ole="">
            <v:imagedata r:id="rId141" o:title=""/>
          </v:shape>
          <o:OLEObject Type="Embed" ProgID="Equation.3" ShapeID="_x0000_i1097" DrawAspect="Content" ObjectID="_1819987138" r:id="rId142"/>
        </w:object>
      </w:r>
      <w:r w:rsidR="001F36C1" w:rsidRPr="001F36C1">
        <w:rPr>
          <w:rFonts w:cs="Sultan normal" w:hint="cs"/>
          <w:sz w:val="28"/>
          <w:szCs w:val="28"/>
          <w:rtl/>
          <w:lang w:bidi="ar-DZ"/>
        </w:rPr>
        <w:t xml:space="preserve"> ذا ت الفاصلة </w:t>
      </w:r>
      <w:r w:rsidR="001F36C1" w:rsidRPr="001F36C1">
        <w:rPr>
          <w:rFonts w:cs="Sultan normal"/>
          <w:position w:val="-4"/>
          <w:sz w:val="28"/>
          <w:szCs w:val="28"/>
          <w:rtl/>
          <w:lang w:bidi="ar-DZ"/>
        </w:rPr>
        <w:object w:dxaOrig="200" w:dyaOrig="260" w14:anchorId="5464E248">
          <v:shape id="_x0000_i1098" type="#_x0000_t75" style="width:9.75pt;height:12.75pt" o:ole="">
            <v:imagedata r:id="rId143" o:title=""/>
          </v:shape>
          <o:OLEObject Type="Embed" ProgID="Equation.3" ShapeID="_x0000_i1098" DrawAspect="Content" ObjectID="_1819987139" r:id="rId144"/>
        </w:object>
      </w:r>
      <w:r w:rsidR="001F36C1" w:rsidRPr="001F36C1">
        <w:rPr>
          <w:rFonts w:cs="Sultan normal" w:hint="cs"/>
          <w:sz w:val="28"/>
          <w:szCs w:val="28"/>
          <w:rtl/>
          <w:lang w:bidi="ar-DZ"/>
        </w:rPr>
        <w:t xml:space="preserve"> .</w:t>
      </w:r>
    </w:p>
    <w:p w14:paraId="6220527D" w14:textId="77777777" w:rsidR="001F36C1" w:rsidRPr="001F36C1" w:rsidRDefault="001F36C1" w:rsidP="00E86D8E">
      <w:pPr>
        <w:numPr>
          <w:ilvl w:val="0"/>
          <w:numId w:val="3"/>
        </w:numPr>
        <w:spacing w:after="0" w:line="360" w:lineRule="auto"/>
        <w:rPr>
          <w:rFonts w:cs="Sultan normal"/>
          <w:sz w:val="28"/>
          <w:szCs w:val="28"/>
          <w:lang w:bidi="ar-DZ"/>
        </w:rPr>
      </w:pPr>
      <w:r w:rsidRPr="001F36C1">
        <w:rPr>
          <w:rFonts w:cs="Sultan normal" w:hint="cs"/>
          <w:sz w:val="28"/>
          <w:szCs w:val="28"/>
          <w:rtl/>
          <w:lang w:bidi="ar-DZ"/>
        </w:rPr>
        <w:t xml:space="preserve">عين معادلة المماس الذي معامل توجيهه يساوي </w:t>
      </w:r>
      <w:r w:rsidRPr="001F36C1">
        <w:rPr>
          <w:rFonts w:cs="Sultan normal"/>
          <w:position w:val="-4"/>
          <w:sz w:val="28"/>
          <w:szCs w:val="28"/>
          <w:lang w:bidi="ar-DZ"/>
        </w:rPr>
        <w:object w:dxaOrig="320" w:dyaOrig="260" w14:anchorId="3D49D2D3">
          <v:shape id="_x0000_i1099" type="#_x0000_t75" style="width:15.75pt;height:12.75pt" o:ole="">
            <v:imagedata r:id="rId145" o:title=""/>
          </v:shape>
          <o:OLEObject Type="Embed" ProgID="Equation.DSMT4" ShapeID="_x0000_i1099" DrawAspect="Content" ObjectID="_1819987140" r:id="rId146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.</w:t>
      </w:r>
    </w:p>
    <w:p w14:paraId="0D095E81" w14:textId="77777777" w:rsidR="001F36C1" w:rsidRPr="001F36C1" w:rsidRDefault="001F36C1" w:rsidP="00E86D8E">
      <w:pPr>
        <w:numPr>
          <w:ilvl w:val="0"/>
          <w:numId w:val="3"/>
        </w:numPr>
        <w:spacing w:after="0" w:line="360" w:lineRule="auto"/>
        <w:rPr>
          <w:rFonts w:cs="Sultan normal"/>
          <w:sz w:val="28"/>
          <w:szCs w:val="28"/>
          <w:lang w:bidi="ar-DZ"/>
        </w:rPr>
      </w:pPr>
      <w:r w:rsidRPr="001F36C1">
        <w:rPr>
          <w:rFonts w:cs="Sultan normal" w:hint="cs"/>
          <w:sz w:val="28"/>
          <w:szCs w:val="28"/>
          <w:rtl/>
          <w:lang w:bidi="ar-DZ"/>
        </w:rPr>
        <w:t xml:space="preserve">عين نقاط تقاطع المنحني </w:t>
      </w:r>
      <w:r w:rsidR="00C56DEA" w:rsidRPr="001F36C1">
        <w:rPr>
          <w:rFonts w:cs="Sultan normal"/>
          <w:position w:val="-14"/>
          <w:sz w:val="28"/>
          <w:szCs w:val="28"/>
          <w:lang w:bidi="ar-DZ"/>
        </w:rPr>
        <w:object w:dxaOrig="460" w:dyaOrig="380" w14:anchorId="5429CD5B">
          <v:shape id="_x0000_i1100" type="#_x0000_t75" style="width:27pt;height:21.75pt" o:ole="">
            <v:imagedata r:id="rId124" o:title=""/>
          </v:shape>
          <o:OLEObject Type="Embed" ProgID="Equation.3" ShapeID="_x0000_i1100" DrawAspect="Content" ObjectID="_1819987141" r:id="rId147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مع  محور التراتيب  .</w:t>
      </w:r>
    </w:p>
    <w:p w14:paraId="3B7B2D37" w14:textId="77777777" w:rsidR="001F36C1" w:rsidRPr="001F36C1" w:rsidRDefault="001F36C1" w:rsidP="00E86D8E">
      <w:pPr>
        <w:numPr>
          <w:ilvl w:val="0"/>
          <w:numId w:val="3"/>
        </w:numPr>
        <w:spacing w:after="0" w:line="360" w:lineRule="auto"/>
        <w:rPr>
          <w:rFonts w:cs="Sultan normal"/>
          <w:sz w:val="28"/>
          <w:szCs w:val="28"/>
          <w:lang w:bidi="ar-DZ"/>
        </w:rPr>
      </w:pPr>
      <w:r w:rsidRPr="001F36C1">
        <w:rPr>
          <w:rFonts w:cs="Sultan normal" w:hint="cs"/>
          <w:sz w:val="28"/>
          <w:szCs w:val="28"/>
          <w:rtl/>
          <w:lang w:bidi="ar-DZ"/>
        </w:rPr>
        <w:t xml:space="preserve">بين أنه من أجل كل </w:t>
      </w:r>
      <w:r w:rsidRPr="001F36C1">
        <w:rPr>
          <w:rFonts w:cs="Sultan normal"/>
          <w:position w:val="-4"/>
          <w:sz w:val="28"/>
          <w:szCs w:val="28"/>
          <w:lang w:bidi="ar-DZ"/>
        </w:rPr>
        <w:object w:dxaOrig="240" w:dyaOrig="200" w14:anchorId="62B7FAB1">
          <v:shape id="_x0000_i1101" type="#_x0000_t75" style="width:12pt;height:9.75pt" o:ole="">
            <v:imagedata r:id="rId148" o:title=""/>
          </v:shape>
          <o:OLEObject Type="Embed" ProgID="Equation.DSMT4" ShapeID="_x0000_i1101" DrawAspect="Content" ObjectID="_1819987142" r:id="rId149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من المجال </w:t>
      </w:r>
      <w:r w:rsidRPr="001F36C1">
        <w:rPr>
          <w:rFonts w:cs="Sultan normal"/>
          <w:position w:val="-14"/>
          <w:sz w:val="28"/>
          <w:szCs w:val="28"/>
          <w:lang w:bidi="ar-DZ"/>
        </w:rPr>
        <w:object w:dxaOrig="1960" w:dyaOrig="400" w14:anchorId="471941F3">
          <v:shape id="_x0000_i1102" type="#_x0000_t75" style="width:98.25pt;height:20.25pt" o:ole="">
            <v:imagedata r:id="rId120" o:title=""/>
          </v:shape>
          <o:OLEObject Type="Embed" ProgID="Equation.DSMT4" ShapeID="_x0000_i1102" DrawAspect="Content" ObjectID="_1819987143" r:id="rId150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فإن :   </w:t>
      </w:r>
      <w:r w:rsidRPr="001F36C1">
        <w:rPr>
          <w:rFonts w:cs="Sultan normal"/>
          <w:position w:val="-24"/>
          <w:sz w:val="28"/>
          <w:szCs w:val="28"/>
          <w:lang w:bidi="ar-DZ"/>
        </w:rPr>
        <w:object w:dxaOrig="1340" w:dyaOrig="620" w14:anchorId="2F03E577">
          <v:shape id="_x0000_i1103" type="#_x0000_t75" style="width:66.75pt;height:30.75pt" o:ole="">
            <v:imagedata r:id="rId151" o:title=""/>
          </v:shape>
          <o:OLEObject Type="Embed" ProgID="Equation.DSMT4" ShapeID="_x0000_i1103" DrawAspect="Content" ObjectID="_1819987144" r:id="rId152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 .</w:t>
      </w:r>
    </w:p>
    <w:p w14:paraId="7F827337" w14:textId="77777777" w:rsidR="001F36C1" w:rsidRPr="001F36C1" w:rsidRDefault="001F36C1" w:rsidP="00E86D8E">
      <w:pPr>
        <w:numPr>
          <w:ilvl w:val="0"/>
          <w:numId w:val="3"/>
        </w:numPr>
        <w:spacing w:after="0" w:line="360" w:lineRule="auto"/>
        <w:rPr>
          <w:rFonts w:cs="Sultan normal"/>
          <w:sz w:val="28"/>
          <w:szCs w:val="28"/>
          <w:lang w:bidi="ar-DZ"/>
        </w:rPr>
      </w:pPr>
      <w:r w:rsidRPr="001F36C1">
        <w:rPr>
          <w:rFonts w:cs="Sultan normal" w:hint="cs"/>
          <w:sz w:val="28"/>
          <w:szCs w:val="28"/>
          <w:rtl/>
          <w:lang w:bidi="ar-DZ"/>
        </w:rPr>
        <w:t xml:space="preserve">حل المعادلة </w:t>
      </w:r>
      <w:r w:rsidRPr="001F36C1">
        <w:rPr>
          <w:rFonts w:cs="Sultan normal"/>
          <w:position w:val="-14"/>
          <w:sz w:val="28"/>
          <w:szCs w:val="28"/>
          <w:lang w:bidi="ar-DZ"/>
        </w:rPr>
        <w:object w:dxaOrig="980" w:dyaOrig="400" w14:anchorId="4386C612">
          <v:shape id="_x0000_i1104" type="#_x0000_t75" style="width:48.75pt;height:20.25pt" o:ole="">
            <v:imagedata r:id="rId153" o:title=""/>
          </v:shape>
          <o:OLEObject Type="Embed" ProgID="Equation.DSMT4" ShapeID="_x0000_i1104" DrawAspect="Content" ObjectID="_1819987145" r:id="rId154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ثم استنتج نقاط تقاطع المنحني </w:t>
      </w:r>
      <w:r w:rsidRPr="001F36C1">
        <w:rPr>
          <w:rFonts w:cs="Sultan normal"/>
          <w:position w:val="-14"/>
          <w:sz w:val="28"/>
          <w:szCs w:val="28"/>
          <w:rtl/>
          <w:lang w:bidi="ar-DZ"/>
        </w:rPr>
        <w:object w:dxaOrig="460" w:dyaOrig="380" w14:anchorId="24697117">
          <v:shape id="_x0000_i1105" type="#_x0000_t75" style="width:23.25pt;height:18.75pt" o:ole="">
            <v:imagedata r:id="rId124" o:title=""/>
          </v:shape>
          <o:OLEObject Type="Embed" ProgID="Equation.3" ShapeID="_x0000_i1105" DrawAspect="Content" ObjectID="_1819987146" r:id="rId155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مع   محور الفواصل  .</w:t>
      </w:r>
    </w:p>
    <w:p w14:paraId="4A8AF5D2" w14:textId="77777777" w:rsidR="00D76AAD" w:rsidRDefault="001F36C1" w:rsidP="00E86D8E">
      <w:pPr>
        <w:numPr>
          <w:ilvl w:val="0"/>
          <w:numId w:val="3"/>
        </w:numPr>
        <w:spacing w:after="0" w:line="360" w:lineRule="auto"/>
        <w:rPr>
          <w:rFonts w:cs="Sultan normal"/>
          <w:sz w:val="28"/>
          <w:szCs w:val="28"/>
          <w:lang w:bidi="ar-DZ"/>
        </w:rPr>
      </w:pPr>
      <w:r w:rsidRPr="001F36C1">
        <w:rPr>
          <w:rFonts w:cs="Sultan normal" w:hint="cs"/>
          <w:sz w:val="28"/>
          <w:szCs w:val="28"/>
          <w:rtl/>
          <w:lang w:bidi="ar-DZ"/>
        </w:rPr>
        <w:t xml:space="preserve">هل النقطة </w:t>
      </w:r>
      <w:r w:rsidRPr="001F36C1">
        <w:rPr>
          <w:rFonts w:cs="Sultan normal"/>
          <w:position w:val="-14"/>
          <w:sz w:val="28"/>
          <w:szCs w:val="28"/>
          <w:lang w:bidi="ar-DZ"/>
        </w:rPr>
        <w:object w:dxaOrig="900" w:dyaOrig="400" w14:anchorId="7C243CF1">
          <v:shape id="_x0000_i1106" type="#_x0000_t75" style="width:45pt;height:20.25pt" o:ole="">
            <v:imagedata r:id="rId156" o:title=""/>
          </v:shape>
          <o:OLEObject Type="Embed" ProgID="Equation.DSMT4" ShapeID="_x0000_i1106" DrawAspect="Content" ObjectID="_1819987147" r:id="rId157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تنتمي إلى المنحني</w:t>
      </w:r>
      <w:r w:rsidRPr="001F36C1">
        <w:rPr>
          <w:rFonts w:cs="Sultan normal"/>
          <w:position w:val="-14"/>
          <w:sz w:val="28"/>
          <w:szCs w:val="28"/>
          <w:rtl/>
          <w:lang w:bidi="ar-DZ"/>
        </w:rPr>
        <w:object w:dxaOrig="460" w:dyaOrig="380" w14:anchorId="1542F598">
          <v:shape id="_x0000_i1107" type="#_x0000_t75" style="width:23.25pt;height:18.75pt" o:ole="">
            <v:imagedata r:id="rId124" o:title=""/>
          </v:shape>
          <o:OLEObject Type="Embed" ProgID="Equation.3" ShapeID="_x0000_i1107" DrawAspect="Content" ObjectID="_1819987148" r:id="rId158"/>
        </w:object>
      </w:r>
      <w:r w:rsidRPr="001F36C1">
        <w:rPr>
          <w:rFonts w:cs="Sultan normal" w:hint="cs"/>
          <w:sz w:val="28"/>
          <w:szCs w:val="28"/>
          <w:rtl/>
          <w:lang w:bidi="ar-DZ"/>
        </w:rPr>
        <w:t xml:space="preserve"> .</w:t>
      </w:r>
    </w:p>
    <w:p w14:paraId="7A8345EE" w14:textId="77777777" w:rsidR="00186664" w:rsidRPr="003F62AE" w:rsidRDefault="00C56DEA" w:rsidP="00A64AE3">
      <w:pPr>
        <w:rPr>
          <w:rFonts w:cs="AGA Kaleelah Regular"/>
          <w:color w:val="00B050"/>
          <w:sz w:val="40"/>
          <w:szCs w:val="40"/>
          <w:u w:val="single"/>
          <w:lang w:bidi="ar-DZ"/>
        </w:rPr>
      </w:pPr>
      <w:r w:rsidRPr="00C56DEA">
        <w:rPr>
          <w:rFonts w:cs="Hesham Kashkool" w:hint="cs"/>
          <w:b/>
          <w:bCs/>
          <w:sz w:val="40"/>
          <w:szCs w:val="40"/>
          <w:rtl/>
          <w:lang w:bidi="ar-DZ"/>
        </w:rPr>
        <w:t xml:space="preserve">         </w:t>
      </w:r>
      <w:r>
        <w:rPr>
          <w:rFonts w:cs="Hesham Kashkool" w:hint="cs"/>
          <w:b/>
          <w:bCs/>
          <w:sz w:val="40"/>
          <w:szCs w:val="40"/>
          <w:rtl/>
          <w:lang w:bidi="ar-DZ"/>
        </w:rPr>
        <w:t xml:space="preserve">     </w:t>
      </w:r>
      <w:r w:rsidRPr="00C56DEA">
        <w:rPr>
          <w:rFonts w:cs="Hesham Kashkool" w:hint="cs"/>
          <w:b/>
          <w:bCs/>
          <w:sz w:val="40"/>
          <w:szCs w:val="40"/>
          <w:rtl/>
          <w:lang w:bidi="ar-DZ"/>
        </w:rPr>
        <w:t xml:space="preserve">  </w:t>
      </w:r>
      <w:r>
        <w:rPr>
          <w:rFonts w:cs="Hesham Kashkool" w:hint="cs"/>
          <w:b/>
          <w:bCs/>
          <w:sz w:val="40"/>
          <w:szCs w:val="40"/>
          <w:rtl/>
          <w:lang w:bidi="ar-DZ"/>
        </w:rPr>
        <w:t xml:space="preserve"> </w:t>
      </w:r>
      <w:r w:rsidR="003F62AE">
        <w:rPr>
          <w:rFonts w:cs="Hesham Kashkool" w:hint="cs"/>
          <w:b/>
          <w:bCs/>
          <w:sz w:val="40"/>
          <w:szCs w:val="40"/>
          <w:rtl/>
          <w:lang w:bidi="ar-DZ"/>
        </w:rPr>
        <w:t xml:space="preserve">     </w:t>
      </w:r>
      <w:r>
        <w:rPr>
          <w:rFonts w:cs="Hesham Kashkool" w:hint="cs"/>
          <w:b/>
          <w:bCs/>
          <w:sz w:val="40"/>
          <w:szCs w:val="40"/>
          <w:rtl/>
          <w:lang w:bidi="ar-DZ"/>
        </w:rPr>
        <w:t xml:space="preserve">       </w:t>
      </w:r>
      <w:r w:rsidRPr="00C56DEA">
        <w:rPr>
          <w:rFonts w:cs="Hesham Kashkool" w:hint="cs"/>
          <w:b/>
          <w:bCs/>
          <w:sz w:val="40"/>
          <w:szCs w:val="40"/>
          <w:rtl/>
          <w:lang w:bidi="ar-DZ"/>
        </w:rPr>
        <w:t xml:space="preserve"> </w:t>
      </w:r>
      <w:r w:rsidRPr="003F62AE">
        <w:rPr>
          <w:rFonts w:cs="AGA Kaleelah Regular" w:hint="cs"/>
          <w:sz w:val="40"/>
          <w:szCs w:val="40"/>
          <w:rtl/>
          <w:lang w:bidi="ar-DZ"/>
        </w:rPr>
        <w:t xml:space="preserve"> </w:t>
      </w:r>
      <w:r w:rsidRPr="003F62AE">
        <w:rPr>
          <w:rFonts w:cs="AGA Kaleelah Regular" w:hint="cs"/>
          <w:color w:val="00B050"/>
          <w:sz w:val="40"/>
          <w:szCs w:val="40"/>
          <w:u w:val="single"/>
          <w:rtl/>
          <w:lang w:bidi="ar-DZ"/>
        </w:rPr>
        <w:t>عام دراسي موفق و متوج بشهادة البكالوريا</w:t>
      </w:r>
    </w:p>
    <w:sectPr w:rsidR="00186664" w:rsidRPr="003F62AE" w:rsidSect="00D76AAD">
      <w:footerReference w:type="default" r:id="rId159"/>
      <w:pgSz w:w="11906" w:h="16838"/>
      <w:pgMar w:top="567" w:right="709" w:bottom="142" w:left="709" w:header="709" w:footer="272" w:gutter="0"/>
      <w:pgBorders w:offsetFrom="page">
        <w:top w:val="pushPinNote1" w:sz="8" w:space="24" w:color="auto"/>
        <w:left w:val="pushPinNote1" w:sz="8" w:space="24" w:color="auto"/>
        <w:bottom w:val="pushPinNote1" w:sz="8" w:space="24" w:color="auto"/>
        <w:right w:val="pushPinNote1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0093" w14:textId="77777777" w:rsidR="004C3D87" w:rsidRDefault="004C3D87" w:rsidP="002F32A4">
      <w:pPr>
        <w:spacing w:after="0" w:line="240" w:lineRule="auto"/>
      </w:pPr>
      <w:r>
        <w:separator/>
      </w:r>
    </w:p>
  </w:endnote>
  <w:endnote w:type="continuationSeparator" w:id="0">
    <w:p w14:paraId="2E3678CF" w14:textId="77777777" w:rsidR="004C3D87" w:rsidRDefault="004C3D87" w:rsidP="002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 Kaleelah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Extensions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sham Kashkool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8303419"/>
      <w:docPartObj>
        <w:docPartGallery w:val="Page Numbers (Bottom of Page)"/>
        <w:docPartUnique/>
      </w:docPartObj>
    </w:sdtPr>
    <w:sdtContent>
      <w:p w14:paraId="301C1972" w14:textId="77777777" w:rsidR="00D76AAD" w:rsidRDefault="00000000">
        <w:pPr>
          <w:pStyle w:val="Pieddepage"/>
        </w:pPr>
        <w:r>
          <w:rPr>
            <w:noProof/>
          </w:rPr>
          <w:pict w14:anchorId="413A0195">
            <v:group id="_x0000_s1025" style="position:absolute;left:0;text-align:left;margin-left:0;margin-top:0;width:1in;height:1in;z-index:251660288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allowincell="f">
              <v:group id="_x0000_s1026" style="position:absolute;top:14400;width:1440;height:1440;mso-position-horizontal:left;mso-position-horizontal-relative:left-margin-area;mso-position-vertical:bottom;mso-position-vertical-relative:bottom-margin-area" coordorigin=",14400" coordsize="1440,1440" o:allowincell="f">
                <v:rect id="_x0000_s1027" style="position:absolute;top:14400;width:1440;height:1440;mso-position-horizontal:left;mso-position-horizontal-relative:left-margin-area;mso-position-vertical:bottom;mso-position-vertical-relative:page" o:allowincell="f" stroked="f">
                  <v:textbox style="mso-next-textbox:#_x0000_s1027">
                    <w:txbxContent>
                      <w:p w14:paraId="695B8D70" w14:textId="77777777" w:rsidR="00D76AAD" w:rsidRDefault="00D76AAD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rect>
              </v:group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8" type="#_x0000_t15" style="position:absolute;left:288;top:14729;width:1121;height:495;rotation:-585;mso-position-horizontal-relative:page;mso-position-vertical-relative:page;mso-height-relative:bottom-margin-area;v-text-anchor:middle" filled="f" fillcolor="#4f81bd [3204]" strokecolor="#4f81bd [3204]">
                <v:textbox style="mso-next-textbox:#_x0000_s1028" inset=",0,,0">
                  <w:txbxContent>
                    <w:p w14:paraId="626967FC" w14:textId="77777777" w:rsidR="00D76AAD" w:rsidRDefault="008B0131">
                      <w:pPr>
                        <w:pStyle w:val="En-tte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rtl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E1EB" w14:textId="77777777" w:rsidR="004C3D87" w:rsidRDefault="004C3D87" w:rsidP="002F32A4">
      <w:pPr>
        <w:spacing w:after="0" w:line="240" w:lineRule="auto"/>
      </w:pPr>
      <w:r>
        <w:separator/>
      </w:r>
    </w:p>
  </w:footnote>
  <w:footnote w:type="continuationSeparator" w:id="0">
    <w:p w14:paraId="7AA420B5" w14:textId="77777777" w:rsidR="004C3D87" w:rsidRDefault="004C3D87" w:rsidP="002F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722"/>
    <w:multiLevelType w:val="hybridMultilevel"/>
    <w:tmpl w:val="542C993C"/>
    <w:lvl w:ilvl="0" w:tplc="040C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2F423999"/>
    <w:multiLevelType w:val="hybridMultilevel"/>
    <w:tmpl w:val="DD7C830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0F4987"/>
    <w:multiLevelType w:val="hybridMultilevel"/>
    <w:tmpl w:val="76AAEEE4"/>
    <w:lvl w:ilvl="0" w:tplc="59F6C75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02447565">
    <w:abstractNumId w:val="1"/>
  </w:num>
  <w:num w:numId="2" w16cid:durableId="794904374">
    <w:abstractNumId w:val="2"/>
  </w:num>
  <w:num w:numId="3" w16cid:durableId="60388035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4D7"/>
    <w:rsid w:val="00007DC7"/>
    <w:rsid w:val="00011C84"/>
    <w:rsid w:val="00013628"/>
    <w:rsid w:val="00013E0D"/>
    <w:rsid w:val="00014939"/>
    <w:rsid w:val="00017107"/>
    <w:rsid w:val="000233C4"/>
    <w:rsid w:val="000241D6"/>
    <w:rsid w:val="00034D48"/>
    <w:rsid w:val="00042BD2"/>
    <w:rsid w:val="00044F24"/>
    <w:rsid w:val="00047525"/>
    <w:rsid w:val="00060863"/>
    <w:rsid w:val="00063151"/>
    <w:rsid w:val="00071936"/>
    <w:rsid w:val="00072550"/>
    <w:rsid w:val="0007612A"/>
    <w:rsid w:val="00082163"/>
    <w:rsid w:val="00082F13"/>
    <w:rsid w:val="00083200"/>
    <w:rsid w:val="00086FC9"/>
    <w:rsid w:val="000A53D3"/>
    <w:rsid w:val="000A6F5C"/>
    <w:rsid w:val="000B3F23"/>
    <w:rsid w:val="000C3952"/>
    <w:rsid w:val="000C41DD"/>
    <w:rsid w:val="000C4E1E"/>
    <w:rsid w:val="000C4FA7"/>
    <w:rsid w:val="000D1213"/>
    <w:rsid w:val="000D2883"/>
    <w:rsid w:val="000D40ED"/>
    <w:rsid w:val="000E2924"/>
    <w:rsid w:val="000E3CFD"/>
    <w:rsid w:val="000F2DB1"/>
    <w:rsid w:val="00114A05"/>
    <w:rsid w:val="001203C1"/>
    <w:rsid w:val="0012704A"/>
    <w:rsid w:val="00131E75"/>
    <w:rsid w:val="001327B9"/>
    <w:rsid w:val="00132BD6"/>
    <w:rsid w:val="001334F6"/>
    <w:rsid w:val="0013401F"/>
    <w:rsid w:val="00140F92"/>
    <w:rsid w:val="0014157F"/>
    <w:rsid w:val="00147C69"/>
    <w:rsid w:val="00152400"/>
    <w:rsid w:val="00152FCF"/>
    <w:rsid w:val="00163594"/>
    <w:rsid w:val="00164705"/>
    <w:rsid w:val="0017017C"/>
    <w:rsid w:val="00171E78"/>
    <w:rsid w:val="00172984"/>
    <w:rsid w:val="001748DD"/>
    <w:rsid w:val="0018369E"/>
    <w:rsid w:val="00186664"/>
    <w:rsid w:val="00197B5B"/>
    <w:rsid w:val="001A1CF5"/>
    <w:rsid w:val="001A1E36"/>
    <w:rsid w:val="001C23BE"/>
    <w:rsid w:val="001C4FC6"/>
    <w:rsid w:val="001C7144"/>
    <w:rsid w:val="001C745D"/>
    <w:rsid w:val="001C779A"/>
    <w:rsid w:val="001E4BDE"/>
    <w:rsid w:val="001E76A2"/>
    <w:rsid w:val="001F36C1"/>
    <w:rsid w:val="001F52A8"/>
    <w:rsid w:val="001F7787"/>
    <w:rsid w:val="00202AD1"/>
    <w:rsid w:val="00205A3F"/>
    <w:rsid w:val="00205AB2"/>
    <w:rsid w:val="00205CA1"/>
    <w:rsid w:val="00206F3F"/>
    <w:rsid w:val="00207CA4"/>
    <w:rsid w:val="00233072"/>
    <w:rsid w:val="00240E0C"/>
    <w:rsid w:val="00241D00"/>
    <w:rsid w:val="0024590D"/>
    <w:rsid w:val="00245A32"/>
    <w:rsid w:val="00250384"/>
    <w:rsid w:val="0025347C"/>
    <w:rsid w:val="00261CF1"/>
    <w:rsid w:val="0026378F"/>
    <w:rsid w:val="00264F02"/>
    <w:rsid w:val="00266B4B"/>
    <w:rsid w:val="00266B85"/>
    <w:rsid w:val="00274432"/>
    <w:rsid w:val="00276C92"/>
    <w:rsid w:val="002858A2"/>
    <w:rsid w:val="00287D4A"/>
    <w:rsid w:val="002931D3"/>
    <w:rsid w:val="00297054"/>
    <w:rsid w:val="002A2EDE"/>
    <w:rsid w:val="002A3FDF"/>
    <w:rsid w:val="002B26E0"/>
    <w:rsid w:val="002C6848"/>
    <w:rsid w:val="002D32F5"/>
    <w:rsid w:val="002D3A13"/>
    <w:rsid w:val="002D576A"/>
    <w:rsid w:val="002D76CE"/>
    <w:rsid w:val="002D7D93"/>
    <w:rsid w:val="002E2622"/>
    <w:rsid w:val="002F32A4"/>
    <w:rsid w:val="002F3CBC"/>
    <w:rsid w:val="002F72B5"/>
    <w:rsid w:val="0030294C"/>
    <w:rsid w:val="00302E97"/>
    <w:rsid w:val="003057C2"/>
    <w:rsid w:val="00312345"/>
    <w:rsid w:val="0031408A"/>
    <w:rsid w:val="003154D5"/>
    <w:rsid w:val="00320B10"/>
    <w:rsid w:val="003218AA"/>
    <w:rsid w:val="00321EBA"/>
    <w:rsid w:val="00325164"/>
    <w:rsid w:val="003314FD"/>
    <w:rsid w:val="00333364"/>
    <w:rsid w:val="0033384A"/>
    <w:rsid w:val="003369D8"/>
    <w:rsid w:val="00337299"/>
    <w:rsid w:val="00350B15"/>
    <w:rsid w:val="00354935"/>
    <w:rsid w:val="0036531D"/>
    <w:rsid w:val="00365372"/>
    <w:rsid w:val="00370F8B"/>
    <w:rsid w:val="00373A52"/>
    <w:rsid w:val="0038667F"/>
    <w:rsid w:val="003876C4"/>
    <w:rsid w:val="003911A9"/>
    <w:rsid w:val="003923CA"/>
    <w:rsid w:val="00392E49"/>
    <w:rsid w:val="00392F90"/>
    <w:rsid w:val="00394D72"/>
    <w:rsid w:val="00396E84"/>
    <w:rsid w:val="003A0905"/>
    <w:rsid w:val="003A63AD"/>
    <w:rsid w:val="003B1D0F"/>
    <w:rsid w:val="003B66B6"/>
    <w:rsid w:val="003B6792"/>
    <w:rsid w:val="003C6AF8"/>
    <w:rsid w:val="003D721D"/>
    <w:rsid w:val="003D7A59"/>
    <w:rsid w:val="003E374B"/>
    <w:rsid w:val="003E4DD7"/>
    <w:rsid w:val="003E65E7"/>
    <w:rsid w:val="003F1D2C"/>
    <w:rsid w:val="003F4DC4"/>
    <w:rsid w:val="003F55A2"/>
    <w:rsid w:val="003F62AE"/>
    <w:rsid w:val="00406987"/>
    <w:rsid w:val="00407DF6"/>
    <w:rsid w:val="00413478"/>
    <w:rsid w:val="00420653"/>
    <w:rsid w:val="00425BAF"/>
    <w:rsid w:val="00426607"/>
    <w:rsid w:val="004341AE"/>
    <w:rsid w:val="00454C1B"/>
    <w:rsid w:val="0045725C"/>
    <w:rsid w:val="0046054C"/>
    <w:rsid w:val="00464369"/>
    <w:rsid w:val="004736CB"/>
    <w:rsid w:val="004918B8"/>
    <w:rsid w:val="004919E9"/>
    <w:rsid w:val="00492775"/>
    <w:rsid w:val="0049429A"/>
    <w:rsid w:val="004A01AA"/>
    <w:rsid w:val="004A7D0C"/>
    <w:rsid w:val="004B1445"/>
    <w:rsid w:val="004B16ED"/>
    <w:rsid w:val="004B403A"/>
    <w:rsid w:val="004C2E88"/>
    <w:rsid w:val="004C3240"/>
    <w:rsid w:val="004C3D87"/>
    <w:rsid w:val="004C6C19"/>
    <w:rsid w:val="004D26EE"/>
    <w:rsid w:val="004D29C3"/>
    <w:rsid w:val="004D4905"/>
    <w:rsid w:val="004D4ED5"/>
    <w:rsid w:val="004D5674"/>
    <w:rsid w:val="004E0311"/>
    <w:rsid w:val="004E04CD"/>
    <w:rsid w:val="004E0BA7"/>
    <w:rsid w:val="004E1C17"/>
    <w:rsid w:val="004E31BA"/>
    <w:rsid w:val="004E3A22"/>
    <w:rsid w:val="004E57D7"/>
    <w:rsid w:val="004F2139"/>
    <w:rsid w:val="004F6FF9"/>
    <w:rsid w:val="00506C75"/>
    <w:rsid w:val="00515E3C"/>
    <w:rsid w:val="00521DF3"/>
    <w:rsid w:val="00522753"/>
    <w:rsid w:val="00523DE3"/>
    <w:rsid w:val="005311E0"/>
    <w:rsid w:val="0054031A"/>
    <w:rsid w:val="005417D0"/>
    <w:rsid w:val="00542F25"/>
    <w:rsid w:val="00552ED5"/>
    <w:rsid w:val="005538AF"/>
    <w:rsid w:val="005627CA"/>
    <w:rsid w:val="00564316"/>
    <w:rsid w:val="00565750"/>
    <w:rsid w:val="00570B5B"/>
    <w:rsid w:val="00591F83"/>
    <w:rsid w:val="005A6337"/>
    <w:rsid w:val="005B682D"/>
    <w:rsid w:val="005B6FA0"/>
    <w:rsid w:val="005B7A25"/>
    <w:rsid w:val="005C1014"/>
    <w:rsid w:val="005D1481"/>
    <w:rsid w:val="005D2117"/>
    <w:rsid w:val="005D3011"/>
    <w:rsid w:val="005E2E80"/>
    <w:rsid w:val="005E606B"/>
    <w:rsid w:val="005F47D7"/>
    <w:rsid w:val="00601866"/>
    <w:rsid w:val="006050F8"/>
    <w:rsid w:val="00610B40"/>
    <w:rsid w:val="006132EA"/>
    <w:rsid w:val="0061398F"/>
    <w:rsid w:val="00614365"/>
    <w:rsid w:val="00615DC2"/>
    <w:rsid w:val="006234E8"/>
    <w:rsid w:val="006266BD"/>
    <w:rsid w:val="00626CC2"/>
    <w:rsid w:val="00626FD7"/>
    <w:rsid w:val="00631DBF"/>
    <w:rsid w:val="00640C59"/>
    <w:rsid w:val="0064617E"/>
    <w:rsid w:val="0064702F"/>
    <w:rsid w:val="0065114F"/>
    <w:rsid w:val="0065169A"/>
    <w:rsid w:val="006566C7"/>
    <w:rsid w:val="006601EF"/>
    <w:rsid w:val="006654DD"/>
    <w:rsid w:val="00667F65"/>
    <w:rsid w:val="00671FA9"/>
    <w:rsid w:val="00672724"/>
    <w:rsid w:val="00676D7E"/>
    <w:rsid w:val="006B04D6"/>
    <w:rsid w:val="006B2B12"/>
    <w:rsid w:val="006C16B1"/>
    <w:rsid w:val="006C47F8"/>
    <w:rsid w:val="006C6998"/>
    <w:rsid w:val="006C773A"/>
    <w:rsid w:val="006D2ADE"/>
    <w:rsid w:val="006D42D6"/>
    <w:rsid w:val="006D5C8E"/>
    <w:rsid w:val="006D7B46"/>
    <w:rsid w:val="006E202A"/>
    <w:rsid w:val="006F6636"/>
    <w:rsid w:val="006F7477"/>
    <w:rsid w:val="00701F51"/>
    <w:rsid w:val="007020EE"/>
    <w:rsid w:val="00704EA3"/>
    <w:rsid w:val="007110A1"/>
    <w:rsid w:val="007153B5"/>
    <w:rsid w:val="00724620"/>
    <w:rsid w:val="00724954"/>
    <w:rsid w:val="007256C8"/>
    <w:rsid w:val="0073196E"/>
    <w:rsid w:val="007409A1"/>
    <w:rsid w:val="00741EBF"/>
    <w:rsid w:val="0074334B"/>
    <w:rsid w:val="0074529E"/>
    <w:rsid w:val="0074590A"/>
    <w:rsid w:val="00747BA1"/>
    <w:rsid w:val="00766799"/>
    <w:rsid w:val="00780658"/>
    <w:rsid w:val="00782AF8"/>
    <w:rsid w:val="00784C4F"/>
    <w:rsid w:val="00797327"/>
    <w:rsid w:val="00797C96"/>
    <w:rsid w:val="007A67A0"/>
    <w:rsid w:val="007A790E"/>
    <w:rsid w:val="007B7DC8"/>
    <w:rsid w:val="007C0CC3"/>
    <w:rsid w:val="007C29DD"/>
    <w:rsid w:val="007D0BFB"/>
    <w:rsid w:val="007D4324"/>
    <w:rsid w:val="007D5C72"/>
    <w:rsid w:val="007E52C3"/>
    <w:rsid w:val="007E7044"/>
    <w:rsid w:val="007F3208"/>
    <w:rsid w:val="007F5A6D"/>
    <w:rsid w:val="008064C0"/>
    <w:rsid w:val="00812D82"/>
    <w:rsid w:val="008203B0"/>
    <w:rsid w:val="00821CDD"/>
    <w:rsid w:val="00827CA5"/>
    <w:rsid w:val="00833B04"/>
    <w:rsid w:val="008405DE"/>
    <w:rsid w:val="00840E8E"/>
    <w:rsid w:val="00844E37"/>
    <w:rsid w:val="008542EE"/>
    <w:rsid w:val="00854ABC"/>
    <w:rsid w:val="00854D0C"/>
    <w:rsid w:val="00855E5F"/>
    <w:rsid w:val="00865950"/>
    <w:rsid w:val="00865A0B"/>
    <w:rsid w:val="008715F1"/>
    <w:rsid w:val="008732FD"/>
    <w:rsid w:val="00887A22"/>
    <w:rsid w:val="008904D7"/>
    <w:rsid w:val="0089163F"/>
    <w:rsid w:val="00892491"/>
    <w:rsid w:val="00892F62"/>
    <w:rsid w:val="008A0F86"/>
    <w:rsid w:val="008A3971"/>
    <w:rsid w:val="008B0131"/>
    <w:rsid w:val="008B6289"/>
    <w:rsid w:val="008C1576"/>
    <w:rsid w:val="008C5DBF"/>
    <w:rsid w:val="008D020B"/>
    <w:rsid w:val="008D0476"/>
    <w:rsid w:val="008D5B16"/>
    <w:rsid w:val="008E4FA7"/>
    <w:rsid w:val="008E6691"/>
    <w:rsid w:val="008E7C2E"/>
    <w:rsid w:val="008F2DAA"/>
    <w:rsid w:val="008F37C4"/>
    <w:rsid w:val="008F607B"/>
    <w:rsid w:val="009053B7"/>
    <w:rsid w:val="00910FE0"/>
    <w:rsid w:val="00921403"/>
    <w:rsid w:val="00921CCB"/>
    <w:rsid w:val="009250C8"/>
    <w:rsid w:val="00927659"/>
    <w:rsid w:val="0094239B"/>
    <w:rsid w:val="00960137"/>
    <w:rsid w:val="009648FC"/>
    <w:rsid w:val="00986D7E"/>
    <w:rsid w:val="00987D9E"/>
    <w:rsid w:val="0099588E"/>
    <w:rsid w:val="009A2E36"/>
    <w:rsid w:val="009B1FE3"/>
    <w:rsid w:val="009B3361"/>
    <w:rsid w:val="009B706B"/>
    <w:rsid w:val="009B772D"/>
    <w:rsid w:val="009D2614"/>
    <w:rsid w:val="009E2EFB"/>
    <w:rsid w:val="009E5047"/>
    <w:rsid w:val="009F077F"/>
    <w:rsid w:val="009F18E8"/>
    <w:rsid w:val="009F566F"/>
    <w:rsid w:val="00A01870"/>
    <w:rsid w:val="00A02B91"/>
    <w:rsid w:val="00A1131F"/>
    <w:rsid w:val="00A130EA"/>
    <w:rsid w:val="00A14D5D"/>
    <w:rsid w:val="00A157E1"/>
    <w:rsid w:val="00A2557D"/>
    <w:rsid w:val="00A26399"/>
    <w:rsid w:val="00A31BED"/>
    <w:rsid w:val="00A32636"/>
    <w:rsid w:val="00A33660"/>
    <w:rsid w:val="00A344C5"/>
    <w:rsid w:val="00A4131A"/>
    <w:rsid w:val="00A540D2"/>
    <w:rsid w:val="00A64AE3"/>
    <w:rsid w:val="00A749B3"/>
    <w:rsid w:val="00A756B7"/>
    <w:rsid w:val="00A75AD0"/>
    <w:rsid w:val="00A83CFC"/>
    <w:rsid w:val="00A93454"/>
    <w:rsid w:val="00A940BF"/>
    <w:rsid w:val="00A95857"/>
    <w:rsid w:val="00AB0F5F"/>
    <w:rsid w:val="00AB2BA4"/>
    <w:rsid w:val="00AB79AC"/>
    <w:rsid w:val="00AC0A75"/>
    <w:rsid w:val="00AC1860"/>
    <w:rsid w:val="00AC415F"/>
    <w:rsid w:val="00AC5134"/>
    <w:rsid w:val="00AC7DAE"/>
    <w:rsid w:val="00AD0F81"/>
    <w:rsid w:val="00AD2633"/>
    <w:rsid w:val="00AD48DD"/>
    <w:rsid w:val="00AE0D5E"/>
    <w:rsid w:val="00AF3346"/>
    <w:rsid w:val="00AF57B3"/>
    <w:rsid w:val="00AF6348"/>
    <w:rsid w:val="00B02BDF"/>
    <w:rsid w:val="00B11CF8"/>
    <w:rsid w:val="00B1293A"/>
    <w:rsid w:val="00B12A37"/>
    <w:rsid w:val="00B13BB7"/>
    <w:rsid w:val="00B1568A"/>
    <w:rsid w:val="00B20620"/>
    <w:rsid w:val="00B209C7"/>
    <w:rsid w:val="00B23B64"/>
    <w:rsid w:val="00B40E7D"/>
    <w:rsid w:val="00B41BCB"/>
    <w:rsid w:val="00B54DA1"/>
    <w:rsid w:val="00B62704"/>
    <w:rsid w:val="00B638E1"/>
    <w:rsid w:val="00B7064C"/>
    <w:rsid w:val="00B74AF4"/>
    <w:rsid w:val="00B814C1"/>
    <w:rsid w:val="00B822CC"/>
    <w:rsid w:val="00B845EE"/>
    <w:rsid w:val="00B8616F"/>
    <w:rsid w:val="00B906AB"/>
    <w:rsid w:val="00BA03AA"/>
    <w:rsid w:val="00BA077C"/>
    <w:rsid w:val="00BD1B4A"/>
    <w:rsid w:val="00BD1CC2"/>
    <w:rsid w:val="00BE74AD"/>
    <w:rsid w:val="00BE75E6"/>
    <w:rsid w:val="00C03FD4"/>
    <w:rsid w:val="00C05FCA"/>
    <w:rsid w:val="00C13084"/>
    <w:rsid w:val="00C17255"/>
    <w:rsid w:val="00C401C5"/>
    <w:rsid w:val="00C42E01"/>
    <w:rsid w:val="00C56DEA"/>
    <w:rsid w:val="00C60301"/>
    <w:rsid w:val="00C625B3"/>
    <w:rsid w:val="00C6661D"/>
    <w:rsid w:val="00C70EA8"/>
    <w:rsid w:val="00C75D4D"/>
    <w:rsid w:val="00C8238C"/>
    <w:rsid w:val="00C82EB3"/>
    <w:rsid w:val="00C97540"/>
    <w:rsid w:val="00C975F6"/>
    <w:rsid w:val="00CB18C5"/>
    <w:rsid w:val="00CB1959"/>
    <w:rsid w:val="00CC31DA"/>
    <w:rsid w:val="00CD0A87"/>
    <w:rsid w:val="00CD3DE9"/>
    <w:rsid w:val="00CD64BE"/>
    <w:rsid w:val="00CE5103"/>
    <w:rsid w:val="00CF0CFE"/>
    <w:rsid w:val="00D04B8A"/>
    <w:rsid w:val="00D04F89"/>
    <w:rsid w:val="00D0547D"/>
    <w:rsid w:val="00D1338D"/>
    <w:rsid w:val="00D34DBB"/>
    <w:rsid w:val="00D3515B"/>
    <w:rsid w:val="00D37770"/>
    <w:rsid w:val="00D404DE"/>
    <w:rsid w:val="00D41A5A"/>
    <w:rsid w:val="00D4222D"/>
    <w:rsid w:val="00D55FAE"/>
    <w:rsid w:val="00D74714"/>
    <w:rsid w:val="00D76AAD"/>
    <w:rsid w:val="00D81E49"/>
    <w:rsid w:val="00D839A3"/>
    <w:rsid w:val="00D85FEA"/>
    <w:rsid w:val="00D86405"/>
    <w:rsid w:val="00D864E0"/>
    <w:rsid w:val="00D8758E"/>
    <w:rsid w:val="00D928B3"/>
    <w:rsid w:val="00D956A6"/>
    <w:rsid w:val="00D97F10"/>
    <w:rsid w:val="00DA09DE"/>
    <w:rsid w:val="00DA244C"/>
    <w:rsid w:val="00DB049C"/>
    <w:rsid w:val="00DB3CC5"/>
    <w:rsid w:val="00DB759B"/>
    <w:rsid w:val="00DC0A22"/>
    <w:rsid w:val="00DD36E8"/>
    <w:rsid w:val="00DD65EB"/>
    <w:rsid w:val="00DE3956"/>
    <w:rsid w:val="00DF2DD2"/>
    <w:rsid w:val="00DF3FCA"/>
    <w:rsid w:val="00E0013F"/>
    <w:rsid w:val="00E02A85"/>
    <w:rsid w:val="00E10CAB"/>
    <w:rsid w:val="00E16754"/>
    <w:rsid w:val="00E33BBC"/>
    <w:rsid w:val="00E45C90"/>
    <w:rsid w:val="00E50001"/>
    <w:rsid w:val="00E53CE3"/>
    <w:rsid w:val="00E61841"/>
    <w:rsid w:val="00E64C52"/>
    <w:rsid w:val="00E65A4F"/>
    <w:rsid w:val="00E73091"/>
    <w:rsid w:val="00E74AE0"/>
    <w:rsid w:val="00E82260"/>
    <w:rsid w:val="00E860E1"/>
    <w:rsid w:val="00E86D8E"/>
    <w:rsid w:val="00E9031E"/>
    <w:rsid w:val="00E911FA"/>
    <w:rsid w:val="00E93EF4"/>
    <w:rsid w:val="00E95B57"/>
    <w:rsid w:val="00E96D43"/>
    <w:rsid w:val="00EA2174"/>
    <w:rsid w:val="00EA353A"/>
    <w:rsid w:val="00EA5BC4"/>
    <w:rsid w:val="00EB2E42"/>
    <w:rsid w:val="00EB5E11"/>
    <w:rsid w:val="00EC115E"/>
    <w:rsid w:val="00EC3379"/>
    <w:rsid w:val="00EC4314"/>
    <w:rsid w:val="00EC4B62"/>
    <w:rsid w:val="00EC7553"/>
    <w:rsid w:val="00EE786A"/>
    <w:rsid w:val="00EF02AB"/>
    <w:rsid w:val="00EF0B84"/>
    <w:rsid w:val="00F042CF"/>
    <w:rsid w:val="00F140D5"/>
    <w:rsid w:val="00F15B59"/>
    <w:rsid w:val="00F37978"/>
    <w:rsid w:val="00F54E17"/>
    <w:rsid w:val="00F558CE"/>
    <w:rsid w:val="00F634C5"/>
    <w:rsid w:val="00F65BEB"/>
    <w:rsid w:val="00F67EE1"/>
    <w:rsid w:val="00F71492"/>
    <w:rsid w:val="00F74800"/>
    <w:rsid w:val="00F923B0"/>
    <w:rsid w:val="00F92AE2"/>
    <w:rsid w:val="00FA5437"/>
    <w:rsid w:val="00FA7433"/>
    <w:rsid w:val="00FA7836"/>
    <w:rsid w:val="00FB0033"/>
    <w:rsid w:val="00FB1080"/>
    <w:rsid w:val="00FC24CB"/>
    <w:rsid w:val="00FC2F4F"/>
    <w:rsid w:val="00FC3E0F"/>
    <w:rsid w:val="00FD290C"/>
    <w:rsid w:val="00FD6301"/>
    <w:rsid w:val="00FE0234"/>
    <w:rsid w:val="00FF038F"/>
    <w:rsid w:val="00FF146E"/>
    <w:rsid w:val="00FF6111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A8B96"/>
  <w15:docId w15:val="{0A82BF3B-EA3D-4975-A793-F3D6F09F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D7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0C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F32A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32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2A4"/>
  </w:style>
  <w:style w:type="paragraph" w:styleId="Pieddepage">
    <w:name w:val="footer"/>
    <w:basedOn w:val="Normal"/>
    <w:link w:val="PieddepageCar"/>
    <w:uiPriority w:val="99"/>
    <w:semiHidden/>
    <w:unhideWhenUsed/>
    <w:rsid w:val="002F32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F32A4"/>
  </w:style>
  <w:style w:type="table" w:styleId="Grilledutableau">
    <w:name w:val="Table Grid"/>
    <w:basedOn w:val="TableauNormal"/>
    <w:uiPriority w:val="59"/>
    <w:rsid w:val="00007D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sid w:val="00274432"/>
    <w:rPr>
      <w:color w:val="808080"/>
    </w:rPr>
  </w:style>
  <w:style w:type="paragraph" w:styleId="Sansinterligne">
    <w:name w:val="No Spacing"/>
    <w:uiPriority w:val="1"/>
    <w:qFormat/>
    <w:rsid w:val="00B40E7D"/>
    <w:pPr>
      <w:bidi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2.wmf"/><Relationship Id="rId154" Type="http://schemas.openxmlformats.org/officeDocument/2006/relationships/oleObject" Target="embeddings/oleObject79.bin"/><Relationship Id="rId159" Type="http://schemas.openxmlformats.org/officeDocument/2006/relationships/footer" Target="footer1.xml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3.bin"/><Relationship Id="rId149" Type="http://schemas.openxmlformats.org/officeDocument/2006/relationships/oleObject" Target="embeddings/oleObject76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160" Type="http://schemas.openxmlformats.org/officeDocument/2006/relationships/fontTable" Target="fontTable.xml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6.bin"/><Relationship Id="rId139" Type="http://schemas.openxmlformats.org/officeDocument/2006/relationships/oleObject" Target="embeddings/oleObject70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7.bin"/><Relationship Id="rId155" Type="http://schemas.openxmlformats.org/officeDocument/2006/relationships/oleObject" Target="embeddings/oleObject80.bin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image" Target="media/image6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1.wmf"/><Relationship Id="rId140" Type="http://schemas.openxmlformats.org/officeDocument/2006/relationships/oleObject" Target="embeddings/oleObject71.bin"/><Relationship Id="rId145" Type="http://schemas.openxmlformats.org/officeDocument/2006/relationships/image" Target="media/image65.wmf"/><Relationship Id="rId153" Type="http://schemas.openxmlformats.org/officeDocument/2006/relationships/image" Target="media/image68.wmf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30" Type="http://schemas.openxmlformats.org/officeDocument/2006/relationships/oleObject" Target="embeddings/oleObject63.bin"/><Relationship Id="rId135" Type="http://schemas.openxmlformats.org/officeDocument/2006/relationships/oleObject" Target="embeddings/oleObject67.bin"/><Relationship Id="rId143" Type="http://schemas.openxmlformats.org/officeDocument/2006/relationships/image" Target="media/image64.wmf"/><Relationship Id="rId148" Type="http://schemas.openxmlformats.org/officeDocument/2006/relationships/image" Target="media/image66.wmf"/><Relationship Id="rId151" Type="http://schemas.openxmlformats.org/officeDocument/2006/relationships/image" Target="media/image67.wmf"/><Relationship Id="rId156" Type="http://schemas.openxmlformats.org/officeDocument/2006/relationships/image" Target="media/image69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3.wmf"/><Relationship Id="rId146" Type="http://schemas.openxmlformats.org/officeDocument/2006/relationships/oleObject" Target="embeddings/oleObject74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81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oleObject" Target="embeddings/oleObject7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5.bin"/><Relationship Id="rId8" Type="http://schemas.openxmlformats.org/officeDocument/2006/relationships/image" Target="media/image1.gi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2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3376-3B64-4539-A78C-A0B41FC9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768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m_cad</cp:lastModifiedBy>
  <cp:revision>6</cp:revision>
  <cp:lastPrinted>2016-09-16T17:57:00Z</cp:lastPrinted>
  <dcterms:created xsi:type="dcterms:W3CDTF">2018-09-04T16:49:00Z</dcterms:created>
  <dcterms:modified xsi:type="dcterms:W3CDTF">2025-09-21T17:10:00Z</dcterms:modified>
</cp:coreProperties>
</file>