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65F" w:rsidRDefault="00C8065F">
      <w:pPr>
        <w:jc w:val="center"/>
        <w:rPr>
          <w:rFonts w:ascii="Arial" w:hAnsi="Arial"/>
          <w:b/>
          <w:bCs/>
          <w:sz w:val="28"/>
          <w:szCs w:val="28"/>
          <w:rtl/>
          <w:lang w:bidi="ar-DZ"/>
        </w:rPr>
      </w:pPr>
      <w:r w:rsidRPr="00C8065F">
        <w:rPr>
          <w:b/>
          <w:bCs/>
          <w:sz w:val="28"/>
          <w:szCs w:val="28"/>
          <w:rtl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75.6pt;margin-top:-.7pt;width:213.45pt;height:43.55pt;z-index:251659264" filled="f" stroked="f">
            <v:textbox>
              <w:txbxContent>
                <w:p w:rsidR="00C8065F" w:rsidRDefault="00446CB0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C8065F" w:rsidRDefault="00446CB0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  <w:r w:rsidRPr="00C8065F">
        <w:rPr>
          <w:b/>
          <w:bCs/>
          <w:sz w:val="28"/>
          <w:szCs w:val="28"/>
          <w:rtl/>
        </w:rPr>
        <w:pict>
          <v:shape id="_x0000_s1031" type="#_x0000_t202" style="position:absolute;left:0;text-align:left;margin-left:594.85pt;margin-top:10.55pt;width:203.05pt;height:49.25pt;flip:x;z-index:251656192;mso-width-relative:margin;mso-height-relative:margin" fillcolor="#ffd966" strokeweight="2.25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,-2pt"/>
            <v:textbox>
              <w:txbxContent>
                <w:p w:rsidR="00C8065F" w:rsidRDefault="00446CB0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مديرية التربية لـولاية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…………</w:t>
                  </w:r>
                </w:p>
                <w:p w:rsidR="00C8065F" w:rsidRDefault="00446CB0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  ابتدائية </w:t>
                  </w:r>
                  <w:proofErr w:type="gramStart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الشّهيد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…………</w:t>
                  </w:r>
                  <w:proofErr w:type="gramEnd"/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  <w:p w:rsidR="00C8065F" w:rsidRDefault="00C8065F"/>
              </w:txbxContent>
            </v:textbox>
          </v:shape>
        </w:pict>
      </w:r>
      <w:bookmarkStart w:id="0" w:name="_GoBack"/>
      <w:bookmarkEnd w:id="0"/>
      <w:r w:rsidRPr="00C8065F">
        <w:rPr>
          <w:rFonts w:ascii="Arial" w:hAnsi="Arial"/>
          <w:b/>
          <w:bCs/>
          <w:sz w:val="28"/>
          <w:szCs w:val="28"/>
          <w:rtl/>
        </w:rPr>
        <w:pict>
          <v:shape id="_x0000_s1033" type="#_x0000_t202" style="position:absolute;left:0;text-align:left;margin-left:-17.85pt;margin-top:14.75pt;width:206.95pt;height:48.5pt;flip:x;z-index:251657216;mso-width-relative:margin;mso-height-relative:margin" fillcolor="#ffd966" strokeweight="2.25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,-2pt"/>
            <v:textbox>
              <w:txbxContent>
                <w:p w:rsidR="00C8065F" w:rsidRDefault="00446CB0">
                  <w:pPr>
                    <w:rPr>
                      <w:b/>
                      <w:bCs/>
                      <w:color w:val="00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</w:t>
                  </w:r>
                  <w:proofErr w:type="gramStart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الدراسي :</w:t>
                  </w:r>
                  <w:proofErr w:type="gramEnd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2025-2026 </w:t>
                  </w:r>
                </w:p>
                <w:p w:rsidR="00C8065F" w:rsidRDefault="00446CB0">
                  <w:proofErr w:type="gramStart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(ة) 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:</w:t>
                  </w:r>
                  <w:proofErr w:type="gramEnd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 w:rsidR="00446CB0">
        <w:rPr>
          <w:rFonts w:ascii="Arial" w:hAnsi="Arial" w:hint="cs"/>
          <w:b/>
          <w:bCs/>
          <w:sz w:val="28"/>
          <w:szCs w:val="28"/>
          <w:rtl/>
        </w:rPr>
        <w:t xml:space="preserve">    </w:t>
      </w:r>
    </w:p>
    <w:p w:rsidR="00C8065F" w:rsidRDefault="00C8065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C8065F" w:rsidRDefault="00C8065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C8065F" w:rsidRDefault="00C8065F">
      <w:pPr>
        <w:rPr>
          <w:rFonts w:ascii="Arial" w:hAnsi="Arial"/>
          <w:b/>
          <w:bCs/>
          <w:sz w:val="28"/>
          <w:szCs w:val="28"/>
          <w:rtl/>
          <w:lang w:bidi="ar-DZ"/>
        </w:rPr>
      </w:pPr>
      <w:r w:rsidRPr="00C8065F">
        <w:rPr>
          <w:rFonts w:ascii="Arial" w:hAnsi="Arial"/>
          <w:b/>
          <w:bCs/>
          <w:sz w:val="28"/>
          <w:szCs w:val="28"/>
          <w:rtl/>
        </w:rPr>
        <w:pict>
          <v:roundrect id="مستطيل مستدير الزوايا 3" o:spid="_x0000_s1032" style="position:absolute;left:0;text-align:left;margin-left:199.7pt;margin-top:8.35pt;width:383.1pt;height:46.5pt;z-index:251658240;v-text-anchor:middle" arcsize="10923f" fillcolor="#6ff" strokeweight="2.25pt">
            <v:fill color2="fill lighten(51)" rotate="t" focusposition=".5,.5" focussize="" method="linear sigma" focus="100%" type="gradientRadial"/>
            <v:stroke dashstyle="dash"/>
            <v:shadow on="t" type="perspective" color="#823b0b" opacity=".5" offset="1pt" offset2="-3pt,-2pt"/>
            <v:textbox>
              <w:txbxContent>
                <w:p w:rsidR="00C8065F" w:rsidRDefault="00446CB0">
                  <w:pPr>
                    <w:rPr>
                      <w:sz w:val="48"/>
                      <w:rtl/>
                    </w:rPr>
                  </w:pPr>
                  <w:r>
                    <w:rPr>
                      <w:noProof/>
                      <w:sz w:val="48"/>
                      <w:rtl/>
                      <w:lang w:val="fr-FR" w:eastAsia="fr-FR"/>
                    </w:rPr>
                    <w:drawing>
                      <wp:inline distT="0" distB="0" distL="0" distR="0">
                        <wp:extent cx="4490085" cy="691515"/>
                        <wp:effectExtent l="0" t="57150" r="0" b="13335"/>
                        <wp:docPr id="1" name="Diagramme 1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7" r:lo="rId8" r:qs="rId9" r:cs="rId10"/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C8065F" w:rsidRDefault="00C8065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C8065F" w:rsidRDefault="00C8065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C8065F" w:rsidRDefault="00C8065F">
      <w:pPr>
        <w:rPr>
          <w:b/>
          <w:bCs/>
          <w:sz w:val="28"/>
          <w:szCs w:val="28"/>
          <w:rtl/>
        </w:rPr>
      </w:pPr>
    </w:p>
    <w:tbl>
      <w:tblPr>
        <w:bidiVisual/>
        <w:tblW w:w="160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79"/>
        <w:gridCol w:w="286"/>
        <w:gridCol w:w="702"/>
        <w:gridCol w:w="991"/>
        <w:gridCol w:w="839"/>
        <w:gridCol w:w="927"/>
        <w:gridCol w:w="927"/>
        <w:gridCol w:w="709"/>
        <w:gridCol w:w="850"/>
        <w:gridCol w:w="425"/>
        <w:gridCol w:w="2219"/>
        <w:gridCol w:w="1276"/>
        <w:gridCol w:w="850"/>
        <w:gridCol w:w="1134"/>
        <w:gridCol w:w="993"/>
        <w:gridCol w:w="1134"/>
        <w:gridCol w:w="1304"/>
      </w:tblGrid>
      <w:tr w:rsidR="00C8065F">
        <w:trPr>
          <w:cantSplit/>
          <w:trHeight w:val="400"/>
          <w:jc w:val="center"/>
        </w:trPr>
        <w:tc>
          <w:tcPr>
            <w:tcW w:w="479" w:type="dxa"/>
            <w:vMerge w:val="restart"/>
            <w:shd w:val="clear" w:color="auto" w:fill="E5FCE0"/>
            <w:textDirection w:val="btLr"/>
            <w:vAlign w:val="center"/>
          </w:tcPr>
          <w:p w:rsidR="00C8065F" w:rsidRDefault="00446CB0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الأسابيع</w:t>
            </w:r>
            <w:proofErr w:type="gramEnd"/>
          </w:p>
        </w:tc>
        <w:tc>
          <w:tcPr>
            <w:tcW w:w="6656" w:type="dxa"/>
            <w:gridSpan w:val="9"/>
            <w:shd w:val="clear" w:color="auto" w:fill="CCC0D9"/>
            <w:vAlign w:val="center"/>
          </w:tcPr>
          <w:p w:rsidR="00C8065F" w:rsidRDefault="00446CB0">
            <w:pPr>
              <w:ind w:right="-68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  <w:rtl/>
              </w:rPr>
              <w:t>اللغة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rtl/>
              </w:rPr>
              <w:t xml:space="preserve"> العربية</w:t>
            </w:r>
          </w:p>
        </w:tc>
        <w:tc>
          <w:tcPr>
            <w:tcW w:w="2219" w:type="dxa"/>
            <w:vMerge w:val="restart"/>
            <w:shd w:val="clear" w:color="auto" w:fill="CCC0D9"/>
            <w:vAlign w:val="center"/>
          </w:tcPr>
          <w:p w:rsidR="00C8065F" w:rsidRDefault="00446CB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رياضيات</w:t>
            </w:r>
            <w:proofErr w:type="gramEnd"/>
          </w:p>
        </w:tc>
        <w:tc>
          <w:tcPr>
            <w:tcW w:w="1276" w:type="dxa"/>
            <w:vMerge w:val="restart"/>
            <w:shd w:val="clear" w:color="auto" w:fill="E5B8B7"/>
            <w:vAlign w:val="center"/>
          </w:tcPr>
          <w:p w:rsidR="00C8065F" w:rsidRDefault="00446CB0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تربية</w:t>
            </w:r>
            <w:proofErr w:type="gramEnd"/>
          </w:p>
          <w:p w:rsidR="00C8065F" w:rsidRDefault="00446CB0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إسلامية</w:t>
            </w:r>
            <w:proofErr w:type="gramEnd"/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 w:rsidR="00C8065F" w:rsidRDefault="00446CB0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تربية</w:t>
            </w:r>
            <w:proofErr w:type="gramEnd"/>
          </w:p>
          <w:p w:rsidR="00C8065F" w:rsidRDefault="00446CB0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علمية</w:t>
            </w:r>
            <w:proofErr w:type="gramEnd"/>
          </w:p>
        </w:tc>
        <w:tc>
          <w:tcPr>
            <w:tcW w:w="1134" w:type="dxa"/>
            <w:vMerge w:val="restart"/>
            <w:shd w:val="clear" w:color="auto" w:fill="C2D69B"/>
            <w:vAlign w:val="center"/>
          </w:tcPr>
          <w:p w:rsidR="00C8065F" w:rsidRDefault="00446CB0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تربية</w:t>
            </w:r>
            <w:proofErr w:type="gramEnd"/>
          </w:p>
          <w:p w:rsidR="00C8065F" w:rsidRDefault="00446CB0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مدنية</w:t>
            </w:r>
            <w:proofErr w:type="gramEnd"/>
          </w:p>
        </w:tc>
        <w:tc>
          <w:tcPr>
            <w:tcW w:w="993" w:type="dxa"/>
            <w:vMerge w:val="restart"/>
            <w:shd w:val="clear" w:color="auto" w:fill="FFE1FF"/>
            <w:vAlign w:val="center"/>
          </w:tcPr>
          <w:p w:rsidR="00C8065F" w:rsidRDefault="00446CB0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تاريخ</w:t>
            </w:r>
            <w:proofErr w:type="gramEnd"/>
          </w:p>
        </w:tc>
        <w:tc>
          <w:tcPr>
            <w:tcW w:w="1134" w:type="dxa"/>
            <w:vMerge w:val="restart"/>
            <w:shd w:val="clear" w:color="auto" w:fill="D6FFC1"/>
            <w:vAlign w:val="center"/>
          </w:tcPr>
          <w:p w:rsidR="00C8065F" w:rsidRDefault="00446CB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  <w:proofErr w:type="gramEnd"/>
          </w:p>
        </w:tc>
        <w:tc>
          <w:tcPr>
            <w:tcW w:w="1304" w:type="dxa"/>
            <w:vMerge w:val="restart"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C8065F" w:rsidRDefault="00446CB0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تربية</w:t>
            </w:r>
            <w:proofErr w:type="gramEnd"/>
          </w:p>
          <w:p w:rsidR="00C8065F" w:rsidRDefault="00446CB0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فنيـة</w:t>
            </w:r>
            <w:proofErr w:type="gramEnd"/>
          </w:p>
          <w:p w:rsidR="00C8065F" w:rsidRDefault="00446CB0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( </w:t>
            </w:r>
            <w:proofErr w:type="gramStart"/>
            <w:r>
              <w:rPr>
                <w:rFonts w:hint="cs"/>
                <w:b/>
                <w:bCs/>
                <w:color w:val="003300"/>
                <w:rtl/>
              </w:rPr>
              <w:t>تشكيلية</w:t>
            </w:r>
            <w:proofErr w:type="gramEnd"/>
            <w:r>
              <w:rPr>
                <w:rFonts w:hint="cs"/>
                <w:b/>
                <w:bCs/>
                <w:color w:val="003300"/>
                <w:rtl/>
              </w:rPr>
              <w:t xml:space="preserve"> </w:t>
            </w:r>
            <w:r>
              <w:rPr>
                <w:b/>
                <w:bCs/>
                <w:color w:val="000000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rtl/>
              </w:rPr>
              <w:t>موسيقية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)</w:t>
            </w:r>
          </w:p>
        </w:tc>
      </w:tr>
      <w:tr w:rsidR="00C8065F">
        <w:trPr>
          <w:cantSplit/>
          <w:trHeight w:val="279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C8065F" w:rsidRDefault="00C8065F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979" w:type="dxa"/>
            <w:gridSpan w:val="3"/>
            <w:shd w:val="clear" w:color="auto" w:fill="E5B8B7"/>
            <w:vAlign w:val="center"/>
          </w:tcPr>
          <w:p w:rsidR="00C8065F" w:rsidRDefault="00446CB0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shd w:val="clear" w:color="auto" w:fill="FDE9D9" w:themeFill="accent6" w:themeFillTint="33"/>
            <w:vAlign w:val="center"/>
          </w:tcPr>
          <w:p w:rsidR="00C8065F" w:rsidRDefault="00446CB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275" w:type="dxa"/>
            <w:gridSpan w:val="2"/>
            <w:shd w:val="clear" w:color="auto" w:fill="8DB3E2"/>
            <w:vAlign w:val="center"/>
          </w:tcPr>
          <w:p w:rsidR="00C8065F" w:rsidRDefault="00446CB0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</w:t>
            </w:r>
            <w:proofErr w:type="gramEnd"/>
            <w: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 xml:space="preserve"> الكتابي</w:t>
            </w:r>
          </w:p>
        </w:tc>
        <w:tc>
          <w:tcPr>
            <w:tcW w:w="2219" w:type="dxa"/>
            <w:vMerge/>
            <w:shd w:val="clear" w:color="auto" w:fill="CCC0D9"/>
            <w:vAlign w:val="center"/>
          </w:tcPr>
          <w:p w:rsidR="00C8065F" w:rsidRDefault="00C8065F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C8065F" w:rsidRDefault="00C8065F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C8065F" w:rsidRDefault="00C8065F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C8065F" w:rsidRDefault="00C8065F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C8065F" w:rsidRDefault="00C8065F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C8065F" w:rsidRDefault="00C8065F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C8065F" w:rsidRDefault="00C8065F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C8065F">
        <w:trPr>
          <w:cantSplit/>
          <w:trHeight w:val="938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C8065F" w:rsidRDefault="00C8065F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286" w:type="dxa"/>
            <w:shd w:val="clear" w:color="auto" w:fill="FBD4B4"/>
            <w:textDirection w:val="btLr"/>
            <w:vAlign w:val="center"/>
          </w:tcPr>
          <w:p w:rsidR="00C8065F" w:rsidRDefault="00446CB0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proofErr w:type="gramStart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المقطع</w:t>
            </w:r>
            <w:proofErr w:type="gramEnd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02" w:type="dxa"/>
            <w:shd w:val="clear" w:color="auto" w:fill="FBD4B4"/>
            <w:textDirection w:val="btLr"/>
            <w:vAlign w:val="center"/>
          </w:tcPr>
          <w:p w:rsidR="00C8065F" w:rsidRDefault="00446CB0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الأساليب</w:t>
            </w:r>
            <w:proofErr w:type="gramEnd"/>
          </w:p>
        </w:tc>
        <w:tc>
          <w:tcPr>
            <w:tcW w:w="991" w:type="dxa"/>
            <w:shd w:val="clear" w:color="auto" w:fill="FBD4B4"/>
            <w:vAlign w:val="center"/>
          </w:tcPr>
          <w:p w:rsidR="00C8065F" w:rsidRDefault="00446CB0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الرصيد</w:t>
            </w:r>
            <w:proofErr w:type="gramEnd"/>
            <w:r>
              <w:rPr>
                <w:b/>
                <w:bCs/>
                <w:color w:val="000000"/>
                <w:rtl/>
              </w:rPr>
              <w:t xml:space="preserve"> اللغوي</w:t>
            </w:r>
          </w:p>
        </w:tc>
        <w:tc>
          <w:tcPr>
            <w:tcW w:w="839" w:type="dxa"/>
            <w:shd w:val="clear" w:color="auto" w:fill="FBD4B4"/>
            <w:vAlign w:val="center"/>
          </w:tcPr>
          <w:p w:rsidR="00C8065F" w:rsidRDefault="00446CB0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قراءة</w:t>
            </w:r>
            <w:proofErr w:type="gramEnd"/>
          </w:p>
        </w:tc>
        <w:tc>
          <w:tcPr>
            <w:tcW w:w="927" w:type="dxa"/>
            <w:shd w:val="clear" w:color="auto" w:fill="FBD4B4"/>
            <w:vAlign w:val="center"/>
          </w:tcPr>
          <w:p w:rsidR="00C8065F" w:rsidRDefault="00446CB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rtl/>
              </w:rPr>
              <w:t>قواعد</w:t>
            </w:r>
            <w:proofErr w:type="gramEnd"/>
          </w:p>
          <w:p w:rsidR="00C8065F" w:rsidRDefault="00446CB0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rtl/>
              </w:rPr>
              <w:t>نحوية</w:t>
            </w:r>
            <w:proofErr w:type="gramEnd"/>
          </w:p>
        </w:tc>
        <w:tc>
          <w:tcPr>
            <w:tcW w:w="927" w:type="dxa"/>
            <w:shd w:val="clear" w:color="auto" w:fill="FBD4B4"/>
            <w:vAlign w:val="center"/>
          </w:tcPr>
          <w:p w:rsidR="00C8065F" w:rsidRDefault="00446C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rtl/>
              </w:rPr>
              <w:t xml:space="preserve">صرف </w:t>
            </w:r>
            <w:r>
              <w:rPr>
                <w:rFonts w:hint="cs"/>
                <w:b/>
                <w:bCs/>
                <w:color w:val="000000"/>
                <w:rtl/>
              </w:rPr>
              <w:t>/</w:t>
            </w:r>
          </w:p>
          <w:p w:rsidR="00C8065F" w:rsidRDefault="00446CB0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proofErr w:type="gramStart"/>
            <w:r>
              <w:rPr>
                <w:b/>
                <w:bCs/>
                <w:color w:val="FF0000"/>
                <w:rtl/>
              </w:rPr>
              <w:t>إملاء</w:t>
            </w:r>
            <w:proofErr w:type="gramEnd"/>
          </w:p>
        </w:tc>
        <w:tc>
          <w:tcPr>
            <w:tcW w:w="709" w:type="dxa"/>
            <w:shd w:val="clear" w:color="auto" w:fill="FBD4B4"/>
            <w:textDirection w:val="btLr"/>
            <w:vAlign w:val="center"/>
          </w:tcPr>
          <w:p w:rsidR="00C8065F" w:rsidRDefault="00446CB0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rtl/>
              </w:rPr>
              <w:t>محفوظات</w:t>
            </w:r>
            <w:proofErr w:type="gramEnd"/>
          </w:p>
        </w:tc>
        <w:tc>
          <w:tcPr>
            <w:tcW w:w="850" w:type="dxa"/>
            <w:shd w:val="clear" w:color="auto" w:fill="FBD4B4"/>
            <w:vAlign w:val="center"/>
          </w:tcPr>
          <w:p w:rsidR="00C8065F" w:rsidRDefault="00446CB0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تعبير</w:t>
            </w:r>
            <w:proofErr w:type="gramEnd"/>
          </w:p>
          <w:p w:rsidR="00C8065F" w:rsidRDefault="00446CB0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كتابي</w:t>
            </w:r>
            <w:proofErr w:type="gramEnd"/>
          </w:p>
        </w:tc>
        <w:tc>
          <w:tcPr>
            <w:tcW w:w="425" w:type="dxa"/>
            <w:shd w:val="clear" w:color="auto" w:fill="FBD4B4"/>
            <w:textDirection w:val="btLr"/>
            <w:vAlign w:val="center"/>
          </w:tcPr>
          <w:p w:rsidR="00C8065F" w:rsidRDefault="00446CB0">
            <w:pPr>
              <w:ind w:left="113" w:right="-68"/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مشاري</w:t>
            </w:r>
            <w:r>
              <w:rPr>
                <w:rFonts w:hint="cs"/>
                <w:b/>
                <w:bCs/>
                <w:color w:val="000000"/>
                <w:rtl/>
              </w:rPr>
              <w:t>ع</w:t>
            </w:r>
            <w:proofErr w:type="gramEnd"/>
          </w:p>
        </w:tc>
        <w:tc>
          <w:tcPr>
            <w:tcW w:w="2219" w:type="dxa"/>
            <w:vMerge/>
            <w:shd w:val="clear" w:color="auto" w:fill="CCC0D9"/>
            <w:vAlign w:val="center"/>
          </w:tcPr>
          <w:p w:rsidR="00C8065F" w:rsidRDefault="00C8065F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C8065F" w:rsidRDefault="00C8065F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C8065F" w:rsidRDefault="00C8065F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C8065F" w:rsidRDefault="00C8065F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C8065F" w:rsidRDefault="00C8065F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C8065F" w:rsidRDefault="00C8065F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C8065F" w:rsidRDefault="00C8065F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C8065F">
        <w:trPr>
          <w:trHeight w:val="413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C8065F" w:rsidRDefault="00F169B6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03</w:t>
            </w:r>
          </w:p>
        </w:tc>
        <w:tc>
          <w:tcPr>
            <w:tcW w:w="15566" w:type="dxa"/>
            <w:gridSpan w:val="16"/>
            <w:tcBorders>
              <w:right w:val="single" w:sz="4" w:space="0" w:color="auto"/>
            </w:tcBorders>
            <w:shd w:val="clear" w:color="auto" w:fill="C2D69B"/>
            <w:vAlign w:val="center"/>
          </w:tcPr>
          <w:p w:rsidR="00C8065F" w:rsidRDefault="00446CB0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تقويم</w:t>
            </w:r>
            <w:proofErr w:type="gramEnd"/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تشخيصي</w:t>
            </w:r>
          </w:p>
        </w:tc>
      </w:tr>
      <w:tr w:rsidR="00F169B6" w:rsidTr="002E485D">
        <w:trPr>
          <w:cantSplit/>
          <w:trHeight w:val="303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F169B6" w:rsidRDefault="00F169B6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04</w:t>
            </w:r>
          </w:p>
        </w:tc>
        <w:tc>
          <w:tcPr>
            <w:tcW w:w="286" w:type="dxa"/>
            <w:shd w:val="clear" w:color="auto" w:fill="FF99FF"/>
            <w:textDirection w:val="btLr"/>
            <w:vAlign w:val="center"/>
          </w:tcPr>
          <w:p w:rsidR="00F169B6" w:rsidRDefault="00F169B6" w:rsidP="00F169B6">
            <w:pPr>
              <w:ind w:right="113"/>
              <w:jc w:val="center"/>
              <w:rPr>
                <w:b/>
                <w:bCs/>
                <w:rtl/>
                <w:lang w:eastAsia="fr-FR"/>
              </w:rPr>
            </w:pPr>
            <w:r>
              <w:rPr>
                <w:rFonts w:hint="cs"/>
                <w:b/>
                <w:bCs/>
                <w:rtl/>
                <w:lang w:eastAsia="fr-FR"/>
              </w:rPr>
              <w:t>المقطع 1 ( القيم الإنسانية  )</w:t>
            </w:r>
          </w:p>
        </w:tc>
        <w:tc>
          <w:tcPr>
            <w:tcW w:w="702" w:type="dxa"/>
            <w:vAlign w:val="center"/>
          </w:tcPr>
          <w:p w:rsidR="00F169B6" w:rsidRDefault="00F169B6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>
              <w:rPr>
                <w:b/>
                <w:bCs/>
                <w:sz w:val="20"/>
                <w:szCs w:val="20"/>
                <w:rtl/>
                <w:lang w:eastAsia="fr-FR"/>
              </w:rPr>
              <w:t>ألفاظ النسبة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169B6" w:rsidRDefault="00F169B6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الرصيد الخاص بأعمال الخير</w:t>
            </w:r>
          </w:p>
        </w:tc>
        <w:tc>
          <w:tcPr>
            <w:tcW w:w="839" w:type="dxa"/>
            <w:vAlign w:val="center"/>
          </w:tcPr>
          <w:p w:rsidR="00F169B6" w:rsidRDefault="00F169B6">
            <w:pPr>
              <w:jc w:val="center"/>
              <w:rPr>
                <w:b/>
                <w:bCs/>
                <w:color w:val="C00000"/>
                <w:sz w:val="22"/>
                <w:szCs w:val="22"/>
                <w:lang w:eastAsia="fr-FR"/>
              </w:rPr>
            </w:pPr>
            <w:r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مع عصاي في المدرسة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F169B6" w:rsidRDefault="00F169B6">
            <w:pPr>
              <w:jc w:val="center"/>
              <w:rPr>
                <w:b/>
                <w:bCs/>
                <w:sz w:val="22"/>
                <w:szCs w:val="22"/>
                <w:lang w:eastAsia="fr-FR"/>
              </w:rPr>
            </w:pPr>
            <w:r>
              <w:rPr>
                <w:b/>
                <w:bCs/>
                <w:sz w:val="22"/>
                <w:szCs w:val="22"/>
                <w:rtl/>
                <w:lang w:eastAsia="fr-FR"/>
              </w:rPr>
              <w:t>أنواع الكلمة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F169B6" w:rsidRDefault="00F169B6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الضمائر</w:t>
            </w:r>
            <w:proofErr w:type="gramEnd"/>
            <w:r>
              <w:rPr>
                <w:b/>
                <w:bCs/>
                <w:sz w:val="22"/>
                <w:szCs w:val="22"/>
                <w:rtl/>
                <w:lang w:eastAsia="fr-FR"/>
              </w:rPr>
              <w:t xml:space="preserve"> المنفصلة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F169B6" w:rsidRDefault="00F169B6">
            <w:pPr>
              <w:ind w:left="113" w:right="113"/>
              <w:jc w:val="center"/>
              <w:rPr>
                <w:b/>
                <w:bCs/>
                <w:sz w:val="28"/>
                <w:szCs w:val="28"/>
                <w:lang w:eastAsia="fr-FR"/>
              </w:rPr>
            </w:pPr>
            <w:r>
              <w:rPr>
                <w:rFonts w:hint="cs"/>
                <w:b/>
                <w:bCs/>
                <w:rtl/>
                <w:lang w:eastAsia="fr-FR"/>
              </w:rPr>
              <w:t xml:space="preserve">يا حسن </w:t>
            </w:r>
            <w:proofErr w:type="gramStart"/>
            <w:r>
              <w:rPr>
                <w:rFonts w:hint="cs"/>
                <w:b/>
                <w:bCs/>
                <w:rtl/>
                <w:lang w:eastAsia="fr-FR"/>
              </w:rPr>
              <w:t>الأخلاق</w:t>
            </w:r>
            <w:proofErr w:type="gramEnd"/>
          </w:p>
          <w:p w:rsidR="00F169B6" w:rsidRDefault="00F169B6">
            <w:pPr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169B6" w:rsidRDefault="00F169B6">
            <w:pPr>
              <w:jc w:val="center"/>
              <w:rPr>
                <w:b/>
                <w:bCs/>
                <w:sz w:val="22"/>
                <w:szCs w:val="22"/>
                <w:lang w:eastAsia="fr-FR"/>
              </w:rPr>
            </w:pPr>
          </w:p>
          <w:p w:rsidR="00F169B6" w:rsidRDefault="00F169B6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>
              <w:rPr>
                <w:rStyle w:val="lev"/>
                <w:sz w:val="20"/>
                <w:szCs w:val="20"/>
                <w:rtl/>
                <w:lang w:eastAsia="fr-FR" w:bidi="ar-DZ"/>
              </w:rPr>
              <w:t>ي</w:t>
            </w:r>
            <w:r>
              <w:rPr>
                <w:rStyle w:val="lev"/>
                <w:sz w:val="20"/>
                <w:szCs w:val="20"/>
                <w:rtl/>
                <w:lang w:eastAsia="fr-FR"/>
              </w:rPr>
              <w:t xml:space="preserve">تصرف في الأحداث (الإطار </w:t>
            </w:r>
            <w:proofErr w:type="gramStart"/>
            <w:r>
              <w:rPr>
                <w:rStyle w:val="lev"/>
                <w:sz w:val="20"/>
                <w:szCs w:val="20"/>
                <w:rtl/>
                <w:lang w:eastAsia="fr-FR"/>
              </w:rPr>
              <w:t>الزماني</w:t>
            </w:r>
            <w:proofErr w:type="gramEnd"/>
            <w:r>
              <w:rPr>
                <w:rStyle w:val="lev"/>
                <w:sz w:val="20"/>
                <w:szCs w:val="20"/>
                <w:rtl/>
                <w:lang w:eastAsia="fr-FR"/>
              </w:rPr>
              <w:t>) من حيث ترتيبها باستعمال أدوات الربط: و، ف، ثم</w:t>
            </w:r>
          </w:p>
          <w:p w:rsidR="00F169B6" w:rsidRDefault="00F169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E5DFEC" w:themeFill="accent4" w:themeFillTint="33"/>
            <w:textDirection w:val="btLr"/>
            <w:vAlign w:val="center"/>
          </w:tcPr>
          <w:p w:rsidR="00F169B6" w:rsidRDefault="00F169B6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proofErr w:type="gramStart"/>
            <w:r>
              <w:rPr>
                <w:b/>
                <w:bCs/>
                <w:rtl/>
                <w:lang w:eastAsia="fr-FR"/>
              </w:rPr>
              <w:t>إنجاز</w:t>
            </w:r>
            <w:proofErr w:type="gramEnd"/>
            <w:r>
              <w:rPr>
                <w:b/>
                <w:bCs/>
                <w:rtl/>
                <w:lang w:eastAsia="fr-FR"/>
              </w:rPr>
              <w:t xml:space="preserve"> لائحة الحقوق </w:t>
            </w:r>
            <w:r>
              <w:rPr>
                <w:b/>
                <w:bCs/>
                <w:rtl/>
                <w:lang w:bidi="ar-DZ"/>
              </w:rPr>
              <w:t>و الواجبات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F169B6" w:rsidRDefault="00F169B6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t xml:space="preserve">الأعداد </w:t>
            </w:r>
            <w:proofErr w:type="gramStart"/>
            <w:r>
              <w:rPr>
                <w:b/>
                <w:bCs/>
                <w:sz w:val="22"/>
                <w:szCs w:val="22"/>
                <w:rtl/>
              </w:rPr>
              <w:t>الأصغر</w:t>
            </w:r>
            <w:proofErr w:type="gramEnd"/>
            <w:r>
              <w:rPr>
                <w:b/>
                <w:bCs/>
                <w:sz w:val="22"/>
                <w:szCs w:val="22"/>
                <w:rtl/>
              </w:rPr>
              <w:t xml:space="preserve"> من </w:t>
            </w:r>
            <w:r>
              <w:rPr>
                <w:b/>
                <w:bCs/>
                <w:sz w:val="28"/>
                <w:szCs w:val="28"/>
                <w:vertAlign w:val="subscript"/>
                <w:rtl/>
              </w:rPr>
              <w:t>100000</w:t>
            </w:r>
          </w:p>
          <w:p w:rsidR="00F169B6" w:rsidRDefault="00F169B6">
            <w:pPr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</w:rPr>
              <w:t>الجمع</w:t>
            </w:r>
            <w:proofErr w:type="gramEnd"/>
            <w:r>
              <w:rPr>
                <w:b/>
                <w:bCs/>
                <w:sz w:val="22"/>
                <w:szCs w:val="22"/>
                <w:rtl/>
              </w:rPr>
              <w:t xml:space="preserve"> والطرح</w:t>
            </w:r>
          </w:p>
          <w:p w:rsidR="00F169B6" w:rsidRDefault="00F169B6">
            <w:pPr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</w:rPr>
              <w:t>مشكلات</w:t>
            </w:r>
            <w:proofErr w:type="gramEnd"/>
            <w:r>
              <w:rPr>
                <w:b/>
                <w:bCs/>
                <w:sz w:val="22"/>
                <w:szCs w:val="22"/>
                <w:rtl/>
              </w:rPr>
              <w:t xml:space="preserve"> جمعية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sz w:val="22"/>
                <w:szCs w:val="22"/>
                <w:rtl/>
              </w:rPr>
              <w:t>(1)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+(2)</w:t>
            </w:r>
          </w:p>
        </w:tc>
        <w:tc>
          <w:tcPr>
            <w:tcW w:w="1276" w:type="dxa"/>
            <w:shd w:val="clear" w:color="auto" w:fill="auto"/>
          </w:tcPr>
          <w:p w:rsidR="00F169B6" w:rsidRDefault="00F169B6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F169B6" w:rsidRDefault="00F169B6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سورة</w:t>
            </w:r>
            <w:proofErr w:type="gramEnd"/>
            <w:r>
              <w:rPr>
                <w:b/>
                <w:bCs/>
                <w:sz w:val="22"/>
                <w:szCs w:val="22"/>
                <w:rtl/>
                <w:lang w:eastAsia="fr-FR"/>
              </w:rPr>
              <w:t xml:space="preserve"> العلق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169B6" w:rsidRDefault="00F169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val="fr-FR" w:bidi="ar-DZ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fr-FR" w:bidi="ar-DZ"/>
              </w:rPr>
              <w:t>مسلك الهواء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69B6" w:rsidRDefault="00F169B6">
            <w:pPr>
              <w:jc w:val="center"/>
              <w:rPr>
                <w:rFonts w:cs="Arabic Transparent"/>
                <w:bCs/>
                <w:sz w:val="22"/>
                <w:szCs w:val="22"/>
                <w:rtl/>
              </w:rPr>
            </w:pPr>
          </w:p>
          <w:p w:rsidR="00F169B6" w:rsidRDefault="00F169B6">
            <w:pPr>
              <w:jc w:val="center"/>
              <w:rPr>
                <w:rFonts w:cs="Arabic Transparent"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cs="Arabic Transparent" w:hint="cs"/>
                <w:bCs/>
                <w:sz w:val="22"/>
                <w:szCs w:val="22"/>
                <w:rtl/>
              </w:rPr>
              <w:t>تراثنا</w:t>
            </w:r>
            <w:proofErr w:type="gramEnd"/>
            <w:r>
              <w:rPr>
                <w:rFonts w:cs="Arabic Transparent" w:hint="cs"/>
                <w:bCs/>
                <w:sz w:val="22"/>
                <w:szCs w:val="22"/>
                <w:rtl/>
              </w:rPr>
              <w:t xml:space="preserve"> الوطني </w:t>
            </w:r>
          </w:p>
          <w:p w:rsidR="00F169B6" w:rsidRDefault="00F169B6">
            <w:pPr>
              <w:jc w:val="center"/>
              <w:rPr>
                <w:rFonts w:cs="Arabic Transparent"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cs="Arabic Transparent" w:hint="cs"/>
                <w:bCs/>
                <w:sz w:val="22"/>
                <w:szCs w:val="22"/>
                <w:rtl/>
              </w:rPr>
              <w:t>والمحلّي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69B6" w:rsidRDefault="00F169B6">
            <w:pPr>
              <w:jc w:val="center"/>
              <w:rPr>
                <w:b/>
                <w:bCs/>
                <w:color w:val="FF0000"/>
                <w:sz w:val="22"/>
                <w:szCs w:val="22"/>
                <w:rtl/>
                <w:lang w:bidi="ar-DZ"/>
              </w:rPr>
            </w:pPr>
            <w:r>
              <w:rPr>
                <w:rFonts w:eastAsia="Arial Unicode MS"/>
                <w:b/>
                <w:bCs/>
                <w:color w:val="FF0000"/>
                <w:sz w:val="22"/>
                <w:szCs w:val="22"/>
                <w:rtl/>
                <w:lang w:bidi="ar-DZ"/>
              </w:rPr>
              <w:t xml:space="preserve"> </w:t>
            </w:r>
          </w:p>
          <w:p w:rsidR="00F169B6" w:rsidRDefault="00F169B6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>التاريخ</w:t>
            </w:r>
            <w:proofErr w:type="gramEnd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 xml:space="preserve"> الميلادي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B6" w:rsidRDefault="00F169B6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شكل الأرض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B6" w:rsidRDefault="00F169B6">
            <w:pPr>
              <w:jc w:val="center"/>
              <w:rPr>
                <w:b/>
                <w:bCs/>
                <w:color w:val="0000FF"/>
                <w:sz w:val="22"/>
                <w:szCs w:val="22"/>
                <w:rtl/>
              </w:rPr>
            </w:pPr>
          </w:p>
          <w:p w:rsidR="00F169B6" w:rsidRDefault="00F169B6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color w:val="003300"/>
                <w:sz w:val="22"/>
                <w:szCs w:val="22"/>
                <w:rtl/>
              </w:rPr>
              <w:t>الأشكال</w:t>
            </w:r>
            <w:proofErr w:type="gramEnd"/>
            <w:r>
              <w:rPr>
                <w:b/>
                <w:bCs/>
                <w:color w:val="003300"/>
                <w:sz w:val="22"/>
                <w:szCs w:val="22"/>
                <w:rtl/>
              </w:rPr>
              <w:t xml:space="preserve"> المتداخلة</w:t>
            </w:r>
          </w:p>
          <w:p w:rsidR="00F169B6" w:rsidRDefault="00F169B6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</w:tc>
      </w:tr>
    </w:tbl>
    <w:p w:rsidR="00C8065F" w:rsidRDefault="00C8065F">
      <w:pPr>
        <w:rPr>
          <w:b/>
          <w:bCs/>
          <w:color w:val="000000"/>
          <w:rtl/>
        </w:rPr>
      </w:pPr>
    </w:p>
    <w:p w:rsidR="00C8065F" w:rsidRDefault="00446CB0">
      <w:pPr>
        <w:rPr>
          <w:b/>
          <w:bCs/>
          <w:color w:val="000000"/>
          <w:sz w:val="28"/>
          <w:szCs w:val="28"/>
        </w:rPr>
      </w:pPr>
      <w:r>
        <w:rPr>
          <w:rFonts w:hint="cs"/>
          <w:b/>
          <w:bCs/>
          <w:color w:val="000000"/>
          <w:sz w:val="28"/>
          <w:szCs w:val="28"/>
          <w:rtl/>
        </w:rPr>
        <w:t>توقيع</w:t>
      </w:r>
      <w:r>
        <w:rPr>
          <w:b/>
          <w:bCs/>
          <w:color w:val="000000"/>
          <w:sz w:val="28"/>
          <w:szCs w:val="28"/>
          <w:rtl/>
        </w:rPr>
        <w:t xml:space="preserve"> الأستاذ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proofErr w:type="gramStart"/>
      <w:r>
        <w:rPr>
          <w:rFonts w:hint="cs"/>
          <w:b/>
          <w:bCs/>
          <w:color w:val="000000"/>
          <w:sz w:val="28"/>
          <w:szCs w:val="28"/>
          <w:rtl/>
        </w:rPr>
        <w:t>(ة) :</w:t>
      </w:r>
      <w:proofErr w:type="gramEnd"/>
      <w:r>
        <w:rPr>
          <w:b/>
          <w:bCs/>
          <w:color w:val="000000"/>
          <w:sz w:val="28"/>
          <w:szCs w:val="28"/>
          <w:rtl/>
        </w:rPr>
        <w:t xml:space="preserve">              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         </w:t>
      </w:r>
      <w:r>
        <w:rPr>
          <w:b/>
          <w:bCs/>
          <w:color w:val="000000"/>
          <w:sz w:val="28"/>
          <w:szCs w:val="28"/>
          <w:rtl/>
        </w:rPr>
        <w:t xml:space="preserve">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>
        <w:rPr>
          <w:b/>
          <w:bCs/>
          <w:color w:val="000000"/>
          <w:sz w:val="28"/>
          <w:szCs w:val="28"/>
          <w:rtl/>
        </w:rPr>
        <w:t xml:space="preserve">    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توقيع وختم السيد (ة) </w:t>
      </w:r>
      <w:r>
        <w:rPr>
          <w:rFonts w:hint="cs"/>
          <w:b/>
          <w:bCs/>
          <w:color w:val="000000"/>
          <w:sz w:val="28"/>
          <w:szCs w:val="28"/>
          <w:rtl/>
        </w:rPr>
        <w:t>المدير (ة) :                                             توقيع وختم السيد (ة) المفتش (ة) :</w:t>
      </w:r>
    </w:p>
    <w:sectPr w:rsidR="00C8065F" w:rsidSect="00C8065F">
      <w:pgSz w:w="16838" w:h="11906" w:orient="landscape"/>
      <w:pgMar w:top="340" w:right="567" w:bottom="113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abic Transparen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40379"/>
    <w:multiLevelType w:val="multilevel"/>
    <w:tmpl w:val="39040379"/>
    <w:lvl w:ilvl="0">
      <w:numFmt w:val="bullet"/>
      <w:lvlText w:val="-"/>
      <w:lvlJc w:val="left"/>
      <w:pPr>
        <w:ind w:left="103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savePreviewPicture/>
  <w:compat/>
  <w:rsids>
    <w:rsidRoot w:val="001F0BEB"/>
    <w:rsid w:val="00000C53"/>
    <w:rsid w:val="000039F6"/>
    <w:rsid w:val="00004B35"/>
    <w:rsid w:val="00011B87"/>
    <w:rsid w:val="00012A33"/>
    <w:rsid w:val="00013E86"/>
    <w:rsid w:val="00027375"/>
    <w:rsid w:val="00031CA5"/>
    <w:rsid w:val="00032023"/>
    <w:rsid w:val="00041E30"/>
    <w:rsid w:val="00041E4C"/>
    <w:rsid w:val="000420C7"/>
    <w:rsid w:val="000558B0"/>
    <w:rsid w:val="00062E74"/>
    <w:rsid w:val="0006605D"/>
    <w:rsid w:val="0007377E"/>
    <w:rsid w:val="00083E81"/>
    <w:rsid w:val="00085428"/>
    <w:rsid w:val="00085A3D"/>
    <w:rsid w:val="00085DD6"/>
    <w:rsid w:val="0009096D"/>
    <w:rsid w:val="000916E6"/>
    <w:rsid w:val="0009740E"/>
    <w:rsid w:val="000A16A8"/>
    <w:rsid w:val="000A2A54"/>
    <w:rsid w:val="000A2CB6"/>
    <w:rsid w:val="000A6D53"/>
    <w:rsid w:val="000B0608"/>
    <w:rsid w:val="000B6B56"/>
    <w:rsid w:val="000C2144"/>
    <w:rsid w:val="000C2D52"/>
    <w:rsid w:val="000D4346"/>
    <w:rsid w:val="000E1016"/>
    <w:rsid w:val="000E5252"/>
    <w:rsid w:val="000E5387"/>
    <w:rsid w:val="000F0A37"/>
    <w:rsid w:val="000F3F5A"/>
    <w:rsid w:val="000F5704"/>
    <w:rsid w:val="000F6F68"/>
    <w:rsid w:val="000F7DE3"/>
    <w:rsid w:val="00100628"/>
    <w:rsid w:val="00107B08"/>
    <w:rsid w:val="00110DE3"/>
    <w:rsid w:val="00111AF4"/>
    <w:rsid w:val="00113F8C"/>
    <w:rsid w:val="001144BC"/>
    <w:rsid w:val="001146B4"/>
    <w:rsid w:val="00117C46"/>
    <w:rsid w:val="00120B50"/>
    <w:rsid w:val="00120C91"/>
    <w:rsid w:val="00122FE4"/>
    <w:rsid w:val="00131160"/>
    <w:rsid w:val="00135F82"/>
    <w:rsid w:val="001440A0"/>
    <w:rsid w:val="001472A3"/>
    <w:rsid w:val="0015382C"/>
    <w:rsid w:val="00155F49"/>
    <w:rsid w:val="0015669E"/>
    <w:rsid w:val="00171157"/>
    <w:rsid w:val="00177481"/>
    <w:rsid w:val="001935E4"/>
    <w:rsid w:val="00196469"/>
    <w:rsid w:val="0019658E"/>
    <w:rsid w:val="001A443B"/>
    <w:rsid w:val="001A7101"/>
    <w:rsid w:val="001B489E"/>
    <w:rsid w:val="001B4D19"/>
    <w:rsid w:val="001C122D"/>
    <w:rsid w:val="001C2BCA"/>
    <w:rsid w:val="001C3C97"/>
    <w:rsid w:val="001C5C8E"/>
    <w:rsid w:val="001D47C3"/>
    <w:rsid w:val="001E2B51"/>
    <w:rsid w:val="001E459A"/>
    <w:rsid w:val="001F0BEB"/>
    <w:rsid w:val="001F2B60"/>
    <w:rsid w:val="001F5346"/>
    <w:rsid w:val="0020177E"/>
    <w:rsid w:val="00203125"/>
    <w:rsid w:val="00207CCD"/>
    <w:rsid w:val="00213DAE"/>
    <w:rsid w:val="00215A27"/>
    <w:rsid w:val="002166EB"/>
    <w:rsid w:val="00217802"/>
    <w:rsid w:val="0022085E"/>
    <w:rsid w:val="00223172"/>
    <w:rsid w:val="00226682"/>
    <w:rsid w:val="00231F95"/>
    <w:rsid w:val="00240091"/>
    <w:rsid w:val="00243959"/>
    <w:rsid w:val="0026259A"/>
    <w:rsid w:val="00267338"/>
    <w:rsid w:val="0027302A"/>
    <w:rsid w:val="00277E31"/>
    <w:rsid w:val="00282FFF"/>
    <w:rsid w:val="00295771"/>
    <w:rsid w:val="00295D59"/>
    <w:rsid w:val="0029659C"/>
    <w:rsid w:val="00297BF7"/>
    <w:rsid w:val="002A7E5B"/>
    <w:rsid w:val="002B5D20"/>
    <w:rsid w:val="002B747C"/>
    <w:rsid w:val="002C024F"/>
    <w:rsid w:val="002C4252"/>
    <w:rsid w:val="002C6CEC"/>
    <w:rsid w:val="002D41AA"/>
    <w:rsid w:val="002D4B33"/>
    <w:rsid w:val="002D4E50"/>
    <w:rsid w:val="002E0834"/>
    <w:rsid w:val="00301122"/>
    <w:rsid w:val="00302EC3"/>
    <w:rsid w:val="00303786"/>
    <w:rsid w:val="003065C4"/>
    <w:rsid w:val="00312F18"/>
    <w:rsid w:val="00313EA9"/>
    <w:rsid w:val="00313EAA"/>
    <w:rsid w:val="00316B77"/>
    <w:rsid w:val="00326708"/>
    <w:rsid w:val="00327653"/>
    <w:rsid w:val="0033189E"/>
    <w:rsid w:val="00333C62"/>
    <w:rsid w:val="0033747D"/>
    <w:rsid w:val="0034099A"/>
    <w:rsid w:val="00340A7D"/>
    <w:rsid w:val="00341A29"/>
    <w:rsid w:val="00342A40"/>
    <w:rsid w:val="00342C0F"/>
    <w:rsid w:val="003507F8"/>
    <w:rsid w:val="00353193"/>
    <w:rsid w:val="00353949"/>
    <w:rsid w:val="00364929"/>
    <w:rsid w:val="003667B1"/>
    <w:rsid w:val="00370A4A"/>
    <w:rsid w:val="00370E74"/>
    <w:rsid w:val="003713E8"/>
    <w:rsid w:val="00376526"/>
    <w:rsid w:val="00376DE0"/>
    <w:rsid w:val="00377A77"/>
    <w:rsid w:val="0038030A"/>
    <w:rsid w:val="003833AE"/>
    <w:rsid w:val="00391422"/>
    <w:rsid w:val="00395F2C"/>
    <w:rsid w:val="003A4CCF"/>
    <w:rsid w:val="003B18A1"/>
    <w:rsid w:val="003B2265"/>
    <w:rsid w:val="003B3C6C"/>
    <w:rsid w:val="003B75FA"/>
    <w:rsid w:val="003C3652"/>
    <w:rsid w:val="003C6375"/>
    <w:rsid w:val="003F0FD7"/>
    <w:rsid w:val="003F5ABF"/>
    <w:rsid w:val="0040119F"/>
    <w:rsid w:val="004030EF"/>
    <w:rsid w:val="004062C4"/>
    <w:rsid w:val="00411051"/>
    <w:rsid w:val="004118C8"/>
    <w:rsid w:val="0041292D"/>
    <w:rsid w:val="00414B3A"/>
    <w:rsid w:val="0042522F"/>
    <w:rsid w:val="00426C7C"/>
    <w:rsid w:val="0043536C"/>
    <w:rsid w:val="00436A04"/>
    <w:rsid w:val="004370A1"/>
    <w:rsid w:val="00442C58"/>
    <w:rsid w:val="00442FF7"/>
    <w:rsid w:val="004459A7"/>
    <w:rsid w:val="00446782"/>
    <w:rsid w:val="00446CB0"/>
    <w:rsid w:val="00453F69"/>
    <w:rsid w:val="0045490B"/>
    <w:rsid w:val="00455434"/>
    <w:rsid w:val="00455D06"/>
    <w:rsid w:val="004636A0"/>
    <w:rsid w:val="00465B4B"/>
    <w:rsid w:val="004663EE"/>
    <w:rsid w:val="004675B2"/>
    <w:rsid w:val="00473391"/>
    <w:rsid w:val="0048085F"/>
    <w:rsid w:val="00485C57"/>
    <w:rsid w:val="00486924"/>
    <w:rsid w:val="00492315"/>
    <w:rsid w:val="00496F12"/>
    <w:rsid w:val="004A4AED"/>
    <w:rsid w:val="004A4F36"/>
    <w:rsid w:val="004A62BD"/>
    <w:rsid w:val="004B25EA"/>
    <w:rsid w:val="004B43E1"/>
    <w:rsid w:val="004C4923"/>
    <w:rsid w:val="004C75AC"/>
    <w:rsid w:val="004C7F60"/>
    <w:rsid w:val="004D031B"/>
    <w:rsid w:val="004D3A88"/>
    <w:rsid w:val="004D451C"/>
    <w:rsid w:val="004D5728"/>
    <w:rsid w:val="004E2AF0"/>
    <w:rsid w:val="004E3830"/>
    <w:rsid w:val="004E3BBD"/>
    <w:rsid w:val="004E589B"/>
    <w:rsid w:val="004F0BAD"/>
    <w:rsid w:val="004F3B22"/>
    <w:rsid w:val="004F53E6"/>
    <w:rsid w:val="004F587F"/>
    <w:rsid w:val="004F5DA8"/>
    <w:rsid w:val="004F7271"/>
    <w:rsid w:val="0050201C"/>
    <w:rsid w:val="005034FC"/>
    <w:rsid w:val="00503678"/>
    <w:rsid w:val="00504820"/>
    <w:rsid w:val="005059B7"/>
    <w:rsid w:val="0051226B"/>
    <w:rsid w:val="005164E0"/>
    <w:rsid w:val="0052049B"/>
    <w:rsid w:val="00520E34"/>
    <w:rsid w:val="005329FB"/>
    <w:rsid w:val="00532F9A"/>
    <w:rsid w:val="00541414"/>
    <w:rsid w:val="00542D03"/>
    <w:rsid w:val="00543134"/>
    <w:rsid w:val="00550C6A"/>
    <w:rsid w:val="0055309D"/>
    <w:rsid w:val="005559DB"/>
    <w:rsid w:val="00566760"/>
    <w:rsid w:val="0057739D"/>
    <w:rsid w:val="005774BA"/>
    <w:rsid w:val="00580AAD"/>
    <w:rsid w:val="005821EF"/>
    <w:rsid w:val="0058409E"/>
    <w:rsid w:val="00585C64"/>
    <w:rsid w:val="00590077"/>
    <w:rsid w:val="00590EF4"/>
    <w:rsid w:val="00591D1B"/>
    <w:rsid w:val="00593144"/>
    <w:rsid w:val="00593BEF"/>
    <w:rsid w:val="005947DD"/>
    <w:rsid w:val="005949EB"/>
    <w:rsid w:val="00597587"/>
    <w:rsid w:val="005A079F"/>
    <w:rsid w:val="005A7200"/>
    <w:rsid w:val="005B44CB"/>
    <w:rsid w:val="005B75E1"/>
    <w:rsid w:val="005C1B9B"/>
    <w:rsid w:val="005C67EC"/>
    <w:rsid w:val="005C76FA"/>
    <w:rsid w:val="005C7738"/>
    <w:rsid w:val="005D044A"/>
    <w:rsid w:val="005D07A8"/>
    <w:rsid w:val="005D4134"/>
    <w:rsid w:val="005D5B6F"/>
    <w:rsid w:val="005D69CA"/>
    <w:rsid w:val="005E040D"/>
    <w:rsid w:val="005E0829"/>
    <w:rsid w:val="005F2084"/>
    <w:rsid w:val="005F5504"/>
    <w:rsid w:val="00603D46"/>
    <w:rsid w:val="006057A8"/>
    <w:rsid w:val="00613D87"/>
    <w:rsid w:val="006141F1"/>
    <w:rsid w:val="006146C9"/>
    <w:rsid w:val="00615257"/>
    <w:rsid w:val="00617F91"/>
    <w:rsid w:val="006331E0"/>
    <w:rsid w:val="006339BD"/>
    <w:rsid w:val="0063411E"/>
    <w:rsid w:val="00636836"/>
    <w:rsid w:val="00642927"/>
    <w:rsid w:val="00650E2C"/>
    <w:rsid w:val="006523A4"/>
    <w:rsid w:val="0065341A"/>
    <w:rsid w:val="006553C3"/>
    <w:rsid w:val="006602FB"/>
    <w:rsid w:val="00662118"/>
    <w:rsid w:val="00662C8C"/>
    <w:rsid w:val="00664444"/>
    <w:rsid w:val="0067493B"/>
    <w:rsid w:val="00677A31"/>
    <w:rsid w:val="006836BB"/>
    <w:rsid w:val="00687C0F"/>
    <w:rsid w:val="00692B99"/>
    <w:rsid w:val="00692F10"/>
    <w:rsid w:val="0069353A"/>
    <w:rsid w:val="00694FA3"/>
    <w:rsid w:val="006954B8"/>
    <w:rsid w:val="006A0391"/>
    <w:rsid w:val="006A0D48"/>
    <w:rsid w:val="006A303A"/>
    <w:rsid w:val="006A4310"/>
    <w:rsid w:val="006A7888"/>
    <w:rsid w:val="006A78D2"/>
    <w:rsid w:val="006B1F65"/>
    <w:rsid w:val="006B57C6"/>
    <w:rsid w:val="006B5A83"/>
    <w:rsid w:val="006C47C7"/>
    <w:rsid w:val="006C65AD"/>
    <w:rsid w:val="006C6964"/>
    <w:rsid w:val="006C6DF0"/>
    <w:rsid w:val="006D265E"/>
    <w:rsid w:val="006D7927"/>
    <w:rsid w:val="006F0A5C"/>
    <w:rsid w:val="006F2FA1"/>
    <w:rsid w:val="006F6FDD"/>
    <w:rsid w:val="006F73BD"/>
    <w:rsid w:val="007018CB"/>
    <w:rsid w:val="007030A6"/>
    <w:rsid w:val="00704110"/>
    <w:rsid w:val="00705284"/>
    <w:rsid w:val="007119B5"/>
    <w:rsid w:val="007132B5"/>
    <w:rsid w:val="0071423E"/>
    <w:rsid w:val="0071659C"/>
    <w:rsid w:val="00717239"/>
    <w:rsid w:val="007218A5"/>
    <w:rsid w:val="00723217"/>
    <w:rsid w:val="007249DD"/>
    <w:rsid w:val="007374AE"/>
    <w:rsid w:val="00744D0F"/>
    <w:rsid w:val="0075323C"/>
    <w:rsid w:val="007575E1"/>
    <w:rsid w:val="0075760D"/>
    <w:rsid w:val="00757A9F"/>
    <w:rsid w:val="007618C4"/>
    <w:rsid w:val="007632E7"/>
    <w:rsid w:val="00764B29"/>
    <w:rsid w:val="00765A40"/>
    <w:rsid w:val="0077251D"/>
    <w:rsid w:val="00775094"/>
    <w:rsid w:val="007758DF"/>
    <w:rsid w:val="00777E91"/>
    <w:rsid w:val="007820AA"/>
    <w:rsid w:val="0078421B"/>
    <w:rsid w:val="00793E1F"/>
    <w:rsid w:val="00795468"/>
    <w:rsid w:val="007A58F5"/>
    <w:rsid w:val="007A7C85"/>
    <w:rsid w:val="007B4C4B"/>
    <w:rsid w:val="007C3CE0"/>
    <w:rsid w:val="007C512E"/>
    <w:rsid w:val="007C79FA"/>
    <w:rsid w:val="007D1910"/>
    <w:rsid w:val="007D1E5B"/>
    <w:rsid w:val="007D379C"/>
    <w:rsid w:val="007D63C6"/>
    <w:rsid w:val="007E073B"/>
    <w:rsid w:val="007E75EF"/>
    <w:rsid w:val="007F7B83"/>
    <w:rsid w:val="00807975"/>
    <w:rsid w:val="00807B7E"/>
    <w:rsid w:val="00815528"/>
    <w:rsid w:val="00816443"/>
    <w:rsid w:val="0081779F"/>
    <w:rsid w:val="0082033F"/>
    <w:rsid w:val="008257E8"/>
    <w:rsid w:val="00831C8D"/>
    <w:rsid w:val="00834372"/>
    <w:rsid w:val="00834714"/>
    <w:rsid w:val="00835DBD"/>
    <w:rsid w:val="00836652"/>
    <w:rsid w:val="008412B3"/>
    <w:rsid w:val="008420AE"/>
    <w:rsid w:val="008458E2"/>
    <w:rsid w:val="008459F4"/>
    <w:rsid w:val="0084641D"/>
    <w:rsid w:val="00847E7F"/>
    <w:rsid w:val="00850FE7"/>
    <w:rsid w:val="008518CD"/>
    <w:rsid w:val="0085488D"/>
    <w:rsid w:val="008655F0"/>
    <w:rsid w:val="00866361"/>
    <w:rsid w:val="00867A90"/>
    <w:rsid w:val="0087018C"/>
    <w:rsid w:val="00870B38"/>
    <w:rsid w:val="00871C6F"/>
    <w:rsid w:val="008730A1"/>
    <w:rsid w:val="008802E0"/>
    <w:rsid w:val="008A0C63"/>
    <w:rsid w:val="008A4FA0"/>
    <w:rsid w:val="008A6C7C"/>
    <w:rsid w:val="008B087F"/>
    <w:rsid w:val="008B2B66"/>
    <w:rsid w:val="008B4E9A"/>
    <w:rsid w:val="008C72B4"/>
    <w:rsid w:val="008D1BD0"/>
    <w:rsid w:val="008D2296"/>
    <w:rsid w:val="008E3CE6"/>
    <w:rsid w:val="008F1802"/>
    <w:rsid w:val="009051B3"/>
    <w:rsid w:val="00922C6C"/>
    <w:rsid w:val="00924C6F"/>
    <w:rsid w:val="00925AF7"/>
    <w:rsid w:val="00931F5D"/>
    <w:rsid w:val="009407DC"/>
    <w:rsid w:val="00941144"/>
    <w:rsid w:val="009411CA"/>
    <w:rsid w:val="00944634"/>
    <w:rsid w:val="00947080"/>
    <w:rsid w:val="00953B8F"/>
    <w:rsid w:val="00960A82"/>
    <w:rsid w:val="00960FF4"/>
    <w:rsid w:val="009625E3"/>
    <w:rsid w:val="00962956"/>
    <w:rsid w:val="009723BB"/>
    <w:rsid w:val="00977883"/>
    <w:rsid w:val="00981316"/>
    <w:rsid w:val="00983F4C"/>
    <w:rsid w:val="0099552B"/>
    <w:rsid w:val="00997EC0"/>
    <w:rsid w:val="009A0C89"/>
    <w:rsid w:val="009A18E1"/>
    <w:rsid w:val="009B2A72"/>
    <w:rsid w:val="009B4AD5"/>
    <w:rsid w:val="009B6EB4"/>
    <w:rsid w:val="009C360A"/>
    <w:rsid w:val="009C3A0A"/>
    <w:rsid w:val="009C48F4"/>
    <w:rsid w:val="009C5BF2"/>
    <w:rsid w:val="009C5E87"/>
    <w:rsid w:val="009C7E75"/>
    <w:rsid w:val="009D0D52"/>
    <w:rsid w:val="009D2B65"/>
    <w:rsid w:val="009D2B6F"/>
    <w:rsid w:val="009D44B7"/>
    <w:rsid w:val="009D7784"/>
    <w:rsid w:val="009E0729"/>
    <w:rsid w:val="009E12A7"/>
    <w:rsid w:val="009F3567"/>
    <w:rsid w:val="009F3FD0"/>
    <w:rsid w:val="009F7C31"/>
    <w:rsid w:val="00A00470"/>
    <w:rsid w:val="00A034EC"/>
    <w:rsid w:val="00A118DC"/>
    <w:rsid w:val="00A15BB0"/>
    <w:rsid w:val="00A17281"/>
    <w:rsid w:val="00A232D3"/>
    <w:rsid w:val="00A23FF2"/>
    <w:rsid w:val="00A24D8C"/>
    <w:rsid w:val="00A25284"/>
    <w:rsid w:val="00A26CAE"/>
    <w:rsid w:val="00A33858"/>
    <w:rsid w:val="00A35AEB"/>
    <w:rsid w:val="00A375B5"/>
    <w:rsid w:val="00A51375"/>
    <w:rsid w:val="00A522CA"/>
    <w:rsid w:val="00A54400"/>
    <w:rsid w:val="00A5748A"/>
    <w:rsid w:val="00A6033A"/>
    <w:rsid w:val="00A7593D"/>
    <w:rsid w:val="00A76632"/>
    <w:rsid w:val="00A84ED7"/>
    <w:rsid w:val="00A9347C"/>
    <w:rsid w:val="00A93E53"/>
    <w:rsid w:val="00A97214"/>
    <w:rsid w:val="00AA10D1"/>
    <w:rsid w:val="00AA1718"/>
    <w:rsid w:val="00AA1A58"/>
    <w:rsid w:val="00AA27CC"/>
    <w:rsid w:val="00AA5E60"/>
    <w:rsid w:val="00AB3BA6"/>
    <w:rsid w:val="00AB4AF7"/>
    <w:rsid w:val="00AB4B8C"/>
    <w:rsid w:val="00AC2684"/>
    <w:rsid w:val="00AD5A5F"/>
    <w:rsid w:val="00AE2C16"/>
    <w:rsid w:val="00AE4971"/>
    <w:rsid w:val="00AE6657"/>
    <w:rsid w:val="00AF26E2"/>
    <w:rsid w:val="00B0536C"/>
    <w:rsid w:val="00B147D4"/>
    <w:rsid w:val="00B2153B"/>
    <w:rsid w:val="00B30740"/>
    <w:rsid w:val="00B33B0A"/>
    <w:rsid w:val="00B34137"/>
    <w:rsid w:val="00B4143E"/>
    <w:rsid w:val="00B44094"/>
    <w:rsid w:val="00B45925"/>
    <w:rsid w:val="00B4685F"/>
    <w:rsid w:val="00B5031E"/>
    <w:rsid w:val="00B50F0F"/>
    <w:rsid w:val="00B51EA0"/>
    <w:rsid w:val="00B53586"/>
    <w:rsid w:val="00B54377"/>
    <w:rsid w:val="00B65956"/>
    <w:rsid w:val="00B67ECB"/>
    <w:rsid w:val="00B721FD"/>
    <w:rsid w:val="00B72DA6"/>
    <w:rsid w:val="00B73732"/>
    <w:rsid w:val="00B74DEB"/>
    <w:rsid w:val="00B7786A"/>
    <w:rsid w:val="00B77ECA"/>
    <w:rsid w:val="00B80E2D"/>
    <w:rsid w:val="00B8113D"/>
    <w:rsid w:val="00B8520C"/>
    <w:rsid w:val="00B97D51"/>
    <w:rsid w:val="00BA2700"/>
    <w:rsid w:val="00BA50CE"/>
    <w:rsid w:val="00BA66EB"/>
    <w:rsid w:val="00BB2746"/>
    <w:rsid w:val="00BB2ECD"/>
    <w:rsid w:val="00BB3712"/>
    <w:rsid w:val="00BB686B"/>
    <w:rsid w:val="00BB6ABB"/>
    <w:rsid w:val="00BB6D88"/>
    <w:rsid w:val="00BC0F9B"/>
    <w:rsid w:val="00BC2FF6"/>
    <w:rsid w:val="00BD079F"/>
    <w:rsid w:val="00BD291E"/>
    <w:rsid w:val="00BD2D0C"/>
    <w:rsid w:val="00BD4FDC"/>
    <w:rsid w:val="00BD79B6"/>
    <w:rsid w:val="00BE0B6D"/>
    <w:rsid w:val="00BE105A"/>
    <w:rsid w:val="00BE534D"/>
    <w:rsid w:val="00BE5D47"/>
    <w:rsid w:val="00BE6DD3"/>
    <w:rsid w:val="00BF1AE9"/>
    <w:rsid w:val="00BF532F"/>
    <w:rsid w:val="00BF6C74"/>
    <w:rsid w:val="00C00C20"/>
    <w:rsid w:val="00C00DA4"/>
    <w:rsid w:val="00C05C18"/>
    <w:rsid w:val="00C07299"/>
    <w:rsid w:val="00C100DE"/>
    <w:rsid w:val="00C126B3"/>
    <w:rsid w:val="00C137D8"/>
    <w:rsid w:val="00C13DA3"/>
    <w:rsid w:val="00C23E36"/>
    <w:rsid w:val="00C31183"/>
    <w:rsid w:val="00C341CD"/>
    <w:rsid w:val="00C4149C"/>
    <w:rsid w:val="00C460B0"/>
    <w:rsid w:val="00C478A7"/>
    <w:rsid w:val="00C47AD0"/>
    <w:rsid w:val="00C53AE3"/>
    <w:rsid w:val="00C54030"/>
    <w:rsid w:val="00C54EF3"/>
    <w:rsid w:val="00C62BE3"/>
    <w:rsid w:val="00C63D7A"/>
    <w:rsid w:val="00C644A4"/>
    <w:rsid w:val="00C702A0"/>
    <w:rsid w:val="00C73698"/>
    <w:rsid w:val="00C7790E"/>
    <w:rsid w:val="00C8065F"/>
    <w:rsid w:val="00C82492"/>
    <w:rsid w:val="00C85883"/>
    <w:rsid w:val="00CA4152"/>
    <w:rsid w:val="00CA7C0F"/>
    <w:rsid w:val="00CB45C8"/>
    <w:rsid w:val="00CB50AE"/>
    <w:rsid w:val="00CB6F0F"/>
    <w:rsid w:val="00CC0E73"/>
    <w:rsid w:val="00CC51AD"/>
    <w:rsid w:val="00CD272E"/>
    <w:rsid w:val="00CD2DE3"/>
    <w:rsid w:val="00CE210B"/>
    <w:rsid w:val="00CE58EF"/>
    <w:rsid w:val="00CE78DB"/>
    <w:rsid w:val="00CF07AA"/>
    <w:rsid w:val="00CF24E7"/>
    <w:rsid w:val="00CF3B8D"/>
    <w:rsid w:val="00CF5359"/>
    <w:rsid w:val="00CF5809"/>
    <w:rsid w:val="00CF7F8F"/>
    <w:rsid w:val="00D019D6"/>
    <w:rsid w:val="00D026D0"/>
    <w:rsid w:val="00D03503"/>
    <w:rsid w:val="00D04A38"/>
    <w:rsid w:val="00D06D79"/>
    <w:rsid w:val="00D10242"/>
    <w:rsid w:val="00D114EC"/>
    <w:rsid w:val="00D129E5"/>
    <w:rsid w:val="00D1685C"/>
    <w:rsid w:val="00D17BAF"/>
    <w:rsid w:val="00D209F3"/>
    <w:rsid w:val="00D22620"/>
    <w:rsid w:val="00D239AF"/>
    <w:rsid w:val="00D24DC4"/>
    <w:rsid w:val="00D261D5"/>
    <w:rsid w:val="00D326CB"/>
    <w:rsid w:val="00D41269"/>
    <w:rsid w:val="00D4527C"/>
    <w:rsid w:val="00D45A6F"/>
    <w:rsid w:val="00D5061C"/>
    <w:rsid w:val="00D53921"/>
    <w:rsid w:val="00D57B96"/>
    <w:rsid w:val="00D65C42"/>
    <w:rsid w:val="00D719AD"/>
    <w:rsid w:val="00D73E97"/>
    <w:rsid w:val="00D746C0"/>
    <w:rsid w:val="00D75D90"/>
    <w:rsid w:val="00D8115B"/>
    <w:rsid w:val="00D849BF"/>
    <w:rsid w:val="00D911AE"/>
    <w:rsid w:val="00D95874"/>
    <w:rsid w:val="00D95FC2"/>
    <w:rsid w:val="00D96080"/>
    <w:rsid w:val="00D9777F"/>
    <w:rsid w:val="00DA3407"/>
    <w:rsid w:val="00DA46ED"/>
    <w:rsid w:val="00DB10F7"/>
    <w:rsid w:val="00DB1659"/>
    <w:rsid w:val="00DB4635"/>
    <w:rsid w:val="00DB4771"/>
    <w:rsid w:val="00DC10A1"/>
    <w:rsid w:val="00DC4257"/>
    <w:rsid w:val="00DC5AF1"/>
    <w:rsid w:val="00DD3DFC"/>
    <w:rsid w:val="00DD5ED3"/>
    <w:rsid w:val="00DD61D1"/>
    <w:rsid w:val="00DE1139"/>
    <w:rsid w:val="00DE120E"/>
    <w:rsid w:val="00DE25D1"/>
    <w:rsid w:val="00DE3170"/>
    <w:rsid w:val="00DE6BC6"/>
    <w:rsid w:val="00DF599E"/>
    <w:rsid w:val="00E033B6"/>
    <w:rsid w:val="00E045E5"/>
    <w:rsid w:val="00E0673B"/>
    <w:rsid w:val="00E067BE"/>
    <w:rsid w:val="00E06F7F"/>
    <w:rsid w:val="00E10570"/>
    <w:rsid w:val="00E158FE"/>
    <w:rsid w:val="00E21143"/>
    <w:rsid w:val="00E24917"/>
    <w:rsid w:val="00E27B24"/>
    <w:rsid w:val="00E3008C"/>
    <w:rsid w:val="00E31F7E"/>
    <w:rsid w:val="00E373C9"/>
    <w:rsid w:val="00E44709"/>
    <w:rsid w:val="00E50034"/>
    <w:rsid w:val="00E50797"/>
    <w:rsid w:val="00E51408"/>
    <w:rsid w:val="00E51568"/>
    <w:rsid w:val="00E54AE3"/>
    <w:rsid w:val="00E62A1B"/>
    <w:rsid w:val="00E646D0"/>
    <w:rsid w:val="00E65617"/>
    <w:rsid w:val="00E657FF"/>
    <w:rsid w:val="00E718DC"/>
    <w:rsid w:val="00E73809"/>
    <w:rsid w:val="00E74CF0"/>
    <w:rsid w:val="00E76EF6"/>
    <w:rsid w:val="00E83640"/>
    <w:rsid w:val="00E85D9F"/>
    <w:rsid w:val="00E922F6"/>
    <w:rsid w:val="00E92D3E"/>
    <w:rsid w:val="00E93A1B"/>
    <w:rsid w:val="00E93DEE"/>
    <w:rsid w:val="00E9791F"/>
    <w:rsid w:val="00EA3341"/>
    <w:rsid w:val="00EA3BE0"/>
    <w:rsid w:val="00EA7229"/>
    <w:rsid w:val="00EB4BB1"/>
    <w:rsid w:val="00EB4F8E"/>
    <w:rsid w:val="00EB726F"/>
    <w:rsid w:val="00EC02CA"/>
    <w:rsid w:val="00EC0A26"/>
    <w:rsid w:val="00EC34AE"/>
    <w:rsid w:val="00EC5CC3"/>
    <w:rsid w:val="00ED0460"/>
    <w:rsid w:val="00ED378C"/>
    <w:rsid w:val="00ED3D52"/>
    <w:rsid w:val="00EE268D"/>
    <w:rsid w:val="00EE2B68"/>
    <w:rsid w:val="00EE3F19"/>
    <w:rsid w:val="00EE4451"/>
    <w:rsid w:val="00EE44D4"/>
    <w:rsid w:val="00EF0ADE"/>
    <w:rsid w:val="00EF0C65"/>
    <w:rsid w:val="00EF469F"/>
    <w:rsid w:val="00EF5814"/>
    <w:rsid w:val="00EF7E49"/>
    <w:rsid w:val="00F01DB0"/>
    <w:rsid w:val="00F078EF"/>
    <w:rsid w:val="00F1039D"/>
    <w:rsid w:val="00F10B9A"/>
    <w:rsid w:val="00F121DB"/>
    <w:rsid w:val="00F13697"/>
    <w:rsid w:val="00F14EA8"/>
    <w:rsid w:val="00F169B6"/>
    <w:rsid w:val="00F2049D"/>
    <w:rsid w:val="00F21C53"/>
    <w:rsid w:val="00F248B4"/>
    <w:rsid w:val="00F34655"/>
    <w:rsid w:val="00F42393"/>
    <w:rsid w:val="00F44B57"/>
    <w:rsid w:val="00F45D1C"/>
    <w:rsid w:val="00F50A1F"/>
    <w:rsid w:val="00F5110F"/>
    <w:rsid w:val="00F51D16"/>
    <w:rsid w:val="00F55C53"/>
    <w:rsid w:val="00F61C83"/>
    <w:rsid w:val="00F73C07"/>
    <w:rsid w:val="00F74453"/>
    <w:rsid w:val="00F74E21"/>
    <w:rsid w:val="00F76477"/>
    <w:rsid w:val="00F770CE"/>
    <w:rsid w:val="00F944AE"/>
    <w:rsid w:val="00FA0F23"/>
    <w:rsid w:val="00FB729D"/>
    <w:rsid w:val="00FC63EF"/>
    <w:rsid w:val="00FC700C"/>
    <w:rsid w:val="00FC7E2E"/>
    <w:rsid w:val="00FD01ED"/>
    <w:rsid w:val="00FD3211"/>
    <w:rsid w:val="00FD6ACB"/>
    <w:rsid w:val="00FD6F8D"/>
    <w:rsid w:val="00FD7D02"/>
    <w:rsid w:val="00FE1D8E"/>
    <w:rsid w:val="00FE7015"/>
    <w:rsid w:val="00FF2EAF"/>
    <w:rsid w:val="00FF3738"/>
    <w:rsid w:val="00FF5C18"/>
    <w:rsid w:val="25EA5B86"/>
    <w:rsid w:val="5B6A7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 w:qFormat="1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65F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rsid w:val="00C8065F"/>
    <w:rPr>
      <w:vertAlign w:val="superscript"/>
    </w:rPr>
  </w:style>
  <w:style w:type="character" w:styleId="lev">
    <w:name w:val="Strong"/>
    <w:uiPriority w:val="22"/>
    <w:qFormat/>
    <w:rsid w:val="00C8065F"/>
    <w:rPr>
      <w:b/>
      <w:bCs/>
    </w:rPr>
  </w:style>
  <w:style w:type="paragraph" w:styleId="Notedebasdepage">
    <w:name w:val="footnote text"/>
    <w:basedOn w:val="Normal"/>
    <w:link w:val="NotedebasdepageCar"/>
    <w:qFormat/>
    <w:rsid w:val="00C8065F"/>
    <w:rPr>
      <w:sz w:val="20"/>
      <w:szCs w:val="20"/>
    </w:rPr>
  </w:style>
  <w:style w:type="paragraph" w:styleId="Textedebulles">
    <w:name w:val="Balloon Text"/>
    <w:basedOn w:val="Normal"/>
    <w:link w:val="TextedebullesCar"/>
    <w:rsid w:val="00C8065F"/>
    <w:rPr>
      <w:rFonts w:ascii="Tahoma" w:hAnsi="Tahoma"/>
      <w:sz w:val="16"/>
      <w:szCs w:val="16"/>
    </w:rPr>
  </w:style>
  <w:style w:type="paragraph" w:styleId="Pieddepage">
    <w:name w:val="footer"/>
    <w:basedOn w:val="Normal"/>
    <w:link w:val="PieddepageCar"/>
    <w:rsid w:val="00C8065F"/>
    <w:pPr>
      <w:tabs>
        <w:tab w:val="center" w:pos="4513"/>
        <w:tab w:val="right" w:pos="9026"/>
      </w:tabs>
    </w:pPr>
  </w:style>
  <w:style w:type="paragraph" w:styleId="En-tte">
    <w:name w:val="header"/>
    <w:basedOn w:val="Normal"/>
    <w:link w:val="En-tteCar"/>
    <w:rsid w:val="00C8065F"/>
    <w:pPr>
      <w:tabs>
        <w:tab w:val="center" w:pos="4513"/>
        <w:tab w:val="right" w:pos="9026"/>
      </w:tabs>
    </w:pPr>
  </w:style>
  <w:style w:type="table" w:styleId="Grilledutableau">
    <w:name w:val="Table Grid"/>
    <w:basedOn w:val="TableauNormal"/>
    <w:rsid w:val="00C8065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tedebasdepageCar">
    <w:name w:val="Note de bas de page Car"/>
    <w:link w:val="Notedebasdepage"/>
    <w:rsid w:val="00C8065F"/>
    <w:rPr>
      <w:lang w:val="en-US" w:eastAsia="en-US"/>
    </w:rPr>
  </w:style>
  <w:style w:type="character" w:customStyle="1" w:styleId="TextedebullesCar">
    <w:name w:val="Texte de bulles Car"/>
    <w:link w:val="Textedebulles"/>
    <w:rsid w:val="00C8065F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C8065F"/>
    <w:rPr>
      <w:sz w:val="24"/>
      <w:szCs w:val="24"/>
    </w:rPr>
  </w:style>
  <w:style w:type="character" w:customStyle="1" w:styleId="PieddepageCar">
    <w:name w:val="Pied de page Car"/>
    <w:link w:val="Pieddepage"/>
    <w:rsid w:val="00C8065F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8065F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C8065F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paragraph" w:styleId="Sansinterligne">
    <w:name w:val="No Spacing"/>
    <w:link w:val="SansinterligneCar"/>
    <w:uiPriority w:val="1"/>
    <w:qFormat/>
    <w:rsid w:val="00C8065F"/>
    <w:rPr>
      <w:rFonts w:ascii="Calibri" w:eastAsia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C8065F"/>
    <w:rPr>
      <w:rFonts w:ascii="Calibri" w:eastAsia="Calibri" w:hAnsi="Calibri" w:cs="Arial"/>
      <w:sz w:val="22"/>
      <w:szCs w:val="22"/>
      <w:lang w:val="fr-FR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microsoft.com/office/2007/relationships/diagramDrawing" Target="diagrams/drawing1.xml"/><Relationship Id="rId3" Type="http://schemas.openxmlformats.org/officeDocument/2006/relationships/numbering" Target="numbering.xml"/><Relationship Id="rId7" Type="http://schemas.openxmlformats.org/officeDocument/2006/relationships/diagramData" Target="diagrams/data1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diagramColors" Target="diagrams/colors1.xml"/><Relationship Id="rId4" Type="http://schemas.openxmlformats.org/officeDocument/2006/relationships/styles" Target="style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E09D4F9-8662-40D8-9383-5A18E9C85E5D}" type="doc">
      <dgm:prSet loTypeId="urn:microsoft.com/office/officeart/2005/8/layout/vList2#1" loCatId="list" qsTypeId="urn:microsoft.com/office/officeart/2005/8/quickstyle/simple1#1" qsCatId="simple" csTypeId="urn:microsoft.com/office/officeart/2005/8/colors/accent1_2#1" csCatId="accent1" phldr="1"/>
      <dgm:spPr/>
      <dgm:t>
        <a:bodyPr/>
        <a:lstStyle/>
        <a:p>
          <a:endParaRPr lang="fr-FR"/>
        </a:p>
      </dgm:t>
    </dgm:pt>
    <dgm:pt modelId="{4F0DE623-7111-4AB6-835C-6755318EF2C0}">
      <dgm:prSet phldrT="[Texte]" custT="1"/>
      <dgm:spPr>
        <a:noFill/>
        <a:ln>
          <a:noFill/>
        </a:ln>
      </dgm:spPr>
      <dgm:t>
        <a:bodyPr/>
        <a:lstStyle/>
        <a:p>
          <a:pPr rtl="1"/>
          <a:r>
            <a:rPr lang="ar-DZ" sz="2800" b="1" cap="none" spc="0">
              <a:ln w="10541" cmpd="sng">
                <a:solidFill>
                  <a:schemeClr val="accent1">
                    <a:shade val="88000"/>
                    <a:satMod val="110000"/>
                  </a:schemeClr>
                </a:solidFill>
                <a:prstDash val="solid"/>
              </a:ln>
              <a:gradFill>
                <a:gsLst>
                  <a:gs pos="0">
                    <a:schemeClr val="accent1">
                      <a:tint val="40000"/>
                      <a:satMod val="250000"/>
                    </a:schemeClr>
                  </a:gs>
                  <a:gs pos="9000">
                    <a:schemeClr val="accent1">
                      <a:tint val="52000"/>
                      <a:satMod val="300000"/>
                    </a:schemeClr>
                  </a:gs>
                  <a:gs pos="50000">
                    <a:schemeClr val="accent1">
                      <a:shade val="20000"/>
                      <a:satMod val="300000"/>
                    </a:schemeClr>
                  </a:gs>
                  <a:gs pos="79000">
                    <a:schemeClr val="accent1">
                      <a:tint val="52000"/>
                      <a:satMod val="300000"/>
                    </a:schemeClr>
                  </a:gs>
                  <a:gs pos="100000">
                    <a:schemeClr val="accent1">
                      <a:tint val="40000"/>
                      <a:satMod val="250000"/>
                    </a:schemeClr>
                  </a:gs>
                </a:gsLst>
                <a:lin ang="5400000"/>
              </a:gradFill>
              <a:effectLst/>
            </a:rPr>
            <a:t>مخطط سبتمبر لبناء التعلمات -س4 ابتدائي</a:t>
          </a:r>
          <a:endParaRPr lang="fr-FR" sz="2800" b="1" cap="none" spc="0">
            <a:ln w="10541" cmpd="sng">
              <a:solidFill>
                <a:schemeClr val="accent1">
                  <a:shade val="88000"/>
                  <a:satMod val="110000"/>
                </a:schemeClr>
              </a:solidFill>
              <a:prstDash val="solid"/>
            </a:ln>
            <a:gradFill>
              <a:gsLst>
                <a:gs pos="0">
                  <a:schemeClr val="accent1">
                    <a:tint val="40000"/>
                    <a:satMod val="250000"/>
                  </a:schemeClr>
                </a:gs>
                <a:gs pos="9000">
                  <a:schemeClr val="accent1">
                    <a:tint val="52000"/>
                    <a:satMod val="300000"/>
                  </a:schemeClr>
                </a:gs>
                <a:gs pos="50000">
                  <a:schemeClr val="accent1">
                    <a:shade val="20000"/>
                    <a:satMod val="300000"/>
                  </a:schemeClr>
                </a:gs>
                <a:gs pos="79000">
                  <a:schemeClr val="accent1">
                    <a:tint val="52000"/>
                    <a:satMod val="300000"/>
                  </a:schemeClr>
                </a:gs>
                <a:gs pos="100000">
                  <a:schemeClr val="accent1">
                    <a:tint val="40000"/>
                    <a:satMod val="250000"/>
                  </a:schemeClr>
                </a:gs>
              </a:gsLst>
              <a:lin ang="5400000"/>
            </a:gradFill>
            <a:effectLst/>
          </a:endParaRPr>
        </a:p>
      </dgm:t>
    </dgm:pt>
    <dgm:pt modelId="{AB532F31-6458-4752-8BB3-9FBDD0A647B6}" type="parTrans" cxnId="{CF442E94-60D8-4C88-86A9-E82F1B24DA0E}">
      <dgm:prSet/>
      <dgm:spPr/>
      <dgm:t>
        <a:bodyPr/>
        <a:lstStyle/>
        <a:p>
          <a:endParaRPr lang="fr-FR" b="1" cap="none" spc="0">
            <a:ln w="10541" cmpd="sng">
              <a:solidFill>
                <a:schemeClr val="accent1">
                  <a:shade val="88000"/>
                  <a:satMod val="110000"/>
                </a:schemeClr>
              </a:solidFill>
              <a:prstDash val="solid"/>
            </a:ln>
            <a:gradFill>
              <a:gsLst>
                <a:gs pos="0">
                  <a:schemeClr val="accent1">
                    <a:tint val="40000"/>
                    <a:satMod val="250000"/>
                  </a:schemeClr>
                </a:gs>
                <a:gs pos="9000">
                  <a:schemeClr val="accent1">
                    <a:tint val="52000"/>
                    <a:satMod val="300000"/>
                  </a:schemeClr>
                </a:gs>
                <a:gs pos="50000">
                  <a:schemeClr val="accent1">
                    <a:shade val="20000"/>
                    <a:satMod val="300000"/>
                  </a:schemeClr>
                </a:gs>
                <a:gs pos="79000">
                  <a:schemeClr val="accent1">
                    <a:tint val="52000"/>
                    <a:satMod val="300000"/>
                  </a:schemeClr>
                </a:gs>
                <a:gs pos="100000">
                  <a:schemeClr val="accent1">
                    <a:tint val="40000"/>
                    <a:satMod val="250000"/>
                  </a:schemeClr>
                </a:gs>
              </a:gsLst>
              <a:lin ang="5400000"/>
            </a:gradFill>
            <a:effectLst/>
          </a:endParaRPr>
        </a:p>
      </dgm:t>
    </dgm:pt>
    <dgm:pt modelId="{1B538FD7-9B17-4D19-AA50-432B878593E6}" type="sibTrans" cxnId="{CF442E94-60D8-4C88-86A9-E82F1B24DA0E}">
      <dgm:prSet/>
      <dgm:spPr/>
      <dgm:t>
        <a:bodyPr/>
        <a:lstStyle/>
        <a:p>
          <a:endParaRPr lang="fr-FR" b="1" cap="none" spc="0">
            <a:ln w="10541" cmpd="sng">
              <a:solidFill>
                <a:schemeClr val="accent1">
                  <a:shade val="88000"/>
                  <a:satMod val="110000"/>
                </a:schemeClr>
              </a:solidFill>
              <a:prstDash val="solid"/>
            </a:ln>
            <a:gradFill>
              <a:gsLst>
                <a:gs pos="0">
                  <a:schemeClr val="accent1">
                    <a:tint val="40000"/>
                    <a:satMod val="250000"/>
                  </a:schemeClr>
                </a:gs>
                <a:gs pos="9000">
                  <a:schemeClr val="accent1">
                    <a:tint val="52000"/>
                    <a:satMod val="300000"/>
                  </a:schemeClr>
                </a:gs>
                <a:gs pos="50000">
                  <a:schemeClr val="accent1">
                    <a:shade val="20000"/>
                    <a:satMod val="300000"/>
                  </a:schemeClr>
                </a:gs>
                <a:gs pos="79000">
                  <a:schemeClr val="accent1">
                    <a:tint val="52000"/>
                    <a:satMod val="300000"/>
                  </a:schemeClr>
                </a:gs>
                <a:gs pos="100000">
                  <a:schemeClr val="accent1">
                    <a:tint val="40000"/>
                    <a:satMod val="250000"/>
                  </a:schemeClr>
                </a:gs>
              </a:gsLst>
              <a:lin ang="5400000"/>
            </a:gradFill>
            <a:effectLst/>
          </a:endParaRPr>
        </a:p>
      </dgm:t>
    </dgm:pt>
    <dgm:pt modelId="{A39E7A73-0558-478F-BCB0-0BD1D3042A8D}" type="pres">
      <dgm:prSet presAssocID="{EE09D4F9-8662-40D8-9383-5A18E9C85E5D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95BB42BB-FBA7-4A62-9F8C-313B4FA31F8B}" type="pres">
      <dgm:prSet presAssocID="{4F0DE623-7111-4AB6-835C-6755318EF2C0}" presName="parentText" presStyleLbl="node1" presStyleIdx="0" presStyleCnt="1" custScaleY="134160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C08ECFF5-6E73-4EC8-8E2E-855A6EB1B78F}" type="presOf" srcId="{EE09D4F9-8662-40D8-9383-5A18E9C85E5D}" destId="{A39E7A73-0558-478F-BCB0-0BD1D3042A8D}" srcOrd="0" destOrd="0" presId="urn:microsoft.com/office/officeart/2005/8/layout/vList2#1"/>
    <dgm:cxn modelId="{CF442E94-60D8-4C88-86A9-E82F1B24DA0E}" srcId="{EE09D4F9-8662-40D8-9383-5A18E9C85E5D}" destId="{4F0DE623-7111-4AB6-835C-6755318EF2C0}" srcOrd="0" destOrd="0" parTransId="{AB532F31-6458-4752-8BB3-9FBDD0A647B6}" sibTransId="{1B538FD7-9B17-4D19-AA50-432B878593E6}"/>
    <dgm:cxn modelId="{CA9D1640-00D8-4F26-AEF7-6BA820FCE001}" type="presOf" srcId="{4F0DE623-7111-4AB6-835C-6755318EF2C0}" destId="{95BB42BB-FBA7-4A62-9F8C-313B4FA31F8B}" srcOrd="0" destOrd="0" presId="urn:microsoft.com/office/officeart/2005/8/layout/vList2#1"/>
    <dgm:cxn modelId="{A0BDE03D-4D96-467C-9ED1-6ECED009EFC1}" type="presParOf" srcId="{A39E7A73-0558-478F-BCB0-0BD1D3042A8D}" destId="{95BB42BB-FBA7-4A62-9F8C-313B4FA31F8B}" srcOrd="0" destOrd="0" presId="urn:microsoft.com/office/officeart/2005/8/layout/vList2#1"/>
  </dgm:cxnLst>
  <dgm:bg>
    <a:noFill/>
  </dgm:bg>
  <dgm:whole>
    <a:ln>
      <a:noFill/>
    </a:ln>
  </dgm:whole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Grouper 1"/>
      <dsp:cNvGrpSpPr/>
    </dsp:nvGrpSpPr>
    <dsp:grpSpPr>
      <a:xfrm>
        <a:off x="0" y="0"/>
        <a:ext cx="4490085" cy="691515"/>
        <a:chOff x="0" y="0"/>
        <a:chExt cx="4490085" cy="691515"/>
      </a:xfrm>
    </dsp:grpSpPr>
    <dsp:sp modelId="{95BB42BB-FBA7-4A62-9F8C-313B4FA31F8B}">
      <dsp:nvSpPr>
        <dsp:cNvPr id="3" name="Rectangle à coins arrondi 2"/>
        <dsp:cNvSpPr/>
      </dsp:nvSpPr>
      <dsp:spPr bwMode="white">
        <a:xfrm>
          <a:off x="0" y="0"/>
          <a:ext cx="4490085" cy="691515"/>
        </a:xfrm>
        <a:prstGeom prst="roundRect">
          <a:avLst/>
        </a:prstGeom>
        <a:noFill/>
        <a:ln>
          <a:noFill/>
        </a:ln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lIns="106680" tIns="106680" rIns="106680" bIns="106680" anchor="ctr"/>
        <a:lstStyle>
          <a:lvl1pPr algn="l">
            <a:defRPr sz="500"/>
          </a:lvl1pPr>
          <a:lvl2pPr marL="57150" indent="-57150" algn="l">
            <a:defRPr sz="300"/>
          </a:lvl2pPr>
          <a:lvl3pPr marL="114300" indent="-57150" algn="l">
            <a:defRPr sz="300"/>
          </a:lvl3pPr>
          <a:lvl4pPr marL="171450" indent="-57150" algn="l">
            <a:defRPr sz="300"/>
          </a:lvl4pPr>
          <a:lvl5pPr marL="228600" indent="-57150" algn="l">
            <a:defRPr sz="300"/>
          </a:lvl5pPr>
          <a:lvl6pPr marL="285750" indent="-57150" algn="l">
            <a:defRPr sz="300"/>
          </a:lvl6pPr>
          <a:lvl7pPr marL="342900" indent="-57150" algn="l">
            <a:defRPr sz="300"/>
          </a:lvl7pPr>
          <a:lvl8pPr marL="400050" indent="-57150" algn="l">
            <a:defRPr sz="300"/>
          </a:lvl8pPr>
          <a:lvl9pPr marL="457200" indent="-57150" algn="l">
            <a:defRPr sz="300"/>
          </a:lvl9pPr>
        </a:lstStyle>
        <a:p>
          <a:pPr lvl="0" rtl="1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ar-DZ" sz="2800" b="1" cap="none" spc="0">
              <a:ln w="10541" cmpd="sng">
                <a:solidFill>
                  <a:schemeClr val="accent1">
                    <a:shade val="88000"/>
                    <a:satMod val="110000"/>
                  </a:schemeClr>
                </a:solidFill>
                <a:prstDash val="solid"/>
              </a:ln>
              <a:gradFill>
                <a:gsLst>
                  <a:gs pos="0">
                    <a:schemeClr val="accent1">
                      <a:tint val="40000"/>
                      <a:satMod val="250000"/>
                    </a:schemeClr>
                  </a:gs>
                  <a:gs pos="9000">
                    <a:schemeClr val="accent1">
                      <a:tint val="52000"/>
                      <a:satMod val="300000"/>
                    </a:schemeClr>
                  </a:gs>
                  <a:gs pos="50000">
                    <a:schemeClr val="accent1">
                      <a:shade val="20000"/>
                      <a:satMod val="300000"/>
                    </a:schemeClr>
                  </a:gs>
                  <a:gs pos="79000">
                    <a:schemeClr val="accent1">
                      <a:tint val="52000"/>
                      <a:satMod val="300000"/>
                    </a:schemeClr>
                  </a:gs>
                  <a:gs pos="100000">
                    <a:schemeClr val="accent1">
                      <a:tint val="40000"/>
                      <a:satMod val="250000"/>
                    </a:schemeClr>
                  </a:gs>
                </a:gsLst>
                <a:lin ang="5400000"/>
              </a:gradFill>
              <a:effectLst/>
            </a:rPr>
            <a:t>المخطط السنوي لبناء التعلمات -س4 ابتدائي</a:t>
          </a:r>
          <a:endParaRPr lang="fr-FR" sz="2800" b="1" cap="none" spc="0">
            <a:ln w="10541" cmpd="sng">
              <a:solidFill>
                <a:schemeClr val="accent1">
                  <a:shade val="88000"/>
                  <a:satMod val="110000"/>
                </a:schemeClr>
              </a:solidFill>
              <a:prstDash val="solid"/>
            </a:ln>
            <a:gradFill>
              <a:gsLst>
                <a:gs pos="0">
                  <a:schemeClr val="accent1">
                    <a:tint val="40000"/>
                    <a:satMod val="250000"/>
                  </a:schemeClr>
                </a:gs>
                <a:gs pos="9000">
                  <a:schemeClr val="accent1">
                    <a:tint val="52000"/>
                    <a:satMod val="300000"/>
                  </a:schemeClr>
                </a:gs>
                <a:gs pos="50000">
                  <a:schemeClr val="accent1">
                    <a:shade val="20000"/>
                    <a:satMod val="300000"/>
                  </a:schemeClr>
                </a:gs>
                <a:gs pos="79000">
                  <a:schemeClr val="accent1">
                    <a:tint val="52000"/>
                    <a:satMod val="300000"/>
                  </a:schemeClr>
                </a:gs>
                <a:gs pos="100000">
                  <a:schemeClr val="accent1">
                    <a:tint val="40000"/>
                    <a:satMod val="250000"/>
                  </a:schemeClr>
                </a:gs>
              </a:gsLst>
              <a:lin ang="5400000"/>
            </a:gradFill>
            <a:effectLst/>
          </a:endParaRPr>
        </a:p>
      </dsp:txBody>
      <dsp:txXfrm>
        <a:off x="0" y="0"/>
        <a:ext cx="4490085" cy="6915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#1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lnSpAfChP" val="20"/>
              <dgm:param type="stBulletLvl" val="1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35"/>
    <customShpInfo spid="_x0000_s1031"/>
    <customShpInfo spid="_x0000_s1033"/>
    <customShpInfo spid="_x0000_s1032"/>
  </customShpExts>
</s:customData>
</file>

<file path=customXml/itemProps1.xml><?xml version="1.0" encoding="utf-8"?>
<ds:datastoreItem xmlns:ds="http://schemas.openxmlformats.org/officeDocument/2006/customXml" ds:itemID="{A5E739E1-EFB7-461D-81BE-4A6BBFFB71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772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التــدرج الســـنــوي للسنة الخامســة 2013/2012</dc:title>
  <dc:creator>Lainous18</dc:creator>
  <cp:lastModifiedBy>Mon</cp:lastModifiedBy>
  <cp:revision>3</cp:revision>
  <cp:lastPrinted>2022-09-23T10:08:00Z</cp:lastPrinted>
  <dcterms:created xsi:type="dcterms:W3CDTF">2025-09-17T20:12:00Z</dcterms:created>
  <dcterms:modified xsi:type="dcterms:W3CDTF">2025-09-17T20:15:00Z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06CBB39CAA9345369756696CE4AF55F3_12</vt:lpwstr>
  </property>
</Properties>
</file>