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E041E3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E041E3">
        <w:rPr>
          <w:rFonts w:cs="TimesNewRoman,Bold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9" o:spid="_x0000_s1026" type="#_x0000_t202" style="position:absolute;margin-left:-.85pt;margin-top:6.1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Pr="007575E6" w:rsidRDefault="00A12975" w:rsidP="002A2300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2A2300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/ 202</w:t>
                  </w:r>
                  <w:r w:rsidR="002A2300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6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 w:rsidR="00C44C28"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shape>
        </w:pict>
      </w:r>
      <w:r w:rsidRPr="00E041E3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25pt;width:213.65pt;height:95.1pt;z-index:251658752;visibility:visible;mso-width-relative:margin;mso-height-relative:margin" fillcolor="#eeece1 [3214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A12975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A12975" w:rsidRPr="007575E6" w:rsidRDefault="00A1297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A12975" w:rsidRPr="00395735" w:rsidRDefault="00A1297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A12975" w:rsidRPr="007B0050" w:rsidRDefault="00A1297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E041E3">
        <w:rPr>
          <w:noProof/>
          <w:rtl/>
          <w:lang w:eastAsia="fr-FR"/>
        </w:rPr>
        <w:pict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12975" w:rsidRDefault="00A1297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FB3BE5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 w:rsidRPr="00E041E3">
        <w:rPr>
          <w:noProof/>
          <w:rtl/>
        </w:rPr>
        <w:pict>
          <v:shape id="Text Box 2" o:spid="_x0000_s1028" type="#_x0000_t202" style="position:absolute;margin-left:211.8pt;margin-top:9.4pt;width:393pt;height:42.9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000000" w:rsidRPr="00FB3BE5" w:rsidRDefault="00A23CF0" w:rsidP="00FB3BE5">
                  <w:pPr>
                    <w:ind w:left="360"/>
                    <w:rPr>
                      <w:rFonts w:cs="Azhari Phatani 01 RQ"/>
                      <w:color w:val="FF5050"/>
                      <w:sz w:val="44"/>
                      <w:szCs w:val="44"/>
                      <w:lang w:val="fr-FR"/>
                    </w:rPr>
                  </w:pPr>
                  <w:r w:rsidRPr="00FB3BE5">
                    <w:rPr>
                      <w:rFonts w:cs="Azhari Phatani 01 RQ" w:hint="cs"/>
                      <w:b/>
                      <w:bCs/>
                      <w:color w:val="FF5050"/>
                      <w:sz w:val="44"/>
                      <w:szCs w:val="44"/>
                      <w:rtl/>
                      <w:lang w:bidi="ar-DZ"/>
                    </w:rPr>
                    <w:t xml:space="preserve">مخطط  سبتمبر  لبناء </w:t>
                  </w:r>
                  <w:r w:rsidRPr="00FB3BE5">
                    <w:rPr>
                      <w:rFonts w:cs="Azhari Phatani 01 RQ" w:hint="cs"/>
                      <w:b/>
                      <w:bCs/>
                      <w:color w:val="FF5050"/>
                      <w:sz w:val="44"/>
                      <w:szCs w:val="44"/>
                      <w:rtl/>
                      <w:lang w:bidi="ar-DZ"/>
                    </w:rPr>
                    <w:t>التعلمات</w:t>
                  </w:r>
                  <w:r w:rsidRPr="00FB3BE5">
                    <w:rPr>
                      <w:rFonts w:cs="Azhari Phatani 01 RQ"/>
                      <w:b/>
                      <w:bCs/>
                      <w:color w:val="FF5050"/>
                      <w:sz w:val="44"/>
                      <w:szCs w:val="44"/>
                      <w:rtl/>
                      <w:lang w:bidi="ar-DZ"/>
                    </w:rPr>
                    <w:t xml:space="preserve"> السنة الثانية </w:t>
                  </w:r>
                </w:p>
                <w:p w:rsidR="00A12975" w:rsidRPr="00FB3BE5" w:rsidRDefault="00A12975" w:rsidP="00FB3BE5">
                  <w:pPr>
                    <w:rPr>
                      <w:color w:val="FF5050"/>
                      <w:sz w:val="44"/>
                      <w:szCs w:val="44"/>
                      <w:lang w:val="fr-FR"/>
                    </w:rPr>
                  </w:pPr>
                </w:p>
              </w:txbxContent>
            </v:textbox>
          </v:shape>
        </w:pict>
      </w:r>
      <w:r w:rsidR="00D00F06"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552"/>
        <w:gridCol w:w="1275"/>
        <w:gridCol w:w="2127"/>
      </w:tblGrid>
      <w:tr w:rsidR="00B57076" w:rsidRPr="00D50AFE" w:rsidTr="00FB3BE5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EAF1DD" w:themeFill="accent3" w:themeFillTint="33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FB3BE5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EAF1DD" w:themeFill="accent3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B57076">
        <w:trPr>
          <w:trHeight w:val="80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D843E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68" w:type="dxa"/>
            <w:gridSpan w:val="9"/>
            <w:vMerge w:val="restart"/>
            <w:shd w:val="clear" w:color="auto" w:fill="CCECFF"/>
            <w:vAlign w:val="center"/>
          </w:tcPr>
          <w:p w:rsidR="00B57076" w:rsidRPr="00FB3BE5" w:rsidRDefault="00B57076" w:rsidP="0042401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يخصص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 w:hint="cs"/>
                <w:sz w:val="72"/>
                <w:szCs w:val="72"/>
                <w:rtl/>
                <w:lang w:val="fr-FR"/>
              </w:rPr>
              <w:t>الأسبوع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 w:hint="cs"/>
                <w:sz w:val="72"/>
                <w:szCs w:val="72"/>
                <w:rtl/>
                <w:lang w:val="fr-FR"/>
              </w:rPr>
              <w:t>الأول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والثاني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من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السّنة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 xml:space="preserve">الدّراسية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 w:hint="cs"/>
                <w:sz w:val="72"/>
                <w:szCs w:val="72"/>
                <w:rtl/>
                <w:lang w:val="fr-FR"/>
              </w:rPr>
              <w:t>لت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ثبيت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rtl/>
                <w:lang w:val="fr-FR"/>
              </w:rPr>
              <w:t>المكتسبات</w:t>
            </w:r>
            <w:r w:rsidRPr="00FB3BE5">
              <w:rPr>
                <w:rFonts w:asciiTheme="majorBidi" w:eastAsiaTheme="minorHAnsi" w:hAnsiTheme="majorBidi" w:cstheme="majorBidi"/>
                <w:sz w:val="72"/>
                <w:szCs w:val="72"/>
                <w:lang w:val="fr-FR"/>
              </w:rPr>
              <w:t xml:space="preserve"> </w:t>
            </w:r>
          </w:p>
        </w:tc>
        <w:tc>
          <w:tcPr>
            <w:tcW w:w="5954" w:type="dxa"/>
            <w:gridSpan w:val="3"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B57076" w:rsidRPr="00D50AFE" w:rsidTr="00B57076">
        <w:trPr>
          <w:trHeight w:val="990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68" w:type="dxa"/>
            <w:gridSpan w:val="9"/>
            <w:vMerge/>
            <w:shd w:val="clear" w:color="auto" w:fill="CCECFF"/>
            <w:vAlign w:val="center"/>
          </w:tcPr>
          <w:p w:rsidR="00B57076" w:rsidRPr="005A498E" w:rsidRDefault="00B57076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57076" w:rsidRPr="00D50AFE" w:rsidRDefault="00B57076" w:rsidP="00FB3B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B57076" w:rsidRDefault="00B57076" w:rsidP="00FB3B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B57076" w:rsidRDefault="00B57076" w:rsidP="00FB3B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B57076" w:rsidRPr="00D50AFE" w:rsidRDefault="00B57076" w:rsidP="00FB3B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7076" w:rsidRPr="00B57076" w:rsidRDefault="00B57076" w:rsidP="00FB3B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5707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إيجاد الدخيل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FB3BE5">
            <w:pPr>
              <w:spacing w:line="480" w:lineRule="auto"/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B57076" w:rsidRPr="00D50AFE" w:rsidRDefault="00B57076" w:rsidP="00FB3BE5">
            <w:pPr>
              <w:spacing w:line="48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</w:tbl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F0" w:rsidRDefault="00A23CF0" w:rsidP="00C01BA4">
      <w:r>
        <w:separator/>
      </w:r>
    </w:p>
  </w:endnote>
  <w:endnote w:type="continuationSeparator" w:id="1">
    <w:p w:rsidR="00A23CF0" w:rsidRDefault="00A23CF0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F0" w:rsidRDefault="00A23CF0" w:rsidP="00C01BA4">
      <w:r>
        <w:separator/>
      </w:r>
    </w:p>
  </w:footnote>
  <w:footnote w:type="continuationSeparator" w:id="1">
    <w:p w:rsidR="00A23CF0" w:rsidRDefault="00A23CF0" w:rsidP="00C0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187"/>
    <w:multiLevelType w:val="hybridMultilevel"/>
    <w:tmpl w:val="F852014E"/>
    <w:lvl w:ilvl="0" w:tplc="68167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EE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700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1C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CC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40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2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2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D28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2300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3C0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292C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3CF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44C28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175EC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1E3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06AD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4C9E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3BE5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4</cp:revision>
  <cp:lastPrinted>2016-09-01T07:25:00Z</cp:lastPrinted>
  <dcterms:created xsi:type="dcterms:W3CDTF">2025-09-17T13:36:00Z</dcterms:created>
  <dcterms:modified xsi:type="dcterms:W3CDTF">2025-09-17T13:43:00Z</dcterms:modified>
</cp:coreProperties>
</file>