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6" w:rsidRDefault="00166435" w:rsidP="00E413E5">
      <w:pPr>
        <w:tabs>
          <w:tab w:val="left" w:pos="9180"/>
        </w:tabs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  <w:lang w:val="en-US"/>
        </w:rPr>
        <w:pict>
          <v:roundrect id="_x0000_s1058" style="position:absolute;left:0;text-align:left;margin-left:-7.9pt;margin-top:17.8pt;width:717.8pt;height:108pt;z-index:25168896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8">
              <w:txbxContent>
                <w:p w:rsidR="00F771A6" w:rsidRPr="00943616" w:rsidRDefault="00F771A6" w:rsidP="00341A5D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الجمهورية 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الجزائرية الديمقراطية الشعبية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السنة الدراسية : 202</w:t>
                  </w:r>
                  <w:r w:rsidR="00341A5D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/ 202</w:t>
                  </w:r>
                  <w:r w:rsidR="00341A5D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F771A6" w:rsidRPr="00943616" w:rsidRDefault="00F771A6" w:rsidP="00943616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المقاطعة الإدارية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............................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وزار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ة التربية الوطنية          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المستوى : السّنة الأولى</w:t>
                  </w:r>
                  <w:r w:rsidRPr="00943616">
                    <w:rPr>
                      <w:rFonts w:ascii="Microsoft Uighur" w:hAnsi="Microsoft Uighur" w:cs="Microsoft Uighur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F771A6" w:rsidRPr="00943616" w:rsidRDefault="00F771A6" w:rsidP="00943616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 w:rsidR="00943616"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الأستاذ : </w:t>
                  </w:r>
                  <w:r w:rsidR="00943616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F771A6" w:rsidRDefault="00F771A6" w:rsidP="00F771A6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  <w10:wrap anchorx="page"/>
          </v:roundrect>
        </w:pict>
      </w:r>
    </w:p>
    <w:p w:rsidR="00F771A6" w:rsidRDefault="00F771A6" w:rsidP="00E413E5">
      <w:pPr>
        <w:tabs>
          <w:tab w:val="left" w:pos="9180"/>
        </w:tabs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:rsidR="00F771A6" w:rsidRDefault="00F771A6" w:rsidP="00E413E5">
      <w:pPr>
        <w:tabs>
          <w:tab w:val="left" w:pos="9180"/>
        </w:tabs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:rsidR="00DA0E64" w:rsidRDefault="00166435" w:rsidP="00E413E5">
      <w:pPr>
        <w:tabs>
          <w:tab w:val="left" w:pos="9180"/>
        </w:tabs>
        <w:jc w:val="center"/>
        <w:rPr>
          <w:b/>
          <w:bCs/>
          <w:sz w:val="24"/>
          <w:szCs w:val="24"/>
          <w:u w:val="single"/>
          <w:rtl/>
          <w:lang w:bidi="ar-DZ"/>
        </w:rPr>
      </w:pPr>
      <w:r>
        <w:rPr>
          <w:b/>
          <w:bCs/>
          <w:noProof/>
          <w:sz w:val="24"/>
          <w:szCs w:val="24"/>
          <w:u w:val="single"/>
          <w:rtl/>
          <w:lang w:val="en-US"/>
        </w:rPr>
        <w:pict>
          <v:oval id="_x0000_s1059" style="position:absolute;left:0;text-align:left;margin-left:85.85pt;margin-top:.65pt;width:484.55pt;height:120.6pt;z-index:251689984" stroked="f">
            <v:fill r:id="rId8" o:title="0" recolor="t" type="frame"/>
            <v:textbox>
              <w:txbxContent>
                <w:p w:rsidR="00F771A6" w:rsidRDefault="00F771A6" w:rsidP="00F771A6">
                  <w:pPr>
                    <w:rPr>
                      <w:rtl/>
                    </w:rPr>
                  </w:pPr>
                </w:p>
                <w:p w:rsidR="00F771A6" w:rsidRPr="00943616" w:rsidRDefault="00F771A6" w:rsidP="00943616">
                  <w:pPr>
                    <w:ind w:left="-284" w:right="-269"/>
                    <w:jc w:val="center"/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  <w:t>لائح</w:t>
                  </w:r>
                  <w:r w:rsidR="00943616">
                    <w:rPr>
                      <w:rFonts w:ascii="ae_AlMateen" w:hAnsi="ae_AlMateen" w:cs="ae_AlMateen" w:hint="cs"/>
                      <w:color w:val="FF0000"/>
                      <w:sz w:val="72"/>
                      <w:szCs w:val="72"/>
                      <w:rtl/>
                      <w:lang w:bidi="ar-DZ"/>
                    </w:rPr>
                    <w:t>ـ</w:t>
                  </w:r>
                  <w:r w:rsidRPr="00943616"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  <w:t>ةال</w:t>
                  </w:r>
                  <w:r w:rsidR="00A4300D" w:rsidRPr="00943616"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  <w:t>آيات والس</w:t>
                  </w:r>
                  <w:r w:rsidR="00943616"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  <w:t>ور</w:t>
                  </w:r>
                  <w:r w:rsidRPr="00943616">
                    <w:rPr>
                      <w:rFonts w:ascii="ae_AlMateen" w:hAnsi="ae_AlMateen" w:cs="ae_AlMateen"/>
                      <w:color w:val="FF0000"/>
                      <w:sz w:val="72"/>
                      <w:szCs w:val="72"/>
                      <w:rtl/>
                      <w:lang w:bidi="ar-DZ"/>
                    </w:rPr>
                    <w:t>القرآنية</w:t>
                  </w:r>
                </w:p>
                <w:p w:rsidR="00F771A6" w:rsidRDefault="00F771A6" w:rsidP="00F771A6"/>
              </w:txbxContent>
            </v:textbox>
          </v:oval>
        </w:pict>
      </w:r>
    </w:p>
    <w:p w:rsidR="00DA0E64" w:rsidRDefault="00DA0E64" w:rsidP="00E413E5">
      <w:pPr>
        <w:tabs>
          <w:tab w:val="left" w:pos="9180"/>
        </w:tabs>
        <w:jc w:val="center"/>
        <w:rPr>
          <w:b/>
          <w:bCs/>
          <w:sz w:val="24"/>
          <w:szCs w:val="24"/>
          <w:u w:val="single"/>
          <w:rtl/>
          <w:lang w:bidi="ar-DZ"/>
        </w:rPr>
      </w:pPr>
    </w:p>
    <w:p w:rsidR="00DA0E64" w:rsidRDefault="00DA0E64" w:rsidP="00E413E5">
      <w:pPr>
        <w:tabs>
          <w:tab w:val="left" w:pos="9180"/>
        </w:tabs>
        <w:jc w:val="center"/>
        <w:rPr>
          <w:b/>
          <w:bCs/>
          <w:sz w:val="24"/>
          <w:szCs w:val="24"/>
          <w:u w:val="single"/>
          <w:rtl/>
          <w:lang w:bidi="ar-DZ"/>
        </w:rPr>
      </w:pPr>
    </w:p>
    <w:p w:rsidR="00DA0E64" w:rsidRDefault="00166435" w:rsidP="00E413E5">
      <w:pPr>
        <w:tabs>
          <w:tab w:val="left" w:pos="9180"/>
        </w:tabs>
        <w:jc w:val="center"/>
        <w:rPr>
          <w:b/>
          <w:bCs/>
          <w:sz w:val="24"/>
          <w:szCs w:val="24"/>
          <w:u w:val="single"/>
          <w:rtl/>
          <w:lang w:bidi="ar-DZ"/>
        </w:rPr>
      </w:pPr>
      <w:r>
        <w:rPr>
          <w:noProof/>
          <w:rtl/>
          <w:lang w:eastAsia="fr-FR"/>
        </w:rPr>
        <w:pict>
          <v:rect id="_x0000_s1032" style="position:absolute;left:0;text-align:left;margin-left:583.85pt;margin-top:16.65pt;width:120.05pt;height:39.75pt;z-index:251659264" fillcolor="#f79646 [3209]" strokecolor="#f79646 [3209]" strokeweight="10pt">
            <v:stroke linestyle="thinThin"/>
            <v:shadow color="#868686"/>
            <v:textbox style="mso-next-textbox:#_x0000_s1032">
              <w:txbxContent>
                <w:p w:rsidR="00E1605B" w:rsidRPr="00F771A6" w:rsidRDefault="00E1605B" w:rsidP="00E1605B">
                  <w:pPr>
                    <w:jc w:val="right"/>
                    <w:rPr>
                      <w:b/>
                      <w:bCs/>
                      <w:color w:val="000000" w:themeColor="text1"/>
                      <w:sz w:val="34"/>
                      <w:szCs w:val="34"/>
                      <w:lang w:bidi="ar-DZ"/>
                    </w:rPr>
                  </w:pPr>
                  <w:r w:rsidRPr="00F771A6">
                    <w:rPr>
                      <w:rFonts w:hint="cs"/>
                      <w:b/>
                      <w:bCs/>
                      <w:color w:val="000000" w:themeColor="text1"/>
                      <w:sz w:val="34"/>
                      <w:szCs w:val="34"/>
                      <w:rtl/>
                      <w:lang w:bidi="ar-DZ"/>
                    </w:rPr>
                    <w:t>1-سورة الفاتحة</w:t>
                  </w:r>
                </w:p>
              </w:txbxContent>
            </v:textbox>
          </v:rect>
        </w:pict>
      </w:r>
    </w:p>
    <w:p w:rsidR="00601C56" w:rsidRDefault="00166435" w:rsidP="00601C56">
      <w:pPr>
        <w:tabs>
          <w:tab w:val="center" w:pos="7002"/>
          <w:tab w:val="left" w:pos="9180"/>
          <w:tab w:val="left" w:pos="13035"/>
          <w:tab w:val="left" w:pos="13290"/>
        </w:tabs>
        <w:bidi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36" style="position:absolute;left:0;text-align:left;margin-left:442.1pt;margin-top:20.8pt;width:118.55pt;height:39.75pt;z-index:251663360" fillcolor="#f79646 [3209]" strokecolor="#f79646 [3209]" strokeweight="10pt">
            <v:stroke linestyle="thinThin"/>
            <v:shadow color="#868686"/>
            <v:textbox style="mso-next-textbox:#_x0000_s1036">
              <w:txbxContent>
                <w:p w:rsidR="00E1605B" w:rsidRPr="00E1605B" w:rsidRDefault="00E1605B" w:rsidP="00E1605B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E1605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5-سورة الكوثر</w:t>
                  </w:r>
                </w:p>
              </w:txbxContent>
            </v:textbox>
          </v:rect>
        </w:pict>
      </w:r>
      <w:r w:rsidR="00601C56">
        <w:rPr>
          <w:lang w:bidi="ar-DZ"/>
        </w:rPr>
        <w:tab/>
      </w:r>
      <w:r w:rsidR="00601C56">
        <w:rPr>
          <w:lang w:bidi="ar-DZ"/>
        </w:rPr>
        <w:tab/>
      </w:r>
    </w:p>
    <w:p w:rsidR="00601C56" w:rsidRPr="00601C56" w:rsidRDefault="00166435" w:rsidP="00943616">
      <w:pPr>
        <w:bidi/>
        <w:ind w:left="5497"/>
        <w:rPr>
          <w:rtl/>
          <w:lang w:bidi="ar-DZ"/>
        </w:rPr>
      </w:pPr>
      <w:r>
        <w:rPr>
          <w:noProof/>
          <w:rtl/>
          <w:lang w:eastAsia="fr-FR"/>
        </w:rPr>
        <w:pict>
          <v:rect id="_x0000_s1035" style="position:absolute;left:0;text-align:left;margin-left:446.6pt;margin-top:100.15pt;width:117.8pt;height:43.1pt;z-index:251662336" fillcolor="#f79646 [3209]" strokecolor="#f79646 [3209]" strokeweight="10pt">
            <v:stroke linestyle="thinThin"/>
            <v:shadow color="#868686"/>
            <v:textbox style="mso-next-textbox:#_x0000_s1035">
              <w:txbxContent>
                <w:p w:rsidR="00E1605B" w:rsidRPr="00E1605B" w:rsidRDefault="00E1605B" w:rsidP="00E1605B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E1605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6- سورة النصر 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33" style="position:absolute;left:0;text-align:left;margin-left:583.85pt;margin-top:20.25pt;width:120.05pt;height:37.5pt;z-index:251660288" fillcolor="#f79646 [3209]" strokecolor="#f79646 [3209]" strokeweight="10pt">
            <v:stroke linestyle="thinThin"/>
            <v:shadow color="#868686"/>
            <v:textbox style="mso-next-textbox:#_x0000_s1033">
              <w:txbxContent>
                <w:p w:rsidR="00E1605B" w:rsidRPr="00F771A6" w:rsidRDefault="00E1605B" w:rsidP="00E1605B">
                  <w:pPr>
                    <w:jc w:val="right"/>
                    <w:rPr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F771A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2-سورة الناس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34" style="position:absolute;left:0;text-align:left;margin-left:583.85pt;margin-top:73.5pt;width:120.05pt;height:39.75pt;z-index:251661312" fillcolor="#f79646 [3209]" strokecolor="#f79646 [3209]" strokeweight="10pt">
            <v:stroke linestyle="thinThin"/>
            <v:shadow color="#868686"/>
            <v:textbox style="mso-next-textbox:#_x0000_s1034">
              <w:txbxContent>
                <w:p w:rsidR="00E1605B" w:rsidRPr="00F771A6" w:rsidRDefault="00E1605B" w:rsidP="00F771A6">
                  <w:pPr>
                    <w:ind w:right="-123"/>
                    <w:jc w:val="right"/>
                    <w:rPr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F771A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3-سورة الإخلاص 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37" style="position:absolute;left:0;text-align:left;margin-left:583.85pt;margin-top:130.5pt;width:120.05pt;height:38.25pt;z-index:251664384" fillcolor="#f79646 [3209]" strokecolor="#f79646 [3209]" strokeweight="10pt">
            <v:stroke linestyle="thinThin"/>
            <v:shadow color="#868686"/>
            <v:textbox style="mso-next-textbox:#_x0000_s1037">
              <w:txbxContent>
                <w:p w:rsidR="00E1605B" w:rsidRPr="00F771A6" w:rsidRDefault="00E1605B" w:rsidP="00E1605B">
                  <w:pPr>
                    <w:jc w:val="right"/>
                    <w:rPr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F771A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4-سورة الفلق </w:t>
                  </w:r>
                </w:p>
              </w:txbxContent>
            </v:textbox>
          </v:rect>
        </w:pict>
      </w:r>
      <w:r>
        <w:rPr>
          <w:noProof/>
          <w:rtl/>
          <w:lang w:val="en-US"/>
        </w:rPr>
        <w:pict>
          <v:rect id="_x0000_s1061" style="position:absolute;left:0;text-align:left;margin-left:20.6pt;margin-top:73.5pt;width:129.05pt;height:40.5pt;z-index:251692032" fillcolor="#4bacc6 [3208]" strokecolor="#4bacc6 [3208]" strokeweight="10pt">
            <v:stroke linestyle="thinThin"/>
            <v:shadow color="#868686"/>
            <v:textbox style="mso-next-textbox:#_x0000_s1061">
              <w:txbxContent>
                <w:p w:rsidR="00F771A6" w:rsidRPr="00E1605B" w:rsidRDefault="00F771A6" w:rsidP="00F771A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** آية التحية</w:t>
                  </w:r>
                </w:p>
              </w:txbxContent>
            </v:textbox>
          </v:rect>
        </w:pict>
      </w:r>
      <w:r>
        <w:rPr>
          <w:noProof/>
          <w:rtl/>
          <w:lang w:val="en-US"/>
        </w:rPr>
        <w:pict>
          <v:rect id="_x0000_s1060" style="position:absolute;left:0;text-align:left;margin-left:20.6pt;margin-top:6pt;width:129.05pt;height:41.25pt;z-index:251691008" fillcolor="#4bacc6 [3208]" strokecolor="#4bacc6 [3208]" strokeweight="10pt">
            <v:stroke linestyle="thinThin"/>
            <v:shadow color="#868686"/>
            <v:textbox style="mso-next-textbox:#_x0000_s1060">
              <w:txbxContent>
                <w:p w:rsidR="00F771A6" w:rsidRPr="00E1605B" w:rsidRDefault="00F771A6" w:rsidP="00F771A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** آية الاستئذان</w:t>
                  </w:r>
                </w:p>
              </w:txbxContent>
            </v:textbox>
          </v:rect>
        </w:pict>
      </w:r>
      <w:r w:rsidR="00F771A6">
        <w:rPr>
          <w:rFonts w:hint="cs"/>
          <w:noProof/>
          <w:lang w:val="en-US"/>
        </w:rPr>
        <w:drawing>
          <wp:inline distT="0" distB="0" distL="0" distR="0">
            <wp:extent cx="3238500" cy="2333625"/>
            <wp:effectExtent l="0" t="0" r="0" b="0"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A6" w:rsidRDefault="00166435" w:rsidP="00601C56">
      <w:pPr>
        <w:bidi/>
        <w:rPr>
          <w:rtl/>
        </w:rPr>
      </w:pPr>
      <w:r>
        <w:rPr>
          <w:noProof/>
          <w:rtl/>
          <w:lang w:val="en-U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67" type="#_x0000_t114" style="position:absolute;left:0;text-align:left;margin-left:52.85pt;margin-top:6.1pt;width:109.5pt;height:46.5pt;z-index:251698176" fillcolor="#fbd4b4 [1305]" strokecolor="#002060" strokeweight="5pt">
            <v:stroke linestyle="thickThin"/>
            <v:shadow color="#868686"/>
            <v:textbox>
              <w:txbxContent>
                <w:p w:rsidR="00F771A6" w:rsidRPr="00943616" w:rsidRDefault="00F771A6" w:rsidP="00F771A6">
                  <w:pPr>
                    <w:jc w:val="center"/>
                  </w:pPr>
                  <w:r w:rsidRPr="0094361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المفتش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val="en-US"/>
        </w:rPr>
        <w:pict>
          <v:shape id="_x0000_s1068" type="#_x0000_t114" style="position:absolute;left:0;text-align:left;margin-left:295.1pt;margin-top:9.85pt;width:109.5pt;height:46.5pt;z-index:251699200" fillcolor="#fbd4b4 [1305]" strokecolor="#002060" strokeweight="5pt">
            <v:stroke linestyle="thickThin"/>
            <v:shadow color="#868686"/>
            <v:textbox>
              <w:txbxContent>
                <w:p w:rsidR="00F771A6" w:rsidRPr="00943616" w:rsidRDefault="00F771A6" w:rsidP="00F771A6">
                  <w:pPr>
                    <w:jc w:val="center"/>
                  </w:pPr>
                  <w:r w:rsidRPr="0094361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المدير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val="en-US"/>
        </w:rPr>
        <w:pict>
          <v:shape id="_x0000_s1066" type="#_x0000_t114" style="position:absolute;left:0;text-align:left;margin-left:580.1pt;margin-top:6.1pt;width:109.5pt;height:46.5pt;z-index:251697152" fillcolor="#fbd4b4 [1305]" strokecolor="#002060" strokeweight="5pt">
            <v:stroke linestyle="thickThin"/>
            <v:shadow color="#868686"/>
            <v:textbox>
              <w:txbxContent>
                <w:p w:rsidR="00F771A6" w:rsidRPr="00943616" w:rsidRDefault="00F771A6" w:rsidP="00F771A6">
                  <w:pPr>
                    <w:jc w:val="center"/>
                  </w:pPr>
                  <w:r w:rsidRPr="0094361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الأستاذ</w:t>
                  </w:r>
                </w:p>
              </w:txbxContent>
            </v:textbox>
            <w10:wrap anchorx="page"/>
          </v:shape>
        </w:pict>
      </w:r>
    </w:p>
    <w:p w:rsidR="00601C56" w:rsidRDefault="00601C56" w:rsidP="00F771A6">
      <w:pPr>
        <w:bidi/>
        <w:rPr>
          <w:rtl/>
          <w:lang w:bidi="ar-DZ"/>
        </w:rPr>
      </w:pPr>
    </w:p>
    <w:p w:rsidR="00F771A6" w:rsidRDefault="00F771A6" w:rsidP="00F771A6">
      <w:pPr>
        <w:bidi/>
        <w:rPr>
          <w:rtl/>
          <w:lang w:bidi="ar-DZ"/>
        </w:rPr>
      </w:pPr>
    </w:p>
    <w:p w:rsidR="00F771A6" w:rsidRPr="00601C56" w:rsidRDefault="00F771A6" w:rsidP="00F771A6">
      <w:pPr>
        <w:bidi/>
        <w:rPr>
          <w:rtl/>
          <w:lang w:bidi="ar-DZ"/>
        </w:rPr>
      </w:pPr>
    </w:p>
    <w:p w:rsidR="00A144DE" w:rsidRDefault="00A144DE" w:rsidP="00E85CF7">
      <w:pPr>
        <w:bidi/>
        <w:rPr>
          <w:rtl/>
          <w:lang w:bidi="ar-DZ"/>
        </w:rPr>
      </w:pPr>
    </w:p>
    <w:p w:rsidR="00A144DE" w:rsidRDefault="00A144DE">
      <w:pPr>
        <w:rPr>
          <w:rtl/>
          <w:lang w:bidi="ar-DZ"/>
        </w:rPr>
      </w:pPr>
      <w:r>
        <w:rPr>
          <w:rtl/>
          <w:lang w:bidi="ar-DZ"/>
        </w:rPr>
        <w:br w:type="page"/>
      </w:r>
    </w:p>
    <w:p w:rsidR="00A144DE" w:rsidRDefault="00166435" w:rsidP="00E85CF7">
      <w:pPr>
        <w:bidi/>
        <w:rPr>
          <w:rtl/>
          <w:lang w:bidi="ar-DZ"/>
        </w:rPr>
      </w:pPr>
      <w:r>
        <w:rPr>
          <w:noProof/>
          <w:rtl/>
          <w:lang w:val="en-US"/>
        </w:rPr>
        <w:lastRenderedPageBreak/>
        <w:pict>
          <v:roundrect id="_x0000_s1080" style="position:absolute;left:0;text-align:left;margin-left:-10.15pt;margin-top:15.55pt;width:724.55pt;height:94.5pt;z-index:251700224" arcsize="10923f" fillcolor="#a3ed9d" strokecolor="#fabf8f [1945]" strokeweight="1pt">
            <v:fill color2="#fde9d9 [665]"/>
            <v:shadow on="t" type="perspective" color="#974706 [1609]" opacity=".5" offset="1pt" offset2="-3pt"/>
            <v:textbox style="mso-next-textbox:#_x0000_s1080">
              <w:txbxContent>
                <w:p w:rsidR="00A144DE" w:rsidRPr="00943616" w:rsidRDefault="00A144DE" w:rsidP="00341A5D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الجمهورية </w:t>
                  </w:r>
                  <w:r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الجزائرية الديمقراطية الشعبية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ateen" w:hAnsi="ae_AlMateen" w:cs="ae_AlMatee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السنة الدراسية : 202</w:t>
                  </w:r>
                  <w:r w:rsidR="00341A5D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/ 202</w:t>
                  </w:r>
                  <w:r w:rsidR="00341A5D"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6</w:t>
                  </w:r>
                  <w:bookmarkStart w:id="0" w:name="_GoBack"/>
                  <w:bookmarkEnd w:id="0"/>
                </w:p>
                <w:p w:rsidR="00A144DE" w:rsidRPr="00943616" w:rsidRDefault="00A144DE" w:rsidP="00A144DE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المقاطعة الإدارية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وزار</w:t>
                  </w:r>
                  <w:r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ة التربية الوطنية          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المستوى : السّنة الأولى</w:t>
                  </w:r>
                  <w:r w:rsidRPr="00943616">
                    <w:rPr>
                      <w:rFonts w:ascii="Microsoft Uighur" w:hAnsi="Microsoft Uighur" w:cs="Microsoft Uighur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A144DE" w:rsidRPr="00A144DE" w:rsidRDefault="00A144DE" w:rsidP="00A144DE">
                  <w:pPr>
                    <w:bidi/>
                    <w:spacing w:after="60"/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الأستاذ : </w:t>
                  </w:r>
                  <w:r>
                    <w:rPr>
                      <w:rFonts w:ascii="ae_AlMateen" w:hAnsi="ae_AlMateen" w:cs="ae_AlMatee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  <w:r w:rsidRPr="00943616">
                    <w:rPr>
                      <w:rFonts w:ascii="ae_AlMateen" w:hAnsi="ae_AlMateen" w:cs="ae_AlMatee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A144DE" w:rsidRPr="00A144DE" w:rsidRDefault="00A144DE" w:rsidP="00A144DE">
      <w:pPr>
        <w:bidi/>
        <w:rPr>
          <w:rtl/>
          <w:lang w:bidi="ar-DZ"/>
        </w:rPr>
      </w:pPr>
    </w:p>
    <w:p w:rsidR="00A144DE" w:rsidRPr="00A144DE" w:rsidRDefault="00A144DE" w:rsidP="00A144DE">
      <w:pPr>
        <w:bidi/>
        <w:rPr>
          <w:rtl/>
          <w:lang w:bidi="ar-DZ"/>
        </w:rPr>
      </w:pPr>
    </w:p>
    <w:p w:rsidR="00A144DE" w:rsidRDefault="00A144DE" w:rsidP="00A144DE">
      <w:pPr>
        <w:bidi/>
        <w:rPr>
          <w:rtl/>
          <w:lang w:bidi="ar-DZ"/>
        </w:rPr>
      </w:pPr>
    </w:p>
    <w:p w:rsidR="005D0858" w:rsidRPr="00A144DE" w:rsidRDefault="00A144DE" w:rsidP="00A144DE">
      <w:pPr>
        <w:tabs>
          <w:tab w:val="left" w:pos="892"/>
        </w:tabs>
        <w:bidi/>
        <w:ind w:left="-315"/>
        <w:rPr>
          <w:rtl/>
          <w:lang w:bidi="ar-DZ"/>
        </w:rPr>
      </w:pPr>
      <w:r>
        <w:rPr>
          <w:rtl/>
          <w:lang w:bidi="ar-DZ"/>
        </w:rPr>
        <w:tab/>
      </w:r>
      <w:r>
        <w:rPr>
          <w:noProof/>
          <w:lang w:val="en-US"/>
        </w:rPr>
        <w:drawing>
          <wp:inline distT="0" distB="0" distL="0" distR="0">
            <wp:extent cx="9201150" cy="488632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858" w:rsidRPr="00A144DE" w:rsidSect="00943616">
      <w:pgSz w:w="16838" w:h="11906" w:orient="landscape"/>
      <w:pgMar w:top="709" w:right="1418" w:bottom="284" w:left="1418" w:header="709" w:footer="709" w:gutter="0"/>
      <w:pgBorders w:offsetFrom="page">
        <w:top w:val="vine" w:sz="31" w:space="24" w:color="00B050"/>
        <w:left w:val="vine" w:sz="31" w:space="24" w:color="00B050"/>
        <w:bottom w:val="vine" w:sz="31" w:space="24" w:color="00B050"/>
        <w:right w:val="vine" w:sz="31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35" w:rsidRDefault="00166435" w:rsidP="00B554D4">
      <w:pPr>
        <w:spacing w:after="0" w:line="240" w:lineRule="auto"/>
      </w:pPr>
      <w:r>
        <w:separator/>
      </w:r>
    </w:p>
  </w:endnote>
  <w:endnote w:type="continuationSeparator" w:id="0">
    <w:p w:rsidR="00166435" w:rsidRDefault="00166435" w:rsidP="00B5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35" w:rsidRDefault="00166435" w:rsidP="00B554D4">
      <w:pPr>
        <w:spacing w:after="0" w:line="240" w:lineRule="auto"/>
      </w:pPr>
      <w:r>
        <w:separator/>
      </w:r>
    </w:p>
  </w:footnote>
  <w:footnote w:type="continuationSeparator" w:id="0">
    <w:p w:rsidR="00166435" w:rsidRDefault="00166435" w:rsidP="00B55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3E5"/>
    <w:rsid w:val="00050CAC"/>
    <w:rsid w:val="001171C9"/>
    <w:rsid w:val="001473AB"/>
    <w:rsid w:val="00166435"/>
    <w:rsid w:val="00193A15"/>
    <w:rsid w:val="001A672F"/>
    <w:rsid w:val="00222134"/>
    <w:rsid w:val="00341A5D"/>
    <w:rsid w:val="00396185"/>
    <w:rsid w:val="004217F7"/>
    <w:rsid w:val="005163BA"/>
    <w:rsid w:val="00586B93"/>
    <w:rsid w:val="005D0858"/>
    <w:rsid w:val="00601C56"/>
    <w:rsid w:val="006B4538"/>
    <w:rsid w:val="006D5B98"/>
    <w:rsid w:val="006D5D0B"/>
    <w:rsid w:val="006F0DCA"/>
    <w:rsid w:val="00797FEF"/>
    <w:rsid w:val="007B0291"/>
    <w:rsid w:val="007C78B0"/>
    <w:rsid w:val="008C6DA2"/>
    <w:rsid w:val="00911762"/>
    <w:rsid w:val="00943616"/>
    <w:rsid w:val="009F2F30"/>
    <w:rsid w:val="00A04BB4"/>
    <w:rsid w:val="00A144DE"/>
    <w:rsid w:val="00A4300D"/>
    <w:rsid w:val="00AD69A0"/>
    <w:rsid w:val="00B0441F"/>
    <w:rsid w:val="00B554D4"/>
    <w:rsid w:val="00B97A2B"/>
    <w:rsid w:val="00C27064"/>
    <w:rsid w:val="00D20CF8"/>
    <w:rsid w:val="00DA0E64"/>
    <w:rsid w:val="00DE312B"/>
    <w:rsid w:val="00E1605B"/>
    <w:rsid w:val="00E413E5"/>
    <w:rsid w:val="00E85CF7"/>
    <w:rsid w:val="00E877BC"/>
    <w:rsid w:val="00EF151F"/>
    <w:rsid w:val="00F43B66"/>
    <w:rsid w:val="00F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o:colormru v:ext="edit" colors="#a3ed9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605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5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B554D4"/>
  </w:style>
  <w:style w:type="paragraph" w:styleId="a5">
    <w:name w:val="footer"/>
    <w:basedOn w:val="a"/>
    <w:link w:val="Char1"/>
    <w:uiPriority w:val="99"/>
    <w:semiHidden/>
    <w:unhideWhenUsed/>
    <w:rsid w:val="00B5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B55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F6CB-7FD7-40D7-8B55-3783A52A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</dc:creator>
  <cp:lastModifiedBy>embratoria1983</cp:lastModifiedBy>
  <cp:revision>6</cp:revision>
  <cp:lastPrinted>2021-09-25T16:09:00Z</cp:lastPrinted>
  <dcterms:created xsi:type="dcterms:W3CDTF">2021-09-25T16:05:00Z</dcterms:created>
  <dcterms:modified xsi:type="dcterms:W3CDTF">2025-09-15T08:36:00Z</dcterms:modified>
</cp:coreProperties>
</file>