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E8F9A" w14:textId="77777777" w:rsidR="008459F4" w:rsidRPr="003E39CB" w:rsidRDefault="00130674" w:rsidP="00CD7C8C">
      <w:pPr>
        <w:bidi w:val="0"/>
        <w:jc w:val="right"/>
        <w:rPr>
          <w:rFonts w:ascii="XB Shafigh" w:hAnsi="XB Shafigh" w:cs="XB Shafigh"/>
          <w:b/>
          <w:bCs/>
          <w:lang w:val="fr-FR"/>
        </w:rPr>
      </w:pPr>
      <w:r>
        <w:rPr>
          <w:rFonts w:ascii="XB Shafigh" w:hAnsi="XB Shafigh" w:cs="XB Shafigh"/>
          <w:b/>
          <w:bCs/>
          <w:noProof/>
          <w:color w:val="0000FF"/>
          <w:sz w:val="22"/>
          <w:szCs w:val="22"/>
        </w:rPr>
        <w:pict w14:anchorId="6C1C4E88">
          <v:roundrect id="_x0000_s1034" style="position:absolute;left:0;text-align:left;margin-left:.1pt;margin-top:-4.8pt;width:178.35pt;height:48.55pt;z-index:-251655168" arcsize="10923f" fillcolor="#f2f2f2 [3052]" strokecolor="#4bacc6" strokeweight="2.5pt">
            <v:shadow color="#868686"/>
            <w10:wrap anchorx="page"/>
          </v:roundrect>
        </w:pict>
      </w:r>
      <w:r>
        <w:rPr>
          <w:rFonts w:ascii="XB Shafigh" w:hAnsi="XB Shafigh" w:cs="XB Shafigh"/>
          <w:b/>
          <w:bCs/>
          <w:noProof/>
          <w:color w:val="0000FF"/>
          <w:sz w:val="22"/>
          <w:szCs w:val="22"/>
        </w:rPr>
        <w:pict w14:anchorId="14FDA5B4">
          <v:roundrect id="_x0000_s1032" style="position:absolute;left:0;text-align:left;margin-left:595.2pt;margin-top:-4.4pt;width:193.4pt;height:48.15pt;z-index:-251656192" arcsize="10923f" fillcolor="#f2f2f2 [3052]" strokecolor="#4bacc6" strokeweight="2.5pt">
            <v:shadow color="#868686"/>
            <w10:wrap anchorx="page"/>
          </v:roundrect>
        </w:pict>
      </w:r>
      <w:r>
        <w:rPr>
          <w:rFonts w:ascii="XB Shafigh" w:hAnsi="XB Shafigh" w:cs="XB Shafigh"/>
          <w:b/>
          <w:bCs/>
          <w:noProof/>
          <w:sz w:val="22"/>
          <w:szCs w:val="22"/>
        </w:rPr>
        <w:pict w14:anchorId="61CAAC40">
          <v:shapetype id="_x0000_t202" coordsize="21600,21600" o:spt="202" path="m,l,21600r21600,l21600,xe">
            <v:stroke joinstyle="miter"/>
            <v:path gradientshapeok="t" o:connecttype="rect"/>
          </v:shapetype>
          <v:shape id="مربع نص 2" o:spid="_x0000_s1030" type="#_x0000_t202" style="position:absolute;left:0;text-align:left;margin-left:188.9pt;margin-top:-2.25pt;width:395.5pt;height:46pt;flip:x;z-index:251659264;visibility:visible;mso-width-relative:margin;mso-height-relative:margin" strokecolor="#ed7d31" strokeweight="2.5pt">
            <v:shadow color="#868686"/>
            <v:textbox style="mso-next-textbox:#مربع نص 2">
              <w:txbxContent>
                <w:p w14:paraId="63BC7B9A" w14:textId="6D4A79A7" w:rsidR="007F3D49" w:rsidRPr="00052CE3" w:rsidRDefault="007F3D49" w:rsidP="00172DD7">
                  <w:pPr>
                    <w:spacing w:before="120"/>
                    <w:jc w:val="center"/>
                    <w:rPr>
                      <w:rFonts w:ascii="XB Shafigh" w:hAnsi="XB Shafigh" w:cs="XB Shafigh"/>
                      <w:b/>
                      <w:bCs/>
                      <w:color w:val="FF0000"/>
                      <w:sz w:val="36"/>
                      <w:szCs w:val="36"/>
                    </w:rPr>
                  </w:pPr>
                  <w:r w:rsidRPr="00052CE3">
                    <w:rPr>
                      <w:rFonts w:ascii="XB Shafigh" w:hAnsi="XB Shafigh" w:cs="XB Shafigh"/>
                      <w:b/>
                      <w:bCs/>
                      <w:color w:val="FF0000"/>
                      <w:sz w:val="36"/>
                      <w:szCs w:val="36"/>
                      <w:rtl/>
                    </w:rPr>
                    <w:t xml:space="preserve">مخطط </w:t>
                  </w:r>
                  <w:r w:rsidR="00C00F98">
                    <w:rPr>
                      <w:rFonts w:ascii="XB Shafigh" w:hAnsi="XB Shafigh" w:cs="XB Shafigh" w:hint="cs"/>
                      <w:b/>
                      <w:bCs/>
                      <w:color w:val="FF0000"/>
                      <w:sz w:val="36"/>
                      <w:szCs w:val="36"/>
                      <w:rtl/>
                    </w:rPr>
                    <w:t>سبتمبر</w:t>
                  </w:r>
                  <w:r w:rsidRPr="00052CE3">
                    <w:rPr>
                      <w:rFonts w:ascii="XB Shafigh" w:hAnsi="XB Shafigh" w:cs="XB Shafigh"/>
                      <w:b/>
                      <w:bCs/>
                      <w:color w:val="FF0000"/>
                      <w:sz w:val="36"/>
                      <w:szCs w:val="36"/>
                      <w:rtl/>
                    </w:rPr>
                    <w:t xml:space="preserve"> لبناء </w:t>
                  </w:r>
                  <w:proofErr w:type="spellStart"/>
                  <w:r w:rsidRPr="00052CE3">
                    <w:rPr>
                      <w:rFonts w:ascii="XB Shafigh" w:hAnsi="XB Shafigh" w:cs="XB Shafigh"/>
                      <w:b/>
                      <w:bCs/>
                      <w:color w:val="FF0000"/>
                      <w:sz w:val="36"/>
                      <w:szCs w:val="36"/>
                      <w:rtl/>
                    </w:rPr>
                    <w:t>التعلمات</w:t>
                  </w:r>
                  <w:proofErr w:type="spellEnd"/>
                  <w:r w:rsidRPr="00052CE3">
                    <w:rPr>
                      <w:rFonts w:ascii="XB Shafigh" w:hAnsi="XB Shafigh" w:cs="XB Shafigh"/>
                      <w:b/>
                      <w:bCs/>
                      <w:color w:val="FF0000"/>
                      <w:sz w:val="36"/>
                      <w:szCs w:val="36"/>
                      <w:rtl/>
                    </w:rPr>
                    <w:t xml:space="preserve"> للسّنة </w:t>
                  </w:r>
                  <w:r w:rsidR="00451A68">
                    <w:rPr>
                      <w:rFonts w:ascii="XB Shafigh" w:hAnsi="XB Shafigh" w:cs="XB Shafigh" w:hint="cs"/>
                      <w:b/>
                      <w:bCs/>
                      <w:color w:val="FF0000"/>
                      <w:sz w:val="36"/>
                      <w:szCs w:val="36"/>
                      <w:rtl/>
                    </w:rPr>
                    <w:t>الأولى</w:t>
                  </w:r>
                  <w:r w:rsidRPr="00052CE3">
                    <w:rPr>
                      <w:rFonts w:ascii="XB Shafigh" w:hAnsi="XB Shafigh" w:cs="XB Shafigh"/>
                      <w:b/>
                      <w:bCs/>
                      <w:color w:val="FF0000"/>
                      <w:sz w:val="36"/>
                      <w:szCs w:val="36"/>
                      <w:rtl/>
                    </w:rPr>
                    <w:t xml:space="preserve"> ابتدائي</w:t>
                  </w:r>
                </w:p>
              </w:txbxContent>
            </v:textbox>
          </v:shape>
        </w:pict>
      </w:r>
      <w:r w:rsidR="009940E5" w:rsidRPr="003E39CB">
        <w:rPr>
          <w:rFonts w:ascii="XB Shafigh" w:hAnsi="XB Shafigh" w:cs="XB Shafigh"/>
          <w:b/>
          <w:bCs/>
          <w:sz w:val="22"/>
          <w:szCs w:val="22"/>
          <w:rtl/>
          <w:lang w:val="fr-FR"/>
        </w:rPr>
        <w:t xml:space="preserve"> </w:t>
      </w:r>
      <w:r w:rsidR="00CD7C8C" w:rsidRPr="003E39CB">
        <w:rPr>
          <w:rFonts w:ascii="XB Shafigh" w:hAnsi="XB Shafigh" w:cs="XB Shafigh"/>
          <w:b/>
          <w:bCs/>
          <w:sz w:val="22"/>
          <w:szCs w:val="22"/>
          <w:rtl/>
          <w:lang w:val="fr-FR"/>
        </w:rPr>
        <w:t xml:space="preserve"> </w:t>
      </w:r>
      <w:r w:rsidR="009940E5" w:rsidRPr="003E39CB">
        <w:rPr>
          <w:rFonts w:ascii="XB Shafigh" w:hAnsi="XB Shafigh" w:cs="XB Shafigh"/>
          <w:b/>
          <w:bCs/>
          <w:sz w:val="22"/>
          <w:szCs w:val="22"/>
          <w:rtl/>
          <w:lang w:val="fr-FR"/>
        </w:rPr>
        <w:t xml:space="preserve"> </w:t>
      </w:r>
      <w:r w:rsidR="009940E5" w:rsidRPr="003E39CB">
        <w:rPr>
          <w:rFonts w:ascii="XB Shafigh" w:hAnsi="XB Shafigh" w:cs="XB Shafigh"/>
          <w:b/>
          <w:bCs/>
          <w:rtl/>
          <w:lang w:val="fr-FR"/>
        </w:rPr>
        <w:t xml:space="preserve">مديرية التربية </w:t>
      </w:r>
      <w:proofErr w:type="gramStart"/>
      <w:r w:rsidR="009940E5" w:rsidRPr="003E39CB">
        <w:rPr>
          <w:rFonts w:ascii="XB Shafigh" w:hAnsi="XB Shafigh" w:cs="XB Shafigh"/>
          <w:b/>
          <w:bCs/>
          <w:rtl/>
          <w:lang w:val="fr-FR"/>
        </w:rPr>
        <w:t>لولاية :</w:t>
      </w:r>
      <w:proofErr w:type="gramEnd"/>
      <w:r w:rsidR="009940E5" w:rsidRPr="003E39CB">
        <w:rPr>
          <w:rFonts w:ascii="XB Shafigh" w:hAnsi="XB Shafigh" w:cs="XB Shafigh"/>
          <w:b/>
          <w:bCs/>
          <w:rtl/>
          <w:lang w:val="fr-FR"/>
        </w:rPr>
        <w:t xml:space="preserve"> البويرة                                                                                                                            الأستاذ : </w:t>
      </w:r>
      <w:proofErr w:type="spellStart"/>
      <w:r w:rsidR="009940E5" w:rsidRPr="003E39CB">
        <w:rPr>
          <w:rFonts w:ascii="XB Shafigh" w:hAnsi="XB Shafigh" w:cs="XB Shafigh"/>
          <w:b/>
          <w:bCs/>
          <w:rtl/>
          <w:lang w:val="fr-FR"/>
        </w:rPr>
        <w:t>بونوالة</w:t>
      </w:r>
      <w:proofErr w:type="spellEnd"/>
      <w:r w:rsidR="009940E5" w:rsidRPr="003E39CB">
        <w:rPr>
          <w:rFonts w:ascii="XB Shafigh" w:hAnsi="XB Shafigh" w:cs="XB Shafigh"/>
          <w:b/>
          <w:bCs/>
          <w:rtl/>
          <w:lang w:val="fr-FR"/>
        </w:rPr>
        <w:t xml:space="preserve"> عبد الرحمان</w:t>
      </w:r>
    </w:p>
    <w:p w14:paraId="4E37C5BC" w14:textId="77777777" w:rsidR="004E2AF0" w:rsidRPr="003E39CB" w:rsidRDefault="004C7343" w:rsidP="003E39CB">
      <w:pPr>
        <w:tabs>
          <w:tab w:val="left" w:pos="2295"/>
          <w:tab w:val="left" w:pos="12355"/>
        </w:tabs>
        <w:spacing w:line="276" w:lineRule="auto"/>
        <w:ind w:left="-57"/>
        <w:rPr>
          <w:rFonts w:ascii="XB Shafigh" w:hAnsi="XB Shafigh" w:cs="XB Shafigh"/>
          <w:b/>
          <w:bCs/>
          <w:rtl/>
        </w:rPr>
      </w:pPr>
      <w:r w:rsidRPr="003E39CB">
        <w:rPr>
          <w:rFonts w:ascii="XB Shafigh" w:hAnsi="XB Shafigh" w:cs="XB Shafigh"/>
          <w:b/>
          <w:bCs/>
          <w:rtl/>
        </w:rPr>
        <w:t xml:space="preserve"> </w:t>
      </w:r>
      <w:r w:rsidR="00AC35D9" w:rsidRPr="003E39CB">
        <w:rPr>
          <w:rFonts w:ascii="XB Shafigh" w:hAnsi="XB Shafigh" w:cs="XB Shafigh"/>
          <w:b/>
          <w:bCs/>
          <w:rtl/>
        </w:rPr>
        <w:t xml:space="preserve"> </w:t>
      </w:r>
      <w:r w:rsidRPr="003E39CB">
        <w:rPr>
          <w:rFonts w:ascii="XB Shafigh" w:hAnsi="XB Shafigh" w:cs="XB Shafigh"/>
          <w:b/>
          <w:bCs/>
          <w:rtl/>
        </w:rPr>
        <w:t xml:space="preserve"> </w:t>
      </w:r>
      <w:r w:rsidR="001B305E" w:rsidRPr="003E39CB">
        <w:rPr>
          <w:rFonts w:ascii="XB Shafigh" w:hAnsi="XB Shafigh" w:cs="XB Shafigh"/>
          <w:b/>
          <w:bCs/>
          <w:rtl/>
        </w:rPr>
        <w:t>ابتدائيّة</w:t>
      </w:r>
      <w:r w:rsidR="00246A88" w:rsidRPr="003E39CB">
        <w:rPr>
          <w:rFonts w:ascii="XB Shafigh" w:hAnsi="XB Shafigh" w:cs="XB Shafigh"/>
          <w:b/>
          <w:bCs/>
          <w:rtl/>
        </w:rPr>
        <w:t xml:space="preserve">: </w:t>
      </w:r>
      <w:r w:rsidR="001E1FCD" w:rsidRPr="003E39CB">
        <w:rPr>
          <w:rFonts w:ascii="XB Shafigh" w:hAnsi="XB Shafigh" w:cs="XB Shafigh"/>
          <w:b/>
          <w:bCs/>
          <w:rtl/>
        </w:rPr>
        <w:t xml:space="preserve">الإخوة الثلاثة </w:t>
      </w:r>
      <w:proofErr w:type="spellStart"/>
      <w:r w:rsidR="001E1FCD" w:rsidRPr="003E39CB">
        <w:rPr>
          <w:rFonts w:ascii="XB Shafigh" w:hAnsi="XB Shafigh" w:cs="XB Shafigh"/>
          <w:b/>
          <w:bCs/>
          <w:rtl/>
        </w:rPr>
        <w:t>كويسي</w:t>
      </w:r>
      <w:proofErr w:type="spellEnd"/>
      <w:r w:rsidR="001E1FCD" w:rsidRPr="003E39CB">
        <w:rPr>
          <w:rFonts w:ascii="XB Shafigh" w:hAnsi="XB Shafigh" w:cs="XB Shafigh"/>
          <w:b/>
          <w:bCs/>
          <w:rtl/>
        </w:rPr>
        <w:t xml:space="preserve">  </w:t>
      </w:r>
      <w:r w:rsidR="001B305E" w:rsidRPr="003E39CB">
        <w:rPr>
          <w:rFonts w:ascii="XB Shafigh" w:hAnsi="XB Shafigh" w:cs="XB Shafigh"/>
          <w:b/>
          <w:bCs/>
          <w:rtl/>
        </w:rPr>
        <w:t xml:space="preserve">                                                                                                                       </w:t>
      </w:r>
      <w:r w:rsidR="003E39CB">
        <w:rPr>
          <w:rFonts w:ascii="XB Shafigh" w:hAnsi="XB Shafigh" w:cs="XB Shafigh" w:hint="cs"/>
          <w:b/>
          <w:bCs/>
          <w:sz w:val="16"/>
          <w:szCs w:val="16"/>
          <w:rtl/>
        </w:rPr>
        <w:t xml:space="preserve"> </w:t>
      </w:r>
      <w:r w:rsidR="001B305E" w:rsidRPr="003E39CB">
        <w:rPr>
          <w:rFonts w:ascii="XB Shafigh" w:hAnsi="XB Shafigh" w:cs="XB Shafigh"/>
          <w:b/>
          <w:bCs/>
          <w:rtl/>
        </w:rPr>
        <w:t xml:space="preserve">  </w:t>
      </w:r>
      <w:r w:rsidRPr="003E39CB">
        <w:rPr>
          <w:rFonts w:ascii="XB Shafigh" w:hAnsi="XB Shafigh" w:cs="XB Shafigh"/>
          <w:b/>
          <w:bCs/>
          <w:rtl/>
        </w:rPr>
        <w:t>الموسم الد</w:t>
      </w:r>
      <w:r w:rsidR="001B305E" w:rsidRPr="003E39CB">
        <w:rPr>
          <w:rFonts w:ascii="XB Shafigh" w:hAnsi="XB Shafigh" w:cs="XB Shafigh"/>
          <w:b/>
          <w:bCs/>
          <w:rtl/>
        </w:rPr>
        <w:t>ّ</w:t>
      </w:r>
      <w:r w:rsidRPr="003E39CB">
        <w:rPr>
          <w:rFonts w:ascii="XB Shafigh" w:hAnsi="XB Shafigh" w:cs="XB Shafigh"/>
          <w:b/>
          <w:bCs/>
          <w:rtl/>
        </w:rPr>
        <w:t>راسي</w:t>
      </w:r>
      <w:r w:rsidR="001B305E" w:rsidRPr="003E39CB">
        <w:rPr>
          <w:rFonts w:ascii="XB Shafigh" w:hAnsi="XB Shafigh" w:cs="XB Shafigh"/>
          <w:b/>
          <w:bCs/>
          <w:rtl/>
        </w:rPr>
        <w:t>ّ</w:t>
      </w:r>
      <w:r w:rsidRPr="003E39CB">
        <w:rPr>
          <w:rFonts w:ascii="XB Shafigh" w:hAnsi="XB Shafigh" w:cs="XB Shafigh"/>
          <w:b/>
          <w:bCs/>
          <w:rtl/>
        </w:rPr>
        <w:t xml:space="preserve">: </w:t>
      </w:r>
      <w:r w:rsidR="00246A88" w:rsidRPr="003E39CB">
        <w:rPr>
          <w:rFonts w:ascii="XB Shafigh" w:hAnsi="XB Shafigh" w:cs="XB Shafigh"/>
          <w:b/>
          <w:bCs/>
          <w:rtl/>
        </w:rPr>
        <w:t>202</w:t>
      </w:r>
      <w:r w:rsidR="00B422C8" w:rsidRPr="003E39CB">
        <w:rPr>
          <w:rFonts w:ascii="XB Shafigh" w:hAnsi="XB Shafigh" w:cs="XB Shafigh"/>
          <w:b/>
          <w:bCs/>
          <w:rtl/>
        </w:rPr>
        <w:t>5</w:t>
      </w:r>
      <w:r w:rsidR="005057B0" w:rsidRPr="003E39CB">
        <w:rPr>
          <w:rFonts w:ascii="XB Shafigh" w:hAnsi="XB Shafigh" w:cs="XB Shafigh"/>
          <w:b/>
          <w:bCs/>
          <w:rtl/>
        </w:rPr>
        <w:t>/202</w:t>
      </w:r>
      <w:r w:rsidR="00B422C8" w:rsidRPr="003E39CB">
        <w:rPr>
          <w:rFonts w:ascii="XB Shafigh" w:hAnsi="XB Shafigh" w:cs="XB Shafigh"/>
          <w:b/>
          <w:bCs/>
          <w:rtl/>
        </w:rPr>
        <w:t>6</w:t>
      </w:r>
    </w:p>
    <w:p w14:paraId="4CA99F61" w14:textId="77777777" w:rsidR="00301475" w:rsidRPr="00110397" w:rsidRDefault="00301475" w:rsidP="00301475">
      <w:pPr>
        <w:tabs>
          <w:tab w:val="left" w:pos="2295"/>
          <w:tab w:val="left" w:pos="12355"/>
        </w:tabs>
        <w:rPr>
          <w:rFonts w:ascii="XB Shafigh" w:hAnsi="XB Shafigh" w:cs="XB Shafigh"/>
          <w:b/>
          <w:bCs/>
          <w:sz w:val="8"/>
          <w:szCs w:val="8"/>
          <w:rtl/>
        </w:rPr>
      </w:pPr>
    </w:p>
    <w:p w14:paraId="22541D2A" w14:textId="77777777" w:rsidR="005767FD" w:rsidRPr="00B14284" w:rsidRDefault="005767FD" w:rsidP="005767FD">
      <w:pPr>
        <w:tabs>
          <w:tab w:val="left" w:pos="283"/>
        </w:tabs>
        <w:rPr>
          <w:rFonts w:ascii="Arial" w:hAnsi="Arial" w:cs="Arial"/>
          <w:b/>
          <w:bCs/>
          <w:color w:val="339966"/>
          <w:sz w:val="16"/>
          <w:szCs w:val="16"/>
          <w:rtl/>
        </w:rPr>
      </w:pPr>
    </w:p>
    <w:tbl>
      <w:tblPr>
        <w:tblStyle w:val="a3"/>
        <w:bidiVisual/>
        <w:tblW w:w="16102" w:type="dxa"/>
        <w:tblLayout w:type="fixed"/>
        <w:tblLook w:val="04A0" w:firstRow="1" w:lastRow="0" w:firstColumn="1" w:lastColumn="0" w:noHBand="0" w:noVBand="1"/>
      </w:tblPr>
      <w:tblGrid>
        <w:gridCol w:w="506"/>
        <w:gridCol w:w="508"/>
        <w:gridCol w:w="1038"/>
        <w:gridCol w:w="1289"/>
        <w:gridCol w:w="1417"/>
        <w:gridCol w:w="1276"/>
        <w:gridCol w:w="1139"/>
        <w:gridCol w:w="572"/>
        <w:gridCol w:w="1395"/>
        <w:gridCol w:w="1046"/>
        <w:gridCol w:w="1981"/>
        <w:gridCol w:w="1014"/>
        <w:gridCol w:w="816"/>
        <w:gridCol w:w="830"/>
        <w:gridCol w:w="1275"/>
      </w:tblGrid>
      <w:tr w:rsidR="00166FBB" w:rsidRPr="00ED34BE" w14:paraId="0611E165" w14:textId="77777777" w:rsidTr="00771F2C">
        <w:trPr>
          <w:trHeight w:val="332"/>
        </w:trPr>
        <w:tc>
          <w:tcPr>
            <w:tcW w:w="506" w:type="dxa"/>
            <w:vMerge w:val="restart"/>
            <w:shd w:val="clear" w:color="auto" w:fill="FABF8F" w:themeFill="accent6" w:themeFillTint="99"/>
            <w:textDirection w:val="btLr"/>
          </w:tcPr>
          <w:p w14:paraId="0FEF8E55" w14:textId="77777777" w:rsidR="009760FC" w:rsidRPr="005558DF" w:rsidRDefault="009760FC" w:rsidP="00C20353">
            <w:pPr>
              <w:tabs>
                <w:tab w:val="left" w:pos="283"/>
              </w:tabs>
              <w:ind w:left="113" w:right="113"/>
              <w:jc w:val="center"/>
              <w:rPr>
                <w:rFonts w:ascii="XB Shafigh" w:hAnsi="XB Shafigh" w:cs="XB Shafigh"/>
                <w:b/>
                <w:bCs/>
                <w:color w:val="000000" w:themeColor="text1"/>
                <w:rtl/>
              </w:rPr>
            </w:pPr>
            <w:r w:rsidRPr="005558DF">
              <w:rPr>
                <w:rFonts w:ascii="XB Shafigh" w:hAnsi="XB Shafigh" w:cs="XB Shafigh"/>
                <w:b/>
                <w:bCs/>
                <w:color w:val="000000" w:themeColor="text1"/>
                <w:rtl/>
              </w:rPr>
              <w:t>الأسابيع</w:t>
            </w:r>
          </w:p>
        </w:tc>
        <w:tc>
          <w:tcPr>
            <w:tcW w:w="7239" w:type="dxa"/>
            <w:gridSpan w:val="7"/>
            <w:shd w:val="clear" w:color="auto" w:fill="D6E3BC" w:themeFill="accent3" w:themeFillTint="66"/>
          </w:tcPr>
          <w:p w14:paraId="7433FD96" w14:textId="77777777" w:rsidR="009760FC" w:rsidRPr="005558DF" w:rsidRDefault="009760FC" w:rsidP="00C0582D">
            <w:pPr>
              <w:tabs>
                <w:tab w:val="left" w:pos="283"/>
              </w:tabs>
              <w:jc w:val="center"/>
              <w:rPr>
                <w:rFonts w:ascii="XB Shafigh" w:hAnsi="XB Shafigh" w:cs="XB Shafigh"/>
                <w:b/>
                <w:bCs/>
                <w:color w:val="000000" w:themeColor="text1"/>
                <w:sz w:val="22"/>
                <w:szCs w:val="22"/>
                <w:rtl/>
              </w:rPr>
            </w:pPr>
            <w:r w:rsidRPr="005558DF">
              <w:rPr>
                <w:rFonts w:ascii="XB Shafigh" w:hAnsi="XB Shafigh" w:cs="XB Shafigh"/>
                <w:b/>
                <w:bCs/>
                <w:color w:val="000000" w:themeColor="text1"/>
                <w:sz w:val="22"/>
                <w:szCs w:val="22"/>
                <w:rtl/>
              </w:rPr>
              <w:t xml:space="preserve">اللغة العربية </w:t>
            </w:r>
          </w:p>
        </w:tc>
        <w:tc>
          <w:tcPr>
            <w:tcW w:w="1395" w:type="dxa"/>
            <w:vMerge w:val="restart"/>
            <w:shd w:val="clear" w:color="auto" w:fill="C6D9F1" w:themeFill="text2" w:themeFillTint="33"/>
          </w:tcPr>
          <w:p w14:paraId="099451DD" w14:textId="77777777" w:rsidR="009760FC" w:rsidRPr="00EE2A22" w:rsidRDefault="009760FC" w:rsidP="00A14E8B">
            <w:pPr>
              <w:tabs>
                <w:tab w:val="left" w:pos="283"/>
              </w:tabs>
              <w:jc w:val="center"/>
              <w:rPr>
                <w:rFonts w:ascii="XB Shafigh" w:hAnsi="XB Shafigh" w:cs="XB Shafigh"/>
                <w:b/>
                <w:bCs/>
                <w:color w:val="000000" w:themeColor="text1"/>
                <w:sz w:val="22"/>
                <w:szCs w:val="22"/>
                <w:rtl/>
              </w:rPr>
            </w:pPr>
          </w:p>
          <w:p w14:paraId="1A155431" w14:textId="77777777" w:rsidR="009760FC" w:rsidRPr="00EE2A22" w:rsidRDefault="009760FC" w:rsidP="00EE2A22">
            <w:pPr>
              <w:tabs>
                <w:tab w:val="left" w:pos="283"/>
              </w:tabs>
              <w:rPr>
                <w:rFonts w:ascii="XB Shafigh" w:hAnsi="XB Shafigh" w:cs="XB Shafigh"/>
                <w:b/>
                <w:bCs/>
                <w:color w:val="000000" w:themeColor="text1"/>
                <w:sz w:val="22"/>
                <w:szCs w:val="22"/>
                <w:rtl/>
              </w:rPr>
            </w:pPr>
          </w:p>
          <w:p w14:paraId="3F4BAB86" w14:textId="77777777" w:rsidR="009760FC" w:rsidRPr="00EE2A22" w:rsidRDefault="009760FC" w:rsidP="00E271B6">
            <w:pPr>
              <w:tabs>
                <w:tab w:val="left" w:pos="283"/>
              </w:tabs>
              <w:spacing w:before="120"/>
              <w:jc w:val="center"/>
              <w:rPr>
                <w:rFonts w:ascii="XB Shafigh" w:hAnsi="XB Shafigh" w:cs="XB Shafigh"/>
                <w:b/>
                <w:bCs/>
                <w:color w:val="000000" w:themeColor="text1"/>
                <w:sz w:val="22"/>
                <w:szCs w:val="22"/>
                <w:rtl/>
              </w:rPr>
            </w:pPr>
            <w:r w:rsidRPr="00EE2A22">
              <w:rPr>
                <w:rFonts w:ascii="XB Shafigh" w:hAnsi="XB Shafigh" w:cs="XB Shafigh"/>
                <w:b/>
                <w:bCs/>
                <w:color w:val="000000" w:themeColor="text1"/>
                <w:sz w:val="22"/>
                <w:szCs w:val="22"/>
                <w:rtl/>
              </w:rPr>
              <w:t>التعبير الكتابي</w:t>
            </w:r>
          </w:p>
        </w:tc>
        <w:tc>
          <w:tcPr>
            <w:tcW w:w="1046" w:type="dxa"/>
            <w:vMerge w:val="restart"/>
            <w:shd w:val="clear" w:color="auto" w:fill="FBD4B4" w:themeFill="accent6" w:themeFillTint="66"/>
          </w:tcPr>
          <w:p w14:paraId="550017B5" w14:textId="77777777" w:rsidR="009760FC" w:rsidRPr="00EE2A22" w:rsidRDefault="009760FC" w:rsidP="00A14E8B">
            <w:pPr>
              <w:tabs>
                <w:tab w:val="left" w:pos="283"/>
              </w:tabs>
              <w:rPr>
                <w:rFonts w:ascii="XB Shafigh" w:hAnsi="XB Shafigh" w:cs="XB Shafigh"/>
                <w:b/>
                <w:bCs/>
                <w:color w:val="000000" w:themeColor="text1"/>
                <w:sz w:val="22"/>
                <w:szCs w:val="22"/>
                <w:rtl/>
              </w:rPr>
            </w:pPr>
          </w:p>
          <w:p w14:paraId="7F9A6765" w14:textId="77777777" w:rsidR="009760FC" w:rsidRPr="00EE2A22" w:rsidRDefault="009760FC" w:rsidP="00EE2A22">
            <w:pPr>
              <w:tabs>
                <w:tab w:val="left" w:pos="283"/>
              </w:tabs>
              <w:spacing w:before="240"/>
              <w:jc w:val="center"/>
              <w:rPr>
                <w:rFonts w:ascii="XB Shafigh" w:hAnsi="XB Shafigh" w:cs="XB Shafigh"/>
                <w:b/>
                <w:bCs/>
                <w:color w:val="000000" w:themeColor="text1"/>
                <w:sz w:val="22"/>
                <w:szCs w:val="22"/>
                <w:rtl/>
              </w:rPr>
            </w:pPr>
            <w:r w:rsidRPr="00EE2A22">
              <w:rPr>
                <w:rFonts w:ascii="XB Shafigh" w:hAnsi="XB Shafigh" w:cs="XB Shafigh"/>
                <w:b/>
                <w:bCs/>
                <w:color w:val="000000" w:themeColor="text1"/>
                <w:sz w:val="22"/>
                <w:szCs w:val="22"/>
                <w:rtl/>
              </w:rPr>
              <w:t>التربية الإسلامية</w:t>
            </w:r>
          </w:p>
        </w:tc>
        <w:tc>
          <w:tcPr>
            <w:tcW w:w="1981" w:type="dxa"/>
            <w:vMerge w:val="restart"/>
            <w:shd w:val="clear" w:color="auto" w:fill="EEECE1" w:themeFill="background2"/>
          </w:tcPr>
          <w:p w14:paraId="617D9C6E" w14:textId="77777777" w:rsidR="009760FC" w:rsidRPr="00EE2A22" w:rsidRDefault="009760FC" w:rsidP="00A14E8B">
            <w:pPr>
              <w:tabs>
                <w:tab w:val="left" w:pos="283"/>
              </w:tabs>
              <w:jc w:val="center"/>
              <w:rPr>
                <w:rFonts w:ascii="XB Shafigh" w:hAnsi="XB Shafigh" w:cs="XB Shafigh"/>
                <w:b/>
                <w:bCs/>
                <w:color w:val="000000" w:themeColor="text1"/>
                <w:sz w:val="22"/>
                <w:szCs w:val="22"/>
                <w:rtl/>
              </w:rPr>
            </w:pPr>
          </w:p>
          <w:p w14:paraId="2AE702DA" w14:textId="77777777" w:rsidR="009760FC" w:rsidRPr="00EE2A22" w:rsidRDefault="009760FC" w:rsidP="00A14E8B">
            <w:pPr>
              <w:tabs>
                <w:tab w:val="left" w:pos="283"/>
              </w:tabs>
              <w:jc w:val="center"/>
              <w:rPr>
                <w:rFonts w:ascii="XB Shafigh" w:hAnsi="XB Shafigh" w:cs="XB Shafigh"/>
                <w:b/>
                <w:bCs/>
                <w:color w:val="000000" w:themeColor="text1"/>
                <w:sz w:val="22"/>
                <w:szCs w:val="22"/>
                <w:rtl/>
              </w:rPr>
            </w:pPr>
          </w:p>
          <w:p w14:paraId="7B652555" w14:textId="77777777" w:rsidR="009760FC" w:rsidRPr="00EE2A22" w:rsidRDefault="009760FC" w:rsidP="00EE2A22">
            <w:pPr>
              <w:tabs>
                <w:tab w:val="left" w:pos="283"/>
              </w:tabs>
              <w:spacing w:before="120"/>
              <w:jc w:val="center"/>
              <w:rPr>
                <w:rFonts w:ascii="XB Shafigh" w:hAnsi="XB Shafigh" w:cs="XB Shafigh"/>
                <w:b/>
                <w:bCs/>
                <w:color w:val="000000" w:themeColor="text1"/>
                <w:sz w:val="22"/>
                <w:szCs w:val="22"/>
                <w:rtl/>
              </w:rPr>
            </w:pPr>
            <w:r w:rsidRPr="00EE2A22">
              <w:rPr>
                <w:rFonts w:ascii="XB Shafigh" w:hAnsi="XB Shafigh" w:cs="XB Shafigh"/>
                <w:b/>
                <w:bCs/>
                <w:color w:val="000000" w:themeColor="text1"/>
                <w:sz w:val="22"/>
                <w:szCs w:val="22"/>
                <w:rtl/>
              </w:rPr>
              <w:t>الرياضيات</w:t>
            </w:r>
          </w:p>
        </w:tc>
        <w:tc>
          <w:tcPr>
            <w:tcW w:w="1014" w:type="dxa"/>
            <w:vMerge w:val="restart"/>
            <w:shd w:val="clear" w:color="auto" w:fill="B6DDE8" w:themeFill="accent5" w:themeFillTint="66"/>
          </w:tcPr>
          <w:p w14:paraId="72561A4C" w14:textId="77777777" w:rsidR="009760FC" w:rsidRPr="00EE2A22" w:rsidRDefault="009760FC" w:rsidP="00A14E8B">
            <w:pPr>
              <w:tabs>
                <w:tab w:val="left" w:pos="283"/>
              </w:tabs>
              <w:jc w:val="center"/>
              <w:rPr>
                <w:rFonts w:ascii="XB Shafigh" w:hAnsi="XB Shafigh" w:cs="XB Shafigh"/>
                <w:b/>
                <w:bCs/>
                <w:color w:val="000000" w:themeColor="text1"/>
                <w:sz w:val="22"/>
                <w:szCs w:val="22"/>
                <w:rtl/>
              </w:rPr>
            </w:pPr>
          </w:p>
          <w:p w14:paraId="6C3BCF84" w14:textId="77777777" w:rsidR="009760FC" w:rsidRPr="00EE2A22" w:rsidRDefault="009760FC" w:rsidP="00A14E8B">
            <w:pPr>
              <w:tabs>
                <w:tab w:val="left" w:pos="283"/>
              </w:tabs>
              <w:jc w:val="center"/>
              <w:rPr>
                <w:rFonts w:ascii="XB Shafigh" w:hAnsi="XB Shafigh" w:cs="XB Shafigh"/>
                <w:b/>
                <w:bCs/>
                <w:color w:val="000000" w:themeColor="text1"/>
                <w:sz w:val="22"/>
                <w:szCs w:val="22"/>
                <w:rtl/>
              </w:rPr>
            </w:pPr>
          </w:p>
          <w:p w14:paraId="4D94E92C" w14:textId="77777777" w:rsidR="009760FC" w:rsidRPr="00EE2A22" w:rsidRDefault="009760FC" w:rsidP="00EE2A22">
            <w:pPr>
              <w:tabs>
                <w:tab w:val="left" w:pos="283"/>
              </w:tabs>
              <w:jc w:val="center"/>
              <w:rPr>
                <w:rFonts w:ascii="XB Shafigh" w:hAnsi="XB Shafigh" w:cs="XB Shafigh"/>
                <w:b/>
                <w:bCs/>
                <w:color w:val="000000" w:themeColor="text1"/>
                <w:sz w:val="22"/>
                <w:szCs w:val="22"/>
                <w:rtl/>
              </w:rPr>
            </w:pPr>
            <w:r w:rsidRPr="00EE2A22">
              <w:rPr>
                <w:rFonts w:ascii="XB Shafigh" w:hAnsi="XB Shafigh" w:cs="XB Shafigh"/>
                <w:b/>
                <w:bCs/>
                <w:color w:val="000000" w:themeColor="text1"/>
                <w:sz w:val="22"/>
                <w:szCs w:val="22"/>
                <w:rtl/>
              </w:rPr>
              <w:t xml:space="preserve">الألعاب </w:t>
            </w:r>
            <w:proofErr w:type="spellStart"/>
            <w:r w:rsidRPr="00EE2A22">
              <w:rPr>
                <w:rFonts w:ascii="XB Shafigh" w:hAnsi="XB Shafigh" w:cs="XB Shafigh"/>
                <w:b/>
                <w:bCs/>
                <w:color w:val="000000" w:themeColor="text1"/>
                <w:sz w:val="18"/>
                <w:szCs w:val="18"/>
                <w:rtl/>
              </w:rPr>
              <w:t>الرياضياتية</w:t>
            </w:r>
            <w:proofErr w:type="spellEnd"/>
          </w:p>
        </w:tc>
        <w:tc>
          <w:tcPr>
            <w:tcW w:w="2921" w:type="dxa"/>
            <w:gridSpan w:val="3"/>
            <w:shd w:val="clear" w:color="auto" w:fill="FABF8F" w:themeFill="accent6" w:themeFillTint="99"/>
          </w:tcPr>
          <w:p w14:paraId="64C21E50" w14:textId="77777777" w:rsidR="009760FC" w:rsidRPr="00EE2A22" w:rsidRDefault="009760FC" w:rsidP="009760FC">
            <w:pPr>
              <w:tabs>
                <w:tab w:val="left" w:pos="283"/>
              </w:tabs>
              <w:jc w:val="center"/>
              <w:rPr>
                <w:rFonts w:ascii="XB Shafigh" w:hAnsi="XB Shafigh" w:cs="XB Shafigh"/>
                <w:b/>
                <w:bCs/>
                <w:color w:val="000000" w:themeColor="text1"/>
                <w:rtl/>
              </w:rPr>
            </w:pPr>
            <w:r w:rsidRPr="00EE2A22">
              <w:rPr>
                <w:rFonts w:ascii="XB Shafigh" w:hAnsi="XB Shafigh" w:cs="XB Shafigh"/>
                <w:b/>
                <w:bCs/>
                <w:color w:val="000000" w:themeColor="text1"/>
                <w:rtl/>
              </w:rPr>
              <w:t>التربية الفنية</w:t>
            </w:r>
          </w:p>
        </w:tc>
      </w:tr>
      <w:tr w:rsidR="005558DF" w:rsidRPr="00ED34BE" w14:paraId="6C6EF42B" w14:textId="77777777" w:rsidTr="00771F2C">
        <w:trPr>
          <w:trHeight w:val="294"/>
        </w:trPr>
        <w:tc>
          <w:tcPr>
            <w:tcW w:w="506" w:type="dxa"/>
            <w:vMerge/>
            <w:shd w:val="clear" w:color="auto" w:fill="FABF8F" w:themeFill="accent6" w:themeFillTint="99"/>
            <w:textDirection w:val="btLr"/>
          </w:tcPr>
          <w:p w14:paraId="77009C9B" w14:textId="77777777" w:rsidR="005558DF" w:rsidRPr="005558DF" w:rsidRDefault="005558DF" w:rsidP="00B14284">
            <w:pPr>
              <w:tabs>
                <w:tab w:val="left" w:pos="283"/>
              </w:tabs>
              <w:ind w:left="113" w:right="113"/>
              <w:jc w:val="center"/>
              <w:rPr>
                <w:rFonts w:ascii="XB Shafigh" w:hAnsi="XB Shafigh" w:cs="XB Shafigh"/>
                <w:b/>
                <w:bCs/>
                <w:color w:val="000000" w:themeColor="text1"/>
                <w:rtl/>
              </w:rPr>
            </w:pPr>
          </w:p>
        </w:tc>
        <w:tc>
          <w:tcPr>
            <w:tcW w:w="508" w:type="dxa"/>
            <w:vMerge w:val="restart"/>
            <w:shd w:val="clear" w:color="auto" w:fill="D99594" w:themeFill="accent2" w:themeFillTint="99"/>
            <w:textDirection w:val="btLr"/>
          </w:tcPr>
          <w:p w14:paraId="6D84D9FF" w14:textId="77777777" w:rsidR="005558DF" w:rsidRPr="005558DF" w:rsidRDefault="005558DF" w:rsidP="00B14284">
            <w:pPr>
              <w:tabs>
                <w:tab w:val="left" w:pos="283"/>
              </w:tabs>
              <w:ind w:left="113" w:right="113"/>
              <w:jc w:val="center"/>
              <w:rPr>
                <w:rFonts w:ascii="XB Shafigh" w:hAnsi="XB Shafigh" w:cs="XB Shafigh"/>
                <w:b/>
                <w:bCs/>
                <w:color w:val="000000" w:themeColor="text1"/>
                <w:rtl/>
              </w:rPr>
            </w:pPr>
            <w:r w:rsidRPr="005558DF">
              <w:rPr>
                <w:rFonts w:ascii="XB Shafigh" w:hAnsi="XB Shafigh" w:cs="XB Shafigh"/>
                <w:b/>
                <w:bCs/>
                <w:color w:val="000000" w:themeColor="text1"/>
                <w:rtl/>
              </w:rPr>
              <w:t>المقاطع</w:t>
            </w:r>
          </w:p>
        </w:tc>
        <w:tc>
          <w:tcPr>
            <w:tcW w:w="5020" w:type="dxa"/>
            <w:gridSpan w:val="4"/>
            <w:shd w:val="clear" w:color="auto" w:fill="FDE9D9" w:themeFill="accent6" w:themeFillTint="33"/>
          </w:tcPr>
          <w:p w14:paraId="1CABF6DD" w14:textId="77777777" w:rsidR="005558DF" w:rsidRPr="005558DF" w:rsidRDefault="005558DF" w:rsidP="00B14284">
            <w:pPr>
              <w:tabs>
                <w:tab w:val="left" w:pos="283"/>
              </w:tabs>
              <w:jc w:val="center"/>
              <w:rPr>
                <w:rFonts w:ascii="XB Shafigh" w:hAnsi="XB Shafigh" w:cs="XB Shafigh"/>
                <w:b/>
                <w:bCs/>
                <w:color w:val="000000" w:themeColor="text1"/>
                <w:sz w:val="22"/>
                <w:szCs w:val="22"/>
                <w:rtl/>
              </w:rPr>
            </w:pPr>
            <w:r w:rsidRPr="005558DF">
              <w:rPr>
                <w:rFonts w:ascii="XB Shafigh" w:hAnsi="XB Shafigh" w:cs="XB Shafigh"/>
                <w:b/>
                <w:bCs/>
                <w:color w:val="000000" w:themeColor="text1"/>
                <w:sz w:val="22"/>
                <w:szCs w:val="22"/>
                <w:rtl/>
              </w:rPr>
              <w:t xml:space="preserve">فهم المنطوق والتعبير الشفوي </w:t>
            </w:r>
          </w:p>
        </w:tc>
        <w:tc>
          <w:tcPr>
            <w:tcW w:w="1711" w:type="dxa"/>
            <w:gridSpan w:val="2"/>
            <w:shd w:val="clear" w:color="auto" w:fill="FDE9D9" w:themeFill="accent6" w:themeFillTint="33"/>
          </w:tcPr>
          <w:p w14:paraId="0C2A2D11" w14:textId="77777777" w:rsidR="005558DF" w:rsidRPr="005558DF" w:rsidRDefault="005558DF" w:rsidP="005558DF">
            <w:pPr>
              <w:tabs>
                <w:tab w:val="left" w:pos="283"/>
              </w:tabs>
              <w:jc w:val="center"/>
              <w:rPr>
                <w:rFonts w:ascii="XB Shafigh" w:hAnsi="XB Shafigh" w:cs="XB Shafigh"/>
                <w:b/>
                <w:bCs/>
                <w:color w:val="000000" w:themeColor="text1"/>
                <w:sz w:val="22"/>
                <w:szCs w:val="22"/>
                <w:rtl/>
              </w:rPr>
            </w:pPr>
            <w:r w:rsidRPr="005558DF">
              <w:rPr>
                <w:rFonts w:ascii="XB Shafigh" w:hAnsi="XB Shafigh" w:cs="XB Shafigh"/>
                <w:b/>
                <w:bCs/>
                <w:color w:val="000000" w:themeColor="text1"/>
                <w:sz w:val="22"/>
                <w:szCs w:val="22"/>
                <w:rtl/>
              </w:rPr>
              <w:t>فهم المكتوب</w:t>
            </w:r>
          </w:p>
        </w:tc>
        <w:tc>
          <w:tcPr>
            <w:tcW w:w="1395" w:type="dxa"/>
            <w:vMerge/>
            <w:shd w:val="clear" w:color="auto" w:fill="C6D9F1" w:themeFill="text2" w:themeFillTint="33"/>
          </w:tcPr>
          <w:p w14:paraId="490FA22B" w14:textId="77777777" w:rsidR="005558DF" w:rsidRPr="009760FC" w:rsidRDefault="005558DF" w:rsidP="00A14E8B">
            <w:pPr>
              <w:tabs>
                <w:tab w:val="left" w:pos="283"/>
              </w:tabs>
              <w:jc w:val="center"/>
              <w:rPr>
                <w:rFonts w:asciiTheme="minorBidi" w:hAnsiTheme="minorBidi" w:cstheme="minorBidi"/>
                <w:b/>
                <w:bCs/>
                <w:color w:val="000000" w:themeColor="text1"/>
                <w:sz w:val="22"/>
                <w:szCs w:val="22"/>
                <w:rtl/>
              </w:rPr>
            </w:pPr>
          </w:p>
        </w:tc>
        <w:tc>
          <w:tcPr>
            <w:tcW w:w="1046" w:type="dxa"/>
            <w:vMerge/>
            <w:shd w:val="clear" w:color="auto" w:fill="FBD4B4" w:themeFill="accent6" w:themeFillTint="66"/>
          </w:tcPr>
          <w:p w14:paraId="77CD1FEA" w14:textId="77777777" w:rsidR="005558DF" w:rsidRPr="009760FC" w:rsidRDefault="005558DF" w:rsidP="00A14E8B">
            <w:pPr>
              <w:tabs>
                <w:tab w:val="left" w:pos="283"/>
              </w:tabs>
              <w:rPr>
                <w:rFonts w:asciiTheme="minorBidi" w:hAnsiTheme="minorBidi" w:cstheme="minorBidi"/>
                <w:b/>
                <w:bCs/>
                <w:color w:val="000000" w:themeColor="text1"/>
                <w:sz w:val="22"/>
                <w:szCs w:val="22"/>
                <w:rtl/>
              </w:rPr>
            </w:pPr>
          </w:p>
        </w:tc>
        <w:tc>
          <w:tcPr>
            <w:tcW w:w="1981" w:type="dxa"/>
            <w:vMerge/>
            <w:shd w:val="clear" w:color="auto" w:fill="EEECE1" w:themeFill="background2"/>
          </w:tcPr>
          <w:p w14:paraId="134E3B1D" w14:textId="77777777" w:rsidR="005558DF" w:rsidRPr="009760FC" w:rsidRDefault="005558DF" w:rsidP="00A14E8B">
            <w:pPr>
              <w:tabs>
                <w:tab w:val="left" w:pos="283"/>
              </w:tabs>
              <w:jc w:val="center"/>
              <w:rPr>
                <w:rFonts w:asciiTheme="minorBidi" w:hAnsiTheme="minorBidi" w:cstheme="minorBidi"/>
                <w:b/>
                <w:bCs/>
                <w:color w:val="000000" w:themeColor="text1"/>
                <w:sz w:val="22"/>
                <w:szCs w:val="22"/>
                <w:rtl/>
              </w:rPr>
            </w:pPr>
          </w:p>
        </w:tc>
        <w:tc>
          <w:tcPr>
            <w:tcW w:w="1014" w:type="dxa"/>
            <w:vMerge/>
            <w:shd w:val="clear" w:color="auto" w:fill="B6DDE8" w:themeFill="accent5" w:themeFillTint="66"/>
          </w:tcPr>
          <w:p w14:paraId="3B3E789D" w14:textId="77777777" w:rsidR="005558DF" w:rsidRPr="009760FC" w:rsidRDefault="005558DF" w:rsidP="00A14E8B">
            <w:pPr>
              <w:jc w:val="center"/>
              <w:rPr>
                <w:rFonts w:asciiTheme="minorBidi" w:hAnsiTheme="minorBidi" w:cstheme="minorBidi"/>
                <w:b/>
                <w:bCs/>
                <w:color w:val="000000" w:themeColor="text1"/>
                <w:sz w:val="22"/>
                <w:szCs w:val="22"/>
                <w:rtl/>
              </w:rPr>
            </w:pPr>
          </w:p>
        </w:tc>
        <w:tc>
          <w:tcPr>
            <w:tcW w:w="1646" w:type="dxa"/>
            <w:gridSpan w:val="2"/>
            <w:shd w:val="clear" w:color="auto" w:fill="FDE9D9" w:themeFill="accent6" w:themeFillTint="33"/>
          </w:tcPr>
          <w:p w14:paraId="66A5F7E6" w14:textId="77777777" w:rsidR="005558DF" w:rsidRPr="00167FED" w:rsidRDefault="005558DF" w:rsidP="00A14E8B">
            <w:pPr>
              <w:tabs>
                <w:tab w:val="left" w:pos="283"/>
              </w:tabs>
              <w:jc w:val="center"/>
              <w:rPr>
                <w:rFonts w:ascii="XB Shafigh" w:hAnsi="XB Shafigh" w:cs="XB Shafigh"/>
                <w:b/>
                <w:bCs/>
                <w:color w:val="00B050"/>
                <w:sz w:val="22"/>
                <w:szCs w:val="22"/>
                <w:rtl/>
              </w:rPr>
            </w:pPr>
            <w:r w:rsidRPr="00167FED">
              <w:rPr>
                <w:rFonts w:ascii="XB Shafigh" w:hAnsi="XB Shafigh" w:cs="XB Shafigh"/>
                <w:b/>
                <w:bCs/>
                <w:color w:val="00B050"/>
                <w:sz w:val="22"/>
                <w:szCs w:val="22"/>
                <w:rtl/>
              </w:rPr>
              <w:t>التشكيلية</w:t>
            </w:r>
          </w:p>
        </w:tc>
        <w:tc>
          <w:tcPr>
            <w:tcW w:w="1275" w:type="dxa"/>
            <w:shd w:val="clear" w:color="auto" w:fill="FDE9D9" w:themeFill="accent6" w:themeFillTint="33"/>
          </w:tcPr>
          <w:p w14:paraId="08241CBB" w14:textId="77777777" w:rsidR="005558DF" w:rsidRPr="00167FED" w:rsidRDefault="005558DF" w:rsidP="00CD5875">
            <w:pPr>
              <w:tabs>
                <w:tab w:val="left" w:pos="283"/>
              </w:tabs>
              <w:jc w:val="center"/>
              <w:rPr>
                <w:rFonts w:ascii="XB Shafigh" w:hAnsi="XB Shafigh" w:cs="XB Shafigh"/>
                <w:b/>
                <w:bCs/>
                <w:color w:val="FF0000"/>
                <w:sz w:val="22"/>
                <w:szCs w:val="22"/>
                <w:rtl/>
              </w:rPr>
            </w:pPr>
            <w:r w:rsidRPr="00167FED">
              <w:rPr>
                <w:rFonts w:ascii="XB Shafigh" w:hAnsi="XB Shafigh" w:cs="XB Shafigh"/>
                <w:b/>
                <w:bCs/>
                <w:color w:val="FF0000"/>
                <w:sz w:val="22"/>
                <w:szCs w:val="22"/>
                <w:rtl/>
              </w:rPr>
              <w:t>الموسيقية</w:t>
            </w:r>
          </w:p>
        </w:tc>
      </w:tr>
      <w:tr w:rsidR="00563FA6" w:rsidRPr="00ED34BE" w14:paraId="22433A7F" w14:textId="77777777" w:rsidTr="00771F2C">
        <w:trPr>
          <w:cantSplit/>
          <w:trHeight w:val="1443"/>
        </w:trPr>
        <w:tc>
          <w:tcPr>
            <w:tcW w:w="506" w:type="dxa"/>
            <w:vMerge/>
            <w:shd w:val="clear" w:color="auto" w:fill="FABF8F" w:themeFill="accent6" w:themeFillTint="99"/>
          </w:tcPr>
          <w:p w14:paraId="779A0556" w14:textId="77777777" w:rsidR="003B1B65" w:rsidRPr="00ED34BE" w:rsidRDefault="003B1B65" w:rsidP="005767FD">
            <w:pPr>
              <w:tabs>
                <w:tab w:val="left" w:pos="283"/>
              </w:tabs>
              <w:rPr>
                <w:rFonts w:asciiTheme="minorBidi" w:hAnsiTheme="minorBidi" w:cstheme="minorBidi"/>
                <w:b/>
                <w:bCs/>
                <w:color w:val="339966"/>
                <w:sz w:val="20"/>
                <w:szCs w:val="20"/>
                <w:rtl/>
              </w:rPr>
            </w:pPr>
          </w:p>
        </w:tc>
        <w:tc>
          <w:tcPr>
            <w:tcW w:w="508" w:type="dxa"/>
            <w:vMerge/>
            <w:shd w:val="clear" w:color="auto" w:fill="D99594" w:themeFill="accent2" w:themeFillTint="99"/>
          </w:tcPr>
          <w:p w14:paraId="6ACBADD9" w14:textId="77777777" w:rsidR="003B1B65" w:rsidRPr="00ED34BE" w:rsidRDefault="003B1B65" w:rsidP="005767FD">
            <w:pPr>
              <w:tabs>
                <w:tab w:val="left" w:pos="283"/>
              </w:tabs>
              <w:rPr>
                <w:rFonts w:asciiTheme="minorBidi" w:hAnsiTheme="minorBidi" w:cstheme="minorBidi"/>
                <w:b/>
                <w:bCs/>
                <w:color w:val="339966"/>
                <w:sz w:val="20"/>
                <w:szCs w:val="20"/>
                <w:rtl/>
              </w:rPr>
            </w:pPr>
          </w:p>
        </w:tc>
        <w:tc>
          <w:tcPr>
            <w:tcW w:w="1038" w:type="dxa"/>
            <w:shd w:val="clear" w:color="auto" w:fill="E5DFEC" w:themeFill="accent4" w:themeFillTint="33"/>
          </w:tcPr>
          <w:p w14:paraId="22D9568B" w14:textId="77777777" w:rsidR="003B1B65" w:rsidRPr="005558DF" w:rsidRDefault="003B1B65" w:rsidP="00A14E8B">
            <w:pPr>
              <w:tabs>
                <w:tab w:val="left" w:pos="283"/>
              </w:tabs>
              <w:jc w:val="center"/>
              <w:rPr>
                <w:rFonts w:ascii="XB Shafigh" w:hAnsi="XB Shafigh" w:cs="XB Shafigh"/>
                <w:b/>
                <w:bCs/>
                <w:color w:val="000000" w:themeColor="text1"/>
                <w:sz w:val="22"/>
                <w:szCs w:val="22"/>
                <w:rtl/>
              </w:rPr>
            </w:pPr>
          </w:p>
          <w:p w14:paraId="06D9DDF4" w14:textId="77777777" w:rsidR="003B1B65" w:rsidRPr="005558DF" w:rsidRDefault="003B1B65" w:rsidP="006A4B14">
            <w:pPr>
              <w:tabs>
                <w:tab w:val="left" w:pos="283"/>
              </w:tabs>
              <w:jc w:val="center"/>
              <w:rPr>
                <w:rFonts w:ascii="XB Shafigh" w:hAnsi="XB Shafigh" w:cs="XB Shafigh"/>
                <w:b/>
                <w:bCs/>
                <w:color w:val="000000" w:themeColor="text1"/>
                <w:sz w:val="22"/>
                <w:szCs w:val="22"/>
                <w:rtl/>
              </w:rPr>
            </w:pPr>
            <w:r w:rsidRPr="005558DF">
              <w:rPr>
                <w:rFonts w:ascii="XB Shafigh" w:hAnsi="XB Shafigh" w:cs="XB Shafigh"/>
                <w:b/>
                <w:bCs/>
                <w:color w:val="000000" w:themeColor="text1"/>
                <w:sz w:val="22"/>
                <w:szCs w:val="22"/>
                <w:rtl/>
              </w:rPr>
              <w:t>الصيغ</w:t>
            </w:r>
          </w:p>
          <w:p w14:paraId="6F2489BE" w14:textId="77777777" w:rsidR="003B1B65" w:rsidRPr="005558DF" w:rsidRDefault="003B1B65" w:rsidP="00A14E8B">
            <w:pPr>
              <w:tabs>
                <w:tab w:val="left" w:pos="283"/>
              </w:tabs>
              <w:jc w:val="center"/>
              <w:rPr>
                <w:rFonts w:ascii="XB Shafigh" w:hAnsi="XB Shafigh" w:cs="XB Shafigh"/>
                <w:b/>
                <w:bCs/>
                <w:color w:val="000000" w:themeColor="text1"/>
                <w:sz w:val="22"/>
                <w:szCs w:val="22"/>
                <w:rtl/>
              </w:rPr>
            </w:pPr>
            <w:r w:rsidRPr="005558DF">
              <w:rPr>
                <w:rFonts w:ascii="XB Shafigh" w:hAnsi="XB Shafigh" w:cs="XB Shafigh"/>
                <w:b/>
                <w:bCs/>
                <w:color w:val="000000" w:themeColor="text1"/>
                <w:sz w:val="22"/>
                <w:szCs w:val="22"/>
                <w:rtl/>
              </w:rPr>
              <w:t>الأساليب</w:t>
            </w:r>
          </w:p>
        </w:tc>
        <w:tc>
          <w:tcPr>
            <w:tcW w:w="1289" w:type="dxa"/>
            <w:shd w:val="clear" w:color="auto" w:fill="E5DFEC" w:themeFill="accent4" w:themeFillTint="33"/>
          </w:tcPr>
          <w:p w14:paraId="67C52F63" w14:textId="77777777" w:rsidR="00E271B6" w:rsidRPr="005558DF" w:rsidRDefault="00E271B6" w:rsidP="005558DF">
            <w:pPr>
              <w:tabs>
                <w:tab w:val="left" w:pos="283"/>
              </w:tabs>
              <w:rPr>
                <w:rFonts w:ascii="XB Shafigh" w:hAnsi="XB Shafigh" w:cs="XB Shafigh"/>
                <w:b/>
                <w:bCs/>
                <w:color w:val="000000" w:themeColor="text1"/>
                <w:sz w:val="22"/>
                <w:szCs w:val="22"/>
                <w:rtl/>
              </w:rPr>
            </w:pPr>
          </w:p>
          <w:p w14:paraId="12B7E26D" w14:textId="77777777" w:rsidR="003B1B65" w:rsidRPr="005558DF" w:rsidRDefault="003B1B65" w:rsidP="00A14E8B">
            <w:pPr>
              <w:tabs>
                <w:tab w:val="left" w:pos="283"/>
              </w:tabs>
              <w:jc w:val="center"/>
              <w:rPr>
                <w:rFonts w:ascii="XB Shafigh" w:hAnsi="XB Shafigh" w:cs="XB Shafigh"/>
                <w:b/>
                <w:bCs/>
                <w:color w:val="000000" w:themeColor="text1"/>
                <w:sz w:val="22"/>
                <w:szCs w:val="22"/>
                <w:rtl/>
              </w:rPr>
            </w:pPr>
            <w:r w:rsidRPr="005558DF">
              <w:rPr>
                <w:rFonts w:ascii="XB Shafigh" w:hAnsi="XB Shafigh" w:cs="XB Shafigh"/>
                <w:b/>
                <w:bCs/>
                <w:color w:val="000000" w:themeColor="text1"/>
                <w:sz w:val="22"/>
                <w:szCs w:val="22"/>
                <w:rtl/>
              </w:rPr>
              <w:t>ال</w:t>
            </w:r>
            <w:r w:rsidR="00C75E9B" w:rsidRPr="005558DF">
              <w:rPr>
                <w:rFonts w:ascii="XB Shafigh" w:hAnsi="XB Shafigh" w:cs="XB Shafigh"/>
                <w:b/>
                <w:bCs/>
                <w:color w:val="000000" w:themeColor="text1"/>
                <w:sz w:val="22"/>
                <w:szCs w:val="22"/>
                <w:rtl/>
              </w:rPr>
              <w:t>تراكيب</w:t>
            </w:r>
            <w:r w:rsidRPr="005558DF">
              <w:rPr>
                <w:rFonts w:ascii="XB Shafigh" w:hAnsi="XB Shafigh" w:cs="XB Shafigh"/>
                <w:b/>
                <w:bCs/>
                <w:color w:val="000000" w:themeColor="text1"/>
                <w:sz w:val="22"/>
                <w:szCs w:val="22"/>
                <w:rtl/>
              </w:rPr>
              <w:t xml:space="preserve"> </w:t>
            </w:r>
          </w:p>
        </w:tc>
        <w:tc>
          <w:tcPr>
            <w:tcW w:w="1417" w:type="dxa"/>
            <w:shd w:val="clear" w:color="auto" w:fill="E5DFEC" w:themeFill="accent4" w:themeFillTint="33"/>
          </w:tcPr>
          <w:p w14:paraId="337633EF" w14:textId="77777777" w:rsidR="00E271B6" w:rsidRPr="005558DF" w:rsidRDefault="00E271B6" w:rsidP="005558DF">
            <w:pPr>
              <w:tabs>
                <w:tab w:val="left" w:pos="283"/>
              </w:tabs>
              <w:rPr>
                <w:rFonts w:ascii="XB Shafigh" w:hAnsi="XB Shafigh" w:cs="XB Shafigh"/>
                <w:b/>
                <w:bCs/>
                <w:color w:val="000000" w:themeColor="text1"/>
                <w:sz w:val="22"/>
                <w:szCs w:val="22"/>
                <w:rtl/>
              </w:rPr>
            </w:pPr>
          </w:p>
          <w:p w14:paraId="58B3247A" w14:textId="77777777" w:rsidR="003B1B65" w:rsidRPr="005558DF" w:rsidRDefault="00C75E9B" w:rsidP="00A14E8B">
            <w:pPr>
              <w:tabs>
                <w:tab w:val="left" w:pos="283"/>
              </w:tabs>
              <w:jc w:val="center"/>
              <w:rPr>
                <w:rFonts w:ascii="XB Shafigh" w:hAnsi="XB Shafigh" w:cs="XB Shafigh"/>
                <w:b/>
                <w:bCs/>
                <w:color w:val="000000" w:themeColor="text1"/>
                <w:sz w:val="22"/>
                <w:szCs w:val="22"/>
                <w:rtl/>
              </w:rPr>
            </w:pPr>
            <w:r w:rsidRPr="005558DF">
              <w:rPr>
                <w:rFonts w:ascii="XB Shafigh" w:hAnsi="XB Shafigh" w:cs="XB Shafigh"/>
                <w:b/>
                <w:bCs/>
                <w:color w:val="000000" w:themeColor="text1"/>
                <w:sz w:val="22"/>
                <w:szCs w:val="22"/>
                <w:rtl/>
              </w:rPr>
              <w:t>صرف / إملاء</w:t>
            </w:r>
          </w:p>
        </w:tc>
        <w:tc>
          <w:tcPr>
            <w:tcW w:w="1276" w:type="dxa"/>
            <w:shd w:val="clear" w:color="auto" w:fill="E5DFEC" w:themeFill="accent4" w:themeFillTint="33"/>
          </w:tcPr>
          <w:p w14:paraId="6B8B2F30" w14:textId="77777777" w:rsidR="00E271B6" w:rsidRPr="005558DF" w:rsidRDefault="00E271B6" w:rsidP="005558DF">
            <w:pPr>
              <w:tabs>
                <w:tab w:val="left" w:pos="283"/>
              </w:tabs>
              <w:rPr>
                <w:rFonts w:ascii="XB Shafigh" w:hAnsi="XB Shafigh" w:cs="XB Shafigh"/>
                <w:b/>
                <w:bCs/>
                <w:color w:val="000000" w:themeColor="text1"/>
                <w:sz w:val="22"/>
                <w:szCs w:val="22"/>
                <w:rtl/>
              </w:rPr>
            </w:pPr>
          </w:p>
          <w:p w14:paraId="559E4098" w14:textId="77777777" w:rsidR="003B1B65" w:rsidRPr="005558DF" w:rsidRDefault="00C75E9B" w:rsidP="00A14E8B">
            <w:pPr>
              <w:tabs>
                <w:tab w:val="left" w:pos="283"/>
              </w:tabs>
              <w:jc w:val="center"/>
              <w:rPr>
                <w:rFonts w:ascii="XB Shafigh" w:hAnsi="XB Shafigh" w:cs="XB Shafigh"/>
                <w:b/>
                <w:bCs/>
                <w:color w:val="000000" w:themeColor="text1"/>
                <w:sz w:val="22"/>
                <w:szCs w:val="22"/>
                <w:rtl/>
              </w:rPr>
            </w:pPr>
            <w:r w:rsidRPr="005558DF">
              <w:rPr>
                <w:rFonts w:ascii="XB Shafigh" w:hAnsi="XB Shafigh" w:cs="XB Shafigh"/>
                <w:b/>
                <w:bCs/>
                <w:color w:val="000000" w:themeColor="text1"/>
                <w:sz w:val="22"/>
                <w:szCs w:val="22"/>
                <w:rtl/>
              </w:rPr>
              <w:t>الرصيد اللغوي</w:t>
            </w:r>
          </w:p>
        </w:tc>
        <w:tc>
          <w:tcPr>
            <w:tcW w:w="1139" w:type="dxa"/>
            <w:shd w:val="clear" w:color="auto" w:fill="E5DFEC" w:themeFill="accent4" w:themeFillTint="33"/>
          </w:tcPr>
          <w:p w14:paraId="3320E04F" w14:textId="77777777" w:rsidR="003B1B65" w:rsidRPr="005558DF" w:rsidRDefault="003B1B65" w:rsidP="005558DF">
            <w:pPr>
              <w:tabs>
                <w:tab w:val="left" w:pos="283"/>
              </w:tabs>
              <w:spacing w:before="360"/>
              <w:jc w:val="center"/>
              <w:rPr>
                <w:rFonts w:ascii="XB Shafigh" w:hAnsi="XB Shafigh" w:cs="XB Shafigh"/>
                <w:b/>
                <w:bCs/>
                <w:color w:val="000000" w:themeColor="text1"/>
                <w:sz w:val="22"/>
                <w:szCs w:val="22"/>
                <w:rtl/>
              </w:rPr>
            </w:pPr>
            <w:r w:rsidRPr="005558DF">
              <w:rPr>
                <w:rFonts w:ascii="XB Shafigh" w:hAnsi="XB Shafigh" w:cs="XB Shafigh"/>
                <w:b/>
                <w:bCs/>
                <w:color w:val="000000" w:themeColor="text1"/>
                <w:sz w:val="22"/>
                <w:szCs w:val="22"/>
                <w:rtl/>
              </w:rPr>
              <w:t>القراءة و</w:t>
            </w:r>
          </w:p>
          <w:p w14:paraId="0F4A0F6B" w14:textId="77777777" w:rsidR="003B1B65" w:rsidRPr="005558DF" w:rsidRDefault="003B1B65" w:rsidP="005558DF">
            <w:pPr>
              <w:tabs>
                <w:tab w:val="left" w:pos="283"/>
              </w:tabs>
              <w:jc w:val="center"/>
              <w:rPr>
                <w:rFonts w:ascii="XB Shafigh" w:hAnsi="XB Shafigh" w:cs="XB Shafigh"/>
                <w:b/>
                <w:bCs/>
                <w:color w:val="000000" w:themeColor="text1"/>
                <w:sz w:val="22"/>
                <w:szCs w:val="22"/>
                <w:rtl/>
              </w:rPr>
            </w:pPr>
            <w:r w:rsidRPr="005558DF">
              <w:rPr>
                <w:rFonts w:ascii="XB Shafigh" w:hAnsi="XB Shafigh" w:cs="XB Shafigh"/>
                <w:b/>
                <w:bCs/>
                <w:color w:val="000000" w:themeColor="text1"/>
                <w:sz w:val="22"/>
                <w:szCs w:val="22"/>
                <w:rtl/>
              </w:rPr>
              <w:t>المطالعة</w:t>
            </w:r>
          </w:p>
        </w:tc>
        <w:tc>
          <w:tcPr>
            <w:tcW w:w="572" w:type="dxa"/>
            <w:shd w:val="clear" w:color="auto" w:fill="E5DFEC" w:themeFill="accent4" w:themeFillTint="33"/>
            <w:textDirection w:val="btLr"/>
          </w:tcPr>
          <w:p w14:paraId="273E31BF" w14:textId="77777777" w:rsidR="003B1B65" w:rsidRPr="005558DF" w:rsidRDefault="003B1B65" w:rsidP="005558DF">
            <w:pPr>
              <w:tabs>
                <w:tab w:val="left" w:pos="283"/>
              </w:tabs>
              <w:ind w:left="113" w:right="113"/>
              <w:jc w:val="center"/>
              <w:rPr>
                <w:rFonts w:ascii="XB Shafigh" w:hAnsi="XB Shafigh" w:cs="XB Shafigh"/>
                <w:b/>
                <w:bCs/>
                <w:color w:val="000000" w:themeColor="text1"/>
                <w:sz w:val="22"/>
                <w:szCs w:val="22"/>
                <w:rtl/>
              </w:rPr>
            </w:pPr>
            <w:r w:rsidRPr="005558DF">
              <w:rPr>
                <w:rFonts w:ascii="XB Shafigh" w:hAnsi="XB Shafigh" w:cs="XB Shafigh"/>
                <w:b/>
                <w:bCs/>
                <w:color w:val="000000" w:themeColor="text1"/>
                <w:sz w:val="22"/>
                <w:szCs w:val="22"/>
                <w:rtl/>
              </w:rPr>
              <w:t>المحفوظات</w:t>
            </w:r>
          </w:p>
        </w:tc>
        <w:tc>
          <w:tcPr>
            <w:tcW w:w="1395" w:type="dxa"/>
            <w:vMerge/>
            <w:shd w:val="clear" w:color="auto" w:fill="C6D9F1" w:themeFill="text2" w:themeFillTint="33"/>
          </w:tcPr>
          <w:p w14:paraId="180736DE" w14:textId="77777777" w:rsidR="003B1B65" w:rsidRPr="009760FC" w:rsidRDefault="003B1B65" w:rsidP="005767FD">
            <w:pPr>
              <w:tabs>
                <w:tab w:val="left" w:pos="283"/>
              </w:tabs>
              <w:rPr>
                <w:rFonts w:asciiTheme="minorBidi" w:hAnsiTheme="minorBidi" w:cstheme="minorBidi"/>
                <w:b/>
                <w:bCs/>
                <w:color w:val="339966"/>
                <w:sz w:val="22"/>
                <w:szCs w:val="22"/>
                <w:rtl/>
              </w:rPr>
            </w:pPr>
          </w:p>
        </w:tc>
        <w:tc>
          <w:tcPr>
            <w:tcW w:w="1046" w:type="dxa"/>
            <w:vMerge/>
            <w:shd w:val="clear" w:color="auto" w:fill="FBD4B4" w:themeFill="accent6" w:themeFillTint="66"/>
          </w:tcPr>
          <w:p w14:paraId="67D0AB40" w14:textId="77777777" w:rsidR="003B1B65" w:rsidRPr="009760FC" w:rsidRDefault="003B1B65" w:rsidP="005767FD">
            <w:pPr>
              <w:tabs>
                <w:tab w:val="left" w:pos="283"/>
              </w:tabs>
              <w:rPr>
                <w:rFonts w:asciiTheme="minorBidi" w:hAnsiTheme="minorBidi" w:cstheme="minorBidi"/>
                <w:b/>
                <w:bCs/>
                <w:color w:val="339966"/>
                <w:sz w:val="22"/>
                <w:szCs w:val="22"/>
                <w:rtl/>
              </w:rPr>
            </w:pPr>
          </w:p>
        </w:tc>
        <w:tc>
          <w:tcPr>
            <w:tcW w:w="1981" w:type="dxa"/>
            <w:vMerge/>
            <w:shd w:val="clear" w:color="auto" w:fill="EEECE1" w:themeFill="background2"/>
          </w:tcPr>
          <w:p w14:paraId="4B46B6D4" w14:textId="77777777" w:rsidR="003B1B65" w:rsidRPr="009760FC" w:rsidRDefault="003B1B65" w:rsidP="005767FD">
            <w:pPr>
              <w:tabs>
                <w:tab w:val="left" w:pos="283"/>
              </w:tabs>
              <w:rPr>
                <w:rFonts w:asciiTheme="minorBidi" w:hAnsiTheme="minorBidi" w:cstheme="minorBidi"/>
                <w:b/>
                <w:bCs/>
                <w:color w:val="339966"/>
                <w:sz w:val="22"/>
                <w:szCs w:val="22"/>
                <w:rtl/>
              </w:rPr>
            </w:pPr>
          </w:p>
        </w:tc>
        <w:tc>
          <w:tcPr>
            <w:tcW w:w="1014" w:type="dxa"/>
            <w:vMerge/>
            <w:shd w:val="clear" w:color="auto" w:fill="B6DDE8" w:themeFill="accent5" w:themeFillTint="66"/>
          </w:tcPr>
          <w:p w14:paraId="72E0B12A" w14:textId="77777777" w:rsidR="003B1B65" w:rsidRPr="009760FC" w:rsidRDefault="003B1B65" w:rsidP="005767FD">
            <w:pPr>
              <w:tabs>
                <w:tab w:val="left" w:pos="283"/>
              </w:tabs>
              <w:rPr>
                <w:rFonts w:asciiTheme="minorBidi" w:hAnsiTheme="minorBidi" w:cstheme="minorBidi"/>
                <w:b/>
                <w:bCs/>
                <w:color w:val="339966"/>
                <w:sz w:val="22"/>
                <w:szCs w:val="22"/>
                <w:rtl/>
              </w:rPr>
            </w:pPr>
          </w:p>
        </w:tc>
        <w:tc>
          <w:tcPr>
            <w:tcW w:w="816" w:type="dxa"/>
            <w:shd w:val="clear" w:color="auto" w:fill="F2DBDB" w:themeFill="accent2" w:themeFillTint="33"/>
          </w:tcPr>
          <w:p w14:paraId="30F98368" w14:textId="77777777" w:rsidR="003B1B65" w:rsidRPr="00EE2A22" w:rsidRDefault="003B1B65" w:rsidP="00362B98">
            <w:pPr>
              <w:tabs>
                <w:tab w:val="left" w:pos="283"/>
              </w:tabs>
              <w:spacing w:before="120"/>
              <w:jc w:val="center"/>
              <w:rPr>
                <w:rFonts w:ascii="XB Shafigh" w:hAnsi="XB Shafigh" w:cs="XB Shafigh"/>
                <w:b/>
                <w:bCs/>
                <w:color w:val="000000" w:themeColor="text1"/>
                <w:sz w:val="18"/>
                <w:szCs w:val="18"/>
                <w:rtl/>
              </w:rPr>
            </w:pPr>
            <w:r w:rsidRPr="00EE2A22">
              <w:rPr>
                <w:rFonts w:ascii="XB Shafigh" w:hAnsi="XB Shafigh" w:cs="XB Shafigh"/>
                <w:b/>
                <w:bCs/>
                <w:color w:val="000000" w:themeColor="text1"/>
                <w:sz w:val="18"/>
                <w:szCs w:val="18"/>
                <w:rtl/>
              </w:rPr>
              <w:t xml:space="preserve">ميدان فن الرسم </w:t>
            </w:r>
            <w:r w:rsidR="00550BE8" w:rsidRPr="00EE2A22">
              <w:rPr>
                <w:rFonts w:ascii="XB Shafigh" w:hAnsi="XB Shafigh" w:cs="XB Shafigh"/>
                <w:b/>
                <w:bCs/>
                <w:color w:val="000000" w:themeColor="text1"/>
                <w:sz w:val="18"/>
                <w:szCs w:val="18"/>
                <w:rtl/>
              </w:rPr>
              <w:t>والتلوين</w:t>
            </w:r>
          </w:p>
        </w:tc>
        <w:tc>
          <w:tcPr>
            <w:tcW w:w="830" w:type="dxa"/>
            <w:shd w:val="clear" w:color="auto" w:fill="F2DBDB" w:themeFill="accent2" w:themeFillTint="33"/>
          </w:tcPr>
          <w:p w14:paraId="6F32FD07" w14:textId="77777777" w:rsidR="003B1B65" w:rsidRPr="00EE2A22" w:rsidRDefault="003B1B65" w:rsidP="00744B48">
            <w:pPr>
              <w:tabs>
                <w:tab w:val="left" w:pos="283"/>
              </w:tabs>
              <w:spacing w:before="120"/>
              <w:ind w:left="-57"/>
              <w:jc w:val="center"/>
              <w:rPr>
                <w:rFonts w:ascii="XB Shafigh" w:hAnsi="XB Shafigh" w:cs="XB Shafigh"/>
                <w:b/>
                <w:bCs/>
                <w:color w:val="000000" w:themeColor="text1"/>
                <w:sz w:val="18"/>
                <w:szCs w:val="18"/>
                <w:rtl/>
              </w:rPr>
            </w:pPr>
            <w:r w:rsidRPr="00EE2A22">
              <w:rPr>
                <w:rFonts w:ascii="XB Shafigh" w:hAnsi="XB Shafigh" w:cs="XB Shafigh"/>
                <w:b/>
                <w:bCs/>
                <w:color w:val="000000" w:themeColor="text1"/>
                <w:sz w:val="18"/>
                <w:szCs w:val="18"/>
                <w:rtl/>
              </w:rPr>
              <w:t xml:space="preserve">ميدان فن </w:t>
            </w:r>
            <w:r w:rsidRPr="002821C5">
              <w:rPr>
                <w:rFonts w:ascii="XB Shafigh" w:hAnsi="XB Shafigh" w:cs="XB Shafigh"/>
                <w:b/>
                <w:bCs/>
                <w:color w:val="000000" w:themeColor="text1"/>
                <w:sz w:val="16"/>
                <w:szCs w:val="16"/>
                <w:rtl/>
              </w:rPr>
              <w:t>التصميم</w:t>
            </w:r>
          </w:p>
        </w:tc>
        <w:tc>
          <w:tcPr>
            <w:tcW w:w="1275" w:type="dxa"/>
            <w:shd w:val="clear" w:color="auto" w:fill="D6E3BC" w:themeFill="accent3" w:themeFillTint="66"/>
          </w:tcPr>
          <w:p w14:paraId="1221E3FE" w14:textId="77777777" w:rsidR="003B1B65" w:rsidRPr="00EE2A22" w:rsidRDefault="003B1B65" w:rsidP="00362B98">
            <w:pPr>
              <w:tabs>
                <w:tab w:val="left" w:pos="283"/>
              </w:tabs>
              <w:spacing w:before="120"/>
              <w:jc w:val="center"/>
              <w:rPr>
                <w:rFonts w:ascii="XB Shafigh" w:hAnsi="XB Shafigh" w:cs="XB Shafigh"/>
                <w:b/>
                <w:bCs/>
                <w:color w:val="000000" w:themeColor="text1"/>
                <w:sz w:val="18"/>
                <w:szCs w:val="18"/>
                <w:rtl/>
              </w:rPr>
            </w:pPr>
            <w:r w:rsidRPr="00EE2A22">
              <w:rPr>
                <w:rFonts w:ascii="XB Shafigh" w:hAnsi="XB Shafigh" w:cs="XB Shafigh"/>
                <w:b/>
                <w:bCs/>
                <w:color w:val="000000" w:themeColor="text1"/>
                <w:sz w:val="18"/>
                <w:szCs w:val="18"/>
                <w:rtl/>
              </w:rPr>
              <w:t>ميدان التذوق الموسيقي</w:t>
            </w:r>
          </w:p>
          <w:p w14:paraId="393430DC" w14:textId="77777777" w:rsidR="003B1B65" w:rsidRPr="00EE2A22" w:rsidRDefault="003B1B65" w:rsidP="00362B98">
            <w:pPr>
              <w:tabs>
                <w:tab w:val="left" w:pos="283"/>
              </w:tabs>
              <w:spacing w:before="120"/>
              <w:jc w:val="center"/>
              <w:rPr>
                <w:rFonts w:ascii="XB Shafigh" w:hAnsi="XB Shafigh" w:cs="XB Shafigh"/>
                <w:b/>
                <w:bCs/>
                <w:color w:val="339966"/>
                <w:sz w:val="18"/>
                <w:szCs w:val="18"/>
                <w:rtl/>
              </w:rPr>
            </w:pPr>
            <w:r w:rsidRPr="00EE2A22">
              <w:rPr>
                <w:rFonts w:ascii="XB Shafigh" w:hAnsi="XB Shafigh" w:cs="XB Shafigh"/>
                <w:b/>
                <w:bCs/>
                <w:color w:val="000000" w:themeColor="text1"/>
                <w:sz w:val="18"/>
                <w:szCs w:val="18"/>
                <w:rtl/>
              </w:rPr>
              <w:t>ميدان الأغنية التربوية</w:t>
            </w:r>
          </w:p>
        </w:tc>
      </w:tr>
      <w:tr w:rsidR="002705A5" w:rsidRPr="00ED34BE" w14:paraId="4411AF38" w14:textId="77777777" w:rsidTr="002705A5">
        <w:trPr>
          <w:cantSplit/>
          <w:trHeight w:val="515"/>
        </w:trPr>
        <w:tc>
          <w:tcPr>
            <w:tcW w:w="16102" w:type="dxa"/>
            <w:gridSpan w:val="15"/>
            <w:shd w:val="clear" w:color="auto" w:fill="8DB3E2" w:themeFill="text2" w:themeFillTint="66"/>
            <w:vAlign w:val="center"/>
          </w:tcPr>
          <w:p w14:paraId="17D43C15" w14:textId="36C4A335" w:rsidR="002705A5" w:rsidRPr="002705A5" w:rsidRDefault="002705A5" w:rsidP="002705A5">
            <w:pPr>
              <w:spacing w:before="60" w:line="20" w:lineRule="atLeast"/>
              <w:jc w:val="center"/>
              <w:rPr>
                <w:rFonts w:ascii="XB Shafigh" w:eastAsia="PMingLiU" w:hAnsi="XB Shafigh" w:cs="XB Shafigh"/>
                <w:b/>
                <w:bCs/>
                <w:sz w:val="28"/>
                <w:szCs w:val="28"/>
                <w:rtl/>
                <w:lang w:eastAsia="zh-TW"/>
              </w:rPr>
            </w:pPr>
            <w:r w:rsidRPr="002705A5">
              <w:rPr>
                <w:rFonts w:ascii="XB Shafigh" w:hAnsi="XB Shafigh" w:cs="XB Shafigh"/>
                <w:b/>
                <w:bCs/>
                <w:sz w:val="28"/>
                <w:szCs w:val="28"/>
                <w:rtl/>
              </w:rPr>
              <w:t xml:space="preserve">الأسابيع 1 و 2 و </w:t>
            </w:r>
            <w:proofErr w:type="gramStart"/>
            <w:r w:rsidRPr="002705A5">
              <w:rPr>
                <w:rFonts w:ascii="XB Shafigh" w:hAnsi="XB Shafigh" w:cs="XB Shafigh"/>
                <w:b/>
                <w:bCs/>
                <w:sz w:val="28"/>
                <w:szCs w:val="28"/>
                <w:rtl/>
              </w:rPr>
              <w:t>3  عطل</w:t>
            </w:r>
            <w:r>
              <w:rPr>
                <w:rFonts w:ascii="XB Shafigh" w:hAnsi="XB Shafigh" w:cs="XB Shafigh" w:hint="cs"/>
                <w:b/>
                <w:bCs/>
                <w:sz w:val="28"/>
                <w:szCs w:val="28"/>
                <w:rtl/>
              </w:rPr>
              <w:t>ـــــــــــــــــــــــــــ</w:t>
            </w:r>
            <w:r w:rsidRPr="002705A5">
              <w:rPr>
                <w:rFonts w:ascii="XB Shafigh" w:hAnsi="XB Shafigh" w:cs="XB Shafigh"/>
                <w:b/>
                <w:bCs/>
                <w:sz w:val="28"/>
                <w:szCs w:val="28"/>
                <w:rtl/>
              </w:rPr>
              <w:t>ة</w:t>
            </w:r>
            <w:proofErr w:type="gramEnd"/>
            <w:r w:rsidRPr="002705A5">
              <w:rPr>
                <w:rFonts w:ascii="XB Shafigh" w:hAnsi="XB Shafigh" w:cs="XB Shafigh"/>
                <w:b/>
                <w:bCs/>
                <w:sz w:val="28"/>
                <w:szCs w:val="28"/>
                <w:rtl/>
              </w:rPr>
              <w:t xml:space="preserve"> الصي</w:t>
            </w:r>
            <w:r>
              <w:rPr>
                <w:rFonts w:ascii="XB Shafigh" w:hAnsi="XB Shafigh" w:cs="XB Shafigh" w:hint="cs"/>
                <w:b/>
                <w:bCs/>
                <w:sz w:val="28"/>
                <w:szCs w:val="28"/>
                <w:rtl/>
              </w:rPr>
              <w:t>ــــــــــــــــــــ</w:t>
            </w:r>
            <w:r w:rsidRPr="002705A5">
              <w:rPr>
                <w:rFonts w:ascii="XB Shafigh" w:hAnsi="XB Shafigh" w:cs="XB Shafigh"/>
                <w:b/>
                <w:bCs/>
                <w:sz w:val="28"/>
                <w:szCs w:val="28"/>
                <w:rtl/>
              </w:rPr>
              <w:t>ف</w:t>
            </w:r>
          </w:p>
        </w:tc>
      </w:tr>
      <w:tr w:rsidR="00771F2C" w:rsidRPr="00ED34BE" w14:paraId="199B8A11" w14:textId="77777777" w:rsidTr="00DD470A">
        <w:trPr>
          <w:cantSplit/>
          <w:trHeight w:val="551"/>
        </w:trPr>
        <w:tc>
          <w:tcPr>
            <w:tcW w:w="506" w:type="dxa"/>
            <w:shd w:val="clear" w:color="auto" w:fill="FABF8F" w:themeFill="accent6" w:themeFillTint="99"/>
            <w:vAlign w:val="center"/>
          </w:tcPr>
          <w:p w14:paraId="7AFF0695" w14:textId="501C742B" w:rsidR="00771F2C" w:rsidRPr="00ED34BE" w:rsidRDefault="00771F2C" w:rsidP="00C00F98">
            <w:pPr>
              <w:tabs>
                <w:tab w:val="left" w:pos="283"/>
              </w:tabs>
              <w:jc w:val="center"/>
              <w:rPr>
                <w:rFonts w:asciiTheme="minorBidi" w:hAnsiTheme="minorBidi" w:cstheme="minorBidi"/>
                <w:b/>
                <w:bCs/>
                <w:color w:val="FF0000"/>
                <w:sz w:val="20"/>
                <w:szCs w:val="20"/>
                <w:rtl/>
              </w:rPr>
            </w:pPr>
            <w:r>
              <w:rPr>
                <w:rFonts w:asciiTheme="minorBidi" w:hAnsiTheme="minorBidi" w:cstheme="minorBidi" w:hint="cs"/>
                <w:b/>
                <w:bCs/>
                <w:color w:val="FF0000"/>
                <w:sz w:val="20"/>
                <w:szCs w:val="20"/>
                <w:rtl/>
              </w:rPr>
              <w:t>4</w:t>
            </w:r>
          </w:p>
        </w:tc>
        <w:tc>
          <w:tcPr>
            <w:tcW w:w="6667" w:type="dxa"/>
            <w:gridSpan w:val="6"/>
            <w:vMerge w:val="restart"/>
            <w:shd w:val="clear" w:color="auto" w:fill="FFFFFF" w:themeFill="background1"/>
          </w:tcPr>
          <w:p w14:paraId="1E5865E2" w14:textId="0F591E5B" w:rsidR="00771F2C" w:rsidRPr="00771F2C" w:rsidRDefault="00771F2C" w:rsidP="00771F2C">
            <w:pPr>
              <w:spacing w:before="60" w:after="120" w:line="276" w:lineRule="auto"/>
              <w:jc w:val="center"/>
              <w:rPr>
                <w:rFonts w:ascii="XB Shafigh" w:hAnsi="XB Shafigh" w:cs="XB Shafigh"/>
                <w:b/>
                <w:bCs/>
                <w:color w:val="00B050"/>
                <w:sz w:val="28"/>
                <w:szCs w:val="28"/>
                <w:rtl/>
                <w:lang w:bidi="ar-DZ"/>
              </w:rPr>
            </w:pPr>
            <w:r w:rsidRPr="00771F2C">
              <w:rPr>
                <w:rFonts w:ascii="XB Shafigh" w:hAnsi="XB Shafigh" w:cs="XB Shafigh"/>
                <w:b/>
                <w:bCs/>
                <w:color w:val="00B050"/>
                <w:sz w:val="36"/>
                <w:szCs w:val="36"/>
                <w:rtl/>
                <w:lang w:bidi="ar-DZ"/>
              </w:rPr>
              <w:t>المرحلة</w:t>
            </w:r>
            <w:r w:rsidRPr="00771F2C">
              <w:rPr>
                <w:rFonts w:ascii="XB Shafigh" w:hAnsi="XB Shafigh" w:cs="XB Shafigh"/>
                <w:b/>
                <w:bCs/>
                <w:color w:val="00B050"/>
                <w:sz w:val="28"/>
                <w:szCs w:val="28"/>
                <w:rtl/>
                <w:lang w:bidi="ar-DZ"/>
              </w:rPr>
              <w:t xml:space="preserve"> </w:t>
            </w:r>
            <w:r w:rsidRPr="00771F2C">
              <w:rPr>
                <w:rFonts w:ascii="XB Shafigh" w:hAnsi="XB Shafigh" w:cs="XB Shafigh"/>
                <w:b/>
                <w:bCs/>
                <w:color w:val="00B050"/>
                <w:sz w:val="32"/>
                <w:szCs w:val="32"/>
                <w:rtl/>
                <w:lang w:bidi="ar-DZ"/>
              </w:rPr>
              <w:t>التحضيرية</w:t>
            </w:r>
            <w:r w:rsidRPr="00771F2C">
              <w:rPr>
                <w:rFonts w:ascii="XB Shafigh" w:hAnsi="XB Shafigh" w:cs="XB Shafigh" w:hint="cs"/>
                <w:b/>
                <w:bCs/>
                <w:color w:val="00B050"/>
                <w:sz w:val="32"/>
                <w:szCs w:val="32"/>
                <w:rtl/>
                <w:lang w:bidi="ar-DZ"/>
              </w:rPr>
              <w:t xml:space="preserve"> </w:t>
            </w:r>
            <w:r w:rsidRPr="00771F2C">
              <w:rPr>
                <w:rFonts w:ascii="XB Shafigh" w:hAnsi="XB Shafigh" w:cs="XB Shafigh"/>
                <w:b/>
                <w:bCs/>
                <w:color w:val="00B050"/>
                <w:sz w:val="32"/>
                <w:szCs w:val="32"/>
                <w:rtl/>
                <w:lang w:bidi="ar-DZ"/>
              </w:rPr>
              <w:t>(ا</w:t>
            </w:r>
            <w:r w:rsidRPr="00771F2C">
              <w:rPr>
                <w:rFonts w:ascii="XB Shafigh" w:hAnsi="XB Shafigh" w:cs="XB Shafigh"/>
                <w:b/>
                <w:bCs/>
                <w:color w:val="00B050"/>
                <w:sz w:val="32"/>
                <w:szCs w:val="32"/>
                <w:rtl/>
              </w:rPr>
              <w:t>لفترة</w:t>
            </w:r>
            <w:r w:rsidRPr="00771F2C">
              <w:rPr>
                <w:rFonts w:ascii="XB Shafigh" w:hAnsi="XB Shafigh" w:cs="XB Shafigh"/>
                <w:b/>
                <w:bCs/>
                <w:color w:val="00B050"/>
                <w:sz w:val="32"/>
                <w:szCs w:val="32"/>
              </w:rPr>
              <w:t xml:space="preserve"> </w:t>
            </w:r>
            <w:r w:rsidRPr="00771F2C">
              <w:rPr>
                <w:rFonts w:ascii="XB Shafigh" w:hAnsi="XB Shafigh" w:cs="XB Shafigh"/>
                <w:b/>
                <w:bCs/>
                <w:color w:val="00B050"/>
                <w:sz w:val="32"/>
                <w:szCs w:val="32"/>
                <w:rtl/>
              </w:rPr>
              <w:t>التمهيدية)</w:t>
            </w:r>
            <w:r w:rsidRPr="00771F2C">
              <w:rPr>
                <w:rFonts w:ascii="XB Shafigh" w:hAnsi="XB Shafigh" w:cs="XB Shafigh"/>
                <w:b/>
                <w:bCs/>
                <w:color w:val="00B050"/>
                <w:sz w:val="32"/>
                <w:szCs w:val="32"/>
                <w:rtl/>
                <w:lang w:bidi="ar-DZ"/>
              </w:rPr>
              <w:t>:</w:t>
            </w:r>
          </w:p>
          <w:p w14:paraId="404946A0" w14:textId="77777777" w:rsidR="00771F2C" w:rsidRPr="00771F2C" w:rsidRDefault="00771F2C" w:rsidP="00771F2C">
            <w:pPr>
              <w:tabs>
                <w:tab w:val="left" w:pos="283"/>
              </w:tabs>
              <w:spacing w:line="276" w:lineRule="auto"/>
              <w:jc w:val="center"/>
              <w:rPr>
                <w:rFonts w:ascii="XB Shafigh" w:hAnsi="XB Shafigh" w:cs="XB Shafigh"/>
                <w:b/>
                <w:bCs/>
                <w:color w:val="FF0000"/>
                <w:sz w:val="28"/>
                <w:szCs w:val="28"/>
              </w:rPr>
            </w:pPr>
            <w:r w:rsidRPr="00771F2C">
              <w:rPr>
                <w:rFonts w:ascii="XB Shafigh" w:hAnsi="XB Shafigh" w:cs="XB Shafigh"/>
                <w:b/>
                <w:bCs/>
                <w:sz w:val="28"/>
                <w:szCs w:val="28"/>
                <w:rtl/>
                <w:lang w:bidi="ar-DZ"/>
              </w:rPr>
              <w:t xml:space="preserve"> تغطي هذه </w:t>
            </w:r>
            <w:r w:rsidRPr="00771F2C">
              <w:rPr>
                <w:rFonts w:ascii="XB Shafigh" w:hAnsi="XB Shafigh" w:cs="XB Shafigh"/>
                <w:b/>
                <w:bCs/>
                <w:sz w:val="28"/>
                <w:szCs w:val="28"/>
                <w:rtl/>
              </w:rPr>
              <w:t>الفترة</w:t>
            </w:r>
            <w:r w:rsidRPr="00771F2C">
              <w:rPr>
                <w:rFonts w:ascii="XB Shafigh" w:hAnsi="XB Shafigh" w:cs="XB Shafigh"/>
                <w:b/>
                <w:bCs/>
                <w:sz w:val="28"/>
                <w:szCs w:val="28"/>
              </w:rPr>
              <w:t xml:space="preserve"> </w:t>
            </w:r>
            <w:r w:rsidRPr="00771F2C">
              <w:rPr>
                <w:rFonts w:ascii="XB Shafigh" w:hAnsi="XB Shafigh" w:cs="XB Shafigh"/>
                <w:b/>
                <w:bCs/>
                <w:sz w:val="28"/>
                <w:szCs w:val="28"/>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r w:rsidRPr="00771F2C">
              <w:rPr>
                <w:rFonts w:ascii="XB Shafigh" w:hAnsi="XB Shafigh" w:cs="XB Shafigh"/>
                <w:b/>
                <w:bCs/>
                <w:color w:val="FF0000"/>
                <w:sz w:val="28"/>
                <w:szCs w:val="28"/>
                <w:rtl/>
              </w:rPr>
              <w:t xml:space="preserve"> أنظر</w:t>
            </w:r>
            <w:r w:rsidRPr="00771F2C">
              <w:rPr>
                <w:rFonts w:ascii="XB Shafigh" w:hAnsi="XB Shafigh" w:cs="XB Shafigh"/>
                <w:b/>
                <w:bCs/>
                <w:color w:val="FF0000"/>
                <w:sz w:val="28"/>
                <w:szCs w:val="28"/>
              </w:rPr>
              <w:t xml:space="preserve"> </w:t>
            </w:r>
            <w:r w:rsidRPr="00771F2C">
              <w:rPr>
                <w:rFonts w:ascii="XB Shafigh" w:hAnsi="XB Shafigh" w:cs="XB Shafigh"/>
                <w:b/>
                <w:bCs/>
                <w:color w:val="FF0000"/>
                <w:sz w:val="28"/>
                <w:szCs w:val="28"/>
                <w:rtl/>
              </w:rPr>
              <w:t>الوثيقة</w:t>
            </w:r>
            <w:r w:rsidRPr="00771F2C">
              <w:rPr>
                <w:rFonts w:ascii="XB Shafigh" w:hAnsi="XB Shafigh" w:cs="XB Shafigh"/>
                <w:b/>
                <w:bCs/>
                <w:color w:val="FF0000"/>
                <w:sz w:val="28"/>
                <w:szCs w:val="28"/>
              </w:rPr>
              <w:t xml:space="preserve"> </w:t>
            </w:r>
            <w:r w:rsidRPr="00771F2C">
              <w:rPr>
                <w:rFonts w:ascii="XB Shafigh" w:hAnsi="XB Shafigh" w:cs="XB Shafigh"/>
                <w:b/>
                <w:bCs/>
                <w:color w:val="FF0000"/>
                <w:sz w:val="28"/>
                <w:szCs w:val="28"/>
                <w:rtl/>
              </w:rPr>
              <w:t>المرافقة</w:t>
            </w:r>
            <w:r w:rsidRPr="00771F2C">
              <w:rPr>
                <w:rFonts w:ascii="XB Shafigh" w:hAnsi="XB Shafigh" w:cs="XB Shafigh"/>
                <w:b/>
                <w:bCs/>
                <w:color w:val="FF0000"/>
                <w:sz w:val="28"/>
                <w:szCs w:val="28"/>
              </w:rPr>
              <w:t xml:space="preserve"> </w:t>
            </w:r>
            <w:r w:rsidRPr="00771F2C">
              <w:rPr>
                <w:rFonts w:ascii="XB Shafigh" w:hAnsi="XB Shafigh" w:cs="XB Shafigh"/>
                <w:b/>
                <w:bCs/>
                <w:color w:val="FF0000"/>
                <w:sz w:val="28"/>
                <w:szCs w:val="28"/>
                <w:rtl/>
              </w:rPr>
              <w:t>بعنوان</w:t>
            </w:r>
            <w:r w:rsidRPr="00771F2C">
              <w:rPr>
                <w:rFonts w:ascii="XB Shafigh" w:hAnsi="XB Shafigh" w:cs="XB Shafigh"/>
                <w:b/>
                <w:bCs/>
                <w:color w:val="FF0000"/>
                <w:sz w:val="28"/>
                <w:szCs w:val="28"/>
              </w:rPr>
              <w:t xml:space="preserve"> </w:t>
            </w:r>
            <w:r w:rsidRPr="00771F2C">
              <w:rPr>
                <w:rFonts w:ascii="XB Shafigh" w:hAnsi="XB Shafigh" w:cs="XB Shafigh"/>
                <w:b/>
                <w:bCs/>
                <w:color w:val="FF0000"/>
                <w:sz w:val="28"/>
                <w:szCs w:val="28"/>
                <w:rtl/>
              </w:rPr>
              <w:t>برنامج</w:t>
            </w:r>
            <w:r w:rsidRPr="00771F2C">
              <w:rPr>
                <w:rFonts w:ascii="XB Shafigh" w:hAnsi="XB Shafigh" w:cs="XB Shafigh"/>
                <w:b/>
                <w:bCs/>
                <w:color w:val="FF0000"/>
                <w:sz w:val="28"/>
                <w:szCs w:val="28"/>
              </w:rPr>
              <w:t xml:space="preserve"> </w:t>
            </w:r>
            <w:r w:rsidRPr="00771F2C">
              <w:rPr>
                <w:rFonts w:ascii="XB Shafigh" w:hAnsi="XB Shafigh" w:cs="XB Shafigh"/>
                <w:b/>
                <w:bCs/>
                <w:color w:val="FF0000"/>
                <w:sz w:val="28"/>
                <w:szCs w:val="28"/>
                <w:rtl/>
              </w:rPr>
              <w:t>ولتوقيت</w:t>
            </w:r>
            <w:r w:rsidRPr="00771F2C">
              <w:rPr>
                <w:rFonts w:ascii="XB Shafigh" w:hAnsi="XB Shafigh" w:cs="XB Shafigh"/>
                <w:b/>
                <w:bCs/>
                <w:color w:val="FF0000"/>
                <w:sz w:val="28"/>
                <w:szCs w:val="28"/>
              </w:rPr>
              <w:t xml:space="preserve"> </w:t>
            </w:r>
            <w:r w:rsidRPr="00771F2C">
              <w:rPr>
                <w:rFonts w:ascii="XB Shafigh" w:hAnsi="XB Shafigh" w:cs="XB Shafigh"/>
                <w:b/>
                <w:bCs/>
                <w:color w:val="FF0000"/>
                <w:sz w:val="28"/>
                <w:szCs w:val="28"/>
                <w:rtl/>
              </w:rPr>
              <w:t>الفترة</w:t>
            </w:r>
            <w:r w:rsidRPr="00771F2C">
              <w:rPr>
                <w:rFonts w:ascii="XB Shafigh" w:hAnsi="XB Shafigh" w:cs="XB Shafigh"/>
                <w:b/>
                <w:bCs/>
                <w:color w:val="FF0000"/>
                <w:sz w:val="28"/>
                <w:szCs w:val="28"/>
              </w:rPr>
              <w:t xml:space="preserve"> </w:t>
            </w:r>
            <w:r w:rsidRPr="00771F2C">
              <w:rPr>
                <w:rFonts w:ascii="XB Shafigh" w:hAnsi="XB Shafigh" w:cs="XB Shafigh"/>
                <w:b/>
                <w:bCs/>
                <w:color w:val="FF0000"/>
                <w:sz w:val="28"/>
                <w:szCs w:val="28"/>
                <w:rtl/>
              </w:rPr>
              <w:t>التمهيدية</w:t>
            </w:r>
            <w:r w:rsidRPr="00771F2C">
              <w:rPr>
                <w:rFonts w:ascii="XB Shafigh" w:hAnsi="XB Shafigh" w:cs="XB Shafigh"/>
                <w:b/>
                <w:bCs/>
                <w:color w:val="FF0000"/>
                <w:sz w:val="28"/>
                <w:szCs w:val="28"/>
              </w:rPr>
              <w:t xml:space="preserve"> </w:t>
            </w:r>
            <w:r w:rsidRPr="00771F2C">
              <w:rPr>
                <w:rFonts w:ascii="XB Shafigh" w:hAnsi="XB Shafigh" w:cs="XB Shafigh"/>
                <w:b/>
                <w:bCs/>
                <w:color w:val="FF0000"/>
                <w:sz w:val="28"/>
                <w:szCs w:val="28"/>
                <w:rtl/>
              </w:rPr>
              <w:t>من</w:t>
            </w:r>
            <w:r w:rsidRPr="00771F2C">
              <w:rPr>
                <w:rFonts w:ascii="XB Shafigh" w:hAnsi="XB Shafigh" w:cs="XB Shafigh"/>
                <w:b/>
                <w:bCs/>
                <w:color w:val="FF0000"/>
                <w:sz w:val="28"/>
                <w:szCs w:val="28"/>
              </w:rPr>
              <w:t xml:space="preserve"> </w:t>
            </w:r>
            <w:r w:rsidRPr="00771F2C">
              <w:rPr>
                <w:rFonts w:ascii="XB Shafigh" w:hAnsi="XB Shafigh" w:cs="XB Shafigh"/>
                <w:b/>
                <w:bCs/>
                <w:color w:val="FF0000"/>
                <w:sz w:val="28"/>
                <w:szCs w:val="28"/>
                <w:rtl/>
              </w:rPr>
              <w:t>السّنة</w:t>
            </w:r>
            <w:r w:rsidRPr="00771F2C">
              <w:rPr>
                <w:rFonts w:ascii="XB Shafigh" w:hAnsi="XB Shafigh" w:cs="XB Shafigh"/>
                <w:b/>
                <w:bCs/>
                <w:color w:val="FF0000"/>
                <w:sz w:val="28"/>
                <w:szCs w:val="28"/>
              </w:rPr>
              <w:t xml:space="preserve"> </w:t>
            </w:r>
            <w:r w:rsidRPr="00771F2C">
              <w:rPr>
                <w:rFonts w:ascii="XB Shafigh" w:hAnsi="XB Shafigh" w:cs="XB Shafigh"/>
                <w:b/>
                <w:bCs/>
                <w:color w:val="FF0000"/>
                <w:sz w:val="28"/>
                <w:szCs w:val="28"/>
                <w:rtl/>
              </w:rPr>
              <w:t>الأولى</w:t>
            </w:r>
            <w:r w:rsidRPr="00771F2C">
              <w:rPr>
                <w:rFonts w:ascii="XB Shafigh" w:hAnsi="XB Shafigh" w:cs="XB Shafigh"/>
                <w:b/>
                <w:bCs/>
                <w:color w:val="FF0000"/>
                <w:sz w:val="28"/>
                <w:szCs w:val="28"/>
              </w:rPr>
              <w:t xml:space="preserve"> </w:t>
            </w:r>
            <w:r w:rsidRPr="00771F2C">
              <w:rPr>
                <w:rFonts w:ascii="XB Shafigh" w:hAnsi="XB Shafigh" w:cs="XB Shafigh"/>
                <w:b/>
                <w:bCs/>
                <w:color w:val="FF0000"/>
                <w:sz w:val="28"/>
                <w:szCs w:val="28"/>
                <w:rtl/>
              </w:rPr>
              <w:t>ابتدائي</w:t>
            </w:r>
          </w:p>
          <w:p w14:paraId="40B8907A" w14:textId="15B00FBC" w:rsidR="00771F2C" w:rsidRPr="00771F2C" w:rsidRDefault="00771F2C" w:rsidP="006E2ABF">
            <w:pPr>
              <w:spacing w:line="276" w:lineRule="auto"/>
              <w:jc w:val="center"/>
              <w:rPr>
                <w:rFonts w:ascii="XB Shafigh" w:hAnsi="XB Shafigh" w:cs="XB Shafigh" w:hint="cs"/>
                <w:b/>
                <w:bCs/>
                <w:sz w:val="26"/>
                <w:szCs w:val="26"/>
                <w:rtl/>
                <w:lang w:bidi="ar-DZ"/>
              </w:rPr>
            </w:pPr>
          </w:p>
        </w:tc>
        <w:tc>
          <w:tcPr>
            <w:tcW w:w="572" w:type="dxa"/>
            <w:vMerge w:val="restart"/>
            <w:shd w:val="clear" w:color="auto" w:fill="FFFF00"/>
            <w:textDirection w:val="btLr"/>
          </w:tcPr>
          <w:p w14:paraId="0A06C3D7" w14:textId="4C0E4D01" w:rsidR="00771F2C" w:rsidRPr="00771F2C" w:rsidRDefault="00771F2C" w:rsidP="00771F2C">
            <w:pPr>
              <w:spacing w:line="276" w:lineRule="auto"/>
              <w:ind w:left="113" w:right="113"/>
              <w:jc w:val="center"/>
              <w:rPr>
                <w:rFonts w:ascii="XB Shafigh" w:hAnsi="XB Shafigh" w:cs="XB Shafigh" w:hint="cs"/>
                <w:b/>
                <w:bCs/>
                <w:rtl/>
                <w:lang w:bidi="ar-DZ"/>
              </w:rPr>
            </w:pPr>
            <w:r>
              <w:rPr>
                <w:rFonts w:ascii="XB Shafigh" w:hAnsi="XB Shafigh" w:cs="XB Shafigh" w:hint="cs"/>
                <w:b/>
                <w:bCs/>
                <w:rtl/>
                <w:lang w:bidi="ar-DZ"/>
              </w:rPr>
              <w:t>قسما</w:t>
            </w:r>
          </w:p>
        </w:tc>
        <w:tc>
          <w:tcPr>
            <w:tcW w:w="1395" w:type="dxa"/>
            <w:vMerge w:val="restart"/>
            <w:shd w:val="clear" w:color="auto" w:fill="FFFFFF" w:themeFill="background1"/>
            <w:vAlign w:val="center"/>
          </w:tcPr>
          <w:p w14:paraId="5BAD0198" w14:textId="77777777" w:rsidR="00771F2C" w:rsidRPr="00DD470A" w:rsidRDefault="00771F2C" w:rsidP="00DD470A">
            <w:pPr>
              <w:jc w:val="center"/>
              <w:rPr>
                <w:rFonts w:ascii="XB Shafigh" w:hAnsi="XB Shafigh" w:cs="XB Shafigh"/>
                <w:b/>
                <w:bCs/>
                <w:sz w:val="26"/>
                <w:szCs w:val="26"/>
                <w:rtl/>
                <w:lang w:bidi="ar-DZ"/>
              </w:rPr>
            </w:pPr>
            <w:r w:rsidRPr="00DD470A">
              <w:rPr>
                <w:rFonts w:ascii="XB Shafigh" w:hAnsi="XB Shafigh" w:cs="XB Shafigh"/>
                <w:b/>
                <w:bCs/>
                <w:sz w:val="26"/>
                <w:szCs w:val="26"/>
                <w:rtl/>
                <w:lang w:bidi="ar-DZ"/>
              </w:rPr>
              <w:t>الخطوط والأشكال الممهّدة للكتابـة</w:t>
            </w:r>
          </w:p>
          <w:p w14:paraId="17230315" w14:textId="77777777" w:rsidR="00771F2C" w:rsidRPr="00DD470A" w:rsidRDefault="00771F2C" w:rsidP="00DD470A">
            <w:pPr>
              <w:spacing w:line="254" w:lineRule="auto"/>
              <w:jc w:val="center"/>
              <w:rPr>
                <w:rFonts w:ascii="XB Shafigh" w:hAnsi="XB Shafigh" w:cs="XB Shafigh"/>
                <w:b/>
                <w:bCs/>
                <w:color w:val="00B050"/>
                <w:sz w:val="26"/>
                <w:szCs w:val="26"/>
                <w:rtl/>
                <w:lang w:bidi="ar-DZ"/>
              </w:rPr>
            </w:pPr>
            <w:r w:rsidRPr="00DD470A">
              <w:rPr>
                <w:rFonts w:ascii="XB Shafigh" w:hAnsi="XB Shafigh" w:cs="XB Shafigh"/>
                <w:b/>
                <w:bCs/>
                <w:color w:val="00B050"/>
                <w:sz w:val="26"/>
                <w:szCs w:val="26"/>
                <w:rtl/>
                <w:lang w:bidi="ar-DZ"/>
              </w:rPr>
              <w:t>المشروع:</w:t>
            </w:r>
          </w:p>
          <w:p w14:paraId="2C742006" w14:textId="7D69D335" w:rsidR="00771F2C" w:rsidRPr="00DD470A" w:rsidRDefault="00771F2C" w:rsidP="00DD470A">
            <w:pPr>
              <w:tabs>
                <w:tab w:val="left" w:pos="283"/>
              </w:tabs>
              <w:jc w:val="center"/>
              <w:rPr>
                <w:rFonts w:ascii="XB Shafigh" w:hAnsi="XB Shafigh" w:cs="XB Shafigh" w:hint="cs"/>
                <w:b/>
                <w:bCs/>
                <w:color w:val="00B050"/>
                <w:sz w:val="26"/>
                <w:szCs w:val="26"/>
                <w:rtl/>
                <w:lang w:bidi="ar-DZ"/>
              </w:rPr>
            </w:pPr>
            <w:r w:rsidRPr="00DD470A">
              <w:rPr>
                <w:rFonts w:ascii="XB Shafigh" w:hAnsi="XB Shafigh" w:cs="XB Shafigh"/>
                <w:b/>
                <w:bCs/>
                <w:color w:val="00B050"/>
                <w:sz w:val="26"/>
                <w:szCs w:val="26"/>
                <w:rtl/>
                <w:lang w:bidi="ar-DZ"/>
              </w:rPr>
              <w:t>أرسم منزلا وأصفه</w:t>
            </w:r>
          </w:p>
        </w:tc>
        <w:tc>
          <w:tcPr>
            <w:tcW w:w="6962" w:type="dxa"/>
            <w:gridSpan w:val="6"/>
            <w:shd w:val="clear" w:color="auto" w:fill="92D050"/>
            <w:vAlign w:val="center"/>
          </w:tcPr>
          <w:p w14:paraId="038B7F33" w14:textId="6E5ACCEA" w:rsidR="00771F2C" w:rsidRPr="00DD470A" w:rsidRDefault="00771F2C" w:rsidP="002D0ED5">
            <w:pPr>
              <w:spacing w:before="60" w:line="20" w:lineRule="atLeast"/>
              <w:jc w:val="center"/>
              <w:rPr>
                <w:rFonts w:ascii="XB Shafigh" w:eastAsia="PMingLiU" w:hAnsi="XB Shafigh" w:cs="XB Shafigh"/>
                <w:b/>
                <w:bCs/>
                <w:sz w:val="22"/>
                <w:szCs w:val="22"/>
                <w:rtl/>
                <w:lang w:eastAsia="zh-TW"/>
              </w:rPr>
            </w:pPr>
            <w:r w:rsidRPr="00DD470A">
              <w:rPr>
                <w:rFonts w:ascii="XB Shafigh" w:eastAsia="PMingLiU" w:hAnsi="XB Shafigh" w:cs="XB Shafigh"/>
                <w:b/>
                <w:bCs/>
                <w:sz w:val="22"/>
                <w:szCs w:val="22"/>
                <w:rtl/>
                <w:lang w:eastAsia="zh-TW"/>
              </w:rPr>
              <w:t>التقويم التشخيصي</w:t>
            </w:r>
          </w:p>
        </w:tc>
      </w:tr>
      <w:tr w:rsidR="00DD470A" w:rsidRPr="00ED34BE" w14:paraId="2993AE1A" w14:textId="77777777" w:rsidTr="00DD470A">
        <w:trPr>
          <w:cantSplit/>
          <w:trHeight w:val="3224"/>
        </w:trPr>
        <w:tc>
          <w:tcPr>
            <w:tcW w:w="506" w:type="dxa"/>
            <w:shd w:val="clear" w:color="auto" w:fill="FABF8F" w:themeFill="accent6" w:themeFillTint="99"/>
          </w:tcPr>
          <w:p w14:paraId="6E91D766" w14:textId="77777777" w:rsidR="00DD470A" w:rsidRDefault="00DD470A" w:rsidP="00DD470A">
            <w:pPr>
              <w:tabs>
                <w:tab w:val="left" w:pos="283"/>
              </w:tabs>
              <w:rPr>
                <w:rFonts w:asciiTheme="minorBidi" w:hAnsiTheme="minorBidi" w:cstheme="minorBidi"/>
                <w:b/>
                <w:bCs/>
                <w:color w:val="FF0000"/>
                <w:sz w:val="20"/>
                <w:szCs w:val="20"/>
                <w:rtl/>
              </w:rPr>
            </w:pPr>
          </w:p>
          <w:p w14:paraId="6C01483B" w14:textId="77777777" w:rsidR="00DD470A" w:rsidRDefault="00DD470A" w:rsidP="00DD470A">
            <w:pPr>
              <w:tabs>
                <w:tab w:val="left" w:pos="283"/>
              </w:tabs>
              <w:rPr>
                <w:rFonts w:asciiTheme="minorBidi" w:hAnsiTheme="minorBidi" w:cstheme="minorBidi"/>
                <w:b/>
                <w:bCs/>
                <w:color w:val="FF0000"/>
                <w:sz w:val="20"/>
                <w:szCs w:val="20"/>
                <w:rtl/>
              </w:rPr>
            </w:pPr>
          </w:p>
          <w:p w14:paraId="083CFA18" w14:textId="77777777" w:rsidR="00DD470A" w:rsidRDefault="00DD470A" w:rsidP="00DD470A">
            <w:pPr>
              <w:tabs>
                <w:tab w:val="left" w:pos="283"/>
              </w:tabs>
              <w:rPr>
                <w:rFonts w:asciiTheme="minorBidi" w:hAnsiTheme="minorBidi" w:cstheme="minorBidi"/>
                <w:b/>
                <w:bCs/>
                <w:color w:val="FF0000"/>
                <w:sz w:val="20"/>
                <w:szCs w:val="20"/>
                <w:rtl/>
              </w:rPr>
            </w:pPr>
          </w:p>
          <w:p w14:paraId="26532B89" w14:textId="77777777" w:rsidR="00DD470A" w:rsidRDefault="00DD470A" w:rsidP="00DD470A">
            <w:pPr>
              <w:tabs>
                <w:tab w:val="left" w:pos="283"/>
              </w:tabs>
              <w:rPr>
                <w:rFonts w:asciiTheme="minorBidi" w:hAnsiTheme="minorBidi" w:cstheme="minorBidi"/>
                <w:b/>
                <w:bCs/>
                <w:color w:val="FF0000"/>
                <w:sz w:val="20"/>
                <w:szCs w:val="20"/>
                <w:rtl/>
              </w:rPr>
            </w:pPr>
          </w:p>
          <w:p w14:paraId="5FB9DED0" w14:textId="77777777" w:rsidR="00DD470A" w:rsidRPr="00ED34BE" w:rsidRDefault="00DD470A" w:rsidP="00DD470A">
            <w:pPr>
              <w:tabs>
                <w:tab w:val="left" w:pos="283"/>
              </w:tabs>
              <w:rPr>
                <w:rFonts w:asciiTheme="minorBidi" w:hAnsiTheme="minorBidi" w:cstheme="minorBidi"/>
                <w:b/>
                <w:bCs/>
                <w:color w:val="FF0000"/>
                <w:sz w:val="20"/>
                <w:szCs w:val="20"/>
                <w:rtl/>
              </w:rPr>
            </w:pPr>
          </w:p>
          <w:p w14:paraId="78A5CCAB" w14:textId="77777777" w:rsidR="00DD470A" w:rsidRDefault="00DD470A" w:rsidP="00DD470A">
            <w:pPr>
              <w:tabs>
                <w:tab w:val="left" w:pos="283"/>
              </w:tabs>
              <w:spacing w:before="120"/>
              <w:jc w:val="center"/>
              <w:rPr>
                <w:rFonts w:asciiTheme="minorBidi" w:hAnsiTheme="minorBidi" w:cstheme="minorBidi"/>
                <w:b/>
                <w:bCs/>
                <w:color w:val="FF0000"/>
                <w:sz w:val="20"/>
                <w:szCs w:val="20"/>
                <w:rtl/>
              </w:rPr>
            </w:pPr>
            <w:r>
              <w:rPr>
                <w:rFonts w:asciiTheme="minorBidi" w:hAnsiTheme="minorBidi" w:cstheme="minorBidi" w:hint="cs"/>
                <w:b/>
                <w:bCs/>
                <w:color w:val="FF0000"/>
                <w:sz w:val="20"/>
                <w:szCs w:val="20"/>
                <w:rtl/>
              </w:rPr>
              <w:t>5</w:t>
            </w:r>
          </w:p>
          <w:p w14:paraId="0BA9A6AC" w14:textId="77777777" w:rsidR="00DD470A" w:rsidRDefault="00DD470A" w:rsidP="00DD470A">
            <w:pPr>
              <w:tabs>
                <w:tab w:val="left" w:pos="283"/>
              </w:tabs>
              <w:spacing w:before="120"/>
              <w:rPr>
                <w:rFonts w:asciiTheme="minorBidi" w:hAnsiTheme="minorBidi" w:cstheme="minorBidi"/>
                <w:b/>
                <w:bCs/>
                <w:color w:val="FF0000"/>
                <w:sz w:val="20"/>
                <w:szCs w:val="20"/>
                <w:rtl/>
              </w:rPr>
            </w:pPr>
          </w:p>
          <w:p w14:paraId="7F0C6D09" w14:textId="77777777" w:rsidR="00DD470A" w:rsidRPr="00ED34BE" w:rsidRDefault="00DD470A" w:rsidP="00DD470A">
            <w:pPr>
              <w:tabs>
                <w:tab w:val="left" w:pos="283"/>
              </w:tabs>
              <w:spacing w:before="120"/>
              <w:rPr>
                <w:rFonts w:asciiTheme="minorBidi" w:hAnsiTheme="minorBidi" w:cstheme="minorBidi"/>
                <w:b/>
                <w:bCs/>
                <w:color w:val="FF0000"/>
                <w:sz w:val="20"/>
                <w:szCs w:val="20"/>
                <w:rtl/>
              </w:rPr>
            </w:pPr>
          </w:p>
        </w:tc>
        <w:tc>
          <w:tcPr>
            <w:tcW w:w="6667" w:type="dxa"/>
            <w:gridSpan w:val="6"/>
            <w:vMerge/>
            <w:shd w:val="clear" w:color="auto" w:fill="FFFFFF" w:themeFill="background1"/>
            <w:textDirection w:val="btLr"/>
          </w:tcPr>
          <w:p w14:paraId="1AC001AF" w14:textId="77777777" w:rsidR="00DD470A" w:rsidRPr="00ED34BE" w:rsidRDefault="00DD470A" w:rsidP="00DD470A">
            <w:pPr>
              <w:rPr>
                <w:rFonts w:asciiTheme="minorBidi" w:hAnsiTheme="minorBidi" w:cstheme="minorBidi"/>
                <w:b/>
                <w:bCs/>
                <w:sz w:val="20"/>
                <w:szCs w:val="20"/>
                <w:rtl/>
                <w:lang w:bidi="ar-DZ"/>
              </w:rPr>
            </w:pPr>
          </w:p>
        </w:tc>
        <w:tc>
          <w:tcPr>
            <w:tcW w:w="572" w:type="dxa"/>
            <w:vMerge/>
            <w:shd w:val="clear" w:color="auto" w:fill="FFFF00"/>
            <w:textDirection w:val="btLr"/>
          </w:tcPr>
          <w:p w14:paraId="289B031D" w14:textId="77777777" w:rsidR="00DD470A" w:rsidRPr="00ED34BE" w:rsidRDefault="00DD470A" w:rsidP="00DD470A">
            <w:pPr>
              <w:rPr>
                <w:rFonts w:asciiTheme="minorBidi" w:hAnsiTheme="minorBidi" w:cstheme="minorBidi"/>
                <w:b/>
                <w:bCs/>
                <w:sz w:val="20"/>
                <w:szCs w:val="20"/>
                <w:rtl/>
                <w:lang w:bidi="ar-DZ"/>
              </w:rPr>
            </w:pPr>
          </w:p>
        </w:tc>
        <w:tc>
          <w:tcPr>
            <w:tcW w:w="1395" w:type="dxa"/>
            <w:vMerge/>
            <w:shd w:val="clear" w:color="auto" w:fill="FFFFFF" w:themeFill="background1"/>
            <w:textDirection w:val="btLr"/>
          </w:tcPr>
          <w:p w14:paraId="710BD798" w14:textId="77777777" w:rsidR="00DD470A" w:rsidRPr="00DD470A" w:rsidRDefault="00DD470A" w:rsidP="00DD470A">
            <w:pPr>
              <w:rPr>
                <w:rFonts w:ascii="XB Shafigh" w:hAnsi="XB Shafigh" w:cs="XB Shafigh"/>
                <w:b/>
                <w:bCs/>
                <w:sz w:val="20"/>
                <w:szCs w:val="20"/>
                <w:rtl/>
                <w:lang w:bidi="ar-DZ"/>
              </w:rPr>
            </w:pPr>
          </w:p>
        </w:tc>
        <w:tc>
          <w:tcPr>
            <w:tcW w:w="1046" w:type="dxa"/>
            <w:shd w:val="clear" w:color="auto" w:fill="auto"/>
            <w:vAlign w:val="center"/>
          </w:tcPr>
          <w:p w14:paraId="43AFFA6C" w14:textId="6E551A2B" w:rsidR="00DD470A" w:rsidRPr="00DD470A" w:rsidRDefault="00DD470A" w:rsidP="00DD470A">
            <w:pPr>
              <w:spacing w:line="276" w:lineRule="auto"/>
              <w:jc w:val="center"/>
              <w:rPr>
                <w:rFonts w:ascii="XB Shafigh" w:hAnsi="XB Shafigh" w:cs="XB Shafigh"/>
                <w:b/>
                <w:bCs/>
                <w:color w:val="C00000"/>
                <w:rtl/>
              </w:rPr>
            </w:pPr>
            <w:r w:rsidRPr="00DD470A">
              <w:rPr>
                <w:rFonts w:ascii="XB Shafigh" w:hAnsi="XB Shafigh" w:cs="XB Shafigh"/>
                <w:b/>
                <w:bCs/>
                <w:color w:val="C00000"/>
                <w:rtl/>
              </w:rPr>
              <w:t>أطيع والدي</w:t>
            </w:r>
          </w:p>
        </w:tc>
        <w:tc>
          <w:tcPr>
            <w:tcW w:w="1981" w:type="dxa"/>
            <w:shd w:val="clear" w:color="auto" w:fill="auto"/>
            <w:vAlign w:val="center"/>
          </w:tcPr>
          <w:p w14:paraId="06733D73" w14:textId="20975161" w:rsidR="00DD470A" w:rsidRPr="00DD470A" w:rsidRDefault="00DD470A" w:rsidP="00DD470A">
            <w:pPr>
              <w:rPr>
                <w:rFonts w:ascii="XB Shafigh" w:hAnsi="XB Shafigh" w:cs="XB Shafigh"/>
                <w:b/>
                <w:bCs/>
                <w:rtl/>
                <w:lang w:bidi="ar-DZ"/>
              </w:rPr>
            </w:pPr>
            <w:r w:rsidRPr="00DD470A">
              <w:rPr>
                <w:rFonts w:ascii="XB Shafigh" w:hAnsi="XB Shafigh" w:cs="XB Shafigh"/>
                <w:b/>
                <w:bCs/>
                <w:rtl/>
              </w:rPr>
              <w:t xml:space="preserve">- </w:t>
            </w:r>
            <w:r w:rsidRPr="00DD470A">
              <w:rPr>
                <w:rFonts w:ascii="XB Shafigh" w:hAnsi="XB Shafigh" w:cs="XB Shafigh"/>
                <w:b/>
                <w:bCs/>
                <w:rtl/>
                <w:lang w:bidi="ar-DZ"/>
              </w:rPr>
              <w:t>الأعداد من 1 إلى 5 (1)</w:t>
            </w:r>
          </w:p>
          <w:p w14:paraId="0E09230C" w14:textId="77777777" w:rsidR="00DD470A" w:rsidRPr="00DD470A" w:rsidRDefault="00DD470A" w:rsidP="00DD470A">
            <w:pPr>
              <w:rPr>
                <w:rFonts w:ascii="XB Shafigh" w:hAnsi="XB Shafigh" w:cs="XB Shafigh"/>
                <w:b/>
                <w:bCs/>
                <w:rtl/>
              </w:rPr>
            </w:pPr>
            <w:r w:rsidRPr="00DD470A">
              <w:rPr>
                <w:rFonts w:ascii="XB Shafigh" w:hAnsi="XB Shafigh" w:cs="XB Shafigh"/>
                <w:b/>
                <w:bCs/>
                <w:rtl/>
              </w:rPr>
              <w:t>- تعيين موقع في الفضاء (1)</w:t>
            </w:r>
          </w:p>
          <w:p w14:paraId="14B707C6" w14:textId="0F9234AA" w:rsidR="00DD470A" w:rsidRPr="00DD470A" w:rsidRDefault="00DD470A" w:rsidP="00DD470A">
            <w:pPr>
              <w:spacing w:after="60" w:line="276" w:lineRule="auto"/>
              <w:rPr>
                <w:rFonts w:ascii="XB Shafigh" w:hAnsi="XB Shafigh" w:cs="XB Shafigh" w:hint="cs"/>
                <w:b/>
                <w:bCs/>
                <w:sz w:val="22"/>
                <w:szCs w:val="22"/>
                <w:rtl/>
              </w:rPr>
            </w:pPr>
            <w:r w:rsidRPr="00DD470A">
              <w:rPr>
                <w:rFonts w:ascii="XB Shafigh" w:hAnsi="XB Shafigh" w:cs="XB Shafigh"/>
                <w:b/>
                <w:bCs/>
                <w:rtl/>
              </w:rPr>
              <w:t xml:space="preserve">- </w:t>
            </w:r>
            <w:r w:rsidRPr="00DD470A">
              <w:rPr>
                <w:rFonts w:ascii="XB Shafigh" w:hAnsi="XB Shafigh" w:cs="XB Shafigh"/>
                <w:b/>
                <w:bCs/>
                <w:rtl/>
                <w:lang w:bidi="ar-DZ"/>
              </w:rPr>
              <w:t>الأعداد من 1 إلى 5 (2)</w:t>
            </w:r>
          </w:p>
        </w:tc>
        <w:tc>
          <w:tcPr>
            <w:tcW w:w="1014" w:type="dxa"/>
            <w:shd w:val="clear" w:color="auto" w:fill="F2F2F2" w:themeFill="background1" w:themeFillShade="F2"/>
            <w:vAlign w:val="center"/>
          </w:tcPr>
          <w:p w14:paraId="609A0807" w14:textId="117C7EAB" w:rsidR="00DD470A" w:rsidRPr="00DD470A" w:rsidRDefault="00DD470A" w:rsidP="00DD470A">
            <w:pPr>
              <w:jc w:val="center"/>
              <w:rPr>
                <w:rFonts w:ascii="XB Shafigh" w:hAnsi="XB Shafigh" w:cs="XB Shafigh"/>
                <w:b/>
                <w:bCs/>
                <w:color w:val="548DD4" w:themeColor="text2" w:themeTint="99"/>
                <w:rtl/>
              </w:rPr>
            </w:pPr>
            <w:r w:rsidRPr="00DD470A">
              <w:rPr>
                <w:rFonts w:ascii="XB Shafigh" w:hAnsi="XB Shafigh" w:cs="XB Shafigh"/>
                <w:b/>
                <w:bCs/>
                <w:color w:val="000000" w:themeColor="text1"/>
                <w:sz w:val="22"/>
                <w:szCs w:val="22"/>
                <w:rtl/>
              </w:rPr>
              <w:t>اتباع المسار</w:t>
            </w:r>
          </w:p>
        </w:tc>
        <w:tc>
          <w:tcPr>
            <w:tcW w:w="816" w:type="dxa"/>
            <w:shd w:val="clear" w:color="auto" w:fill="auto"/>
            <w:textDirection w:val="btLr"/>
            <w:vAlign w:val="center"/>
          </w:tcPr>
          <w:p w14:paraId="1032ED55" w14:textId="102C0A36" w:rsidR="00DD470A" w:rsidRPr="00DD470A" w:rsidRDefault="00DD470A" w:rsidP="00DD470A">
            <w:pPr>
              <w:spacing w:after="120"/>
              <w:ind w:left="113" w:right="113"/>
              <w:jc w:val="center"/>
              <w:rPr>
                <w:rFonts w:ascii="XB Shafigh" w:hAnsi="XB Shafigh" w:cs="XB Shafigh"/>
                <w:b/>
                <w:bCs/>
                <w:color w:val="000000" w:themeColor="text1"/>
                <w:rtl/>
              </w:rPr>
            </w:pPr>
            <w:r w:rsidRPr="00DD470A">
              <w:rPr>
                <w:rFonts w:ascii="XB Shafigh" w:hAnsi="XB Shafigh" w:cs="XB Shafigh"/>
                <w:b/>
                <w:bCs/>
                <w:color w:val="000000" w:themeColor="text1"/>
                <w:rtl/>
              </w:rPr>
              <w:t xml:space="preserve">أنواع الخطوط: مستقيمة </w:t>
            </w:r>
          </w:p>
        </w:tc>
        <w:tc>
          <w:tcPr>
            <w:tcW w:w="830" w:type="dxa"/>
            <w:shd w:val="clear" w:color="auto" w:fill="auto"/>
            <w:textDirection w:val="btLr"/>
            <w:vAlign w:val="center"/>
          </w:tcPr>
          <w:p w14:paraId="0CC781DE" w14:textId="04D26522" w:rsidR="00DD470A" w:rsidRPr="00DD470A" w:rsidRDefault="00DD470A" w:rsidP="00DD470A">
            <w:pPr>
              <w:spacing w:after="120" w:line="20" w:lineRule="atLeast"/>
              <w:ind w:left="113" w:right="113"/>
              <w:jc w:val="center"/>
              <w:rPr>
                <w:rFonts w:ascii="XB Shafigh" w:hAnsi="XB Shafigh" w:cs="XB Shafigh"/>
                <w:b/>
                <w:bCs/>
                <w:color w:val="000000" w:themeColor="text1"/>
                <w:sz w:val="16"/>
                <w:szCs w:val="16"/>
                <w:rtl/>
              </w:rPr>
            </w:pPr>
            <w:r w:rsidRPr="00DD470A">
              <w:rPr>
                <w:rFonts w:ascii="XB Shafigh" w:hAnsi="XB Shafigh" w:cs="XB Shafigh"/>
                <w:b/>
                <w:bCs/>
                <w:color w:val="000000" w:themeColor="text1"/>
                <w:rtl/>
              </w:rPr>
              <w:t>الخامات الطبيعية القابلة للتشكيل: طين قطن صلصال صوف رمل</w:t>
            </w:r>
          </w:p>
        </w:tc>
        <w:tc>
          <w:tcPr>
            <w:tcW w:w="1275" w:type="dxa"/>
            <w:shd w:val="clear" w:color="auto" w:fill="auto"/>
            <w:vAlign w:val="center"/>
          </w:tcPr>
          <w:p w14:paraId="6298BC0F" w14:textId="66E5152A" w:rsidR="00DD470A" w:rsidRPr="00DD470A" w:rsidRDefault="00DD470A" w:rsidP="00DD470A">
            <w:pPr>
              <w:spacing w:line="20" w:lineRule="atLeast"/>
              <w:jc w:val="center"/>
              <w:rPr>
                <w:rFonts w:ascii="XB Shafigh" w:eastAsia="PMingLiU" w:hAnsi="XB Shafigh" w:cs="XB Shafigh"/>
                <w:b/>
                <w:bCs/>
                <w:color w:val="17365D" w:themeColor="text2" w:themeShade="BF"/>
                <w:rtl/>
                <w:lang w:eastAsia="zh-TW"/>
              </w:rPr>
            </w:pPr>
            <w:r>
              <w:rPr>
                <w:rFonts w:ascii="XB Shafigh" w:eastAsia="PMingLiU" w:hAnsi="XB Shafigh" w:cs="XB Shafigh" w:hint="cs"/>
                <w:b/>
                <w:bCs/>
                <w:color w:val="17365D" w:themeColor="text2" w:themeShade="BF"/>
                <w:rtl/>
                <w:lang w:eastAsia="zh-TW"/>
              </w:rPr>
              <w:t>ت</w:t>
            </w:r>
            <w:r w:rsidRPr="00DD470A">
              <w:rPr>
                <w:rFonts w:ascii="XB Shafigh" w:eastAsia="PMingLiU" w:hAnsi="XB Shafigh" w:cs="XB Shafigh"/>
                <w:b/>
                <w:bCs/>
                <w:color w:val="17365D" w:themeColor="text2" w:themeShade="BF"/>
                <w:rtl/>
                <w:lang w:eastAsia="zh-TW"/>
              </w:rPr>
              <w:t>مييز وتصنيف أصوات من البيئة المحيطة.</w:t>
            </w:r>
          </w:p>
          <w:p w14:paraId="5D4B3741" w14:textId="0D3FC5ED" w:rsidR="00DD470A" w:rsidRPr="00DD470A" w:rsidRDefault="00DD470A" w:rsidP="00DD470A">
            <w:pPr>
              <w:spacing w:line="276" w:lineRule="auto"/>
              <w:jc w:val="center"/>
              <w:rPr>
                <w:rFonts w:ascii="XB Shafigh" w:eastAsia="PMingLiU" w:hAnsi="XB Shafigh" w:cs="XB Shafigh"/>
                <w:b/>
                <w:bCs/>
                <w:color w:val="17365D" w:themeColor="text2" w:themeShade="BF"/>
                <w:rtl/>
                <w:lang w:eastAsia="zh-TW"/>
              </w:rPr>
            </w:pPr>
          </w:p>
        </w:tc>
      </w:tr>
    </w:tbl>
    <w:p w14:paraId="56ADFEFF" w14:textId="297368F9" w:rsidR="00FB07DA" w:rsidRPr="00D4418E" w:rsidRDefault="0036140A" w:rsidP="00FB07DA">
      <w:pPr>
        <w:tabs>
          <w:tab w:val="left" w:pos="283"/>
        </w:tabs>
        <w:rPr>
          <w:rFonts w:asciiTheme="majorBidi" w:hAnsiTheme="majorBidi" w:cstheme="majorBidi"/>
          <w:b/>
          <w:bCs/>
          <w:rtl/>
          <w:lang w:bidi="ar-DZ"/>
        </w:rPr>
      </w:pPr>
      <w:bookmarkStart w:id="0" w:name="_GoBack"/>
      <w:bookmarkEnd w:id="0"/>
      <w:r>
        <w:rPr>
          <w:rFonts w:hint="cs"/>
          <w:noProof/>
          <w:rtl/>
        </w:rPr>
        <w:drawing>
          <wp:anchor distT="0" distB="0" distL="114300" distR="114300" simplePos="0" relativeHeight="251664384" behindDoc="0" locked="0" layoutInCell="1" allowOverlap="1" wp14:anchorId="4B8ED646" wp14:editId="39E44F9E">
            <wp:simplePos x="0" y="0"/>
            <wp:positionH relativeFrom="margin">
              <wp:posOffset>2464663</wp:posOffset>
            </wp:positionH>
            <wp:positionV relativeFrom="paragraph">
              <wp:posOffset>412870</wp:posOffset>
            </wp:positionV>
            <wp:extent cx="1666875" cy="1666875"/>
            <wp:effectExtent l="0" t="0" r="0" b="0"/>
            <wp:wrapNone/>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pic:spPr>
                </pic:pic>
              </a:graphicData>
            </a:graphic>
            <wp14:sizeRelH relativeFrom="page">
              <wp14:pctWidth>0</wp14:pctWidth>
            </wp14:sizeRelH>
            <wp14:sizeRelV relativeFrom="page">
              <wp14:pctHeight>0</wp14:pctHeight>
            </wp14:sizeRelV>
          </wp:anchor>
        </w:drawing>
      </w:r>
      <w:r w:rsidR="00130674">
        <w:rPr>
          <w:rFonts w:asciiTheme="majorBidi" w:hAnsiTheme="majorBidi" w:cstheme="majorBidi"/>
          <w:b/>
          <w:bCs/>
          <w:noProof/>
          <w:rtl/>
          <w:lang w:val="ar-DZ" w:bidi="ar-DZ"/>
        </w:rPr>
        <w:pict w14:anchorId="79423D23">
          <v:roundrect id="_x0000_s1036" style="position:absolute;left:0;text-align:left;margin-left:-13.65pt;margin-top:11.2pt;width:806.35pt;height:43pt;z-index:25166233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" fillcolor="white [3201]" strokecolor="#284bfc" strokeweight="1pt">
            <v:fill color2="#d6e3bc [1302]" focusposition="1" focussize="" focus="100%" type="gradient"/>
            <v:shadow on="t" type="perspective" color="#4e6128 [1606]" opacity=".5" offset="1pt" offset2="-3pt"/>
            <v:textbox style="mso-next-textbox:#_x0000_s1036">
              <w:txbxContent>
                <w:p w14:paraId="57330478" w14:textId="5EF188D2" w:rsidR="00580DB6" w:rsidRPr="00580DB6" w:rsidRDefault="00580DB6" w:rsidP="00580DB6">
                  <w:pPr>
                    <w:rPr>
                      <w:rFonts w:ascii="XB Shafigh" w:hAnsi="XB Shafigh" w:cs="XB Shafigh"/>
                      <w:b/>
                      <w:bCs/>
                      <w:color w:val="000000" w:themeColor="text1"/>
                      <w:rtl/>
                    </w:rPr>
                  </w:pPr>
                  <w:r>
                    <w:rPr>
                      <w:rFonts w:ascii="XB Shafigh" w:hAnsi="XB Shafigh" w:cs="XB Shafigh" w:hint="cs"/>
                      <w:b/>
                      <w:bCs/>
                      <w:color w:val="000000" w:themeColor="text1"/>
                      <w:rtl/>
                    </w:rPr>
                    <w:t xml:space="preserve">  </w:t>
                  </w:r>
                  <w:r w:rsidRPr="00580DB6">
                    <w:rPr>
                      <w:rFonts w:ascii="XB Shafigh" w:hAnsi="XB Shafigh" w:cs="XB Shafigh"/>
                      <w:b/>
                      <w:bCs/>
                      <w:color w:val="000000" w:themeColor="text1"/>
                      <w:rtl/>
                    </w:rPr>
                    <w:t xml:space="preserve">السيد </w:t>
                  </w:r>
                  <w:proofErr w:type="gramStart"/>
                  <w:r w:rsidRPr="00580DB6">
                    <w:rPr>
                      <w:rFonts w:ascii="XB Shafigh" w:hAnsi="XB Shafigh" w:cs="XB Shafigh"/>
                      <w:b/>
                      <w:bCs/>
                      <w:color w:val="000000" w:themeColor="text1"/>
                      <w:rtl/>
                    </w:rPr>
                    <w:t>الأستاذ :</w:t>
                  </w:r>
                  <w:proofErr w:type="gramEnd"/>
                  <w:r w:rsidRPr="00580DB6">
                    <w:rPr>
                      <w:rFonts w:ascii="XB Shafigh" w:hAnsi="XB Shafigh" w:cs="XB Shafigh"/>
                      <w:b/>
                      <w:bCs/>
                      <w:color w:val="000000" w:themeColor="text1"/>
                      <w:rtl/>
                    </w:rPr>
                    <w:t xml:space="preserve">                                                                          السيد المدير :                                                            </w:t>
                  </w:r>
                  <w:r>
                    <w:rPr>
                      <w:rFonts w:ascii="XB Shafigh" w:hAnsi="XB Shafigh" w:cs="XB Shafigh" w:hint="cs"/>
                      <w:b/>
                      <w:bCs/>
                      <w:color w:val="000000" w:themeColor="text1"/>
                      <w:rtl/>
                    </w:rPr>
                    <w:t xml:space="preserve">  </w:t>
                  </w:r>
                  <w:r w:rsidRPr="00580DB6">
                    <w:rPr>
                      <w:rFonts w:ascii="XB Shafigh" w:hAnsi="XB Shafigh" w:cs="XB Shafigh"/>
                      <w:b/>
                      <w:bCs/>
                      <w:color w:val="000000" w:themeColor="text1"/>
                      <w:rtl/>
                    </w:rPr>
                    <w:t xml:space="preserve">             السيد المفتش :</w:t>
                  </w:r>
                </w:p>
                <w:p w14:paraId="5B3F6634" w14:textId="77777777" w:rsidR="00580DB6" w:rsidRPr="00390172" w:rsidRDefault="00580DB6" w:rsidP="00580DB6">
                  <w:pPr>
                    <w:rPr>
                      <w:sz w:val="40"/>
                      <w:rtl/>
                    </w:rPr>
                  </w:pPr>
                </w:p>
              </w:txbxContent>
            </v:textbox>
          </v:roundrect>
        </w:pict>
      </w:r>
    </w:p>
    <w:sectPr w:rsidR="00FB07DA" w:rsidRPr="00D4418E" w:rsidSect="00177481">
      <w:pgSz w:w="16838" w:h="11906" w:orient="landscape"/>
      <w:pgMar w:top="340" w:right="567" w:bottom="113"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CE9A4" w14:textId="77777777" w:rsidR="00130674" w:rsidRDefault="00130674" w:rsidP="00FC63EF">
      <w:r>
        <w:separator/>
      </w:r>
    </w:p>
  </w:endnote>
  <w:endnote w:type="continuationSeparator" w:id="0">
    <w:p w14:paraId="334D9C87" w14:textId="77777777" w:rsidR="00130674" w:rsidRDefault="00130674" w:rsidP="00FC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XB Shafigh">
    <w:panose1 w:val="02000503070000020004"/>
    <w:charset w:val="00"/>
    <w:family w:val="auto"/>
    <w:pitch w:val="variable"/>
    <w:sig w:usb0="00002007" w:usb1="80000000" w:usb2="00000008" w:usb3="00000000" w:csb0="0000005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C02CC" w14:textId="77777777" w:rsidR="00130674" w:rsidRDefault="00130674" w:rsidP="00FC63EF">
      <w:r>
        <w:separator/>
      </w:r>
    </w:p>
  </w:footnote>
  <w:footnote w:type="continuationSeparator" w:id="0">
    <w:p w14:paraId="5D0371DD" w14:textId="77777777" w:rsidR="00130674" w:rsidRDefault="00130674" w:rsidP="00FC6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F6657"/>
    <w:multiLevelType w:val="hybridMultilevel"/>
    <w:tmpl w:val="C2026908"/>
    <w:lvl w:ilvl="0" w:tplc="64B02918">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FC7D05"/>
    <w:multiLevelType w:val="hybridMultilevel"/>
    <w:tmpl w:val="D49CE7AC"/>
    <w:lvl w:ilvl="0" w:tplc="E35A77A0">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5029AC"/>
    <w:multiLevelType w:val="hybridMultilevel"/>
    <w:tmpl w:val="C532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E328F"/>
    <w:multiLevelType w:val="hybridMultilevel"/>
    <w:tmpl w:val="966AE930"/>
    <w:lvl w:ilvl="0" w:tplc="CE949B48">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9C68D7"/>
    <w:multiLevelType w:val="hybridMultilevel"/>
    <w:tmpl w:val="26284572"/>
    <w:lvl w:ilvl="0" w:tplc="8932A9D6">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00779A"/>
    <w:multiLevelType w:val="hybridMultilevel"/>
    <w:tmpl w:val="65E097C6"/>
    <w:lvl w:ilvl="0" w:tplc="0116F368">
      <w:start w:val="1"/>
      <w:numFmt w:val="bullet"/>
      <w:lvlText w:val="-"/>
      <w:lvlJc w:val="left"/>
      <w:pPr>
        <w:ind w:left="473" w:hanging="360"/>
      </w:pPr>
      <w:rPr>
        <w:rFonts w:ascii="Times New Roman" w:eastAsia="Times New Roma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15:restartNumberingAfterBreak="0">
    <w:nsid w:val="4C94072B"/>
    <w:multiLevelType w:val="hybridMultilevel"/>
    <w:tmpl w:val="48C8A7EA"/>
    <w:lvl w:ilvl="0" w:tplc="3A622316">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B841A9"/>
    <w:multiLevelType w:val="hybridMultilevel"/>
    <w:tmpl w:val="F6781080"/>
    <w:lvl w:ilvl="0" w:tplc="1D0EE18A">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891269"/>
    <w:multiLevelType w:val="hybridMultilevel"/>
    <w:tmpl w:val="C87CFB1C"/>
    <w:lvl w:ilvl="0" w:tplc="AEEE7FAE">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1840DF"/>
    <w:multiLevelType w:val="hybridMultilevel"/>
    <w:tmpl w:val="DB782714"/>
    <w:lvl w:ilvl="0" w:tplc="06BEE084">
      <w:start w:val="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F41119"/>
    <w:multiLevelType w:val="hybridMultilevel"/>
    <w:tmpl w:val="6D0E14C0"/>
    <w:lvl w:ilvl="0" w:tplc="79B240C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2"/>
  </w:num>
  <w:num w:numId="5">
    <w:abstractNumId w:val="4"/>
  </w:num>
  <w:num w:numId="6">
    <w:abstractNumId w:val="7"/>
  </w:num>
  <w:num w:numId="7">
    <w:abstractNumId w:val="8"/>
  </w:num>
  <w:num w:numId="8">
    <w:abstractNumId w:val="3"/>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BEB"/>
    <w:rsid w:val="00000C53"/>
    <w:rsid w:val="0000101E"/>
    <w:rsid w:val="000018A6"/>
    <w:rsid w:val="000039F6"/>
    <w:rsid w:val="00004B35"/>
    <w:rsid w:val="00005C2B"/>
    <w:rsid w:val="00007DDA"/>
    <w:rsid w:val="0001046A"/>
    <w:rsid w:val="00010581"/>
    <w:rsid w:val="000115FC"/>
    <w:rsid w:val="00011B87"/>
    <w:rsid w:val="00012A33"/>
    <w:rsid w:val="0001303E"/>
    <w:rsid w:val="00013E86"/>
    <w:rsid w:val="0001460F"/>
    <w:rsid w:val="00015902"/>
    <w:rsid w:val="000174D0"/>
    <w:rsid w:val="00021E16"/>
    <w:rsid w:val="00027375"/>
    <w:rsid w:val="000311D6"/>
    <w:rsid w:val="00031CA5"/>
    <w:rsid w:val="00031F4E"/>
    <w:rsid w:val="00032023"/>
    <w:rsid w:val="000329DD"/>
    <w:rsid w:val="00033F18"/>
    <w:rsid w:val="000376E7"/>
    <w:rsid w:val="00041A1E"/>
    <w:rsid w:val="00041E30"/>
    <w:rsid w:val="00044302"/>
    <w:rsid w:val="00045A71"/>
    <w:rsid w:val="00050B6E"/>
    <w:rsid w:val="00052CE3"/>
    <w:rsid w:val="00054629"/>
    <w:rsid w:val="00055051"/>
    <w:rsid w:val="000558B0"/>
    <w:rsid w:val="00055F6A"/>
    <w:rsid w:val="00057979"/>
    <w:rsid w:val="00060A72"/>
    <w:rsid w:val="00062E74"/>
    <w:rsid w:val="00063673"/>
    <w:rsid w:val="00064B84"/>
    <w:rsid w:val="00064E6A"/>
    <w:rsid w:val="0006548D"/>
    <w:rsid w:val="00065EDB"/>
    <w:rsid w:val="00065FAA"/>
    <w:rsid w:val="0006605D"/>
    <w:rsid w:val="000674C2"/>
    <w:rsid w:val="00070F68"/>
    <w:rsid w:val="000720A0"/>
    <w:rsid w:val="00072E24"/>
    <w:rsid w:val="00072FC1"/>
    <w:rsid w:val="0007377E"/>
    <w:rsid w:val="00075298"/>
    <w:rsid w:val="000756E9"/>
    <w:rsid w:val="0007774D"/>
    <w:rsid w:val="00081B12"/>
    <w:rsid w:val="0008249D"/>
    <w:rsid w:val="00083E81"/>
    <w:rsid w:val="000845E0"/>
    <w:rsid w:val="00085428"/>
    <w:rsid w:val="00085A3D"/>
    <w:rsid w:val="00085DD6"/>
    <w:rsid w:val="00087F16"/>
    <w:rsid w:val="0009096D"/>
    <w:rsid w:val="0009114E"/>
    <w:rsid w:val="000916E6"/>
    <w:rsid w:val="00093FF3"/>
    <w:rsid w:val="000965A8"/>
    <w:rsid w:val="0009740E"/>
    <w:rsid w:val="000A0994"/>
    <w:rsid w:val="000A16A8"/>
    <w:rsid w:val="000A1D71"/>
    <w:rsid w:val="000A240F"/>
    <w:rsid w:val="000A2A54"/>
    <w:rsid w:val="000A2CB6"/>
    <w:rsid w:val="000A41B8"/>
    <w:rsid w:val="000A45D0"/>
    <w:rsid w:val="000A6D53"/>
    <w:rsid w:val="000A6E9A"/>
    <w:rsid w:val="000B0608"/>
    <w:rsid w:val="000B2306"/>
    <w:rsid w:val="000B3363"/>
    <w:rsid w:val="000B6B56"/>
    <w:rsid w:val="000C2144"/>
    <w:rsid w:val="000C21AF"/>
    <w:rsid w:val="000C2206"/>
    <w:rsid w:val="000C2607"/>
    <w:rsid w:val="000C2D52"/>
    <w:rsid w:val="000C2FB7"/>
    <w:rsid w:val="000C352F"/>
    <w:rsid w:val="000C3C98"/>
    <w:rsid w:val="000C44E5"/>
    <w:rsid w:val="000C7944"/>
    <w:rsid w:val="000D3FDB"/>
    <w:rsid w:val="000D4346"/>
    <w:rsid w:val="000E1F4A"/>
    <w:rsid w:val="000E220D"/>
    <w:rsid w:val="000E4009"/>
    <w:rsid w:val="000E5252"/>
    <w:rsid w:val="000E5387"/>
    <w:rsid w:val="000F0A37"/>
    <w:rsid w:val="000F376F"/>
    <w:rsid w:val="000F3F5A"/>
    <w:rsid w:val="000F4ECC"/>
    <w:rsid w:val="000F5704"/>
    <w:rsid w:val="000F6F68"/>
    <w:rsid w:val="000F75F8"/>
    <w:rsid w:val="000F7821"/>
    <w:rsid w:val="00100628"/>
    <w:rsid w:val="00100ABB"/>
    <w:rsid w:val="001033C0"/>
    <w:rsid w:val="00104BFD"/>
    <w:rsid w:val="0010506D"/>
    <w:rsid w:val="0010628D"/>
    <w:rsid w:val="001078CF"/>
    <w:rsid w:val="00107B08"/>
    <w:rsid w:val="00110397"/>
    <w:rsid w:val="00110A50"/>
    <w:rsid w:val="00110DE3"/>
    <w:rsid w:val="00111AF4"/>
    <w:rsid w:val="00111DD2"/>
    <w:rsid w:val="00111FEE"/>
    <w:rsid w:val="00113619"/>
    <w:rsid w:val="00113F8C"/>
    <w:rsid w:val="00114273"/>
    <w:rsid w:val="001144BC"/>
    <w:rsid w:val="001146B4"/>
    <w:rsid w:val="00117C46"/>
    <w:rsid w:val="001208BE"/>
    <w:rsid w:val="00120B50"/>
    <w:rsid w:val="00120C91"/>
    <w:rsid w:val="001229F8"/>
    <w:rsid w:val="00122FE4"/>
    <w:rsid w:val="00125C36"/>
    <w:rsid w:val="00130674"/>
    <w:rsid w:val="00131160"/>
    <w:rsid w:val="00135657"/>
    <w:rsid w:val="00135F82"/>
    <w:rsid w:val="001361F2"/>
    <w:rsid w:val="001379E2"/>
    <w:rsid w:val="0014081F"/>
    <w:rsid w:val="001409EC"/>
    <w:rsid w:val="001440A0"/>
    <w:rsid w:val="00144E7C"/>
    <w:rsid w:val="00146576"/>
    <w:rsid w:val="001472A3"/>
    <w:rsid w:val="0015199A"/>
    <w:rsid w:val="00152877"/>
    <w:rsid w:val="00152BAD"/>
    <w:rsid w:val="0015382C"/>
    <w:rsid w:val="001555C2"/>
    <w:rsid w:val="00155F49"/>
    <w:rsid w:val="0015669E"/>
    <w:rsid w:val="00157253"/>
    <w:rsid w:val="0016056C"/>
    <w:rsid w:val="001611B0"/>
    <w:rsid w:val="00166C0C"/>
    <w:rsid w:val="00166FBB"/>
    <w:rsid w:val="00167FED"/>
    <w:rsid w:val="001701B3"/>
    <w:rsid w:val="00170757"/>
    <w:rsid w:val="00171157"/>
    <w:rsid w:val="001725C1"/>
    <w:rsid w:val="00172775"/>
    <w:rsid w:val="00172DD7"/>
    <w:rsid w:val="00177107"/>
    <w:rsid w:val="00177481"/>
    <w:rsid w:val="00180B47"/>
    <w:rsid w:val="00184064"/>
    <w:rsid w:val="00185A0C"/>
    <w:rsid w:val="001868A1"/>
    <w:rsid w:val="00191172"/>
    <w:rsid w:val="0019135F"/>
    <w:rsid w:val="00193300"/>
    <w:rsid w:val="001935E4"/>
    <w:rsid w:val="00194799"/>
    <w:rsid w:val="00195790"/>
    <w:rsid w:val="00196469"/>
    <w:rsid w:val="0019658E"/>
    <w:rsid w:val="00196C63"/>
    <w:rsid w:val="001A1622"/>
    <w:rsid w:val="001A1661"/>
    <w:rsid w:val="001A3455"/>
    <w:rsid w:val="001A3E98"/>
    <w:rsid w:val="001A443B"/>
    <w:rsid w:val="001A5C0C"/>
    <w:rsid w:val="001A60C9"/>
    <w:rsid w:val="001A7101"/>
    <w:rsid w:val="001B118C"/>
    <w:rsid w:val="001B2046"/>
    <w:rsid w:val="001B2F67"/>
    <w:rsid w:val="001B305E"/>
    <w:rsid w:val="001B3387"/>
    <w:rsid w:val="001B3B04"/>
    <w:rsid w:val="001B489E"/>
    <w:rsid w:val="001B4A47"/>
    <w:rsid w:val="001B4D19"/>
    <w:rsid w:val="001C122D"/>
    <w:rsid w:val="001C2094"/>
    <w:rsid w:val="001C2BCA"/>
    <w:rsid w:val="001C3C97"/>
    <w:rsid w:val="001C4F71"/>
    <w:rsid w:val="001C5C8E"/>
    <w:rsid w:val="001C69AC"/>
    <w:rsid w:val="001D17E0"/>
    <w:rsid w:val="001D2F4C"/>
    <w:rsid w:val="001D47C3"/>
    <w:rsid w:val="001D4EDA"/>
    <w:rsid w:val="001D7934"/>
    <w:rsid w:val="001E1FCD"/>
    <w:rsid w:val="001E2744"/>
    <w:rsid w:val="001E2804"/>
    <w:rsid w:val="001E2B51"/>
    <w:rsid w:val="001E459A"/>
    <w:rsid w:val="001E4BF3"/>
    <w:rsid w:val="001E676F"/>
    <w:rsid w:val="001F0937"/>
    <w:rsid w:val="001F0BEB"/>
    <w:rsid w:val="001F0F72"/>
    <w:rsid w:val="001F2B60"/>
    <w:rsid w:val="001F4BF0"/>
    <w:rsid w:val="001F5346"/>
    <w:rsid w:val="001F5C44"/>
    <w:rsid w:val="001F6A1D"/>
    <w:rsid w:val="00200ED3"/>
    <w:rsid w:val="0020177E"/>
    <w:rsid w:val="00203125"/>
    <w:rsid w:val="00206D7E"/>
    <w:rsid w:val="00207CCD"/>
    <w:rsid w:val="00212C4E"/>
    <w:rsid w:val="00212E77"/>
    <w:rsid w:val="00213DAE"/>
    <w:rsid w:val="00214E1D"/>
    <w:rsid w:val="00215A27"/>
    <w:rsid w:val="002165CF"/>
    <w:rsid w:val="002166EB"/>
    <w:rsid w:val="00217802"/>
    <w:rsid w:val="00217AEA"/>
    <w:rsid w:val="00217C7B"/>
    <w:rsid w:val="0022085E"/>
    <w:rsid w:val="00222CD6"/>
    <w:rsid w:val="00223172"/>
    <w:rsid w:val="002243CB"/>
    <w:rsid w:val="0022663B"/>
    <w:rsid w:val="00226682"/>
    <w:rsid w:val="00226A35"/>
    <w:rsid w:val="00230655"/>
    <w:rsid w:val="0023161D"/>
    <w:rsid w:val="00231F95"/>
    <w:rsid w:val="00232FCB"/>
    <w:rsid w:val="00233C90"/>
    <w:rsid w:val="00236157"/>
    <w:rsid w:val="00240091"/>
    <w:rsid w:val="002438C1"/>
    <w:rsid w:val="00246A88"/>
    <w:rsid w:val="0025040F"/>
    <w:rsid w:val="00250809"/>
    <w:rsid w:val="00251432"/>
    <w:rsid w:val="00251FCE"/>
    <w:rsid w:val="002548C8"/>
    <w:rsid w:val="0025638C"/>
    <w:rsid w:val="0026259A"/>
    <w:rsid w:val="002631C1"/>
    <w:rsid w:val="00267338"/>
    <w:rsid w:val="002677CD"/>
    <w:rsid w:val="002702CE"/>
    <w:rsid w:val="002705A5"/>
    <w:rsid w:val="0027200C"/>
    <w:rsid w:val="00273A96"/>
    <w:rsid w:val="00273B87"/>
    <w:rsid w:val="00275592"/>
    <w:rsid w:val="0027636E"/>
    <w:rsid w:val="00277471"/>
    <w:rsid w:val="002778C7"/>
    <w:rsid w:val="00277E31"/>
    <w:rsid w:val="00280376"/>
    <w:rsid w:val="00280B50"/>
    <w:rsid w:val="002821C5"/>
    <w:rsid w:val="00282B54"/>
    <w:rsid w:val="00282FFF"/>
    <w:rsid w:val="00284440"/>
    <w:rsid w:val="00284966"/>
    <w:rsid w:val="00291613"/>
    <w:rsid w:val="0029266A"/>
    <w:rsid w:val="002937F0"/>
    <w:rsid w:val="00295771"/>
    <w:rsid w:val="0029659C"/>
    <w:rsid w:val="00297BF7"/>
    <w:rsid w:val="002A057B"/>
    <w:rsid w:val="002A5E01"/>
    <w:rsid w:val="002A7E5B"/>
    <w:rsid w:val="002B2572"/>
    <w:rsid w:val="002B2AD7"/>
    <w:rsid w:val="002B4484"/>
    <w:rsid w:val="002B4591"/>
    <w:rsid w:val="002B58E7"/>
    <w:rsid w:val="002B747C"/>
    <w:rsid w:val="002C024F"/>
    <w:rsid w:val="002C0A25"/>
    <w:rsid w:val="002C1540"/>
    <w:rsid w:val="002C4252"/>
    <w:rsid w:val="002C5015"/>
    <w:rsid w:val="002C57AB"/>
    <w:rsid w:val="002C6CEC"/>
    <w:rsid w:val="002C70AD"/>
    <w:rsid w:val="002D00CE"/>
    <w:rsid w:val="002D0355"/>
    <w:rsid w:val="002D0ED5"/>
    <w:rsid w:val="002D2A86"/>
    <w:rsid w:val="002D2F43"/>
    <w:rsid w:val="002D3726"/>
    <w:rsid w:val="002D398C"/>
    <w:rsid w:val="002D41AA"/>
    <w:rsid w:val="002D4A23"/>
    <w:rsid w:val="002D4B33"/>
    <w:rsid w:val="002D4E50"/>
    <w:rsid w:val="002D522E"/>
    <w:rsid w:val="002D52BB"/>
    <w:rsid w:val="002D6D8F"/>
    <w:rsid w:val="002E0834"/>
    <w:rsid w:val="002E34D0"/>
    <w:rsid w:val="002E368C"/>
    <w:rsid w:val="002E3B78"/>
    <w:rsid w:val="002E5C9D"/>
    <w:rsid w:val="002E7F8B"/>
    <w:rsid w:val="002F6C5D"/>
    <w:rsid w:val="003000F1"/>
    <w:rsid w:val="00301122"/>
    <w:rsid w:val="00301475"/>
    <w:rsid w:val="00302EC3"/>
    <w:rsid w:val="0030303D"/>
    <w:rsid w:val="00303786"/>
    <w:rsid w:val="003065C4"/>
    <w:rsid w:val="00312177"/>
    <w:rsid w:val="00312878"/>
    <w:rsid w:val="00312F18"/>
    <w:rsid w:val="00313EA9"/>
    <w:rsid w:val="00316B77"/>
    <w:rsid w:val="00317A5A"/>
    <w:rsid w:val="003220EE"/>
    <w:rsid w:val="00323EE4"/>
    <w:rsid w:val="003240E9"/>
    <w:rsid w:val="00324E51"/>
    <w:rsid w:val="00326708"/>
    <w:rsid w:val="00327653"/>
    <w:rsid w:val="00330725"/>
    <w:rsid w:val="00331887"/>
    <w:rsid w:val="0033189E"/>
    <w:rsid w:val="00333C62"/>
    <w:rsid w:val="003344FE"/>
    <w:rsid w:val="00334CF5"/>
    <w:rsid w:val="00334F60"/>
    <w:rsid w:val="003356F0"/>
    <w:rsid w:val="0033747D"/>
    <w:rsid w:val="0034096F"/>
    <w:rsid w:val="0034099A"/>
    <w:rsid w:val="00340A7D"/>
    <w:rsid w:val="00341A29"/>
    <w:rsid w:val="00342A40"/>
    <w:rsid w:val="003507F8"/>
    <w:rsid w:val="003509DC"/>
    <w:rsid w:val="003527F0"/>
    <w:rsid w:val="00352FFC"/>
    <w:rsid w:val="003534BB"/>
    <w:rsid w:val="00353949"/>
    <w:rsid w:val="0035505B"/>
    <w:rsid w:val="00357486"/>
    <w:rsid w:val="0036140A"/>
    <w:rsid w:val="00362B98"/>
    <w:rsid w:val="0036367A"/>
    <w:rsid w:val="00363768"/>
    <w:rsid w:val="00363C23"/>
    <w:rsid w:val="00364929"/>
    <w:rsid w:val="003667B1"/>
    <w:rsid w:val="00370A4A"/>
    <w:rsid w:val="00370E74"/>
    <w:rsid w:val="003713E8"/>
    <w:rsid w:val="0037253D"/>
    <w:rsid w:val="003730DB"/>
    <w:rsid w:val="00373327"/>
    <w:rsid w:val="003751D8"/>
    <w:rsid w:val="00376526"/>
    <w:rsid w:val="00376DE0"/>
    <w:rsid w:val="00377A77"/>
    <w:rsid w:val="0038030A"/>
    <w:rsid w:val="00380B9C"/>
    <w:rsid w:val="0038281C"/>
    <w:rsid w:val="00382962"/>
    <w:rsid w:val="00382CCD"/>
    <w:rsid w:val="0038319B"/>
    <w:rsid w:val="003833AE"/>
    <w:rsid w:val="00387940"/>
    <w:rsid w:val="00391F76"/>
    <w:rsid w:val="00392EE8"/>
    <w:rsid w:val="00393569"/>
    <w:rsid w:val="00394F05"/>
    <w:rsid w:val="00395F2C"/>
    <w:rsid w:val="00397688"/>
    <w:rsid w:val="003A31F6"/>
    <w:rsid w:val="003A42F3"/>
    <w:rsid w:val="003A4F3C"/>
    <w:rsid w:val="003B18A1"/>
    <w:rsid w:val="003B1A33"/>
    <w:rsid w:val="003B1B65"/>
    <w:rsid w:val="003B3642"/>
    <w:rsid w:val="003B3C6C"/>
    <w:rsid w:val="003B3FC0"/>
    <w:rsid w:val="003B71F6"/>
    <w:rsid w:val="003B75FA"/>
    <w:rsid w:val="003B7F66"/>
    <w:rsid w:val="003C3652"/>
    <w:rsid w:val="003C6C78"/>
    <w:rsid w:val="003C6CC6"/>
    <w:rsid w:val="003C6FF6"/>
    <w:rsid w:val="003C7664"/>
    <w:rsid w:val="003D0094"/>
    <w:rsid w:val="003D2171"/>
    <w:rsid w:val="003D50CC"/>
    <w:rsid w:val="003D52B5"/>
    <w:rsid w:val="003D7E5A"/>
    <w:rsid w:val="003E19C4"/>
    <w:rsid w:val="003E39CB"/>
    <w:rsid w:val="003E7B55"/>
    <w:rsid w:val="003F009E"/>
    <w:rsid w:val="003F00AF"/>
    <w:rsid w:val="003F0FD7"/>
    <w:rsid w:val="003F2BFC"/>
    <w:rsid w:val="003F510F"/>
    <w:rsid w:val="003F5ABF"/>
    <w:rsid w:val="003F7CEC"/>
    <w:rsid w:val="0040119F"/>
    <w:rsid w:val="00402647"/>
    <w:rsid w:val="004030EF"/>
    <w:rsid w:val="00403F7B"/>
    <w:rsid w:val="004062C4"/>
    <w:rsid w:val="004072DF"/>
    <w:rsid w:val="00407E8B"/>
    <w:rsid w:val="00410AB4"/>
    <w:rsid w:val="00411051"/>
    <w:rsid w:val="004118C8"/>
    <w:rsid w:val="00411DE0"/>
    <w:rsid w:val="0041292D"/>
    <w:rsid w:val="00414B3A"/>
    <w:rsid w:val="00416C48"/>
    <w:rsid w:val="00420778"/>
    <w:rsid w:val="004217D4"/>
    <w:rsid w:val="00422E8C"/>
    <w:rsid w:val="0042522F"/>
    <w:rsid w:val="00425A7B"/>
    <w:rsid w:val="00426C7C"/>
    <w:rsid w:val="00431453"/>
    <w:rsid w:val="00431AEF"/>
    <w:rsid w:val="00432759"/>
    <w:rsid w:val="00433D0B"/>
    <w:rsid w:val="00435BC0"/>
    <w:rsid w:val="00436A04"/>
    <w:rsid w:val="004370A1"/>
    <w:rsid w:val="004421A8"/>
    <w:rsid w:val="00442876"/>
    <w:rsid w:val="00442C58"/>
    <w:rsid w:val="00442FF7"/>
    <w:rsid w:val="00444C83"/>
    <w:rsid w:val="004459A7"/>
    <w:rsid w:val="00446782"/>
    <w:rsid w:val="00451A68"/>
    <w:rsid w:val="00453F69"/>
    <w:rsid w:val="0045490B"/>
    <w:rsid w:val="00455434"/>
    <w:rsid w:val="00455D06"/>
    <w:rsid w:val="00460549"/>
    <w:rsid w:val="004612B4"/>
    <w:rsid w:val="00462518"/>
    <w:rsid w:val="004636A0"/>
    <w:rsid w:val="004641C1"/>
    <w:rsid w:val="00464D9C"/>
    <w:rsid w:val="00465B4B"/>
    <w:rsid w:val="004663EE"/>
    <w:rsid w:val="004675B2"/>
    <w:rsid w:val="00471674"/>
    <w:rsid w:val="00472D0C"/>
    <w:rsid w:val="00472F26"/>
    <w:rsid w:val="00473391"/>
    <w:rsid w:val="004748A3"/>
    <w:rsid w:val="00474B81"/>
    <w:rsid w:val="0048085F"/>
    <w:rsid w:val="004824C6"/>
    <w:rsid w:val="004835AB"/>
    <w:rsid w:val="004835DF"/>
    <w:rsid w:val="00485C57"/>
    <w:rsid w:val="00486924"/>
    <w:rsid w:val="00487545"/>
    <w:rsid w:val="00487A06"/>
    <w:rsid w:val="00490AC8"/>
    <w:rsid w:val="00490DB8"/>
    <w:rsid w:val="00492315"/>
    <w:rsid w:val="00492D69"/>
    <w:rsid w:val="004937E3"/>
    <w:rsid w:val="00493BDA"/>
    <w:rsid w:val="00493D2F"/>
    <w:rsid w:val="004968B5"/>
    <w:rsid w:val="004968F5"/>
    <w:rsid w:val="004A33EB"/>
    <w:rsid w:val="004A4F36"/>
    <w:rsid w:val="004A5ED2"/>
    <w:rsid w:val="004A62BD"/>
    <w:rsid w:val="004B25EA"/>
    <w:rsid w:val="004B3397"/>
    <w:rsid w:val="004B43E1"/>
    <w:rsid w:val="004B5F13"/>
    <w:rsid w:val="004B66D5"/>
    <w:rsid w:val="004B709B"/>
    <w:rsid w:val="004C1998"/>
    <w:rsid w:val="004C4923"/>
    <w:rsid w:val="004C5BC1"/>
    <w:rsid w:val="004C630B"/>
    <w:rsid w:val="004C7343"/>
    <w:rsid w:val="004C75AC"/>
    <w:rsid w:val="004C7604"/>
    <w:rsid w:val="004C7F60"/>
    <w:rsid w:val="004D031B"/>
    <w:rsid w:val="004D3A88"/>
    <w:rsid w:val="004D451C"/>
    <w:rsid w:val="004D45CF"/>
    <w:rsid w:val="004D4CBB"/>
    <w:rsid w:val="004D5271"/>
    <w:rsid w:val="004D5728"/>
    <w:rsid w:val="004D5DF2"/>
    <w:rsid w:val="004D6B34"/>
    <w:rsid w:val="004E00A2"/>
    <w:rsid w:val="004E1135"/>
    <w:rsid w:val="004E1233"/>
    <w:rsid w:val="004E2AF0"/>
    <w:rsid w:val="004E3188"/>
    <w:rsid w:val="004E3830"/>
    <w:rsid w:val="004E3B54"/>
    <w:rsid w:val="004E3BBD"/>
    <w:rsid w:val="004E3FF0"/>
    <w:rsid w:val="004E5791"/>
    <w:rsid w:val="004F0BAD"/>
    <w:rsid w:val="004F3B22"/>
    <w:rsid w:val="004F3E07"/>
    <w:rsid w:val="004F53E6"/>
    <w:rsid w:val="004F5DA8"/>
    <w:rsid w:val="004F663A"/>
    <w:rsid w:val="004F7271"/>
    <w:rsid w:val="004F7620"/>
    <w:rsid w:val="004F7E09"/>
    <w:rsid w:val="0050201C"/>
    <w:rsid w:val="005034FC"/>
    <w:rsid w:val="00504820"/>
    <w:rsid w:val="005057B0"/>
    <w:rsid w:val="005059B7"/>
    <w:rsid w:val="00507748"/>
    <w:rsid w:val="00507AA0"/>
    <w:rsid w:val="00507DFF"/>
    <w:rsid w:val="0051196B"/>
    <w:rsid w:val="0051226B"/>
    <w:rsid w:val="005153A4"/>
    <w:rsid w:val="005164E0"/>
    <w:rsid w:val="0052049B"/>
    <w:rsid w:val="00520E34"/>
    <w:rsid w:val="00521996"/>
    <w:rsid w:val="00522123"/>
    <w:rsid w:val="00524076"/>
    <w:rsid w:val="005242AD"/>
    <w:rsid w:val="0052569E"/>
    <w:rsid w:val="005300AF"/>
    <w:rsid w:val="00530A22"/>
    <w:rsid w:val="00530F26"/>
    <w:rsid w:val="005329FB"/>
    <w:rsid w:val="00532F9A"/>
    <w:rsid w:val="00534D5C"/>
    <w:rsid w:val="005366CA"/>
    <w:rsid w:val="00541EAA"/>
    <w:rsid w:val="00542D03"/>
    <w:rsid w:val="00543134"/>
    <w:rsid w:val="00546743"/>
    <w:rsid w:val="005473FD"/>
    <w:rsid w:val="0054767F"/>
    <w:rsid w:val="00547E98"/>
    <w:rsid w:val="00550BE8"/>
    <w:rsid w:val="00552718"/>
    <w:rsid w:val="00552CC6"/>
    <w:rsid w:val="0055309D"/>
    <w:rsid w:val="005558DF"/>
    <w:rsid w:val="005559DB"/>
    <w:rsid w:val="005633E5"/>
    <w:rsid w:val="00563B84"/>
    <w:rsid w:val="00563FA6"/>
    <w:rsid w:val="005660B2"/>
    <w:rsid w:val="00566760"/>
    <w:rsid w:val="00567E20"/>
    <w:rsid w:val="0057019A"/>
    <w:rsid w:val="0057202B"/>
    <w:rsid w:val="005767FD"/>
    <w:rsid w:val="00576842"/>
    <w:rsid w:val="0057739D"/>
    <w:rsid w:val="005774BA"/>
    <w:rsid w:val="005774E3"/>
    <w:rsid w:val="00580AAD"/>
    <w:rsid w:val="00580DB6"/>
    <w:rsid w:val="005817F1"/>
    <w:rsid w:val="005821EF"/>
    <w:rsid w:val="0058409E"/>
    <w:rsid w:val="00585C64"/>
    <w:rsid w:val="005878CB"/>
    <w:rsid w:val="00590905"/>
    <w:rsid w:val="00590EF4"/>
    <w:rsid w:val="00591D1B"/>
    <w:rsid w:val="00593144"/>
    <w:rsid w:val="00593BEF"/>
    <w:rsid w:val="00594558"/>
    <w:rsid w:val="005949EB"/>
    <w:rsid w:val="00595CD2"/>
    <w:rsid w:val="00596F1A"/>
    <w:rsid w:val="00597587"/>
    <w:rsid w:val="00597DCC"/>
    <w:rsid w:val="005A079F"/>
    <w:rsid w:val="005A4ED9"/>
    <w:rsid w:val="005A535E"/>
    <w:rsid w:val="005A54E3"/>
    <w:rsid w:val="005B13E2"/>
    <w:rsid w:val="005B18B9"/>
    <w:rsid w:val="005B2134"/>
    <w:rsid w:val="005B3174"/>
    <w:rsid w:val="005B44CB"/>
    <w:rsid w:val="005B6103"/>
    <w:rsid w:val="005B6C58"/>
    <w:rsid w:val="005B75E1"/>
    <w:rsid w:val="005B788A"/>
    <w:rsid w:val="005C1B9B"/>
    <w:rsid w:val="005C20DF"/>
    <w:rsid w:val="005C272B"/>
    <w:rsid w:val="005C2B47"/>
    <w:rsid w:val="005C67EC"/>
    <w:rsid w:val="005C7214"/>
    <w:rsid w:val="005C7676"/>
    <w:rsid w:val="005C76FA"/>
    <w:rsid w:val="005C7738"/>
    <w:rsid w:val="005C7D07"/>
    <w:rsid w:val="005D044A"/>
    <w:rsid w:val="005D07A8"/>
    <w:rsid w:val="005D089E"/>
    <w:rsid w:val="005D252A"/>
    <w:rsid w:val="005D4134"/>
    <w:rsid w:val="005D5B6F"/>
    <w:rsid w:val="005D69CA"/>
    <w:rsid w:val="005E040D"/>
    <w:rsid w:val="005E0829"/>
    <w:rsid w:val="005E22E0"/>
    <w:rsid w:val="005E3776"/>
    <w:rsid w:val="005E5F06"/>
    <w:rsid w:val="005F0976"/>
    <w:rsid w:val="005F1350"/>
    <w:rsid w:val="005F2084"/>
    <w:rsid w:val="005F24E2"/>
    <w:rsid w:val="005F3945"/>
    <w:rsid w:val="005F5504"/>
    <w:rsid w:val="005F5990"/>
    <w:rsid w:val="00603D46"/>
    <w:rsid w:val="0061196A"/>
    <w:rsid w:val="00612590"/>
    <w:rsid w:val="00613D87"/>
    <w:rsid w:val="006141F1"/>
    <w:rsid w:val="00614619"/>
    <w:rsid w:val="006146C9"/>
    <w:rsid w:val="00615257"/>
    <w:rsid w:val="006155D9"/>
    <w:rsid w:val="006157D9"/>
    <w:rsid w:val="006157E2"/>
    <w:rsid w:val="0061799C"/>
    <w:rsid w:val="00617F91"/>
    <w:rsid w:val="00626565"/>
    <w:rsid w:val="00626B6C"/>
    <w:rsid w:val="006271E9"/>
    <w:rsid w:val="00630794"/>
    <w:rsid w:val="006318E1"/>
    <w:rsid w:val="00631C11"/>
    <w:rsid w:val="006331E0"/>
    <w:rsid w:val="006339BD"/>
    <w:rsid w:val="0063411E"/>
    <w:rsid w:val="00634527"/>
    <w:rsid w:val="00634DA9"/>
    <w:rsid w:val="00634FB6"/>
    <w:rsid w:val="006356AB"/>
    <w:rsid w:val="00635BC0"/>
    <w:rsid w:val="00636411"/>
    <w:rsid w:val="00636441"/>
    <w:rsid w:val="00636836"/>
    <w:rsid w:val="00640663"/>
    <w:rsid w:val="00642927"/>
    <w:rsid w:val="00647382"/>
    <w:rsid w:val="00647491"/>
    <w:rsid w:val="00647A96"/>
    <w:rsid w:val="00650E2C"/>
    <w:rsid w:val="006514FF"/>
    <w:rsid w:val="0065239F"/>
    <w:rsid w:val="00652800"/>
    <w:rsid w:val="0065341A"/>
    <w:rsid w:val="006602FB"/>
    <w:rsid w:val="0066126B"/>
    <w:rsid w:val="00662118"/>
    <w:rsid w:val="006634C8"/>
    <w:rsid w:val="00664444"/>
    <w:rsid w:val="00664CF7"/>
    <w:rsid w:val="00665043"/>
    <w:rsid w:val="00665561"/>
    <w:rsid w:val="00665B06"/>
    <w:rsid w:val="00666B81"/>
    <w:rsid w:val="00666BB9"/>
    <w:rsid w:val="00671CB3"/>
    <w:rsid w:val="00673554"/>
    <w:rsid w:val="0067493B"/>
    <w:rsid w:val="00675ECE"/>
    <w:rsid w:val="00677276"/>
    <w:rsid w:val="00677A31"/>
    <w:rsid w:val="00677F37"/>
    <w:rsid w:val="00681563"/>
    <w:rsid w:val="006836BB"/>
    <w:rsid w:val="00683FD5"/>
    <w:rsid w:val="00685E28"/>
    <w:rsid w:val="00686849"/>
    <w:rsid w:val="00687C0F"/>
    <w:rsid w:val="00692B99"/>
    <w:rsid w:val="00692F10"/>
    <w:rsid w:val="0069353A"/>
    <w:rsid w:val="006954B8"/>
    <w:rsid w:val="0069582B"/>
    <w:rsid w:val="00695A4E"/>
    <w:rsid w:val="00695F6F"/>
    <w:rsid w:val="006969A3"/>
    <w:rsid w:val="006A028D"/>
    <w:rsid w:val="006A0391"/>
    <w:rsid w:val="006A1448"/>
    <w:rsid w:val="006A4310"/>
    <w:rsid w:val="006A4B14"/>
    <w:rsid w:val="006A5352"/>
    <w:rsid w:val="006A5973"/>
    <w:rsid w:val="006A7888"/>
    <w:rsid w:val="006A78D2"/>
    <w:rsid w:val="006B1F65"/>
    <w:rsid w:val="006B50B7"/>
    <w:rsid w:val="006B5A83"/>
    <w:rsid w:val="006B6A8D"/>
    <w:rsid w:val="006C07FA"/>
    <w:rsid w:val="006C10C6"/>
    <w:rsid w:val="006C15B2"/>
    <w:rsid w:val="006C2666"/>
    <w:rsid w:val="006C31DA"/>
    <w:rsid w:val="006C47C7"/>
    <w:rsid w:val="006C61B9"/>
    <w:rsid w:val="006C65AD"/>
    <w:rsid w:val="006C6964"/>
    <w:rsid w:val="006C6DF0"/>
    <w:rsid w:val="006C7C9D"/>
    <w:rsid w:val="006D189A"/>
    <w:rsid w:val="006D265E"/>
    <w:rsid w:val="006D4A5F"/>
    <w:rsid w:val="006D685C"/>
    <w:rsid w:val="006D7FED"/>
    <w:rsid w:val="006E0DB8"/>
    <w:rsid w:val="006E1E99"/>
    <w:rsid w:val="006E2168"/>
    <w:rsid w:val="006E2ABF"/>
    <w:rsid w:val="006E431D"/>
    <w:rsid w:val="006E7571"/>
    <w:rsid w:val="006F0A5C"/>
    <w:rsid w:val="006F1877"/>
    <w:rsid w:val="006F1CF5"/>
    <w:rsid w:val="006F2FA1"/>
    <w:rsid w:val="006F3D9A"/>
    <w:rsid w:val="006F6FDD"/>
    <w:rsid w:val="007030A6"/>
    <w:rsid w:val="00704110"/>
    <w:rsid w:val="00705284"/>
    <w:rsid w:val="0070656A"/>
    <w:rsid w:val="00707106"/>
    <w:rsid w:val="007071E2"/>
    <w:rsid w:val="007075EE"/>
    <w:rsid w:val="007119B5"/>
    <w:rsid w:val="00712CB1"/>
    <w:rsid w:val="007132B5"/>
    <w:rsid w:val="00713391"/>
    <w:rsid w:val="0071423E"/>
    <w:rsid w:val="0071659C"/>
    <w:rsid w:val="00717239"/>
    <w:rsid w:val="007176BE"/>
    <w:rsid w:val="007218A5"/>
    <w:rsid w:val="00723217"/>
    <w:rsid w:val="00723D65"/>
    <w:rsid w:val="007249DD"/>
    <w:rsid w:val="007256DF"/>
    <w:rsid w:val="007259E4"/>
    <w:rsid w:val="00731411"/>
    <w:rsid w:val="00732910"/>
    <w:rsid w:val="00733A08"/>
    <w:rsid w:val="00733DAC"/>
    <w:rsid w:val="00735044"/>
    <w:rsid w:val="007356ED"/>
    <w:rsid w:val="00740B1A"/>
    <w:rsid w:val="0074117B"/>
    <w:rsid w:val="0074212B"/>
    <w:rsid w:val="007423CD"/>
    <w:rsid w:val="00743D0F"/>
    <w:rsid w:val="00743E16"/>
    <w:rsid w:val="00744B48"/>
    <w:rsid w:val="00744D0F"/>
    <w:rsid w:val="007468E9"/>
    <w:rsid w:val="00747D83"/>
    <w:rsid w:val="0075323C"/>
    <w:rsid w:val="007537DC"/>
    <w:rsid w:val="00756C67"/>
    <w:rsid w:val="007575E1"/>
    <w:rsid w:val="00757A9F"/>
    <w:rsid w:val="007615B0"/>
    <w:rsid w:val="007618C4"/>
    <w:rsid w:val="00761A19"/>
    <w:rsid w:val="00763051"/>
    <w:rsid w:val="007632E7"/>
    <w:rsid w:val="00764B29"/>
    <w:rsid w:val="00765A40"/>
    <w:rsid w:val="00765AF2"/>
    <w:rsid w:val="00766965"/>
    <w:rsid w:val="00771262"/>
    <w:rsid w:val="00771F2C"/>
    <w:rsid w:val="0077251D"/>
    <w:rsid w:val="00773FD2"/>
    <w:rsid w:val="007741FF"/>
    <w:rsid w:val="00775094"/>
    <w:rsid w:val="007758DF"/>
    <w:rsid w:val="00776B7D"/>
    <w:rsid w:val="0077766B"/>
    <w:rsid w:val="00777E91"/>
    <w:rsid w:val="007811F2"/>
    <w:rsid w:val="007820AA"/>
    <w:rsid w:val="0078421B"/>
    <w:rsid w:val="0078531D"/>
    <w:rsid w:val="007855A8"/>
    <w:rsid w:val="00785C25"/>
    <w:rsid w:val="00786F72"/>
    <w:rsid w:val="00793E1F"/>
    <w:rsid w:val="00794268"/>
    <w:rsid w:val="00795468"/>
    <w:rsid w:val="00796812"/>
    <w:rsid w:val="00796C27"/>
    <w:rsid w:val="00796FB8"/>
    <w:rsid w:val="007971BB"/>
    <w:rsid w:val="007A1D7C"/>
    <w:rsid w:val="007A44DE"/>
    <w:rsid w:val="007A58F5"/>
    <w:rsid w:val="007A5FBA"/>
    <w:rsid w:val="007A7970"/>
    <w:rsid w:val="007A7C85"/>
    <w:rsid w:val="007B08AC"/>
    <w:rsid w:val="007B1EA8"/>
    <w:rsid w:val="007B28C8"/>
    <w:rsid w:val="007B4ADE"/>
    <w:rsid w:val="007B4F3F"/>
    <w:rsid w:val="007C19D2"/>
    <w:rsid w:val="007C23EE"/>
    <w:rsid w:val="007C2CFC"/>
    <w:rsid w:val="007C3CE0"/>
    <w:rsid w:val="007C79FA"/>
    <w:rsid w:val="007D0B17"/>
    <w:rsid w:val="007D1910"/>
    <w:rsid w:val="007D1E5B"/>
    <w:rsid w:val="007D21AD"/>
    <w:rsid w:val="007D2A18"/>
    <w:rsid w:val="007D379C"/>
    <w:rsid w:val="007D4A21"/>
    <w:rsid w:val="007D5004"/>
    <w:rsid w:val="007D60C2"/>
    <w:rsid w:val="007D74F0"/>
    <w:rsid w:val="007E073B"/>
    <w:rsid w:val="007E1017"/>
    <w:rsid w:val="007E3608"/>
    <w:rsid w:val="007E75EF"/>
    <w:rsid w:val="007F21D3"/>
    <w:rsid w:val="007F3D49"/>
    <w:rsid w:val="007F4613"/>
    <w:rsid w:val="007F4F11"/>
    <w:rsid w:val="007F7B83"/>
    <w:rsid w:val="008004CA"/>
    <w:rsid w:val="0080185B"/>
    <w:rsid w:val="0080386B"/>
    <w:rsid w:val="00803B6F"/>
    <w:rsid w:val="00803EA2"/>
    <w:rsid w:val="00806CB3"/>
    <w:rsid w:val="00807955"/>
    <w:rsid w:val="00807975"/>
    <w:rsid w:val="00807B7E"/>
    <w:rsid w:val="00812C8C"/>
    <w:rsid w:val="00815528"/>
    <w:rsid w:val="00815D37"/>
    <w:rsid w:val="00816443"/>
    <w:rsid w:val="00816D30"/>
    <w:rsid w:val="008179D6"/>
    <w:rsid w:val="00820001"/>
    <w:rsid w:val="0082033F"/>
    <w:rsid w:val="008251C5"/>
    <w:rsid w:val="008257E8"/>
    <w:rsid w:val="008272A7"/>
    <w:rsid w:val="00827668"/>
    <w:rsid w:val="008302C9"/>
    <w:rsid w:val="00831C8D"/>
    <w:rsid w:val="00834372"/>
    <w:rsid w:val="00835DBD"/>
    <w:rsid w:val="00835F49"/>
    <w:rsid w:val="008362B9"/>
    <w:rsid w:val="00836652"/>
    <w:rsid w:val="008412B3"/>
    <w:rsid w:val="0084182A"/>
    <w:rsid w:val="008420AE"/>
    <w:rsid w:val="0084236B"/>
    <w:rsid w:val="008425FB"/>
    <w:rsid w:val="00844D85"/>
    <w:rsid w:val="008458E2"/>
    <w:rsid w:val="008459F4"/>
    <w:rsid w:val="0084641D"/>
    <w:rsid w:val="0084645A"/>
    <w:rsid w:val="00850143"/>
    <w:rsid w:val="00850FE7"/>
    <w:rsid w:val="008518CD"/>
    <w:rsid w:val="00853210"/>
    <w:rsid w:val="0085488D"/>
    <w:rsid w:val="00856C46"/>
    <w:rsid w:val="0085721F"/>
    <w:rsid w:val="00862CF2"/>
    <w:rsid w:val="008641DB"/>
    <w:rsid w:val="008655F0"/>
    <w:rsid w:val="00865831"/>
    <w:rsid w:val="00866361"/>
    <w:rsid w:val="00866B95"/>
    <w:rsid w:val="00867A90"/>
    <w:rsid w:val="00870923"/>
    <w:rsid w:val="00870B38"/>
    <w:rsid w:val="00871C6F"/>
    <w:rsid w:val="008730A1"/>
    <w:rsid w:val="00876D32"/>
    <w:rsid w:val="00877820"/>
    <w:rsid w:val="00877E16"/>
    <w:rsid w:val="008802E0"/>
    <w:rsid w:val="00882669"/>
    <w:rsid w:val="0088360A"/>
    <w:rsid w:val="0088450B"/>
    <w:rsid w:val="00884C61"/>
    <w:rsid w:val="00884DA9"/>
    <w:rsid w:val="008A3999"/>
    <w:rsid w:val="008A4FA0"/>
    <w:rsid w:val="008A6C7C"/>
    <w:rsid w:val="008B087F"/>
    <w:rsid w:val="008B1C5C"/>
    <w:rsid w:val="008B2B66"/>
    <w:rsid w:val="008B4E9A"/>
    <w:rsid w:val="008B587E"/>
    <w:rsid w:val="008B6868"/>
    <w:rsid w:val="008C00E7"/>
    <w:rsid w:val="008C0B23"/>
    <w:rsid w:val="008C19DA"/>
    <w:rsid w:val="008C72B4"/>
    <w:rsid w:val="008C7EF8"/>
    <w:rsid w:val="008D153D"/>
    <w:rsid w:val="008D1BD0"/>
    <w:rsid w:val="008D2296"/>
    <w:rsid w:val="008D3071"/>
    <w:rsid w:val="008D7770"/>
    <w:rsid w:val="008D7E35"/>
    <w:rsid w:val="008E3CE6"/>
    <w:rsid w:val="008E4282"/>
    <w:rsid w:val="008F006D"/>
    <w:rsid w:val="008F1802"/>
    <w:rsid w:val="008F1857"/>
    <w:rsid w:val="008F3AF8"/>
    <w:rsid w:val="008F434F"/>
    <w:rsid w:val="008F7D90"/>
    <w:rsid w:val="009007F1"/>
    <w:rsid w:val="00902F00"/>
    <w:rsid w:val="0090409E"/>
    <w:rsid w:val="009051B3"/>
    <w:rsid w:val="0091307B"/>
    <w:rsid w:val="00915047"/>
    <w:rsid w:val="00915C7B"/>
    <w:rsid w:val="00922C6C"/>
    <w:rsid w:val="00924C6F"/>
    <w:rsid w:val="00925AF7"/>
    <w:rsid w:val="00931B51"/>
    <w:rsid w:val="00931F5D"/>
    <w:rsid w:val="0093237D"/>
    <w:rsid w:val="0093319D"/>
    <w:rsid w:val="009351BB"/>
    <w:rsid w:val="009407DC"/>
    <w:rsid w:val="009411CA"/>
    <w:rsid w:val="00944634"/>
    <w:rsid w:val="00944E79"/>
    <w:rsid w:val="00950751"/>
    <w:rsid w:val="009508FC"/>
    <w:rsid w:val="0095143F"/>
    <w:rsid w:val="00953B8F"/>
    <w:rsid w:val="009550FB"/>
    <w:rsid w:val="00960A82"/>
    <w:rsid w:val="00960FF4"/>
    <w:rsid w:val="009625E3"/>
    <w:rsid w:val="00962956"/>
    <w:rsid w:val="0096298E"/>
    <w:rsid w:val="00963D9B"/>
    <w:rsid w:val="0096601F"/>
    <w:rsid w:val="00970035"/>
    <w:rsid w:val="009703E4"/>
    <w:rsid w:val="00971CFB"/>
    <w:rsid w:val="009760FC"/>
    <w:rsid w:val="00977883"/>
    <w:rsid w:val="00980DF1"/>
    <w:rsid w:val="00981316"/>
    <w:rsid w:val="00983055"/>
    <w:rsid w:val="0098332E"/>
    <w:rsid w:val="00983F4C"/>
    <w:rsid w:val="00984A73"/>
    <w:rsid w:val="009901B3"/>
    <w:rsid w:val="00990CA8"/>
    <w:rsid w:val="00991848"/>
    <w:rsid w:val="009935F5"/>
    <w:rsid w:val="009936A0"/>
    <w:rsid w:val="0099383B"/>
    <w:rsid w:val="009940E5"/>
    <w:rsid w:val="0099552B"/>
    <w:rsid w:val="00995738"/>
    <w:rsid w:val="00995B4A"/>
    <w:rsid w:val="00995C7B"/>
    <w:rsid w:val="009966BC"/>
    <w:rsid w:val="00996C0E"/>
    <w:rsid w:val="00997EC0"/>
    <w:rsid w:val="009A0A81"/>
    <w:rsid w:val="009A0C89"/>
    <w:rsid w:val="009A1628"/>
    <w:rsid w:val="009A18E1"/>
    <w:rsid w:val="009A2B30"/>
    <w:rsid w:val="009A2C46"/>
    <w:rsid w:val="009A3086"/>
    <w:rsid w:val="009A4B28"/>
    <w:rsid w:val="009B1414"/>
    <w:rsid w:val="009B1C31"/>
    <w:rsid w:val="009B2A72"/>
    <w:rsid w:val="009B344A"/>
    <w:rsid w:val="009B4AD5"/>
    <w:rsid w:val="009B539B"/>
    <w:rsid w:val="009B6EB4"/>
    <w:rsid w:val="009B769B"/>
    <w:rsid w:val="009C25DA"/>
    <w:rsid w:val="009C2ACD"/>
    <w:rsid w:val="009C3A0A"/>
    <w:rsid w:val="009C3AC1"/>
    <w:rsid w:val="009C41AE"/>
    <w:rsid w:val="009C571E"/>
    <w:rsid w:val="009C5E87"/>
    <w:rsid w:val="009C6A88"/>
    <w:rsid w:val="009C7D80"/>
    <w:rsid w:val="009C7E75"/>
    <w:rsid w:val="009D0706"/>
    <w:rsid w:val="009D0D52"/>
    <w:rsid w:val="009D2B65"/>
    <w:rsid w:val="009D2B6F"/>
    <w:rsid w:val="009D44B7"/>
    <w:rsid w:val="009D46D2"/>
    <w:rsid w:val="009D5A9B"/>
    <w:rsid w:val="009D7784"/>
    <w:rsid w:val="009E0729"/>
    <w:rsid w:val="009E11D5"/>
    <w:rsid w:val="009E12A7"/>
    <w:rsid w:val="009E5192"/>
    <w:rsid w:val="009E51F4"/>
    <w:rsid w:val="009E58DC"/>
    <w:rsid w:val="009E5A4B"/>
    <w:rsid w:val="009E60FE"/>
    <w:rsid w:val="009E627C"/>
    <w:rsid w:val="009E66E3"/>
    <w:rsid w:val="009E6AF8"/>
    <w:rsid w:val="009F0175"/>
    <w:rsid w:val="009F3567"/>
    <w:rsid w:val="009F48A8"/>
    <w:rsid w:val="009F685D"/>
    <w:rsid w:val="009F7C31"/>
    <w:rsid w:val="00A00470"/>
    <w:rsid w:val="00A02E84"/>
    <w:rsid w:val="00A034EC"/>
    <w:rsid w:val="00A034F4"/>
    <w:rsid w:val="00A07DAE"/>
    <w:rsid w:val="00A118DC"/>
    <w:rsid w:val="00A1243A"/>
    <w:rsid w:val="00A13511"/>
    <w:rsid w:val="00A14E8B"/>
    <w:rsid w:val="00A15BB0"/>
    <w:rsid w:val="00A17281"/>
    <w:rsid w:val="00A22D0B"/>
    <w:rsid w:val="00A232D3"/>
    <w:rsid w:val="00A23FF2"/>
    <w:rsid w:val="00A25CA1"/>
    <w:rsid w:val="00A26B09"/>
    <w:rsid w:val="00A3101B"/>
    <w:rsid w:val="00A3121D"/>
    <w:rsid w:val="00A3380C"/>
    <w:rsid w:val="00A33858"/>
    <w:rsid w:val="00A35AEB"/>
    <w:rsid w:val="00A360FA"/>
    <w:rsid w:val="00A361F4"/>
    <w:rsid w:val="00A375B5"/>
    <w:rsid w:val="00A41D49"/>
    <w:rsid w:val="00A43439"/>
    <w:rsid w:val="00A44BE7"/>
    <w:rsid w:val="00A45C2E"/>
    <w:rsid w:val="00A51375"/>
    <w:rsid w:val="00A5205C"/>
    <w:rsid w:val="00A522CA"/>
    <w:rsid w:val="00A54400"/>
    <w:rsid w:val="00A54711"/>
    <w:rsid w:val="00A5748A"/>
    <w:rsid w:val="00A6033A"/>
    <w:rsid w:val="00A61018"/>
    <w:rsid w:val="00A61358"/>
    <w:rsid w:val="00A61E43"/>
    <w:rsid w:val="00A62C5A"/>
    <w:rsid w:val="00A62EBE"/>
    <w:rsid w:val="00A664AE"/>
    <w:rsid w:val="00A74E1D"/>
    <w:rsid w:val="00A75774"/>
    <w:rsid w:val="00A7593D"/>
    <w:rsid w:val="00A7684C"/>
    <w:rsid w:val="00A76A35"/>
    <w:rsid w:val="00A84ED7"/>
    <w:rsid w:val="00A84F80"/>
    <w:rsid w:val="00A858C5"/>
    <w:rsid w:val="00A8638C"/>
    <w:rsid w:val="00A92427"/>
    <w:rsid w:val="00A9347C"/>
    <w:rsid w:val="00A93A3D"/>
    <w:rsid w:val="00A94E69"/>
    <w:rsid w:val="00A97214"/>
    <w:rsid w:val="00AA10D1"/>
    <w:rsid w:val="00AA1718"/>
    <w:rsid w:val="00AA1A58"/>
    <w:rsid w:val="00AA27CC"/>
    <w:rsid w:val="00AA334C"/>
    <w:rsid w:val="00AA3D59"/>
    <w:rsid w:val="00AA4291"/>
    <w:rsid w:val="00AA4A5A"/>
    <w:rsid w:val="00AA5E60"/>
    <w:rsid w:val="00AB11A7"/>
    <w:rsid w:val="00AB15DF"/>
    <w:rsid w:val="00AB2581"/>
    <w:rsid w:val="00AB3243"/>
    <w:rsid w:val="00AB4AF7"/>
    <w:rsid w:val="00AB4B8C"/>
    <w:rsid w:val="00AB72FB"/>
    <w:rsid w:val="00AC15D7"/>
    <w:rsid w:val="00AC35D9"/>
    <w:rsid w:val="00AC38FE"/>
    <w:rsid w:val="00AC3AA0"/>
    <w:rsid w:val="00AC6148"/>
    <w:rsid w:val="00AC6ECE"/>
    <w:rsid w:val="00AD20A9"/>
    <w:rsid w:val="00AD278D"/>
    <w:rsid w:val="00AD5A5F"/>
    <w:rsid w:val="00AD5B71"/>
    <w:rsid w:val="00AD7DE7"/>
    <w:rsid w:val="00AE0F03"/>
    <w:rsid w:val="00AE10E8"/>
    <w:rsid w:val="00AE1186"/>
    <w:rsid w:val="00AE2C16"/>
    <w:rsid w:val="00AE2E0F"/>
    <w:rsid w:val="00AE42B2"/>
    <w:rsid w:val="00AE4971"/>
    <w:rsid w:val="00AE54EF"/>
    <w:rsid w:val="00AE5907"/>
    <w:rsid w:val="00AE7519"/>
    <w:rsid w:val="00AE7FDE"/>
    <w:rsid w:val="00AF1977"/>
    <w:rsid w:val="00AF237C"/>
    <w:rsid w:val="00AF26E2"/>
    <w:rsid w:val="00AF2D5C"/>
    <w:rsid w:val="00AF2F31"/>
    <w:rsid w:val="00AF75CB"/>
    <w:rsid w:val="00AF7A3A"/>
    <w:rsid w:val="00B0071E"/>
    <w:rsid w:val="00B03B46"/>
    <w:rsid w:val="00B0536C"/>
    <w:rsid w:val="00B1059C"/>
    <w:rsid w:val="00B13305"/>
    <w:rsid w:val="00B14284"/>
    <w:rsid w:val="00B145D9"/>
    <w:rsid w:val="00B147D4"/>
    <w:rsid w:val="00B16E68"/>
    <w:rsid w:val="00B2153B"/>
    <w:rsid w:val="00B2178E"/>
    <w:rsid w:val="00B272FA"/>
    <w:rsid w:val="00B30740"/>
    <w:rsid w:val="00B311EE"/>
    <w:rsid w:val="00B31951"/>
    <w:rsid w:val="00B33B0A"/>
    <w:rsid w:val="00B34066"/>
    <w:rsid w:val="00B34137"/>
    <w:rsid w:val="00B344C3"/>
    <w:rsid w:val="00B3588A"/>
    <w:rsid w:val="00B375E0"/>
    <w:rsid w:val="00B40764"/>
    <w:rsid w:val="00B408E7"/>
    <w:rsid w:val="00B4143E"/>
    <w:rsid w:val="00B422C8"/>
    <w:rsid w:val="00B44B13"/>
    <w:rsid w:val="00B45925"/>
    <w:rsid w:val="00B4685F"/>
    <w:rsid w:val="00B47F06"/>
    <w:rsid w:val="00B5008F"/>
    <w:rsid w:val="00B5031E"/>
    <w:rsid w:val="00B50F0F"/>
    <w:rsid w:val="00B512A9"/>
    <w:rsid w:val="00B51EA0"/>
    <w:rsid w:val="00B53049"/>
    <w:rsid w:val="00B53586"/>
    <w:rsid w:val="00B542FA"/>
    <w:rsid w:val="00B54377"/>
    <w:rsid w:val="00B57D43"/>
    <w:rsid w:val="00B62C73"/>
    <w:rsid w:val="00B65956"/>
    <w:rsid w:val="00B65ACC"/>
    <w:rsid w:val="00B66180"/>
    <w:rsid w:val="00B67ECB"/>
    <w:rsid w:val="00B712D9"/>
    <w:rsid w:val="00B721FD"/>
    <w:rsid w:val="00B72DA6"/>
    <w:rsid w:val="00B730A6"/>
    <w:rsid w:val="00B73732"/>
    <w:rsid w:val="00B73B9B"/>
    <w:rsid w:val="00B74D9B"/>
    <w:rsid w:val="00B74DEB"/>
    <w:rsid w:val="00B76F97"/>
    <w:rsid w:val="00B77038"/>
    <w:rsid w:val="00B7786A"/>
    <w:rsid w:val="00B77ECA"/>
    <w:rsid w:val="00B80E2D"/>
    <w:rsid w:val="00B8113D"/>
    <w:rsid w:val="00B817FD"/>
    <w:rsid w:val="00B82C42"/>
    <w:rsid w:val="00B8520C"/>
    <w:rsid w:val="00B85F6E"/>
    <w:rsid w:val="00B868C8"/>
    <w:rsid w:val="00B868CF"/>
    <w:rsid w:val="00B9082F"/>
    <w:rsid w:val="00B90978"/>
    <w:rsid w:val="00B92E4F"/>
    <w:rsid w:val="00B94F8B"/>
    <w:rsid w:val="00B9756F"/>
    <w:rsid w:val="00B97D51"/>
    <w:rsid w:val="00BA13EC"/>
    <w:rsid w:val="00BA174E"/>
    <w:rsid w:val="00BA2700"/>
    <w:rsid w:val="00BA5A0C"/>
    <w:rsid w:val="00BA66EB"/>
    <w:rsid w:val="00BB2746"/>
    <w:rsid w:val="00BB282B"/>
    <w:rsid w:val="00BB3712"/>
    <w:rsid w:val="00BB4A63"/>
    <w:rsid w:val="00BB6ABB"/>
    <w:rsid w:val="00BB6D88"/>
    <w:rsid w:val="00BC0813"/>
    <w:rsid w:val="00BC0CB5"/>
    <w:rsid w:val="00BC0F9B"/>
    <w:rsid w:val="00BC2FF6"/>
    <w:rsid w:val="00BC5334"/>
    <w:rsid w:val="00BC7023"/>
    <w:rsid w:val="00BD079F"/>
    <w:rsid w:val="00BD291E"/>
    <w:rsid w:val="00BD4FDC"/>
    <w:rsid w:val="00BD58C7"/>
    <w:rsid w:val="00BD73CD"/>
    <w:rsid w:val="00BD79B0"/>
    <w:rsid w:val="00BD79B6"/>
    <w:rsid w:val="00BE0B6D"/>
    <w:rsid w:val="00BE105A"/>
    <w:rsid w:val="00BE1848"/>
    <w:rsid w:val="00BE5D47"/>
    <w:rsid w:val="00BE6DD3"/>
    <w:rsid w:val="00BE7A20"/>
    <w:rsid w:val="00BF1AE9"/>
    <w:rsid w:val="00BF2DC8"/>
    <w:rsid w:val="00BF3B0F"/>
    <w:rsid w:val="00BF532F"/>
    <w:rsid w:val="00BF6347"/>
    <w:rsid w:val="00C008A7"/>
    <w:rsid w:val="00C00C20"/>
    <w:rsid w:val="00C00DA4"/>
    <w:rsid w:val="00C00F8C"/>
    <w:rsid w:val="00C00F98"/>
    <w:rsid w:val="00C011F1"/>
    <w:rsid w:val="00C026D2"/>
    <w:rsid w:val="00C0582D"/>
    <w:rsid w:val="00C05B9F"/>
    <w:rsid w:val="00C05C18"/>
    <w:rsid w:val="00C06B19"/>
    <w:rsid w:val="00C07299"/>
    <w:rsid w:val="00C100DE"/>
    <w:rsid w:val="00C126B3"/>
    <w:rsid w:val="00C132AD"/>
    <w:rsid w:val="00C137D8"/>
    <w:rsid w:val="00C13D2F"/>
    <w:rsid w:val="00C13DA3"/>
    <w:rsid w:val="00C20353"/>
    <w:rsid w:val="00C2108F"/>
    <w:rsid w:val="00C22D14"/>
    <w:rsid w:val="00C23E36"/>
    <w:rsid w:val="00C2568D"/>
    <w:rsid w:val="00C2679F"/>
    <w:rsid w:val="00C3063D"/>
    <w:rsid w:val="00C31183"/>
    <w:rsid w:val="00C32E6F"/>
    <w:rsid w:val="00C341CD"/>
    <w:rsid w:val="00C4149C"/>
    <w:rsid w:val="00C460B0"/>
    <w:rsid w:val="00C4652E"/>
    <w:rsid w:val="00C478A7"/>
    <w:rsid w:val="00C47AD0"/>
    <w:rsid w:val="00C52866"/>
    <w:rsid w:val="00C530A0"/>
    <w:rsid w:val="00C53120"/>
    <w:rsid w:val="00C534C6"/>
    <w:rsid w:val="00C53AE3"/>
    <w:rsid w:val="00C54EF3"/>
    <w:rsid w:val="00C55965"/>
    <w:rsid w:val="00C56C90"/>
    <w:rsid w:val="00C606AD"/>
    <w:rsid w:val="00C62BE3"/>
    <w:rsid w:val="00C63D7A"/>
    <w:rsid w:val="00C644A4"/>
    <w:rsid w:val="00C670EC"/>
    <w:rsid w:val="00C67F13"/>
    <w:rsid w:val="00C721E6"/>
    <w:rsid w:val="00C72D1F"/>
    <w:rsid w:val="00C73698"/>
    <w:rsid w:val="00C74082"/>
    <w:rsid w:val="00C75B9C"/>
    <w:rsid w:val="00C75E9B"/>
    <w:rsid w:val="00C7790E"/>
    <w:rsid w:val="00C80314"/>
    <w:rsid w:val="00C81206"/>
    <w:rsid w:val="00C82492"/>
    <w:rsid w:val="00C8496E"/>
    <w:rsid w:val="00C85883"/>
    <w:rsid w:val="00C867F6"/>
    <w:rsid w:val="00C86973"/>
    <w:rsid w:val="00C90518"/>
    <w:rsid w:val="00C92174"/>
    <w:rsid w:val="00C928EB"/>
    <w:rsid w:val="00C94B3C"/>
    <w:rsid w:val="00C96C4F"/>
    <w:rsid w:val="00C9733F"/>
    <w:rsid w:val="00CA4152"/>
    <w:rsid w:val="00CA442E"/>
    <w:rsid w:val="00CA7179"/>
    <w:rsid w:val="00CA77F1"/>
    <w:rsid w:val="00CA7C0F"/>
    <w:rsid w:val="00CB0802"/>
    <w:rsid w:val="00CB144B"/>
    <w:rsid w:val="00CB17C2"/>
    <w:rsid w:val="00CB1FDB"/>
    <w:rsid w:val="00CB45C8"/>
    <w:rsid w:val="00CB469E"/>
    <w:rsid w:val="00CB50AE"/>
    <w:rsid w:val="00CB6F0F"/>
    <w:rsid w:val="00CC0E73"/>
    <w:rsid w:val="00CC27DE"/>
    <w:rsid w:val="00CC2F59"/>
    <w:rsid w:val="00CC51AD"/>
    <w:rsid w:val="00CC60DE"/>
    <w:rsid w:val="00CC7AD5"/>
    <w:rsid w:val="00CD272E"/>
    <w:rsid w:val="00CD2DE3"/>
    <w:rsid w:val="00CD2E3A"/>
    <w:rsid w:val="00CD5875"/>
    <w:rsid w:val="00CD6CDE"/>
    <w:rsid w:val="00CD6FE8"/>
    <w:rsid w:val="00CD7C8C"/>
    <w:rsid w:val="00CE0232"/>
    <w:rsid w:val="00CE0A18"/>
    <w:rsid w:val="00CE0B7D"/>
    <w:rsid w:val="00CE16BA"/>
    <w:rsid w:val="00CE2109"/>
    <w:rsid w:val="00CE210B"/>
    <w:rsid w:val="00CE72D2"/>
    <w:rsid w:val="00CE78DB"/>
    <w:rsid w:val="00CF07AA"/>
    <w:rsid w:val="00CF3B8D"/>
    <w:rsid w:val="00CF5359"/>
    <w:rsid w:val="00CF5809"/>
    <w:rsid w:val="00CF6883"/>
    <w:rsid w:val="00D00558"/>
    <w:rsid w:val="00D019D6"/>
    <w:rsid w:val="00D03503"/>
    <w:rsid w:val="00D04A38"/>
    <w:rsid w:val="00D06D79"/>
    <w:rsid w:val="00D10242"/>
    <w:rsid w:val="00D114EC"/>
    <w:rsid w:val="00D11EC7"/>
    <w:rsid w:val="00D129E5"/>
    <w:rsid w:val="00D13EAD"/>
    <w:rsid w:val="00D14BDE"/>
    <w:rsid w:val="00D1685C"/>
    <w:rsid w:val="00D16FEE"/>
    <w:rsid w:val="00D175FF"/>
    <w:rsid w:val="00D17BAF"/>
    <w:rsid w:val="00D2040A"/>
    <w:rsid w:val="00D209F3"/>
    <w:rsid w:val="00D211CB"/>
    <w:rsid w:val="00D22620"/>
    <w:rsid w:val="00D22FEF"/>
    <w:rsid w:val="00D239AF"/>
    <w:rsid w:val="00D243D2"/>
    <w:rsid w:val="00D24DC4"/>
    <w:rsid w:val="00D261D5"/>
    <w:rsid w:val="00D31CC0"/>
    <w:rsid w:val="00D326CB"/>
    <w:rsid w:val="00D3370B"/>
    <w:rsid w:val="00D33E56"/>
    <w:rsid w:val="00D341D8"/>
    <w:rsid w:val="00D36B4D"/>
    <w:rsid w:val="00D41269"/>
    <w:rsid w:val="00D43ED4"/>
    <w:rsid w:val="00D4418E"/>
    <w:rsid w:val="00D44DCC"/>
    <w:rsid w:val="00D4527C"/>
    <w:rsid w:val="00D454B1"/>
    <w:rsid w:val="00D45A6F"/>
    <w:rsid w:val="00D46765"/>
    <w:rsid w:val="00D4693A"/>
    <w:rsid w:val="00D5061C"/>
    <w:rsid w:val="00D53D5F"/>
    <w:rsid w:val="00D6174E"/>
    <w:rsid w:val="00D617F5"/>
    <w:rsid w:val="00D61E14"/>
    <w:rsid w:val="00D621E1"/>
    <w:rsid w:val="00D64706"/>
    <w:rsid w:val="00D64EEA"/>
    <w:rsid w:val="00D65C42"/>
    <w:rsid w:val="00D67D3F"/>
    <w:rsid w:val="00D70406"/>
    <w:rsid w:val="00D719AD"/>
    <w:rsid w:val="00D723E0"/>
    <w:rsid w:val="00D726C9"/>
    <w:rsid w:val="00D73E97"/>
    <w:rsid w:val="00D74AD9"/>
    <w:rsid w:val="00D75D90"/>
    <w:rsid w:val="00D8115B"/>
    <w:rsid w:val="00D849BF"/>
    <w:rsid w:val="00D90C32"/>
    <w:rsid w:val="00D911AE"/>
    <w:rsid w:val="00D9301F"/>
    <w:rsid w:val="00D93298"/>
    <w:rsid w:val="00D95028"/>
    <w:rsid w:val="00D95874"/>
    <w:rsid w:val="00D95FC2"/>
    <w:rsid w:val="00D96080"/>
    <w:rsid w:val="00D9777F"/>
    <w:rsid w:val="00DA0F5F"/>
    <w:rsid w:val="00DA17B0"/>
    <w:rsid w:val="00DA232D"/>
    <w:rsid w:val="00DA3407"/>
    <w:rsid w:val="00DA46ED"/>
    <w:rsid w:val="00DA5745"/>
    <w:rsid w:val="00DA7D01"/>
    <w:rsid w:val="00DB10F7"/>
    <w:rsid w:val="00DB1659"/>
    <w:rsid w:val="00DB2562"/>
    <w:rsid w:val="00DB2621"/>
    <w:rsid w:val="00DB2A24"/>
    <w:rsid w:val="00DB4635"/>
    <w:rsid w:val="00DB7A7B"/>
    <w:rsid w:val="00DB7E36"/>
    <w:rsid w:val="00DC0371"/>
    <w:rsid w:val="00DC089F"/>
    <w:rsid w:val="00DC1C41"/>
    <w:rsid w:val="00DC20AD"/>
    <w:rsid w:val="00DC3721"/>
    <w:rsid w:val="00DC4257"/>
    <w:rsid w:val="00DC5AF1"/>
    <w:rsid w:val="00DC68B5"/>
    <w:rsid w:val="00DC7AAD"/>
    <w:rsid w:val="00DD3DFC"/>
    <w:rsid w:val="00DD470A"/>
    <w:rsid w:val="00DD5ED3"/>
    <w:rsid w:val="00DD61D1"/>
    <w:rsid w:val="00DE1139"/>
    <w:rsid w:val="00DE120E"/>
    <w:rsid w:val="00DE12C1"/>
    <w:rsid w:val="00DE25D1"/>
    <w:rsid w:val="00DE28B9"/>
    <w:rsid w:val="00DE3170"/>
    <w:rsid w:val="00DE4C9A"/>
    <w:rsid w:val="00DE57E9"/>
    <w:rsid w:val="00DE67ED"/>
    <w:rsid w:val="00DE6BC6"/>
    <w:rsid w:val="00DF2C72"/>
    <w:rsid w:val="00DF3C9E"/>
    <w:rsid w:val="00E002D5"/>
    <w:rsid w:val="00E02292"/>
    <w:rsid w:val="00E03136"/>
    <w:rsid w:val="00E033B6"/>
    <w:rsid w:val="00E03A36"/>
    <w:rsid w:val="00E045E5"/>
    <w:rsid w:val="00E0673B"/>
    <w:rsid w:val="00E067BE"/>
    <w:rsid w:val="00E06D09"/>
    <w:rsid w:val="00E06D2C"/>
    <w:rsid w:val="00E06F7F"/>
    <w:rsid w:val="00E10570"/>
    <w:rsid w:val="00E10ACC"/>
    <w:rsid w:val="00E1362D"/>
    <w:rsid w:val="00E1527A"/>
    <w:rsid w:val="00E158FE"/>
    <w:rsid w:val="00E1673A"/>
    <w:rsid w:val="00E167D9"/>
    <w:rsid w:val="00E21143"/>
    <w:rsid w:val="00E271B6"/>
    <w:rsid w:val="00E27BA9"/>
    <w:rsid w:val="00E3008C"/>
    <w:rsid w:val="00E3111D"/>
    <w:rsid w:val="00E31F7E"/>
    <w:rsid w:val="00E32F65"/>
    <w:rsid w:val="00E33B52"/>
    <w:rsid w:val="00E373C9"/>
    <w:rsid w:val="00E37A3D"/>
    <w:rsid w:val="00E4220E"/>
    <w:rsid w:val="00E44709"/>
    <w:rsid w:val="00E4529A"/>
    <w:rsid w:val="00E4644A"/>
    <w:rsid w:val="00E50034"/>
    <w:rsid w:val="00E504F6"/>
    <w:rsid w:val="00E50797"/>
    <w:rsid w:val="00E510D1"/>
    <w:rsid w:val="00E51408"/>
    <w:rsid w:val="00E524F5"/>
    <w:rsid w:val="00E54AE3"/>
    <w:rsid w:val="00E62A1B"/>
    <w:rsid w:val="00E646D0"/>
    <w:rsid w:val="00E65617"/>
    <w:rsid w:val="00E657FF"/>
    <w:rsid w:val="00E718DC"/>
    <w:rsid w:val="00E739C8"/>
    <w:rsid w:val="00E7469B"/>
    <w:rsid w:val="00E74CF0"/>
    <w:rsid w:val="00E75BC5"/>
    <w:rsid w:val="00E76198"/>
    <w:rsid w:val="00E7625E"/>
    <w:rsid w:val="00E769EB"/>
    <w:rsid w:val="00E76EF6"/>
    <w:rsid w:val="00E83640"/>
    <w:rsid w:val="00E85D9F"/>
    <w:rsid w:val="00E8718E"/>
    <w:rsid w:val="00E91403"/>
    <w:rsid w:val="00E92071"/>
    <w:rsid w:val="00E922F6"/>
    <w:rsid w:val="00E92D3E"/>
    <w:rsid w:val="00E92E86"/>
    <w:rsid w:val="00E93A1B"/>
    <w:rsid w:val="00E93DEE"/>
    <w:rsid w:val="00EA0C72"/>
    <w:rsid w:val="00EA29A6"/>
    <w:rsid w:val="00EA3341"/>
    <w:rsid w:val="00EA3BE0"/>
    <w:rsid w:val="00EA7229"/>
    <w:rsid w:val="00EB1297"/>
    <w:rsid w:val="00EB2FEE"/>
    <w:rsid w:val="00EB4BB1"/>
    <w:rsid w:val="00EB60D1"/>
    <w:rsid w:val="00EB726F"/>
    <w:rsid w:val="00EC02CA"/>
    <w:rsid w:val="00EC06D3"/>
    <w:rsid w:val="00EC0A26"/>
    <w:rsid w:val="00EC11C1"/>
    <w:rsid w:val="00EC3098"/>
    <w:rsid w:val="00EC30F9"/>
    <w:rsid w:val="00EC4D99"/>
    <w:rsid w:val="00EC59B7"/>
    <w:rsid w:val="00EC7A32"/>
    <w:rsid w:val="00ED0460"/>
    <w:rsid w:val="00ED34BE"/>
    <w:rsid w:val="00ED378C"/>
    <w:rsid w:val="00ED3D52"/>
    <w:rsid w:val="00ED4FD3"/>
    <w:rsid w:val="00ED64D4"/>
    <w:rsid w:val="00ED6B09"/>
    <w:rsid w:val="00EE268D"/>
    <w:rsid w:val="00EE2A22"/>
    <w:rsid w:val="00EE2B68"/>
    <w:rsid w:val="00EE3E18"/>
    <w:rsid w:val="00EE3F19"/>
    <w:rsid w:val="00EE44D4"/>
    <w:rsid w:val="00EF0ADE"/>
    <w:rsid w:val="00EF0C65"/>
    <w:rsid w:val="00EF230E"/>
    <w:rsid w:val="00EF251E"/>
    <w:rsid w:val="00EF469F"/>
    <w:rsid w:val="00EF5814"/>
    <w:rsid w:val="00EF5D12"/>
    <w:rsid w:val="00EF5D18"/>
    <w:rsid w:val="00EF7E49"/>
    <w:rsid w:val="00EF7FA3"/>
    <w:rsid w:val="00F01DB0"/>
    <w:rsid w:val="00F0423E"/>
    <w:rsid w:val="00F07440"/>
    <w:rsid w:val="00F078EF"/>
    <w:rsid w:val="00F07AB7"/>
    <w:rsid w:val="00F10460"/>
    <w:rsid w:val="00F10B9A"/>
    <w:rsid w:val="00F11613"/>
    <w:rsid w:val="00F121DB"/>
    <w:rsid w:val="00F134D7"/>
    <w:rsid w:val="00F13697"/>
    <w:rsid w:val="00F14102"/>
    <w:rsid w:val="00F14EA8"/>
    <w:rsid w:val="00F15BEE"/>
    <w:rsid w:val="00F2049D"/>
    <w:rsid w:val="00F21B0A"/>
    <w:rsid w:val="00F21C53"/>
    <w:rsid w:val="00F22EA1"/>
    <w:rsid w:val="00F248B4"/>
    <w:rsid w:val="00F26221"/>
    <w:rsid w:val="00F33E63"/>
    <w:rsid w:val="00F34655"/>
    <w:rsid w:val="00F36A6B"/>
    <w:rsid w:val="00F36C41"/>
    <w:rsid w:val="00F417F4"/>
    <w:rsid w:val="00F42393"/>
    <w:rsid w:val="00F4390D"/>
    <w:rsid w:val="00F44B57"/>
    <w:rsid w:val="00F45D1C"/>
    <w:rsid w:val="00F47FB8"/>
    <w:rsid w:val="00F50A1F"/>
    <w:rsid w:val="00F5110F"/>
    <w:rsid w:val="00F51AA1"/>
    <w:rsid w:val="00F51D16"/>
    <w:rsid w:val="00F55349"/>
    <w:rsid w:val="00F55C53"/>
    <w:rsid w:val="00F60E68"/>
    <w:rsid w:val="00F61C83"/>
    <w:rsid w:val="00F62911"/>
    <w:rsid w:val="00F63093"/>
    <w:rsid w:val="00F637BE"/>
    <w:rsid w:val="00F658FA"/>
    <w:rsid w:val="00F67217"/>
    <w:rsid w:val="00F72B26"/>
    <w:rsid w:val="00F73C07"/>
    <w:rsid w:val="00F75BFA"/>
    <w:rsid w:val="00F76477"/>
    <w:rsid w:val="00F770CE"/>
    <w:rsid w:val="00F80F37"/>
    <w:rsid w:val="00F834E7"/>
    <w:rsid w:val="00F84FC4"/>
    <w:rsid w:val="00F85DF2"/>
    <w:rsid w:val="00F91D6F"/>
    <w:rsid w:val="00F944AE"/>
    <w:rsid w:val="00F95A4A"/>
    <w:rsid w:val="00F96DFE"/>
    <w:rsid w:val="00FA0592"/>
    <w:rsid w:val="00FA073E"/>
    <w:rsid w:val="00FA0F23"/>
    <w:rsid w:val="00FA16FE"/>
    <w:rsid w:val="00FA1F24"/>
    <w:rsid w:val="00FA2E4E"/>
    <w:rsid w:val="00FA2F58"/>
    <w:rsid w:val="00FA692D"/>
    <w:rsid w:val="00FB07DA"/>
    <w:rsid w:val="00FC1FEB"/>
    <w:rsid w:val="00FC3CFF"/>
    <w:rsid w:val="00FC5DB2"/>
    <w:rsid w:val="00FC63EF"/>
    <w:rsid w:val="00FC700C"/>
    <w:rsid w:val="00FC713C"/>
    <w:rsid w:val="00FC7E2E"/>
    <w:rsid w:val="00FD01ED"/>
    <w:rsid w:val="00FD3211"/>
    <w:rsid w:val="00FD5867"/>
    <w:rsid w:val="00FD6ACB"/>
    <w:rsid w:val="00FD6F8D"/>
    <w:rsid w:val="00FD79B5"/>
    <w:rsid w:val="00FD7D02"/>
    <w:rsid w:val="00FE1D8E"/>
    <w:rsid w:val="00FE543C"/>
    <w:rsid w:val="00FE7015"/>
    <w:rsid w:val="00FE7113"/>
    <w:rsid w:val="00FE778B"/>
    <w:rsid w:val="00FF03F6"/>
    <w:rsid w:val="00FF14FF"/>
    <w:rsid w:val="00FF1E8D"/>
    <w:rsid w:val="00FF2EAF"/>
    <w:rsid w:val="00FF3738"/>
    <w:rsid w:val="00FF3F82"/>
    <w:rsid w:val="00FF5C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77ABC9E7"/>
  <w15:docId w15:val="{49BDB366-AC73-438C-896F-EDB704BE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0BEB"/>
    <w:pPr>
      <w:bidi/>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0BE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FC63EF"/>
    <w:rPr>
      <w:sz w:val="20"/>
      <w:szCs w:val="20"/>
    </w:rPr>
  </w:style>
  <w:style w:type="character" w:customStyle="1" w:styleId="Char">
    <w:name w:val="نص حاشية سفلية Char"/>
    <w:link w:val="a4"/>
    <w:rsid w:val="00FC63EF"/>
    <w:rPr>
      <w:lang w:val="en-US" w:eastAsia="en-US"/>
    </w:rPr>
  </w:style>
  <w:style w:type="character" w:styleId="a5">
    <w:name w:val="footnote reference"/>
    <w:rsid w:val="00FC63EF"/>
    <w:rPr>
      <w:vertAlign w:val="superscript"/>
    </w:rPr>
  </w:style>
  <w:style w:type="paragraph" w:styleId="a6">
    <w:name w:val="Balloon Text"/>
    <w:basedOn w:val="a"/>
    <w:link w:val="Char0"/>
    <w:rsid w:val="00EE2B68"/>
    <w:rPr>
      <w:rFonts w:ascii="Tahoma" w:hAnsi="Tahoma"/>
      <w:sz w:val="16"/>
      <w:szCs w:val="16"/>
    </w:rPr>
  </w:style>
  <w:style w:type="character" w:customStyle="1" w:styleId="Char0">
    <w:name w:val="نص في بالون Char"/>
    <w:link w:val="a6"/>
    <w:rsid w:val="00EE2B68"/>
    <w:rPr>
      <w:rFonts w:ascii="Tahoma" w:hAnsi="Tahoma" w:cs="Tahoma"/>
      <w:sz w:val="16"/>
      <w:szCs w:val="16"/>
    </w:rPr>
  </w:style>
  <w:style w:type="paragraph" w:styleId="a7">
    <w:name w:val="header"/>
    <w:basedOn w:val="a"/>
    <w:link w:val="Char1"/>
    <w:rsid w:val="003065C4"/>
    <w:pPr>
      <w:tabs>
        <w:tab w:val="center" w:pos="4513"/>
        <w:tab w:val="right" w:pos="9026"/>
      </w:tabs>
    </w:pPr>
  </w:style>
  <w:style w:type="character" w:customStyle="1" w:styleId="Char1">
    <w:name w:val="رأس الصفحة Char"/>
    <w:link w:val="a7"/>
    <w:rsid w:val="003065C4"/>
    <w:rPr>
      <w:sz w:val="24"/>
      <w:szCs w:val="24"/>
    </w:rPr>
  </w:style>
  <w:style w:type="paragraph" w:styleId="a8">
    <w:name w:val="footer"/>
    <w:basedOn w:val="a"/>
    <w:link w:val="Char2"/>
    <w:rsid w:val="003065C4"/>
    <w:pPr>
      <w:tabs>
        <w:tab w:val="center" w:pos="4513"/>
        <w:tab w:val="right" w:pos="9026"/>
      </w:tabs>
    </w:pPr>
  </w:style>
  <w:style w:type="character" w:customStyle="1" w:styleId="Char2">
    <w:name w:val="تذييل الصفحة Char"/>
    <w:link w:val="a8"/>
    <w:rsid w:val="003065C4"/>
    <w:rPr>
      <w:sz w:val="24"/>
      <w:szCs w:val="24"/>
    </w:rPr>
  </w:style>
  <w:style w:type="character" w:styleId="a9">
    <w:name w:val="Strong"/>
    <w:uiPriority w:val="22"/>
    <w:qFormat/>
    <w:rsid w:val="005329FB"/>
    <w:rPr>
      <w:b/>
      <w:bCs/>
    </w:rPr>
  </w:style>
  <w:style w:type="paragraph" w:styleId="aa">
    <w:name w:val="List Paragraph"/>
    <w:basedOn w:val="a"/>
    <w:uiPriority w:val="34"/>
    <w:qFormat/>
    <w:rsid w:val="00F10B9A"/>
    <w:pPr>
      <w:bidi w:val="0"/>
      <w:spacing w:after="200" w:line="276" w:lineRule="auto"/>
      <w:ind w:left="720"/>
      <w:contextualSpacing/>
    </w:pPr>
    <w:rPr>
      <w:rFonts w:ascii="Calibri" w:eastAsia="Calibri" w:hAnsi="Calibri" w:cs="Arial"/>
      <w:sz w:val="22"/>
      <w:szCs w:val="22"/>
      <w:lang w:val="fr-FR"/>
    </w:rPr>
  </w:style>
  <w:style w:type="paragraph" w:customStyle="1" w:styleId="Paragraphedeliste1">
    <w:name w:val="Paragraphe de liste1"/>
    <w:basedOn w:val="a"/>
    <w:uiPriority w:val="99"/>
    <w:qFormat/>
    <w:rsid w:val="00C63D7A"/>
    <w:pPr>
      <w:bidi w:val="0"/>
      <w:ind w:left="720" w:right="113"/>
      <w:contextualSpacing/>
      <w:jc w:val="center"/>
    </w:pPr>
    <w:rPr>
      <w:rFonts w:ascii="Calibri" w:hAnsi="Calibri" w:cs="Arial"/>
      <w:sz w:val="22"/>
      <w:szCs w:val="22"/>
      <w:lang w:val="fr-FR" w:eastAsia="fr-FR"/>
    </w:rPr>
  </w:style>
  <w:style w:type="paragraph" w:styleId="ab">
    <w:name w:val="No Spacing"/>
    <w:link w:val="Char3"/>
    <w:uiPriority w:val="1"/>
    <w:qFormat/>
    <w:rsid w:val="00FC7E2E"/>
    <w:rPr>
      <w:rFonts w:ascii="Calibri" w:eastAsia="Calibri" w:hAnsi="Calibri" w:cs="Arial"/>
      <w:sz w:val="22"/>
      <w:szCs w:val="22"/>
      <w:lang w:eastAsia="en-US"/>
    </w:rPr>
  </w:style>
  <w:style w:type="character" w:customStyle="1" w:styleId="Char3">
    <w:name w:val="بلا تباعد Char"/>
    <w:link w:val="ab"/>
    <w:uiPriority w:val="1"/>
    <w:rsid w:val="00FC7E2E"/>
    <w:rPr>
      <w:rFonts w:ascii="Calibri" w:eastAsia="Calibri" w:hAnsi="Calibri" w:cs="Arial"/>
      <w:sz w:val="22"/>
      <w:szCs w:val="22"/>
      <w:lang w:val="fr-FR" w:eastAsia="en-US" w:bidi="ar-SA"/>
    </w:rPr>
  </w:style>
  <w:style w:type="character" w:styleId="ac">
    <w:name w:val="Emphasis"/>
    <w:basedOn w:val="a0"/>
    <w:qFormat/>
    <w:rsid w:val="00334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0094">
      <w:bodyDiv w:val="1"/>
      <w:marLeft w:val="0"/>
      <w:marRight w:val="0"/>
      <w:marTop w:val="0"/>
      <w:marBottom w:val="0"/>
      <w:divBdr>
        <w:top w:val="none" w:sz="0" w:space="0" w:color="auto"/>
        <w:left w:val="none" w:sz="0" w:space="0" w:color="auto"/>
        <w:bottom w:val="none" w:sz="0" w:space="0" w:color="auto"/>
        <w:right w:val="none" w:sz="0" w:space="0" w:color="auto"/>
      </w:divBdr>
    </w:div>
    <w:div w:id="53042422">
      <w:bodyDiv w:val="1"/>
      <w:marLeft w:val="0"/>
      <w:marRight w:val="0"/>
      <w:marTop w:val="0"/>
      <w:marBottom w:val="0"/>
      <w:divBdr>
        <w:top w:val="none" w:sz="0" w:space="0" w:color="auto"/>
        <w:left w:val="none" w:sz="0" w:space="0" w:color="auto"/>
        <w:bottom w:val="none" w:sz="0" w:space="0" w:color="auto"/>
        <w:right w:val="none" w:sz="0" w:space="0" w:color="auto"/>
      </w:divBdr>
    </w:div>
    <w:div w:id="94330962">
      <w:bodyDiv w:val="1"/>
      <w:marLeft w:val="0"/>
      <w:marRight w:val="0"/>
      <w:marTop w:val="0"/>
      <w:marBottom w:val="0"/>
      <w:divBdr>
        <w:top w:val="none" w:sz="0" w:space="0" w:color="auto"/>
        <w:left w:val="none" w:sz="0" w:space="0" w:color="auto"/>
        <w:bottom w:val="none" w:sz="0" w:space="0" w:color="auto"/>
        <w:right w:val="none" w:sz="0" w:space="0" w:color="auto"/>
      </w:divBdr>
    </w:div>
    <w:div w:id="101346499">
      <w:bodyDiv w:val="1"/>
      <w:marLeft w:val="0"/>
      <w:marRight w:val="0"/>
      <w:marTop w:val="0"/>
      <w:marBottom w:val="0"/>
      <w:divBdr>
        <w:top w:val="none" w:sz="0" w:space="0" w:color="auto"/>
        <w:left w:val="none" w:sz="0" w:space="0" w:color="auto"/>
        <w:bottom w:val="none" w:sz="0" w:space="0" w:color="auto"/>
        <w:right w:val="none" w:sz="0" w:space="0" w:color="auto"/>
      </w:divBdr>
    </w:div>
    <w:div w:id="105278789">
      <w:bodyDiv w:val="1"/>
      <w:marLeft w:val="0"/>
      <w:marRight w:val="0"/>
      <w:marTop w:val="0"/>
      <w:marBottom w:val="0"/>
      <w:divBdr>
        <w:top w:val="none" w:sz="0" w:space="0" w:color="auto"/>
        <w:left w:val="none" w:sz="0" w:space="0" w:color="auto"/>
        <w:bottom w:val="none" w:sz="0" w:space="0" w:color="auto"/>
        <w:right w:val="none" w:sz="0" w:space="0" w:color="auto"/>
      </w:divBdr>
    </w:div>
    <w:div w:id="123738785">
      <w:bodyDiv w:val="1"/>
      <w:marLeft w:val="0"/>
      <w:marRight w:val="0"/>
      <w:marTop w:val="0"/>
      <w:marBottom w:val="0"/>
      <w:divBdr>
        <w:top w:val="none" w:sz="0" w:space="0" w:color="auto"/>
        <w:left w:val="none" w:sz="0" w:space="0" w:color="auto"/>
        <w:bottom w:val="none" w:sz="0" w:space="0" w:color="auto"/>
        <w:right w:val="none" w:sz="0" w:space="0" w:color="auto"/>
      </w:divBdr>
    </w:div>
    <w:div w:id="131140184">
      <w:bodyDiv w:val="1"/>
      <w:marLeft w:val="0"/>
      <w:marRight w:val="0"/>
      <w:marTop w:val="0"/>
      <w:marBottom w:val="0"/>
      <w:divBdr>
        <w:top w:val="none" w:sz="0" w:space="0" w:color="auto"/>
        <w:left w:val="none" w:sz="0" w:space="0" w:color="auto"/>
        <w:bottom w:val="none" w:sz="0" w:space="0" w:color="auto"/>
        <w:right w:val="none" w:sz="0" w:space="0" w:color="auto"/>
      </w:divBdr>
    </w:div>
    <w:div w:id="142626196">
      <w:bodyDiv w:val="1"/>
      <w:marLeft w:val="0"/>
      <w:marRight w:val="0"/>
      <w:marTop w:val="0"/>
      <w:marBottom w:val="0"/>
      <w:divBdr>
        <w:top w:val="none" w:sz="0" w:space="0" w:color="auto"/>
        <w:left w:val="none" w:sz="0" w:space="0" w:color="auto"/>
        <w:bottom w:val="none" w:sz="0" w:space="0" w:color="auto"/>
        <w:right w:val="none" w:sz="0" w:space="0" w:color="auto"/>
      </w:divBdr>
    </w:div>
    <w:div w:id="145586588">
      <w:bodyDiv w:val="1"/>
      <w:marLeft w:val="0"/>
      <w:marRight w:val="0"/>
      <w:marTop w:val="0"/>
      <w:marBottom w:val="0"/>
      <w:divBdr>
        <w:top w:val="none" w:sz="0" w:space="0" w:color="auto"/>
        <w:left w:val="none" w:sz="0" w:space="0" w:color="auto"/>
        <w:bottom w:val="none" w:sz="0" w:space="0" w:color="auto"/>
        <w:right w:val="none" w:sz="0" w:space="0" w:color="auto"/>
      </w:divBdr>
    </w:div>
    <w:div w:id="162160078">
      <w:bodyDiv w:val="1"/>
      <w:marLeft w:val="0"/>
      <w:marRight w:val="0"/>
      <w:marTop w:val="0"/>
      <w:marBottom w:val="0"/>
      <w:divBdr>
        <w:top w:val="none" w:sz="0" w:space="0" w:color="auto"/>
        <w:left w:val="none" w:sz="0" w:space="0" w:color="auto"/>
        <w:bottom w:val="none" w:sz="0" w:space="0" w:color="auto"/>
        <w:right w:val="none" w:sz="0" w:space="0" w:color="auto"/>
      </w:divBdr>
    </w:div>
    <w:div w:id="169298011">
      <w:bodyDiv w:val="1"/>
      <w:marLeft w:val="0"/>
      <w:marRight w:val="0"/>
      <w:marTop w:val="0"/>
      <w:marBottom w:val="0"/>
      <w:divBdr>
        <w:top w:val="none" w:sz="0" w:space="0" w:color="auto"/>
        <w:left w:val="none" w:sz="0" w:space="0" w:color="auto"/>
        <w:bottom w:val="none" w:sz="0" w:space="0" w:color="auto"/>
        <w:right w:val="none" w:sz="0" w:space="0" w:color="auto"/>
      </w:divBdr>
    </w:div>
    <w:div w:id="174195333">
      <w:bodyDiv w:val="1"/>
      <w:marLeft w:val="0"/>
      <w:marRight w:val="0"/>
      <w:marTop w:val="0"/>
      <w:marBottom w:val="0"/>
      <w:divBdr>
        <w:top w:val="none" w:sz="0" w:space="0" w:color="auto"/>
        <w:left w:val="none" w:sz="0" w:space="0" w:color="auto"/>
        <w:bottom w:val="none" w:sz="0" w:space="0" w:color="auto"/>
        <w:right w:val="none" w:sz="0" w:space="0" w:color="auto"/>
      </w:divBdr>
    </w:div>
    <w:div w:id="177042042">
      <w:bodyDiv w:val="1"/>
      <w:marLeft w:val="0"/>
      <w:marRight w:val="0"/>
      <w:marTop w:val="0"/>
      <w:marBottom w:val="0"/>
      <w:divBdr>
        <w:top w:val="none" w:sz="0" w:space="0" w:color="auto"/>
        <w:left w:val="none" w:sz="0" w:space="0" w:color="auto"/>
        <w:bottom w:val="none" w:sz="0" w:space="0" w:color="auto"/>
        <w:right w:val="none" w:sz="0" w:space="0" w:color="auto"/>
      </w:divBdr>
    </w:div>
    <w:div w:id="182672629">
      <w:bodyDiv w:val="1"/>
      <w:marLeft w:val="0"/>
      <w:marRight w:val="0"/>
      <w:marTop w:val="0"/>
      <w:marBottom w:val="0"/>
      <w:divBdr>
        <w:top w:val="none" w:sz="0" w:space="0" w:color="auto"/>
        <w:left w:val="none" w:sz="0" w:space="0" w:color="auto"/>
        <w:bottom w:val="none" w:sz="0" w:space="0" w:color="auto"/>
        <w:right w:val="none" w:sz="0" w:space="0" w:color="auto"/>
      </w:divBdr>
    </w:div>
    <w:div w:id="183981520">
      <w:bodyDiv w:val="1"/>
      <w:marLeft w:val="0"/>
      <w:marRight w:val="0"/>
      <w:marTop w:val="0"/>
      <w:marBottom w:val="0"/>
      <w:divBdr>
        <w:top w:val="none" w:sz="0" w:space="0" w:color="auto"/>
        <w:left w:val="none" w:sz="0" w:space="0" w:color="auto"/>
        <w:bottom w:val="none" w:sz="0" w:space="0" w:color="auto"/>
        <w:right w:val="none" w:sz="0" w:space="0" w:color="auto"/>
      </w:divBdr>
    </w:div>
    <w:div w:id="186987249">
      <w:bodyDiv w:val="1"/>
      <w:marLeft w:val="0"/>
      <w:marRight w:val="0"/>
      <w:marTop w:val="0"/>
      <w:marBottom w:val="0"/>
      <w:divBdr>
        <w:top w:val="none" w:sz="0" w:space="0" w:color="auto"/>
        <w:left w:val="none" w:sz="0" w:space="0" w:color="auto"/>
        <w:bottom w:val="none" w:sz="0" w:space="0" w:color="auto"/>
        <w:right w:val="none" w:sz="0" w:space="0" w:color="auto"/>
      </w:divBdr>
    </w:div>
    <w:div w:id="187842724">
      <w:bodyDiv w:val="1"/>
      <w:marLeft w:val="0"/>
      <w:marRight w:val="0"/>
      <w:marTop w:val="0"/>
      <w:marBottom w:val="0"/>
      <w:divBdr>
        <w:top w:val="none" w:sz="0" w:space="0" w:color="auto"/>
        <w:left w:val="none" w:sz="0" w:space="0" w:color="auto"/>
        <w:bottom w:val="none" w:sz="0" w:space="0" w:color="auto"/>
        <w:right w:val="none" w:sz="0" w:space="0" w:color="auto"/>
      </w:divBdr>
    </w:div>
    <w:div w:id="197817003">
      <w:bodyDiv w:val="1"/>
      <w:marLeft w:val="0"/>
      <w:marRight w:val="0"/>
      <w:marTop w:val="0"/>
      <w:marBottom w:val="0"/>
      <w:divBdr>
        <w:top w:val="none" w:sz="0" w:space="0" w:color="auto"/>
        <w:left w:val="none" w:sz="0" w:space="0" w:color="auto"/>
        <w:bottom w:val="none" w:sz="0" w:space="0" w:color="auto"/>
        <w:right w:val="none" w:sz="0" w:space="0" w:color="auto"/>
      </w:divBdr>
    </w:div>
    <w:div w:id="208882007">
      <w:bodyDiv w:val="1"/>
      <w:marLeft w:val="0"/>
      <w:marRight w:val="0"/>
      <w:marTop w:val="0"/>
      <w:marBottom w:val="0"/>
      <w:divBdr>
        <w:top w:val="none" w:sz="0" w:space="0" w:color="auto"/>
        <w:left w:val="none" w:sz="0" w:space="0" w:color="auto"/>
        <w:bottom w:val="none" w:sz="0" w:space="0" w:color="auto"/>
        <w:right w:val="none" w:sz="0" w:space="0" w:color="auto"/>
      </w:divBdr>
    </w:div>
    <w:div w:id="223612181">
      <w:bodyDiv w:val="1"/>
      <w:marLeft w:val="0"/>
      <w:marRight w:val="0"/>
      <w:marTop w:val="0"/>
      <w:marBottom w:val="0"/>
      <w:divBdr>
        <w:top w:val="none" w:sz="0" w:space="0" w:color="auto"/>
        <w:left w:val="none" w:sz="0" w:space="0" w:color="auto"/>
        <w:bottom w:val="none" w:sz="0" w:space="0" w:color="auto"/>
        <w:right w:val="none" w:sz="0" w:space="0" w:color="auto"/>
      </w:divBdr>
    </w:div>
    <w:div w:id="226185982">
      <w:bodyDiv w:val="1"/>
      <w:marLeft w:val="0"/>
      <w:marRight w:val="0"/>
      <w:marTop w:val="0"/>
      <w:marBottom w:val="0"/>
      <w:divBdr>
        <w:top w:val="none" w:sz="0" w:space="0" w:color="auto"/>
        <w:left w:val="none" w:sz="0" w:space="0" w:color="auto"/>
        <w:bottom w:val="none" w:sz="0" w:space="0" w:color="auto"/>
        <w:right w:val="none" w:sz="0" w:space="0" w:color="auto"/>
      </w:divBdr>
    </w:div>
    <w:div w:id="230703908">
      <w:bodyDiv w:val="1"/>
      <w:marLeft w:val="0"/>
      <w:marRight w:val="0"/>
      <w:marTop w:val="0"/>
      <w:marBottom w:val="0"/>
      <w:divBdr>
        <w:top w:val="none" w:sz="0" w:space="0" w:color="auto"/>
        <w:left w:val="none" w:sz="0" w:space="0" w:color="auto"/>
        <w:bottom w:val="none" w:sz="0" w:space="0" w:color="auto"/>
        <w:right w:val="none" w:sz="0" w:space="0" w:color="auto"/>
      </w:divBdr>
    </w:div>
    <w:div w:id="236288034">
      <w:bodyDiv w:val="1"/>
      <w:marLeft w:val="0"/>
      <w:marRight w:val="0"/>
      <w:marTop w:val="0"/>
      <w:marBottom w:val="0"/>
      <w:divBdr>
        <w:top w:val="none" w:sz="0" w:space="0" w:color="auto"/>
        <w:left w:val="none" w:sz="0" w:space="0" w:color="auto"/>
        <w:bottom w:val="none" w:sz="0" w:space="0" w:color="auto"/>
        <w:right w:val="none" w:sz="0" w:space="0" w:color="auto"/>
      </w:divBdr>
    </w:div>
    <w:div w:id="249974369">
      <w:bodyDiv w:val="1"/>
      <w:marLeft w:val="0"/>
      <w:marRight w:val="0"/>
      <w:marTop w:val="0"/>
      <w:marBottom w:val="0"/>
      <w:divBdr>
        <w:top w:val="none" w:sz="0" w:space="0" w:color="auto"/>
        <w:left w:val="none" w:sz="0" w:space="0" w:color="auto"/>
        <w:bottom w:val="none" w:sz="0" w:space="0" w:color="auto"/>
        <w:right w:val="none" w:sz="0" w:space="0" w:color="auto"/>
      </w:divBdr>
    </w:div>
    <w:div w:id="260526662">
      <w:bodyDiv w:val="1"/>
      <w:marLeft w:val="0"/>
      <w:marRight w:val="0"/>
      <w:marTop w:val="0"/>
      <w:marBottom w:val="0"/>
      <w:divBdr>
        <w:top w:val="none" w:sz="0" w:space="0" w:color="auto"/>
        <w:left w:val="none" w:sz="0" w:space="0" w:color="auto"/>
        <w:bottom w:val="none" w:sz="0" w:space="0" w:color="auto"/>
        <w:right w:val="none" w:sz="0" w:space="0" w:color="auto"/>
      </w:divBdr>
    </w:div>
    <w:div w:id="267354007">
      <w:bodyDiv w:val="1"/>
      <w:marLeft w:val="0"/>
      <w:marRight w:val="0"/>
      <w:marTop w:val="0"/>
      <w:marBottom w:val="0"/>
      <w:divBdr>
        <w:top w:val="none" w:sz="0" w:space="0" w:color="auto"/>
        <w:left w:val="none" w:sz="0" w:space="0" w:color="auto"/>
        <w:bottom w:val="none" w:sz="0" w:space="0" w:color="auto"/>
        <w:right w:val="none" w:sz="0" w:space="0" w:color="auto"/>
      </w:divBdr>
    </w:div>
    <w:div w:id="268201958">
      <w:bodyDiv w:val="1"/>
      <w:marLeft w:val="0"/>
      <w:marRight w:val="0"/>
      <w:marTop w:val="0"/>
      <w:marBottom w:val="0"/>
      <w:divBdr>
        <w:top w:val="none" w:sz="0" w:space="0" w:color="auto"/>
        <w:left w:val="none" w:sz="0" w:space="0" w:color="auto"/>
        <w:bottom w:val="none" w:sz="0" w:space="0" w:color="auto"/>
        <w:right w:val="none" w:sz="0" w:space="0" w:color="auto"/>
      </w:divBdr>
    </w:div>
    <w:div w:id="277756053">
      <w:bodyDiv w:val="1"/>
      <w:marLeft w:val="0"/>
      <w:marRight w:val="0"/>
      <w:marTop w:val="0"/>
      <w:marBottom w:val="0"/>
      <w:divBdr>
        <w:top w:val="none" w:sz="0" w:space="0" w:color="auto"/>
        <w:left w:val="none" w:sz="0" w:space="0" w:color="auto"/>
        <w:bottom w:val="none" w:sz="0" w:space="0" w:color="auto"/>
        <w:right w:val="none" w:sz="0" w:space="0" w:color="auto"/>
      </w:divBdr>
    </w:div>
    <w:div w:id="296835719">
      <w:bodyDiv w:val="1"/>
      <w:marLeft w:val="0"/>
      <w:marRight w:val="0"/>
      <w:marTop w:val="0"/>
      <w:marBottom w:val="0"/>
      <w:divBdr>
        <w:top w:val="none" w:sz="0" w:space="0" w:color="auto"/>
        <w:left w:val="none" w:sz="0" w:space="0" w:color="auto"/>
        <w:bottom w:val="none" w:sz="0" w:space="0" w:color="auto"/>
        <w:right w:val="none" w:sz="0" w:space="0" w:color="auto"/>
      </w:divBdr>
    </w:div>
    <w:div w:id="312759310">
      <w:bodyDiv w:val="1"/>
      <w:marLeft w:val="0"/>
      <w:marRight w:val="0"/>
      <w:marTop w:val="0"/>
      <w:marBottom w:val="0"/>
      <w:divBdr>
        <w:top w:val="none" w:sz="0" w:space="0" w:color="auto"/>
        <w:left w:val="none" w:sz="0" w:space="0" w:color="auto"/>
        <w:bottom w:val="none" w:sz="0" w:space="0" w:color="auto"/>
        <w:right w:val="none" w:sz="0" w:space="0" w:color="auto"/>
      </w:divBdr>
    </w:div>
    <w:div w:id="332034554">
      <w:bodyDiv w:val="1"/>
      <w:marLeft w:val="0"/>
      <w:marRight w:val="0"/>
      <w:marTop w:val="0"/>
      <w:marBottom w:val="0"/>
      <w:divBdr>
        <w:top w:val="none" w:sz="0" w:space="0" w:color="auto"/>
        <w:left w:val="none" w:sz="0" w:space="0" w:color="auto"/>
        <w:bottom w:val="none" w:sz="0" w:space="0" w:color="auto"/>
        <w:right w:val="none" w:sz="0" w:space="0" w:color="auto"/>
      </w:divBdr>
    </w:div>
    <w:div w:id="343168345">
      <w:bodyDiv w:val="1"/>
      <w:marLeft w:val="0"/>
      <w:marRight w:val="0"/>
      <w:marTop w:val="0"/>
      <w:marBottom w:val="0"/>
      <w:divBdr>
        <w:top w:val="none" w:sz="0" w:space="0" w:color="auto"/>
        <w:left w:val="none" w:sz="0" w:space="0" w:color="auto"/>
        <w:bottom w:val="none" w:sz="0" w:space="0" w:color="auto"/>
        <w:right w:val="none" w:sz="0" w:space="0" w:color="auto"/>
      </w:divBdr>
    </w:div>
    <w:div w:id="364335485">
      <w:bodyDiv w:val="1"/>
      <w:marLeft w:val="0"/>
      <w:marRight w:val="0"/>
      <w:marTop w:val="0"/>
      <w:marBottom w:val="0"/>
      <w:divBdr>
        <w:top w:val="none" w:sz="0" w:space="0" w:color="auto"/>
        <w:left w:val="none" w:sz="0" w:space="0" w:color="auto"/>
        <w:bottom w:val="none" w:sz="0" w:space="0" w:color="auto"/>
        <w:right w:val="none" w:sz="0" w:space="0" w:color="auto"/>
      </w:divBdr>
    </w:div>
    <w:div w:id="378938532">
      <w:bodyDiv w:val="1"/>
      <w:marLeft w:val="0"/>
      <w:marRight w:val="0"/>
      <w:marTop w:val="0"/>
      <w:marBottom w:val="0"/>
      <w:divBdr>
        <w:top w:val="none" w:sz="0" w:space="0" w:color="auto"/>
        <w:left w:val="none" w:sz="0" w:space="0" w:color="auto"/>
        <w:bottom w:val="none" w:sz="0" w:space="0" w:color="auto"/>
        <w:right w:val="none" w:sz="0" w:space="0" w:color="auto"/>
      </w:divBdr>
    </w:div>
    <w:div w:id="409162651">
      <w:bodyDiv w:val="1"/>
      <w:marLeft w:val="0"/>
      <w:marRight w:val="0"/>
      <w:marTop w:val="0"/>
      <w:marBottom w:val="0"/>
      <w:divBdr>
        <w:top w:val="none" w:sz="0" w:space="0" w:color="auto"/>
        <w:left w:val="none" w:sz="0" w:space="0" w:color="auto"/>
        <w:bottom w:val="none" w:sz="0" w:space="0" w:color="auto"/>
        <w:right w:val="none" w:sz="0" w:space="0" w:color="auto"/>
      </w:divBdr>
    </w:div>
    <w:div w:id="422648784">
      <w:bodyDiv w:val="1"/>
      <w:marLeft w:val="0"/>
      <w:marRight w:val="0"/>
      <w:marTop w:val="0"/>
      <w:marBottom w:val="0"/>
      <w:divBdr>
        <w:top w:val="none" w:sz="0" w:space="0" w:color="auto"/>
        <w:left w:val="none" w:sz="0" w:space="0" w:color="auto"/>
        <w:bottom w:val="none" w:sz="0" w:space="0" w:color="auto"/>
        <w:right w:val="none" w:sz="0" w:space="0" w:color="auto"/>
      </w:divBdr>
    </w:div>
    <w:div w:id="440538604">
      <w:bodyDiv w:val="1"/>
      <w:marLeft w:val="0"/>
      <w:marRight w:val="0"/>
      <w:marTop w:val="0"/>
      <w:marBottom w:val="0"/>
      <w:divBdr>
        <w:top w:val="none" w:sz="0" w:space="0" w:color="auto"/>
        <w:left w:val="none" w:sz="0" w:space="0" w:color="auto"/>
        <w:bottom w:val="none" w:sz="0" w:space="0" w:color="auto"/>
        <w:right w:val="none" w:sz="0" w:space="0" w:color="auto"/>
      </w:divBdr>
    </w:div>
    <w:div w:id="512692729">
      <w:bodyDiv w:val="1"/>
      <w:marLeft w:val="0"/>
      <w:marRight w:val="0"/>
      <w:marTop w:val="0"/>
      <w:marBottom w:val="0"/>
      <w:divBdr>
        <w:top w:val="none" w:sz="0" w:space="0" w:color="auto"/>
        <w:left w:val="none" w:sz="0" w:space="0" w:color="auto"/>
        <w:bottom w:val="none" w:sz="0" w:space="0" w:color="auto"/>
        <w:right w:val="none" w:sz="0" w:space="0" w:color="auto"/>
      </w:divBdr>
    </w:div>
    <w:div w:id="512914754">
      <w:bodyDiv w:val="1"/>
      <w:marLeft w:val="0"/>
      <w:marRight w:val="0"/>
      <w:marTop w:val="0"/>
      <w:marBottom w:val="0"/>
      <w:divBdr>
        <w:top w:val="none" w:sz="0" w:space="0" w:color="auto"/>
        <w:left w:val="none" w:sz="0" w:space="0" w:color="auto"/>
        <w:bottom w:val="none" w:sz="0" w:space="0" w:color="auto"/>
        <w:right w:val="none" w:sz="0" w:space="0" w:color="auto"/>
      </w:divBdr>
    </w:div>
    <w:div w:id="549270022">
      <w:bodyDiv w:val="1"/>
      <w:marLeft w:val="0"/>
      <w:marRight w:val="0"/>
      <w:marTop w:val="0"/>
      <w:marBottom w:val="0"/>
      <w:divBdr>
        <w:top w:val="none" w:sz="0" w:space="0" w:color="auto"/>
        <w:left w:val="none" w:sz="0" w:space="0" w:color="auto"/>
        <w:bottom w:val="none" w:sz="0" w:space="0" w:color="auto"/>
        <w:right w:val="none" w:sz="0" w:space="0" w:color="auto"/>
      </w:divBdr>
    </w:div>
    <w:div w:id="608704269">
      <w:bodyDiv w:val="1"/>
      <w:marLeft w:val="0"/>
      <w:marRight w:val="0"/>
      <w:marTop w:val="0"/>
      <w:marBottom w:val="0"/>
      <w:divBdr>
        <w:top w:val="none" w:sz="0" w:space="0" w:color="auto"/>
        <w:left w:val="none" w:sz="0" w:space="0" w:color="auto"/>
        <w:bottom w:val="none" w:sz="0" w:space="0" w:color="auto"/>
        <w:right w:val="none" w:sz="0" w:space="0" w:color="auto"/>
      </w:divBdr>
    </w:div>
    <w:div w:id="629629571">
      <w:bodyDiv w:val="1"/>
      <w:marLeft w:val="0"/>
      <w:marRight w:val="0"/>
      <w:marTop w:val="0"/>
      <w:marBottom w:val="0"/>
      <w:divBdr>
        <w:top w:val="none" w:sz="0" w:space="0" w:color="auto"/>
        <w:left w:val="none" w:sz="0" w:space="0" w:color="auto"/>
        <w:bottom w:val="none" w:sz="0" w:space="0" w:color="auto"/>
        <w:right w:val="none" w:sz="0" w:space="0" w:color="auto"/>
      </w:divBdr>
    </w:div>
    <w:div w:id="632634385">
      <w:bodyDiv w:val="1"/>
      <w:marLeft w:val="0"/>
      <w:marRight w:val="0"/>
      <w:marTop w:val="0"/>
      <w:marBottom w:val="0"/>
      <w:divBdr>
        <w:top w:val="none" w:sz="0" w:space="0" w:color="auto"/>
        <w:left w:val="none" w:sz="0" w:space="0" w:color="auto"/>
        <w:bottom w:val="none" w:sz="0" w:space="0" w:color="auto"/>
        <w:right w:val="none" w:sz="0" w:space="0" w:color="auto"/>
      </w:divBdr>
    </w:div>
    <w:div w:id="633370198">
      <w:bodyDiv w:val="1"/>
      <w:marLeft w:val="0"/>
      <w:marRight w:val="0"/>
      <w:marTop w:val="0"/>
      <w:marBottom w:val="0"/>
      <w:divBdr>
        <w:top w:val="none" w:sz="0" w:space="0" w:color="auto"/>
        <w:left w:val="none" w:sz="0" w:space="0" w:color="auto"/>
        <w:bottom w:val="none" w:sz="0" w:space="0" w:color="auto"/>
        <w:right w:val="none" w:sz="0" w:space="0" w:color="auto"/>
      </w:divBdr>
    </w:div>
    <w:div w:id="640428131">
      <w:bodyDiv w:val="1"/>
      <w:marLeft w:val="0"/>
      <w:marRight w:val="0"/>
      <w:marTop w:val="0"/>
      <w:marBottom w:val="0"/>
      <w:divBdr>
        <w:top w:val="none" w:sz="0" w:space="0" w:color="auto"/>
        <w:left w:val="none" w:sz="0" w:space="0" w:color="auto"/>
        <w:bottom w:val="none" w:sz="0" w:space="0" w:color="auto"/>
        <w:right w:val="none" w:sz="0" w:space="0" w:color="auto"/>
      </w:divBdr>
    </w:div>
    <w:div w:id="646252776">
      <w:bodyDiv w:val="1"/>
      <w:marLeft w:val="0"/>
      <w:marRight w:val="0"/>
      <w:marTop w:val="0"/>
      <w:marBottom w:val="0"/>
      <w:divBdr>
        <w:top w:val="none" w:sz="0" w:space="0" w:color="auto"/>
        <w:left w:val="none" w:sz="0" w:space="0" w:color="auto"/>
        <w:bottom w:val="none" w:sz="0" w:space="0" w:color="auto"/>
        <w:right w:val="none" w:sz="0" w:space="0" w:color="auto"/>
      </w:divBdr>
    </w:div>
    <w:div w:id="650184375">
      <w:bodyDiv w:val="1"/>
      <w:marLeft w:val="0"/>
      <w:marRight w:val="0"/>
      <w:marTop w:val="0"/>
      <w:marBottom w:val="0"/>
      <w:divBdr>
        <w:top w:val="none" w:sz="0" w:space="0" w:color="auto"/>
        <w:left w:val="none" w:sz="0" w:space="0" w:color="auto"/>
        <w:bottom w:val="none" w:sz="0" w:space="0" w:color="auto"/>
        <w:right w:val="none" w:sz="0" w:space="0" w:color="auto"/>
      </w:divBdr>
    </w:div>
    <w:div w:id="657853233">
      <w:bodyDiv w:val="1"/>
      <w:marLeft w:val="0"/>
      <w:marRight w:val="0"/>
      <w:marTop w:val="0"/>
      <w:marBottom w:val="0"/>
      <w:divBdr>
        <w:top w:val="none" w:sz="0" w:space="0" w:color="auto"/>
        <w:left w:val="none" w:sz="0" w:space="0" w:color="auto"/>
        <w:bottom w:val="none" w:sz="0" w:space="0" w:color="auto"/>
        <w:right w:val="none" w:sz="0" w:space="0" w:color="auto"/>
      </w:divBdr>
    </w:div>
    <w:div w:id="668826364">
      <w:bodyDiv w:val="1"/>
      <w:marLeft w:val="0"/>
      <w:marRight w:val="0"/>
      <w:marTop w:val="0"/>
      <w:marBottom w:val="0"/>
      <w:divBdr>
        <w:top w:val="none" w:sz="0" w:space="0" w:color="auto"/>
        <w:left w:val="none" w:sz="0" w:space="0" w:color="auto"/>
        <w:bottom w:val="none" w:sz="0" w:space="0" w:color="auto"/>
        <w:right w:val="none" w:sz="0" w:space="0" w:color="auto"/>
      </w:divBdr>
    </w:div>
    <w:div w:id="673267561">
      <w:bodyDiv w:val="1"/>
      <w:marLeft w:val="0"/>
      <w:marRight w:val="0"/>
      <w:marTop w:val="0"/>
      <w:marBottom w:val="0"/>
      <w:divBdr>
        <w:top w:val="none" w:sz="0" w:space="0" w:color="auto"/>
        <w:left w:val="none" w:sz="0" w:space="0" w:color="auto"/>
        <w:bottom w:val="none" w:sz="0" w:space="0" w:color="auto"/>
        <w:right w:val="none" w:sz="0" w:space="0" w:color="auto"/>
      </w:divBdr>
    </w:div>
    <w:div w:id="674696980">
      <w:bodyDiv w:val="1"/>
      <w:marLeft w:val="0"/>
      <w:marRight w:val="0"/>
      <w:marTop w:val="0"/>
      <w:marBottom w:val="0"/>
      <w:divBdr>
        <w:top w:val="none" w:sz="0" w:space="0" w:color="auto"/>
        <w:left w:val="none" w:sz="0" w:space="0" w:color="auto"/>
        <w:bottom w:val="none" w:sz="0" w:space="0" w:color="auto"/>
        <w:right w:val="none" w:sz="0" w:space="0" w:color="auto"/>
      </w:divBdr>
    </w:div>
    <w:div w:id="701055739">
      <w:bodyDiv w:val="1"/>
      <w:marLeft w:val="0"/>
      <w:marRight w:val="0"/>
      <w:marTop w:val="0"/>
      <w:marBottom w:val="0"/>
      <w:divBdr>
        <w:top w:val="none" w:sz="0" w:space="0" w:color="auto"/>
        <w:left w:val="none" w:sz="0" w:space="0" w:color="auto"/>
        <w:bottom w:val="none" w:sz="0" w:space="0" w:color="auto"/>
        <w:right w:val="none" w:sz="0" w:space="0" w:color="auto"/>
      </w:divBdr>
    </w:div>
    <w:div w:id="707493749">
      <w:bodyDiv w:val="1"/>
      <w:marLeft w:val="0"/>
      <w:marRight w:val="0"/>
      <w:marTop w:val="0"/>
      <w:marBottom w:val="0"/>
      <w:divBdr>
        <w:top w:val="none" w:sz="0" w:space="0" w:color="auto"/>
        <w:left w:val="none" w:sz="0" w:space="0" w:color="auto"/>
        <w:bottom w:val="none" w:sz="0" w:space="0" w:color="auto"/>
        <w:right w:val="none" w:sz="0" w:space="0" w:color="auto"/>
      </w:divBdr>
    </w:div>
    <w:div w:id="710766094">
      <w:bodyDiv w:val="1"/>
      <w:marLeft w:val="0"/>
      <w:marRight w:val="0"/>
      <w:marTop w:val="0"/>
      <w:marBottom w:val="0"/>
      <w:divBdr>
        <w:top w:val="none" w:sz="0" w:space="0" w:color="auto"/>
        <w:left w:val="none" w:sz="0" w:space="0" w:color="auto"/>
        <w:bottom w:val="none" w:sz="0" w:space="0" w:color="auto"/>
        <w:right w:val="none" w:sz="0" w:space="0" w:color="auto"/>
      </w:divBdr>
    </w:div>
    <w:div w:id="714503985">
      <w:bodyDiv w:val="1"/>
      <w:marLeft w:val="0"/>
      <w:marRight w:val="0"/>
      <w:marTop w:val="0"/>
      <w:marBottom w:val="0"/>
      <w:divBdr>
        <w:top w:val="none" w:sz="0" w:space="0" w:color="auto"/>
        <w:left w:val="none" w:sz="0" w:space="0" w:color="auto"/>
        <w:bottom w:val="none" w:sz="0" w:space="0" w:color="auto"/>
        <w:right w:val="none" w:sz="0" w:space="0" w:color="auto"/>
      </w:divBdr>
    </w:div>
    <w:div w:id="718167097">
      <w:bodyDiv w:val="1"/>
      <w:marLeft w:val="0"/>
      <w:marRight w:val="0"/>
      <w:marTop w:val="0"/>
      <w:marBottom w:val="0"/>
      <w:divBdr>
        <w:top w:val="none" w:sz="0" w:space="0" w:color="auto"/>
        <w:left w:val="none" w:sz="0" w:space="0" w:color="auto"/>
        <w:bottom w:val="none" w:sz="0" w:space="0" w:color="auto"/>
        <w:right w:val="none" w:sz="0" w:space="0" w:color="auto"/>
      </w:divBdr>
    </w:div>
    <w:div w:id="740643226">
      <w:bodyDiv w:val="1"/>
      <w:marLeft w:val="0"/>
      <w:marRight w:val="0"/>
      <w:marTop w:val="0"/>
      <w:marBottom w:val="0"/>
      <w:divBdr>
        <w:top w:val="none" w:sz="0" w:space="0" w:color="auto"/>
        <w:left w:val="none" w:sz="0" w:space="0" w:color="auto"/>
        <w:bottom w:val="none" w:sz="0" w:space="0" w:color="auto"/>
        <w:right w:val="none" w:sz="0" w:space="0" w:color="auto"/>
      </w:divBdr>
    </w:div>
    <w:div w:id="768698030">
      <w:bodyDiv w:val="1"/>
      <w:marLeft w:val="0"/>
      <w:marRight w:val="0"/>
      <w:marTop w:val="0"/>
      <w:marBottom w:val="0"/>
      <w:divBdr>
        <w:top w:val="none" w:sz="0" w:space="0" w:color="auto"/>
        <w:left w:val="none" w:sz="0" w:space="0" w:color="auto"/>
        <w:bottom w:val="none" w:sz="0" w:space="0" w:color="auto"/>
        <w:right w:val="none" w:sz="0" w:space="0" w:color="auto"/>
      </w:divBdr>
    </w:div>
    <w:div w:id="816074277">
      <w:bodyDiv w:val="1"/>
      <w:marLeft w:val="0"/>
      <w:marRight w:val="0"/>
      <w:marTop w:val="0"/>
      <w:marBottom w:val="0"/>
      <w:divBdr>
        <w:top w:val="none" w:sz="0" w:space="0" w:color="auto"/>
        <w:left w:val="none" w:sz="0" w:space="0" w:color="auto"/>
        <w:bottom w:val="none" w:sz="0" w:space="0" w:color="auto"/>
        <w:right w:val="none" w:sz="0" w:space="0" w:color="auto"/>
      </w:divBdr>
    </w:div>
    <w:div w:id="818959820">
      <w:bodyDiv w:val="1"/>
      <w:marLeft w:val="0"/>
      <w:marRight w:val="0"/>
      <w:marTop w:val="0"/>
      <w:marBottom w:val="0"/>
      <w:divBdr>
        <w:top w:val="none" w:sz="0" w:space="0" w:color="auto"/>
        <w:left w:val="none" w:sz="0" w:space="0" w:color="auto"/>
        <w:bottom w:val="none" w:sz="0" w:space="0" w:color="auto"/>
        <w:right w:val="none" w:sz="0" w:space="0" w:color="auto"/>
      </w:divBdr>
    </w:div>
    <w:div w:id="846603241">
      <w:bodyDiv w:val="1"/>
      <w:marLeft w:val="0"/>
      <w:marRight w:val="0"/>
      <w:marTop w:val="0"/>
      <w:marBottom w:val="0"/>
      <w:divBdr>
        <w:top w:val="none" w:sz="0" w:space="0" w:color="auto"/>
        <w:left w:val="none" w:sz="0" w:space="0" w:color="auto"/>
        <w:bottom w:val="none" w:sz="0" w:space="0" w:color="auto"/>
        <w:right w:val="none" w:sz="0" w:space="0" w:color="auto"/>
      </w:divBdr>
    </w:div>
    <w:div w:id="871109885">
      <w:bodyDiv w:val="1"/>
      <w:marLeft w:val="0"/>
      <w:marRight w:val="0"/>
      <w:marTop w:val="0"/>
      <w:marBottom w:val="0"/>
      <w:divBdr>
        <w:top w:val="none" w:sz="0" w:space="0" w:color="auto"/>
        <w:left w:val="none" w:sz="0" w:space="0" w:color="auto"/>
        <w:bottom w:val="none" w:sz="0" w:space="0" w:color="auto"/>
        <w:right w:val="none" w:sz="0" w:space="0" w:color="auto"/>
      </w:divBdr>
    </w:div>
    <w:div w:id="874119698">
      <w:bodyDiv w:val="1"/>
      <w:marLeft w:val="0"/>
      <w:marRight w:val="0"/>
      <w:marTop w:val="0"/>
      <w:marBottom w:val="0"/>
      <w:divBdr>
        <w:top w:val="none" w:sz="0" w:space="0" w:color="auto"/>
        <w:left w:val="none" w:sz="0" w:space="0" w:color="auto"/>
        <w:bottom w:val="none" w:sz="0" w:space="0" w:color="auto"/>
        <w:right w:val="none" w:sz="0" w:space="0" w:color="auto"/>
      </w:divBdr>
    </w:div>
    <w:div w:id="915550949">
      <w:bodyDiv w:val="1"/>
      <w:marLeft w:val="0"/>
      <w:marRight w:val="0"/>
      <w:marTop w:val="0"/>
      <w:marBottom w:val="0"/>
      <w:divBdr>
        <w:top w:val="none" w:sz="0" w:space="0" w:color="auto"/>
        <w:left w:val="none" w:sz="0" w:space="0" w:color="auto"/>
        <w:bottom w:val="none" w:sz="0" w:space="0" w:color="auto"/>
        <w:right w:val="none" w:sz="0" w:space="0" w:color="auto"/>
      </w:divBdr>
    </w:div>
    <w:div w:id="936213437">
      <w:bodyDiv w:val="1"/>
      <w:marLeft w:val="0"/>
      <w:marRight w:val="0"/>
      <w:marTop w:val="0"/>
      <w:marBottom w:val="0"/>
      <w:divBdr>
        <w:top w:val="none" w:sz="0" w:space="0" w:color="auto"/>
        <w:left w:val="none" w:sz="0" w:space="0" w:color="auto"/>
        <w:bottom w:val="none" w:sz="0" w:space="0" w:color="auto"/>
        <w:right w:val="none" w:sz="0" w:space="0" w:color="auto"/>
      </w:divBdr>
    </w:div>
    <w:div w:id="937327867">
      <w:bodyDiv w:val="1"/>
      <w:marLeft w:val="0"/>
      <w:marRight w:val="0"/>
      <w:marTop w:val="0"/>
      <w:marBottom w:val="0"/>
      <w:divBdr>
        <w:top w:val="none" w:sz="0" w:space="0" w:color="auto"/>
        <w:left w:val="none" w:sz="0" w:space="0" w:color="auto"/>
        <w:bottom w:val="none" w:sz="0" w:space="0" w:color="auto"/>
        <w:right w:val="none" w:sz="0" w:space="0" w:color="auto"/>
      </w:divBdr>
    </w:div>
    <w:div w:id="941110672">
      <w:bodyDiv w:val="1"/>
      <w:marLeft w:val="0"/>
      <w:marRight w:val="0"/>
      <w:marTop w:val="0"/>
      <w:marBottom w:val="0"/>
      <w:divBdr>
        <w:top w:val="none" w:sz="0" w:space="0" w:color="auto"/>
        <w:left w:val="none" w:sz="0" w:space="0" w:color="auto"/>
        <w:bottom w:val="none" w:sz="0" w:space="0" w:color="auto"/>
        <w:right w:val="none" w:sz="0" w:space="0" w:color="auto"/>
      </w:divBdr>
    </w:div>
    <w:div w:id="941959817">
      <w:bodyDiv w:val="1"/>
      <w:marLeft w:val="0"/>
      <w:marRight w:val="0"/>
      <w:marTop w:val="0"/>
      <w:marBottom w:val="0"/>
      <w:divBdr>
        <w:top w:val="none" w:sz="0" w:space="0" w:color="auto"/>
        <w:left w:val="none" w:sz="0" w:space="0" w:color="auto"/>
        <w:bottom w:val="none" w:sz="0" w:space="0" w:color="auto"/>
        <w:right w:val="none" w:sz="0" w:space="0" w:color="auto"/>
      </w:divBdr>
    </w:div>
    <w:div w:id="946812620">
      <w:bodyDiv w:val="1"/>
      <w:marLeft w:val="0"/>
      <w:marRight w:val="0"/>
      <w:marTop w:val="0"/>
      <w:marBottom w:val="0"/>
      <w:divBdr>
        <w:top w:val="none" w:sz="0" w:space="0" w:color="auto"/>
        <w:left w:val="none" w:sz="0" w:space="0" w:color="auto"/>
        <w:bottom w:val="none" w:sz="0" w:space="0" w:color="auto"/>
        <w:right w:val="none" w:sz="0" w:space="0" w:color="auto"/>
      </w:divBdr>
    </w:div>
    <w:div w:id="948195578">
      <w:bodyDiv w:val="1"/>
      <w:marLeft w:val="0"/>
      <w:marRight w:val="0"/>
      <w:marTop w:val="0"/>
      <w:marBottom w:val="0"/>
      <w:divBdr>
        <w:top w:val="none" w:sz="0" w:space="0" w:color="auto"/>
        <w:left w:val="none" w:sz="0" w:space="0" w:color="auto"/>
        <w:bottom w:val="none" w:sz="0" w:space="0" w:color="auto"/>
        <w:right w:val="none" w:sz="0" w:space="0" w:color="auto"/>
      </w:divBdr>
    </w:div>
    <w:div w:id="964189608">
      <w:bodyDiv w:val="1"/>
      <w:marLeft w:val="0"/>
      <w:marRight w:val="0"/>
      <w:marTop w:val="0"/>
      <w:marBottom w:val="0"/>
      <w:divBdr>
        <w:top w:val="none" w:sz="0" w:space="0" w:color="auto"/>
        <w:left w:val="none" w:sz="0" w:space="0" w:color="auto"/>
        <w:bottom w:val="none" w:sz="0" w:space="0" w:color="auto"/>
        <w:right w:val="none" w:sz="0" w:space="0" w:color="auto"/>
      </w:divBdr>
    </w:div>
    <w:div w:id="977689674">
      <w:bodyDiv w:val="1"/>
      <w:marLeft w:val="0"/>
      <w:marRight w:val="0"/>
      <w:marTop w:val="0"/>
      <w:marBottom w:val="0"/>
      <w:divBdr>
        <w:top w:val="none" w:sz="0" w:space="0" w:color="auto"/>
        <w:left w:val="none" w:sz="0" w:space="0" w:color="auto"/>
        <w:bottom w:val="none" w:sz="0" w:space="0" w:color="auto"/>
        <w:right w:val="none" w:sz="0" w:space="0" w:color="auto"/>
      </w:divBdr>
    </w:div>
    <w:div w:id="982663141">
      <w:bodyDiv w:val="1"/>
      <w:marLeft w:val="0"/>
      <w:marRight w:val="0"/>
      <w:marTop w:val="0"/>
      <w:marBottom w:val="0"/>
      <w:divBdr>
        <w:top w:val="none" w:sz="0" w:space="0" w:color="auto"/>
        <w:left w:val="none" w:sz="0" w:space="0" w:color="auto"/>
        <w:bottom w:val="none" w:sz="0" w:space="0" w:color="auto"/>
        <w:right w:val="none" w:sz="0" w:space="0" w:color="auto"/>
      </w:divBdr>
    </w:div>
    <w:div w:id="990333930">
      <w:bodyDiv w:val="1"/>
      <w:marLeft w:val="0"/>
      <w:marRight w:val="0"/>
      <w:marTop w:val="0"/>
      <w:marBottom w:val="0"/>
      <w:divBdr>
        <w:top w:val="none" w:sz="0" w:space="0" w:color="auto"/>
        <w:left w:val="none" w:sz="0" w:space="0" w:color="auto"/>
        <w:bottom w:val="none" w:sz="0" w:space="0" w:color="auto"/>
        <w:right w:val="none" w:sz="0" w:space="0" w:color="auto"/>
      </w:divBdr>
    </w:div>
    <w:div w:id="996417509">
      <w:bodyDiv w:val="1"/>
      <w:marLeft w:val="0"/>
      <w:marRight w:val="0"/>
      <w:marTop w:val="0"/>
      <w:marBottom w:val="0"/>
      <w:divBdr>
        <w:top w:val="none" w:sz="0" w:space="0" w:color="auto"/>
        <w:left w:val="none" w:sz="0" w:space="0" w:color="auto"/>
        <w:bottom w:val="none" w:sz="0" w:space="0" w:color="auto"/>
        <w:right w:val="none" w:sz="0" w:space="0" w:color="auto"/>
      </w:divBdr>
    </w:div>
    <w:div w:id="1006664856">
      <w:bodyDiv w:val="1"/>
      <w:marLeft w:val="0"/>
      <w:marRight w:val="0"/>
      <w:marTop w:val="0"/>
      <w:marBottom w:val="0"/>
      <w:divBdr>
        <w:top w:val="none" w:sz="0" w:space="0" w:color="auto"/>
        <w:left w:val="none" w:sz="0" w:space="0" w:color="auto"/>
        <w:bottom w:val="none" w:sz="0" w:space="0" w:color="auto"/>
        <w:right w:val="none" w:sz="0" w:space="0" w:color="auto"/>
      </w:divBdr>
    </w:div>
    <w:div w:id="1050106903">
      <w:bodyDiv w:val="1"/>
      <w:marLeft w:val="0"/>
      <w:marRight w:val="0"/>
      <w:marTop w:val="0"/>
      <w:marBottom w:val="0"/>
      <w:divBdr>
        <w:top w:val="none" w:sz="0" w:space="0" w:color="auto"/>
        <w:left w:val="none" w:sz="0" w:space="0" w:color="auto"/>
        <w:bottom w:val="none" w:sz="0" w:space="0" w:color="auto"/>
        <w:right w:val="none" w:sz="0" w:space="0" w:color="auto"/>
      </w:divBdr>
    </w:div>
    <w:div w:id="1100837574">
      <w:bodyDiv w:val="1"/>
      <w:marLeft w:val="0"/>
      <w:marRight w:val="0"/>
      <w:marTop w:val="0"/>
      <w:marBottom w:val="0"/>
      <w:divBdr>
        <w:top w:val="none" w:sz="0" w:space="0" w:color="auto"/>
        <w:left w:val="none" w:sz="0" w:space="0" w:color="auto"/>
        <w:bottom w:val="none" w:sz="0" w:space="0" w:color="auto"/>
        <w:right w:val="none" w:sz="0" w:space="0" w:color="auto"/>
      </w:divBdr>
    </w:div>
    <w:div w:id="1104572365">
      <w:bodyDiv w:val="1"/>
      <w:marLeft w:val="0"/>
      <w:marRight w:val="0"/>
      <w:marTop w:val="0"/>
      <w:marBottom w:val="0"/>
      <w:divBdr>
        <w:top w:val="none" w:sz="0" w:space="0" w:color="auto"/>
        <w:left w:val="none" w:sz="0" w:space="0" w:color="auto"/>
        <w:bottom w:val="none" w:sz="0" w:space="0" w:color="auto"/>
        <w:right w:val="none" w:sz="0" w:space="0" w:color="auto"/>
      </w:divBdr>
    </w:div>
    <w:div w:id="1110511130">
      <w:bodyDiv w:val="1"/>
      <w:marLeft w:val="0"/>
      <w:marRight w:val="0"/>
      <w:marTop w:val="0"/>
      <w:marBottom w:val="0"/>
      <w:divBdr>
        <w:top w:val="none" w:sz="0" w:space="0" w:color="auto"/>
        <w:left w:val="none" w:sz="0" w:space="0" w:color="auto"/>
        <w:bottom w:val="none" w:sz="0" w:space="0" w:color="auto"/>
        <w:right w:val="none" w:sz="0" w:space="0" w:color="auto"/>
      </w:divBdr>
    </w:div>
    <w:div w:id="1114204018">
      <w:bodyDiv w:val="1"/>
      <w:marLeft w:val="0"/>
      <w:marRight w:val="0"/>
      <w:marTop w:val="0"/>
      <w:marBottom w:val="0"/>
      <w:divBdr>
        <w:top w:val="none" w:sz="0" w:space="0" w:color="auto"/>
        <w:left w:val="none" w:sz="0" w:space="0" w:color="auto"/>
        <w:bottom w:val="none" w:sz="0" w:space="0" w:color="auto"/>
        <w:right w:val="none" w:sz="0" w:space="0" w:color="auto"/>
      </w:divBdr>
    </w:div>
    <w:div w:id="1116412790">
      <w:bodyDiv w:val="1"/>
      <w:marLeft w:val="0"/>
      <w:marRight w:val="0"/>
      <w:marTop w:val="0"/>
      <w:marBottom w:val="0"/>
      <w:divBdr>
        <w:top w:val="none" w:sz="0" w:space="0" w:color="auto"/>
        <w:left w:val="none" w:sz="0" w:space="0" w:color="auto"/>
        <w:bottom w:val="none" w:sz="0" w:space="0" w:color="auto"/>
        <w:right w:val="none" w:sz="0" w:space="0" w:color="auto"/>
      </w:divBdr>
    </w:div>
    <w:div w:id="1130588730">
      <w:bodyDiv w:val="1"/>
      <w:marLeft w:val="0"/>
      <w:marRight w:val="0"/>
      <w:marTop w:val="0"/>
      <w:marBottom w:val="0"/>
      <w:divBdr>
        <w:top w:val="none" w:sz="0" w:space="0" w:color="auto"/>
        <w:left w:val="none" w:sz="0" w:space="0" w:color="auto"/>
        <w:bottom w:val="none" w:sz="0" w:space="0" w:color="auto"/>
        <w:right w:val="none" w:sz="0" w:space="0" w:color="auto"/>
      </w:divBdr>
    </w:div>
    <w:div w:id="1132942674">
      <w:bodyDiv w:val="1"/>
      <w:marLeft w:val="0"/>
      <w:marRight w:val="0"/>
      <w:marTop w:val="0"/>
      <w:marBottom w:val="0"/>
      <w:divBdr>
        <w:top w:val="none" w:sz="0" w:space="0" w:color="auto"/>
        <w:left w:val="none" w:sz="0" w:space="0" w:color="auto"/>
        <w:bottom w:val="none" w:sz="0" w:space="0" w:color="auto"/>
        <w:right w:val="none" w:sz="0" w:space="0" w:color="auto"/>
      </w:divBdr>
    </w:div>
    <w:div w:id="1136682851">
      <w:bodyDiv w:val="1"/>
      <w:marLeft w:val="0"/>
      <w:marRight w:val="0"/>
      <w:marTop w:val="0"/>
      <w:marBottom w:val="0"/>
      <w:divBdr>
        <w:top w:val="none" w:sz="0" w:space="0" w:color="auto"/>
        <w:left w:val="none" w:sz="0" w:space="0" w:color="auto"/>
        <w:bottom w:val="none" w:sz="0" w:space="0" w:color="auto"/>
        <w:right w:val="none" w:sz="0" w:space="0" w:color="auto"/>
      </w:divBdr>
    </w:div>
    <w:div w:id="1136724123">
      <w:bodyDiv w:val="1"/>
      <w:marLeft w:val="0"/>
      <w:marRight w:val="0"/>
      <w:marTop w:val="0"/>
      <w:marBottom w:val="0"/>
      <w:divBdr>
        <w:top w:val="none" w:sz="0" w:space="0" w:color="auto"/>
        <w:left w:val="none" w:sz="0" w:space="0" w:color="auto"/>
        <w:bottom w:val="none" w:sz="0" w:space="0" w:color="auto"/>
        <w:right w:val="none" w:sz="0" w:space="0" w:color="auto"/>
      </w:divBdr>
    </w:div>
    <w:div w:id="1139112585">
      <w:bodyDiv w:val="1"/>
      <w:marLeft w:val="0"/>
      <w:marRight w:val="0"/>
      <w:marTop w:val="0"/>
      <w:marBottom w:val="0"/>
      <w:divBdr>
        <w:top w:val="none" w:sz="0" w:space="0" w:color="auto"/>
        <w:left w:val="none" w:sz="0" w:space="0" w:color="auto"/>
        <w:bottom w:val="none" w:sz="0" w:space="0" w:color="auto"/>
        <w:right w:val="none" w:sz="0" w:space="0" w:color="auto"/>
      </w:divBdr>
    </w:div>
    <w:div w:id="1148211670">
      <w:bodyDiv w:val="1"/>
      <w:marLeft w:val="0"/>
      <w:marRight w:val="0"/>
      <w:marTop w:val="0"/>
      <w:marBottom w:val="0"/>
      <w:divBdr>
        <w:top w:val="none" w:sz="0" w:space="0" w:color="auto"/>
        <w:left w:val="none" w:sz="0" w:space="0" w:color="auto"/>
        <w:bottom w:val="none" w:sz="0" w:space="0" w:color="auto"/>
        <w:right w:val="none" w:sz="0" w:space="0" w:color="auto"/>
      </w:divBdr>
    </w:div>
    <w:div w:id="1150245428">
      <w:bodyDiv w:val="1"/>
      <w:marLeft w:val="0"/>
      <w:marRight w:val="0"/>
      <w:marTop w:val="0"/>
      <w:marBottom w:val="0"/>
      <w:divBdr>
        <w:top w:val="none" w:sz="0" w:space="0" w:color="auto"/>
        <w:left w:val="none" w:sz="0" w:space="0" w:color="auto"/>
        <w:bottom w:val="none" w:sz="0" w:space="0" w:color="auto"/>
        <w:right w:val="none" w:sz="0" w:space="0" w:color="auto"/>
      </w:divBdr>
    </w:div>
    <w:div w:id="1158568930">
      <w:bodyDiv w:val="1"/>
      <w:marLeft w:val="0"/>
      <w:marRight w:val="0"/>
      <w:marTop w:val="0"/>
      <w:marBottom w:val="0"/>
      <w:divBdr>
        <w:top w:val="none" w:sz="0" w:space="0" w:color="auto"/>
        <w:left w:val="none" w:sz="0" w:space="0" w:color="auto"/>
        <w:bottom w:val="none" w:sz="0" w:space="0" w:color="auto"/>
        <w:right w:val="none" w:sz="0" w:space="0" w:color="auto"/>
      </w:divBdr>
    </w:div>
    <w:div w:id="1163008834">
      <w:bodyDiv w:val="1"/>
      <w:marLeft w:val="0"/>
      <w:marRight w:val="0"/>
      <w:marTop w:val="0"/>
      <w:marBottom w:val="0"/>
      <w:divBdr>
        <w:top w:val="none" w:sz="0" w:space="0" w:color="auto"/>
        <w:left w:val="none" w:sz="0" w:space="0" w:color="auto"/>
        <w:bottom w:val="none" w:sz="0" w:space="0" w:color="auto"/>
        <w:right w:val="none" w:sz="0" w:space="0" w:color="auto"/>
      </w:divBdr>
    </w:div>
    <w:div w:id="1173881527">
      <w:bodyDiv w:val="1"/>
      <w:marLeft w:val="0"/>
      <w:marRight w:val="0"/>
      <w:marTop w:val="0"/>
      <w:marBottom w:val="0"/>
      <w:divBdr>
        <w:top w:val="none" w:sz="0" w:space="0" w:color="auto"/>
        <w:left w:val="none" w:sz="0" w:space="0" w:color="auto"/>
        <w:bottom w:val="none" w:sz="0" w:space="0" w:color="auto"/>
        <w:right w:val="none" w:sz="0" w:space="0" w:color="auto"/>
      </w:divBdr>
    </w:div>
    <w:div w:id="1233464870">
      <w:bodyDiv w:val="1"/>
      <w:marLeft w:val="0"/>
      <w:marRight w:val="0"/>
      <w:marTop w:val="0"/>
      <w:marBottom w:val="0"/>
      <w:divBdr>
        <w:top w:val="none" w:sz="0" w:space="0" w:color="auto"/>
        <w:left w:val="none" w:sz="0" w:space="0" w:color="auto"/>
        <w:bottom w:val="none" w:sz="0" w:space="0" w:color="auto"/>
        <w:right w:val="none" w:sz="0" w:space="0" w:color="auto"/>
      </w:divBdr>
    </w:div>
    <w:div w:id="1254510195">
      <w:bodyDiv w:val="1"/>
      <w:marLeft w:val="0"/>
      <w:marRight w:val="0"/>
      <w:marTop w:val="0"/>
      <w:marBottom w:val="0"/>
      <w:divBdr>
        <w:top w:val="none" w:sz="0" w:space="0" w:color="auto"/>
        <w:left w:val="none" w:sz="0" w:space="0" w:color="auto"/>
        <w:bottom w:val="none" w:sz="0" w:space="0" w:color="auto"/>
        <w:right w:val="none" w:sz="0" w:space="0" w:color="auto"/>
      </w:divBdr>
    </w:div>
    <w:div w:id="1268201320">
      <w:bodyDiv w:val="1"/>
      <w:marLeft w:val="0"/>
      <w:marRight w:val="0"/>
      <w:marTop w:val="0"/>
      <w:marBottom w:val="0"/>
      <w:divBdr>
        <w:top w:val="none" w:sz="0" w:space="0" w:color="auto"/>
        <w:left w:val="none" w:sz="0" w:space="0" w:color="auto"/>
        <w:bottom w:val="none" w:sz="0" w:space="0" w:color="auto"/>
        <w:right w:val="none" w:sz="0" w:space="0" w:color="auto"/>
      </w:divBdr>
    </w:div>
    <w:div w:id="1278678123">
      <w:bodyDiv w:val="1"/>
      <w:marLeft w:val="0"/>
      <w:marRight w:val="0"/>
      <w:marTop w:val="0"/>
      <w:marBottom w:val="0"/>
      <w:divBdr>
        <w:top w:val="none" w:sz="0" w:space="0" w:color="auto"/>
        <w:left w:val="none" w:sz="0" w:space="0" w:color="auto"/>
        <w:bottom w:val="none" w:sz="0" w:space="0" w:color="auto"/>
        <w:right w:val="none" w:sz="0" w:space="0" w:color="auto"/>
      </w:divBdr>
    </w:div>
    <w:div w:id="1283804555">
      <w:bodyDiv w:val="1"/>
      <w:marLeft w:val="0"/>
      <w:marRight w:val="0"/>
      <w:marTop w:val="0"/>
      <w:marBottom w:val="0"/>
      <w:divBdr>
        <w:top w:val="none" w:sz="0" w:space="0" w:color="auto"/>
        <w:left w:val="none" w:sz="0" w:space="0" w:color="auto"/>
        <w:bottom w:val="none" w:sz="0" w:space="0" w:color="auto"/>
        <w:right w:val="none" w:sz="0" w:space="0" w:color="auto"/>
      </w:divBdr>
    </w:div>
    <w:div w:id="1294826628">
      <w:bodyDiv w:val="1"/>
      <w:marLeft w:val="0"/>
      <w:marRight w:val="0"/>
      <w:marTop w:val="0"/>
      <w:marBottom w:val="0"/>
      <w:divBdr>
        <w:top w:val="none" w:sz="0" w:space="0" w:color="auto"/>
        <w:left w:val="none" w:sz="0" w:space="0" w:color="auto"/>
        <w:bottom w:val="none" w:sz="0" w:space="0" w:color="auto"/>
        <w:right w:val="none" w:sz="0" w:space="0" w:color="auto"/>
      </w:divBdr>
    </w:div>
    <w:div w:id="1303387414">
      <w:bodyDiv w:val="1"/>
      <w:marLeft w:val="0"/>
      <w:marRight w:val="0"/>
      <w:marTop w:val="0"/>
      <w:marBottom w:val="0"/>
      <w:divBdr>
        <w:top w:val="none" w:sz="0" w:space="0" w:color="auto"/>
        <w:left w:val="none" w:sz="0" w:space="0" w:color="auto"/>
        <w:bottom w:val="none" w:sz="0" w:space="0" w:color="auto"/>
        <w:right w:val="none" w:sz="0" w:space="0" w:color="auto"/>
      </w:divBdr>
    </w:div>
    <w:div w:id="1312369182">
      <w:bodyDiv w:val="1"/>
      <w:marLeft w:val="0"/>
      <w:marRight w:val="0"/>
      <w:marTop w:val="0"/>
      <w:marBottom w:val="0"/>
      <w:divBdr>
        <w:top w:val="none" w:sz="0" w:space="0" w:color="auto"/>
        <w:left w:val="none" w:sz="0" w:space="0" w:color="auto"/>
        <w:bottom w:val="none" w:sz="0" w:space="0" w:color="auto"/>
        <w:right w:val="none" w:sz="0" w:space="0" w:color="auto"/>
      </w:divBdr>
    </w:div>
    <w:div w:id="1312754290">
      <w:bodyDiv w:val="1"/>
      <w:marLeft w:val="0"/>
      <w:marRight w:val="0"/>
      <w:marTop w:val="0"/>
      <w:marBottom w:val="0"/>
      <w:divBdr>
        <w:top w:val="none" w:sz="0" w:space="0" w:color="auto"/>
        <w:left w:val="none" w:sz="0" w:space="0" w:color="auto"/>
        <w:bottom w:val="none" w:sz="0" w:space="0" w:color="auto"/>
        <w:right w:val="none" w:sz="0" w:space="0" w:color="auto"/>
      </w:divBdr>
    </w:div>
    <w:div w:id="1317952599">
      <w:bodyDiv w:val="1"/>
      <w:marLeft w:val="0"/>
      <w:marRight w:val="0"/>
      <w:marTop w:val="0"/>
      <w:marBottom w:val="0"/>
      <w:divBdr>
        <w:top w:val="none" w:sz="0" w:space="0" w:color="auto"/>
        <w:left w:val="none" w:sz="0" w:space="0" w:color="auto"/>
        <w:bottom w:val="none" w:sz="0" w:space="0" w:color="auto"/>
        <w:right w:val="none" w:sz="0" w:space="0" w:color="auto"/>
      </w:divBdr>
    </w:div>
    <w:div w:id="1346903592">
      <w:bodyDiv w:val="1"/>
      <w:marLeft w:val="0"/>
      <w:marRight w:val="0"/>
      <w:marTop w:val="0"/>
      <w:marBottom w:val="0"/>
      <w:divBdr>
        <w:top w:val="none" w:sz="0" w:space="0" w:color="auto"/>
        <w:left w:val="none" w:sz="0" w:space="0" w:color="auto"/>
        <w:bottom w:val="none" w:sz="0" w:space="0" w:color="auto"/>
        <w:right w:val="none" w:sz="0" w:space="0" w:color="auto"/>
      </w:divBdr>
    </w:div>
    <w:div w:id="1349866672">
      <w:bodyDiv w:val="1"/>
      <w:marLeft w:val="0"/>
      <w:marRight w:val="0"/>
      <w:marTop w:val="0"/>
      <w:marBottom w:val="0"/>
      <w:divBdr>
        <w:top w:val="none" w:sz="0" w:space="0" w:color="auto"/>
        <w:left w:val="none" w:sz="0" w:space="0" w:color="auto"/>
        <w:bottom w:val="none" w:sz="0" w:space="0" w:color="auto"/>
        <w:right w:val="none" w:sz="0" w:space="0" w:color="auto"/>
      </w:divBdr>
    </w:div>
    <w:div w:id="1353336789">
      <w:bodyDiv w:val="1"/>
      <w:marLeft w:val="0"/>
      <w:marRight w:val="0"/>
      <w:marTop w:val="0"/>
      <w:marBottom w:val="0"/>
      <w:divBdr>
        <w:top w:val="none" w:sz="0" w:space="0" w:color="auto"/>
        <w:left w:val="none" w:sz="0" w:space="0" w:color="auto"/>
        <w:bottom w:val="none" w:sz="0" w:space="0" w:color="auto"/>
        <w:right w:val="none" w:sz="0" w:space="0" w:color="auto"/>
      </w:divBdr>
    </w:div>
    <w:div w:id="1377659740">
      <w:bodyDiv w:val="1"/>
      <w:marLeft w:val="0"/>
      <w:marRight w:val="0"/>
      <w:marTop w:val="0"/>
      <w:marBottom w:val="0"/>
      <w:divBdr>
        <w:top w:val="none" w:sz="0" w:space="0" w:color="auto"/>
        <w:left w:val="none" w:sz="0" w:space="0" w:color="auto"/>
        <w:bottom w:val="none" w:sz="0" w:space="0" w:color="auto"/>
        <w:right w:val="none" w:sz="0" w:space="0" w:color="auto"/>
      </w:divBdr>
    </w:div>
    <w:div w:id="1379746938">
      <w:bodyDiv w:val="1"/>
      <w:marLeft w:val="0"/>
      <w:marRight w:val="0"/>
      <w:marTop w:val="0"/>
      <w:marBottom w:val="0"/>
      <w:divBdr>
        <w:top w:val="none" w:sz="0" w:space="0" w:color="auto"/>
        <w:left w:val="none" w:sz="0" w:space="0" w:color="auto"/>
        <w:bottom w:val="none" w:sz="0" w:space="0" w:color="auto"/>
        <w:right w:val="none" w:sz="0" w:space="0" w:color="auto"/>
      </w:divBdr>
    </w:div>
    <w:div w:id="1401556777">
      <w:bodyDiv w:val="1"/>
      <w:marLeft w:val="0"/>
      <w:marRight w:val="0"/>
      <w:marTop w:val="0"/>
      <w:marBottom w:val="0"/>
      <w:divBdr>
        <w:top w:val="none" w:sz="0" w:space="0" w:color="auto"/>
        <w:left w:val="none" w:sz="0" w:space="0" w:color="auto"/>
        <w:bottom w:val="none" w:sz="0" w:space="0" w:color="auto"/>
        <w:right w:val="none" w:sz="0" w:space="0" w:color="auto"/>
      </w:divBdr>
    </w:div>
    <w:div w:id="1406220581">
      <w:bodyDiv w:val="1"/>
      <w:marLeft w:val="0"/>
      <w:marRight w:val="0"/>
      <w:marTop w:val="0"/>
      <w:marBottom w:val="0"/>
      <w:divBdr>
        <w:top w:val="none" w:sz="0" w:space="0" w:color="auto"/>
        <w:left w:val="none" w:sz="0" w:space="0" w:color="auto"/>
        <w:bottom w:val="none" w:sz="0" w:space="0" w:color="auto"/>
        <w:right w:val="none" w:sz="0" w:space="0" w:color="auto"/>
      </w:divBdr>
    </w:div>
    <w:div w:id="1428117806">
      <w:bodyDiv w:val="1"/>
      <w:marLeft w:val="0"/>
      <w:marRight w:val="0"/>
      <w:marTop w:val="0"/>
      <w:marBottom w:val="0"/>
      <w:divBdr>
        <w:top w:val="none" w:sz="0" w:space="0" w:color="auto"/>
        <w:left w:val="none" w:sz="0" w:space="0" w:color="auto"/>
        <w:bottom w:val="none" w:sz="0" w:space="0" w:color="auto"/>
        <w:right w:val="none" w:sz="0" w:space="0" w:color="auto"/>
      </w:divBdr>
    </w:div>
    <w:div w:id="1436093026">
      <w:bodyDiv w:val="1"/>
      <w:marLeft w:val="0"/>
      <w:marRight w:val="0"/>
      <w:marTop w:val="0"/>
      <w:marBottom w:val="0"/>
      <w:divBdr>
        <w:top w:val="none" w:sz="0" w:space="0" w:color="auto"/>
        <w:left w:val="none" w:sz="0" w:space="0" w:color="auto"/>
        <w:bottom w:val="none" w:sz="0" w:space="0" w:color="auto"/>
        <w:right w:val="none" w:sz="0" w:space="0" w:color="auto"/>
      </w:divBdr>
    </w:div>
    <w:div w:id="1440493784">
      <w:bodyDiv w:val="1"/>
      <w:marLeft w:val="0"/>
      <w:marRight w:val="0"/>
      <w:marTop w:val="0"/>
      <w:marBottom w:val="0"/>
      <w:divBdr>
        <w:top w:val="none" w:sz="0" w:space="0" w:color="auto"/>
        <w:left w:val="none" w:sz="0" w:space="0" w:color="auto"/>
        <w:bottom w:val="none" w:sz="0" w:space="0" w:color="auto"/>
        <w:right w:val="none" w:sz="0" w:space="0" w:color="auto"/>
      </w:divBdr>
    </w:div>
    <w:div w:id="1449202372">
      <w:bodyDiv w:val="1"/>
      <w:marLeft w:val="0"/>
      <w:marRight w:val="0"/>
      <w:marTop w:val="0"/>
      <w:marBottom w:val="0"/>
      <w:divBdr>
        <w:top w:val="none" w:sz="0" w:space="0" w:color="auto"/>
        <w:left w:val="none" w:sz="0" w:space="0" w:color="auto"/>
        <w:bottom w:val="none" w:sz="0" w:space="0" w:color="auto"/>
        <w:right w:val="none" w:sz="0" w:space="0" w:color="auto"/>
      </w:divBdr>
    </w:div>
    <w:div w:id="1456951072">
      <w:bodyDiv w:val="1"/>
      <w:marLeft w:val="0"/>
      <w:marRight w:val="0"/>
      <w:marTop w:val="0"/>
      <w:marBottom w:val="0"/>
      <w:divBdr>
        <w:top w:val="none" w:sz="0" w:space="0" w:color="auto"/>
        <w:left w:val="none" w:sz="0" w:space="0" w:color="auto"/>
        <w:bottom w:val="none" w:sz="0" w:space="0" w:color="auto"/>
        <w:right w:val="none" w:sz="0" w:space="0" w:color="auto"/>
      </w:divBdr>
    </w:div>
    <w:div w:id="1506938679">
      <w:bodyDiv w:val="1"/>
      <w:marLeft w:val="0"/>
      <w:marRight w:val="0"/>
      <w:marTop w:val="0"/>
      <w:marBottom w:val="0"/>
      <w:divBdr>
        <w:top w:val="none" w:sz="0" w:space="0" w:color="auto"/>
        <w:left w:val="none" w:sz="0" w:space="0" w:color="auto"/>
        <w:bottom w:val="none" w:sz="0" w:space="0" w:color="auto"/>
        <w:right w:val="none" w:sz="0" w:space="0" w:color="auto"/>
      </w:divBdr>
    </w:div>
    <w:div w:id="1508053667">
      <w:bodyDiv w:val="1"/>
      <w:marLeft w:val="0"/>
      <w:marRight w:val="0"/>
      <w:marTop w:val="0"/>
      <w:marBottom w:val="0"/>
      <w:divBdr>
        <w:top w:val="none" w:sz="0" w:space="0" w:color="auto"/>
        <w:left w:val="none" w:sz="0" w:space="0" w:color="auto"/>
        <w:bottom w:val="none" w:sz="0" w:space="0" w:color="auto"/>
        <w:right w:val="none" w:sz="0" w:space="0" w:color="auto"/>
      </w:divBdr>
    </w:div>
    <w:div w:id="1509521541">
      <w:bodyDiv w:val="1"/>
      <w:marLeft w:val="0"/>
      <w:marRight w:val="0"/>
      <w:marTop w:val="0"/>
      <w:marBottom w:val="0"/>
      <w:divBdr>
        <w:top w:val="none" w:sz="0" w:space="0" w:color="auto"/>
        <w:left w:val="none" w:sz="0" w:space="0" w:color="auto"/>
        <w:bottom w:val="none" w:sz="0" w:space="0" w:color="auto"/>
        <w:right w:val="none" w:sz="0" w:space="0" w:color="auto"/>
      </w:divBdr>
    </w:div>
    <w:div w:id="1561788609">
      <w:bodyDiv w:val="1"/>
      <w:marLeft w:val="0"/>
      <w:marRight w:val="0"/>
      <w:marTop w:val="0"/>
      <w:marBottom w:val="0"/>
      <w:divBdr>
        <w:top w:val="none" w:sz="0" w:space="0" w:color="auto"/>
        <w:left w:val="none" w:sz="0" w:space="0" w:color="auto"/>
        <w:bottom w:val="none" w:sz="0" w:space="0" w:color="auto"/>
        <w:right w:val="none" w:sz="0" w:space="0" w:color="auto"/>
      </w:divBdr>
    </w:div>
    <w:div w:id="1564176226">
      <w:bodyDiv w:val="1"/>
      <w:marLeft w:val="0"/>
      <w:marRight w:val="0"/>
      <w:marTop w:val="0"/>
      <w:marBottom w:val="0"/>
      <w:divBdr>
        <w:top w:val="none" w:sz="0" w:space="0" w:color="auto"/>
        <w:left w:val="none" w:sz="0" w:space="0" w:color="auto"/>
        <w:bottom w:val="none" w:sz="0" w:space="0" w:color="auto"/>
        <w:right w:val="none" w:sz="0" w:space="0" w:color="auto"/>
      </w:divBdr>
    </w:div>
    <w:div w:id="1582833000">
      <w:bodyDiv w:val="1"/>
      <w:marLeft w:val="0"/>
      <w:marRight w:val="0"/>
      <w:marTop w:val="0"/>
      <w:marBottom w:val="0"/>
      <w:divBdr>
        <w:top w:val="none" w:sz="0" w:space="0" w:color="auto"/>
        <w:left w:val="none" w:sz="0" w:space="0" w:color="auto"/>
        <w:bottom w:val="none" w:sz="0" w:space="0" w:color="auto"/>
        <w:right w:val="none" w:sz="0" w:space="0" w:color="auto"/>
      </w:divBdr>
    </w:div>
    <w:div w:id="1627152562">
      <w:bodyDiv w:val="1"/>
      <w:marLeft w:val="0"/>
      <w:marRight w:val="0"/>
      <w:marTop w:val="0"/>
      <w:marBottom w:val="0"/>
      <w:divBdr>
        <w:top w:val="none" w:sz="0" w:space="0" w:color="auto"/>
        <w:left w:val="none" w:sz="0" w:space="0" w:color="auto"/>
        <w:bottom w:val="none" w:sz="0" w:space="0" w:color="auto"/>
        <w:right w:val="none" w:sz="0" w:space="0" w:color="auto"/>
      </w:divBdr>
    </w:div>
    <w:div w:id="1632861404">
      <w:bodyDiv w:val="1"/>
      <w:marLeft w:val="0"/>
      <w:marRight w:val="0"/>
      <w:marTop w:val="0"/>
      <w:marBottom w:val="0"/>
      <w:divBdr>
        <w:top w:val="none" w:sz="0" w:space="0" w:color="auto"/>
        <w:left w:val="none" w:sz="0" w:space="0" w:color="auto"/>
        <w:bottom w:val="none" w:sz="0" w:space="0" w:color="auto"/>
        <w:right w:val="none" w:sz="0" w:space="0" w:color="auto"/>
      </w:divBdr>
    </w:div>
    <w:div w:id="1663390695">
      <w:bodyDiv w:val="1"/>
      <w:marLeft w:val="0"/>
      <w:marRight w:val="0"/>
      <w:marTop w:val="0"/>
      <w:marBottom w:val="0"/>
      <w:divBdr>
        <w:top w:val="none" w:sz="0" w:space="0" w:color="auto"/>
        <w:left w:val="none" w:sz="0" w:space="0" w:color="auto"/>
        <w:bottom w:val="none" w:sz="0" w:space="0" w:color="auto"/>
        <w:right w:val="none" w:sz="0" w:space="0" w:color="auto"/>
      </w:divBdr>
    </w:div>
    <w:div w:id="1670599757">
      <w:bodyDiv w:val="1"/>
      <w:marLeft w:val="0"/>
      <w:marRight w:val="0"/>
      <w:marTop w:val="0"/>
      <w:marBottom w:val="0"/>
      <w:divBdr>
        <w:top w:val="none" w:sz="0" w:space="0" w:color="auto"/>
        <w:left w:val="none" w:sz="0" w:space="0" w:color="auto"/>
        <w:bottom w:val="none" w:sz="0" w:space="0" w:color="auto"/>
        <w:right w:val="none" w:sz="0" w:space="0" w:color="auto"/>
      </w:divBdr>
    </w:div>
    <w:div w:id="1691251186">
      <w:bodyDiv w:val="1"/>
      <w:marLeft w:val="0"/>
      <w:marRight w:val="0"/>
      <w:marTop w:val="0"/>
      <w:marBottom w:val="0"/>
      <w:divBdr>
        <w:top w:val="none" w:sz="0" w:space="0" w:color="auto"/>
        <w:left w:val="none" w:sz="0" w:space="0" w:color="auto"/>
        <w:bottom w:val="none" w:sz="0" w:space="0" w:color="auto"/>
        <w:right w:val="none" w:sz="0" w:space="0" w:color="auto"/>
      </w:divBdr>
    </w:div>
    <w:div w:id="1707876637">
      <w:bodyDiv w:val="1"/>
      <w:marLeft w:val="0"/>
      <w:marRight w:val="0"/>
      <w:marTop w:val="0"/>
      <w:marBottom w:val="0"/>
      <w:divBdr>
        <w:top w:val="none" w:sz="0" w:space="0" w:color="auto"/>
        <w:left w:val="none" w:sz="0" w:space="0" w:color="auto"/>
        <w:bottom w:val="none" w:sz="0" w:space="0" w:color="auto"/>
        <w:right w:val="none" w:sz="0" w:space="0" w:color="auto"/>
      </w:divBdr>
    </w:div>
    <w:div w:id="1718898359">
      <w:bodyDiv w:val="1"/>
      <w:marLeft w:val="0"/>
      <w:marRight w:val="0"/>
      <w:marTop w:val="0"/>
      <w:marBottom w:val="0"/>
      <w:divBdr>
        <w:top w:val="none" w:sz="0" w:space="0" w:color="auto"/>
        <w:left w:val="none" w:sz="0" w:space="0" w:color="auto"/>
        <w:bottom w:val="none" w:sz="0" w:space="0" w:color="auto"/>
        <w:right w:val="none" w:sz="0" w:space="0" w:color="auto"/>
      </w:divBdr>
    </w:div>
    <w:div w:id="1748376415">
      <w:bodyDiv w:val="1"/>
      <w:marLeft w:val="0"/>
      <w:marRight w:val="0"/>
      <w:marTop w:val="0"/>
      <w:marBottom w:val="0"/>
      <w:divBdr>
        <w:top w:val="none" w:sz="0" w:space="0" w:color="auto"/>
        <w:left w:val="none" w:sz="0" w:space="0" w:color="auto"/>
        <w:bottom w:val="none" w:sz="0" w:space="0" w:color="auto"/>
        <w:right w:val="none" w:sz="0" w:space="0" w:color="auto"/>
      </w:divBdr>
    </w:div>
    <w:div w:id="1771122021">
      <w:bodyDiv w:val="1"/>
      <w:marLeft w:val="0"/>
      <w:marRight w:val="0"/>
      <w:marTop w:val="0"/>
      <w:marBottom w:val="0"/>
      <w:divBdr>
        <w:top w:val="none" w:sz="0" w:space="0" w:color="auto"/>
        <w:left w:val="none" w:sz="0" w:space="0" w:color="auto"/>
        <w:bottom w:val="none" w:sz="0" w:space="0" w:color="auto"/>
        <w:right w:val="none" w:sz="0" w:space="0" w:color="auto"/>
      </w:divBdr>
    </w:div>
    <w:div w:id="1773086088">
      <w:bodyDiv w:val="1"/>
      <w:marLeft w:val="0"/>
      <w:marRight w:val="0"/>
      <w:marTop w:val="0"/>
      <w:marBottom w:val="0"/>
      <w:divBdr>
        <w:top w:val="none" w:sz="0" w:space="0" w:color="auto"/>
        <w:left w:val="none" w:sz="0" w:space="0" w:color="auto"/>
        <w:bottom w:val="none" w:sz="0" w:space="0" w:color="auto"/>
        <w:right w:val="none" w:sz="0" w:space="0" w:color="auto"/>
      </w:divBdr>
    </w:div>
    <w:div w:id="1785805503">
      <w:bodyDiv w:val="1"/>
      <w:marLeft w:val="0"/>
      <w:marRight w:val="0"/>
      <w:marTop w:val="0"/>
      <w:marBottom w:val="0"/>
      <w:divBdr>
        <w:top w:val="none" w:sz="0" w:space="0" w:color="auto"/>
        <w:left w:val="none" w:sz="0" w:space="0" w:color="auto"/>
        <w:bottom w:val="none" w:sz="0" w:space="0" w:color="auto"/>
        <w:right w:val="none" w:sz="0" w:space="0" w:color="auto"/>
      </w:divBdr>
    </w:div>
    <w:div w:id="1787768933">
      <w:bodyDiv w:val="1"/>
      <w:marLeft w:val="0"/>
      <w:marRight w:val="0"/>
      <w:marTop w:val="0"/>
      <w:marBottom w:val="0"/>
      <w:divBdr>
        <w:top w:val="none" w:sz="0" w:space="0" w:color="auto"/>
        <w:left w:val="none" w:sz="0" w:space="0" w:color="auto"/>
        <w:bottom w:val="none" w:sz="0" w:space="0" w:color="auto"/>
        <w:right w:val="none" w:sz="0" w:space="0" w:color="auto"/>
      </w:divBdr>
    </w:div>
    <w:div w:id="1792359485">
      <w:bodyDiv w:val="1"/>
      <w:marLeft w:val="0"/>
      <w:marRight w:val="0"/>
      <w:marTop w:val="0"/>
      <w:marBottom w:val="0"/>
      <w:divBdr>
        <w:top w:val="none" w:sz="0" w:space="0" w:color="auto"/>
        <w:left w:val="none" w:sz="0" w:space="0" w:color="auto"/>
        <w:bottom w:val="none" w:sz="0" w:space="0" w:color="auto"/>
        <w:right w:val="none" w:sz="0" w:space="0" w:color="auto"/>
      </w:divBdr>
    </w:div>
    <w:div w:id="1794248688">
      <w:bodyDiv w:val="1"/>
      <w:marLeft w:val="0"/>
      <w:marRight w:val="0"/>
      <w:marTop w:val="0"/>
      <w:marBottom w:val="0"/>
      <w:divBdr>
        <w:top w:val="none" w:sz="0" w:space="0" w:color="auto"/>
        <w:left w:val="none" w:sz="0" w:space="0" w:color="auto"/>
        <w:bottom w:val="none" w:sz="0" w:space="0" w:color="auto"/>
        <w:right w:val="none" w:sz="0" w:space="0" w:color="auto"/>
      </w:divBdr>
    </w:div>
    <w:div w:id="1811752161">
      <w:bodyDiv w:val="1"/>
      <w:marLeft w:val="0"/>
      <w:marRight w:val="0"/>
      <w:marTop w:val="0"/>
      <w:marBottom w:val="0"/>
      <w:divBdr>
        <w:top w:val="none" w:sz="0" w:space="0" w:color="auto"/>
        <w:left w:val="none" w:sz="0" w:space="0" w:color="auto"/>
        <w:bottom w:val="none" w:sz="0" w:space="0" w:color="auto"/>
        <w:right w:val="none" w:sz="0" w:space="0" w:color="auto"/>
      </w:divBdr>
    </w:div>
    <w:div w:id="1818035241">
      <w:bodyDiv w:val="1"/>
      <w:marLeft w:val="0"/>
      <w:marRight w:val="0"/>
      <w:marTop w:val="0"/>
      <w:marBottom w:val="0"/>
      <w:divBdr>
        <w:top w:val="none" w:sz="0" w:space="0" w:color="auto"/>
        <w:left w:val="none" w:sz="0" w:space="0" w:color="auto"/>
        <w:bottom w:val="none" w:sz="0" w:space="0" w:color="auto"/>
        <w:right w:val="none" w:sz="0" w:space="0" w:color="auto"/>
      </w:divBdr>
    </w:div>
    <w:div w:id="1861313333">
      <w:bodyDiv w:val="1"/>
      <w:marLeft w:val="0"/>
      <w:marRight w:val="0"/>
      <w:marTop w:val="0"/>
      <w:marBottom w:val="0"/>
      <w:divBdr>
        <w:top w:val="none" w:sz="0" w:space="0" w:color="auto"/>
        <w:left w:val="none" w:sz="0" w:space="0" w:color="auto"/>
        <w:bottom w:val="none" w:sz="0" w:space="0" w:color="auto"/>
        <w:right w:val="none" w:sz="0" w:space="0" w:color="auto"/>
      </w:divBdr>
    </w:div>
    <w:div w:id="1913277590">
      <w:bodyDiv w:val="1"/>
      <w:marLeft w:val="0"/>
      <w:marRight w:val="0"/>
      <w:marTop w:val="0"/>
      <w:marBottom w:val="0"/>
      <w:divBdr>
        <w:top w:val="none" w:sz="0" w:space="0" w:color="auto"/>
        <w:left w:val="none" w:sz="0" w:space="0" w:color="auto"/>
        <w:bottom w:val="none" w:sz="0" w:space="0" w:color="auto"/>
        <w:right w:val="none" w:sz="0" w:space="0" w:color="auto"/>
      </w:divBdr>
    </w:div>
    <w:div w:id="1920602263">
      <w:bodyDiv w:val="1"/>
      <w:marLeft w:val="0"/>
      <w:marRight w:val="0"/>
      <w:marTop w:val="0"/>
      <w:marBottom w:val="0"/>
      <w:divBdr>
        <w:top w:val="none" w:sz="0" w:space="0" w:color="auto"/>
        <w:left w:val="none" w:sz="0" w:space="0" w:color="auto"/>
        <w:bottom w:val="none" w:sz="0" w:space="0" w:color="auto"/>
        <w:right w:val="none" w:sz="0" w:space="0" w:color="auto"/>
      </w:divBdr>
    </w:div>
    <w:div w:id="1935091617">
      <w:bodyDiv w:val="1"/>
      <w:marLeft w:val="0"/>
      <w:marRight w:val="0"/>
      <w:marTop w:val="0"/>
      <w:marBottom w:val="0"/>
      <w:divBdr>
        <w:top w:val="none" w:sz="0" w:space="0" w:color="auto"/>
        <w:left w:val="none" w:sz="0" w:space="0" w:color="auto"/>
        <w:bottom w:val="none" w:sz="0" w:space="0" w:color="auto"/>
        <w:right w:val="none" w:sz="0" w:space="0" w:color="auto"/>
      </w:divBdr>
    </w:div>
    <w:div w:id="1940916399">
      <w:bodyDiv w:val="1"/>
      <w:marLeft w:val="0"/>
      <w:marRight w:val="0"/>
      <w:marTop w:val="0"/>
      <w:marBottom w:val="0"/>
      <w:divBdr>
        <w:top w:val="none" w:sz="0" w:space="0" w:color="auto"/>
        <w:left w:val="none" w:sz="0" w:space="0" w:color="auto"/>
        <w:bottom w:val="none" w:sz="0" w:space="0" w:color="auto"/>
        <w:right w:val="none" w:sz="0" w:space="0" w:color="auto"/>
      </w:divBdr>
    </w:div>
    <w:div w:id="1945381664">
      <w:bodyDiv w:val="1"/>
      <w:marLeft w:val="0"/>
      <w:marRight w:val="0"/>
      <w:marTop w:val="0"/>
      <w:marBottom w:val="0"/>
      <w:divBdr>
        <w:top w:val="none" w:sz="0" w:space="0" w:color="auto"/>
        <w:left w:val="none" w:sz="0" w:space="0" w:color="auto"/>
        <w:bottom w:val="none" w:sz="0" w:space="0" w:color="auto"/>
        <w:right w:val="none" w:sz="0" w:space="0" w:color="auto"/>
      </w:divBdr>
    </w:div>
    <w:div w:id="1958096703">
      <w:bodyDiv w:val="1"/>
      <w:marLeft w:val="0"/>
      <w:marRight w:val="0"/>
      <w:marTop w:val="0"/>
      <w:marBottom w:val="0"/>
      <w:divBdr>
        <w:top w:val="none" w:sz="0" w:space="0" w:color="auto"/>
        <w:left w:val="none" w:sz="0" w:space="0" w:color="auto"/>
        <w:bottom w:val="none" w:sz="0" w:space="0" w:color="auto"/>
        <w:right w:val="none" w:sz="0" w:space="0" w:color="auto"/>
      </w:divBdr>
    </w:div>
    <w:div w:id="1992754390">
      <w:bodyDiv w:val="1"/>
      <w:marLeft w:val="0"/>
      <w:marRight w:val="0"/>
      <w:marTop w:val="0"/>
      <w:marBottom w:val="0"/>
      <w:divBdr>
        <w:top w:val="none" w:sz="0" w:space="0" w:color="auto"/>
        <w:left w:val="none" w:sz="0" w:space="0" w:color="auto"/>
        <w:bottom w:val="none" w:sz="0" w:space="0" w:color="auto"/>
        <w:right w:val="none" w:sz="0" w:space="0" w:color="auto"/>
      </w:divBdr>
    </w:div>
    <w:div w:id="1994867778">
      <w:bodyDiv w:val="1"/>
      <w:marLeft w:val="0"/>
      <w:marRight w:val="0"/>
      <w:marTop w:val="0"/>
      <w:marBottom w:val="0"/>
      <w:divBdr>
        <w:top w:val="none" w:sz="0" w:space="0" w:color="auto"/>
        <w:left w:val="none" w:sz="0" w:space="0" w:color="auto"/>
        <w:bottom w:val="none" w:sz="0" w:space="0" w:color="auto"/>
        <w:right w:val="none" w:sz="0" w:space="0" w:color="auto"/>
      </w:divBdr>
    </w:div>
    <w:div w:id="2002273282">
      <w:bodyDiv w:val="1"/>
      <w:marLeft w:val="0"/>
      <w:marRight w:val="0"/>
      <w:marTop w:val="0"/>
      <w:marBottom w:val="0"/>
      <w:divBdr>
        <w:top w:val="none" w:sz="0" w:space="0" w:color="auto"/>
        <w:left w:val="none" w:sz="0" w:space="0" w:color="auto"/>
        <w:bottom w:val="none" w:sz="0" w:space="0" w:color="auto"/>
        <w:right w:val="none" w:sz="0" w:space="0" w:color="auto"/>
      </w:divBdr>
    </w:div>
    <w:div w:id="2007127264">
      <w:bodyDiv w:val="1"/>
      <w:marLeft w:val="0"/>
      <w:marRight w:val="0"/>
      <w:marTop w:val="0"/>
      <w:marBottom w:val="0"/>
      <w:divBdr>
        <w:top w:val="none" w:sz="0" w:space="0" w:color="auto"/>
        <w:left w:val="none" w:sz="0" w:space="0" w:color="auto"/>
        <w:bottom w:val="none" w:sz="0" w:space="0" w:color="auto"/>
        <w:right w:val="none" w:sz="0" w:space="0" w:color="auto"/>
      </w:divBdr>
    </w:div>
    <w:div w:id="2010057516">
      <w:bodyDiv w:val="1"/>
      <w:marLeft w:val="0"/>
      <w:marRight w:val="0"/>
      <w:marTop w:val="0"/>
      <w:marBottom w:val="0"/>
      <w:divBdr>
        <w:top w:val="none" w:sz="0" w:space="0" w:color="auto"/>
        <w:left w:val="none" w:sz="0" w:space="0" w:color="auto"/>
        <w:bottom w:val="none" w:sz="0" w:space="0" w:color="auto"/>
        <w:right w:val="none" w:sz="0" w:space="0" w:color="auto"/>
      </w:divBdr>
    </w:div>
    <w:div w:id="2045716561">
      <w:bodyDiv w:val="1"/>
      <w:marLeft w:val="0"/>
      <w:marRight w:val="0"/>
      <w:marTop w:val="0"/>
      <w:marBottom w:val="0"/>
      <w:divBdr>
        <w:top w:val="none" w:sz="0" w:space="0" w:color="auto"/>
        <w:left w:val="none" w:sz="0" w:space="0" w:color="auto"/>
        <w:bottom w:val="none" w:sz="0" w:space="0" w:color="auto"/>
        <w:right w:val="none" w:sz="0" w:space="0" w:color="auto"/>
      </w:divBdr>
    </w:div>
    <w:div w:id="2047439583">
      <w:bodyDiv w:val="1"/>
      <w:marLeft w:val="0"/>
      <w:marRight w:val="0"/>
      <w:marTop w:val="0"/>
      <w:marBottom w:val="0"/>
      <w:divBdr>
        <w:top w:val="none" w:sz="0" w:space="0" w:color="auto"/>
        <w:left w:val="none" w:sz="0" w:space="0" w:color="auto"/>
        <w:bottom w:val="none" w:sz="0" w:space="0" w:color="auto"/>
        <w:right w:val="none" w:sz="0" w:space="0" w:color="auto"/>
      </w:divBdr>
    </w:div>
    <w:div w:id="2051606688">
      <w:bodyDiv w:val="1"/>
      <w:marLeft w:val="0"/>
      <w:marRight w:val="0"/>
      <w:marTop w:val="0"/>
      <w:marBottom w:val="0"/>
      <w:divBdr>
        <w:top w:val="none" w:sz="0" w:space="0" w:color="auto"/>
        <w:left w:val="none" w:sz="0" w:space="0" w:color="auto"/>
        <w:bottom w:val="none" w:sz="0" w:space="0" w:color="auto"/>
        <w:right w:val="none" w:sz="0" w:space="0" w:color="auto"/>
      </w:divBdr>
    </w:div>
    <w:div w:id="2070959584">
      <w:bodyDiv w:val="1"/>
      <w:marLeft w:val="0"/>
      <w:marRight w:val="0"/>
      <w:marTop w:val="0"/>
      <w:marBottom w:val="0"/>
      <w:divBdr>
        <w:top w:val="none" w:sz="0" w:space="0" w:color="auto"/>
        <w:left w:val="none" w:sz="0" w:space="0" w:color="auto"/>
        <w:bottom w:val="none" w:sz="0" w:space="0" w:color="auto"/>
        <w:right w:val="none" w:sz="0" w:space="0" w:color="auto"/>
      </w:divBdr>
    </w:div>
    <w:div w:id="2076856089">
      <w:bodyDiv w:val="1"/>
      <w:marLeft w:val="0"/>
      <w:marRight w:val="0"/>
      <w:marTop w:val="0"/>
      <w:marBottom w:val="0"/>
      <w:divBdr>
        <w:top w:val="none" w:sz="0" w:space="0" w:color="auto"/>
        <w:left w:val="none" w:sz="0" w:space="0" w:color="auto"/>
        <w:bottom w:val="none" w:sz="0" w:space="0" w:color="auto"/>
        <w:right w:val="none" w:sz="0" w:space="0" w:color="auto"/>
      </w:divBdr>
    </w:div>
    <w:div w:id="2077164615">
      <w:bodyDiv w:val="1"/>
      <w:marLeft w:val="0"/>
      <w:marRight w:val="0"/>
      <w:marTop w:val="0"/>
      <w:marBottom w:val="0"/>
      <w:divBdr>
        <w:top w:val="none" w:sz="0" w:space="0" w:color="auto"/>
        <w:left w:val="none" w:sz="0" w:space="0" w:color="auto"/>
        <w:bottom w:val="none" w:sz="0" w:space="0" w:color="auto"/>
        <w:right w:val="none" w:sz="0" w:space="0" w:color="auto"/>
      </w:divBdr>
    </w:div>
    <w:div w:id="2119373758">
      <w:bodyDiv w:val="1"/>
      <w:marLeft w:val="0"/>
      <w:marRight w:val="0"/>
      <w:marTop w:val="0"/>
      <w:marBottom w:val="0"/>
      <w:divBdr>
        <w:top w:val="none" w:sz="0" w:space="0" w:color="auto"/>
        <w:left w:val="none" w:sz="0" w:space="0" w:color="auto"/>
        <w:bottom w:val="none" w:sz="0" w:space="0" w:color="auto"/>
        <w:right w:val="none" w:sz="0" w:space="0" w:color="auto"/>
      </w:divBdr>
    </w:div>
    <w:div w:id="21248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DBF58-1DC8-4826-9480-169B3517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2328</TotalTime>
  <Pages>1</Pages>
  <Words>223</Words>
  <Characters>1273</Characters>
  <Application>Microsoft Office Word</Application>
  <DocSecurity>0</DocSecurity>
  <Lines>10</Lines>
  <Paragraphs>2</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التــدرج الســـنــوي للسنة الخامســة 2013/2012</vt:lpstr>
      <vt:lpstr>التــدرج الســـنــوي للسنة الخامســة 2013/2012</vt:lpstr>
      <vt:lpstr>التــدرج الســـنــوي للسنة الخامســة 2013/2012</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التــدرج الســـنــوي للسنة الخامســة 2013/2012</dc:title>
  <dc:creator>Lainous18</dc:creator>
  <cp:lastModifiedBy>Bounouala abdou</cp:lastModifiedBy>
  <cp:revision>967</cp:revision>
  <cp:lastPrinted>2025-09-10T13:22:00Z</cp:lastPrinted>
  <dcterms:created xsi:type="dcterms:W3CDTF">2023-09-28T21:27:00Z</dcterms:created>
  <dcterms:modified xsi:type="dcterms:W3CDTF">2025-09-10T13:45:00Z</dcterms:modified>
</cp:coreProperties>
</file>