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BA85" w14:textId="411B6883" w:rsidR="008459F4" w:rsidRPr="001E1FCD" w:rsidRDefault="00226485" w:rsidP="005057B0">
      <w:pPr>
        <w:tabs>
          <w:tab w:val="left" w:pos="2295"/>
          <w:tab w:val="left" w:pos="12355"/>
        </w:tabs>
        <w:spacing w:line="276" w:lineRule="auto"/>
        <w:rPr>
          <w:rFonts w:ascii="Arial" w:hAnsi="Arial"/>
          <w:b/>
          <w:bCs/>
          <w:lang w:val="fr-FR"/>
        </w:rPr>
      </w:pPr>
      <w:r>
        <w:rPr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9C6405" wp14:editId="533205F5">
                <wp:simplePos x="0" y="0"/>
                <wp:positionH relativeFrom="column">
                  <wp:posOffset>1270</wp:posOffset>
                </wp:positionH>
                <wp:positionV relativeFrom="paragraph">
                  <wp:posOffset>-60960</wp:posOffset>
                </wp:positionV>
                <wp:extent cx="2265045" cy="616585"/>
                <wp:effectExtent l="18415" t="21590" r="21590" b="19050"/>
                <wp:wrapNone/>
                <wp:docPr id="1426857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616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2B46F" id="AutoShape 10" o:spid="_x0000_s1026" style="position:absolute;left:0;text-align:left;margin-left:.1pt;margin-top:-4.8pt;width:178.35pt;height:48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" fillcolor="#f2f2f2 [3052]" strokecolor="#4bacc6" strokeweight="2.5pt">
                <v:shadow color="#868686"/>
              </v:roundrect>
            </w:pict>
          </mc:Fallback>
        </mc:AlternateContent>
      </w:r>
      <w:r>
        <w:rPr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B5DD53" wp14:editId="1ECE55C2">
                <wp:simplePos x="0" y="0"/>
                <wp:positionH relativeFrom="column">
                  <wp:posOffset>7559040</wp:posOffset>
                </wp:positionH>
                <wp:positionV relativeFrom="paragraph">
                  <wp:posOffset>-55880</wp:posOffset>
                </wp:positionV>
                <wp:extent cx="2456180" cy="611505"/>
                <wp:effectExtent l="22860" t="17145" r="16510" b="19050"/>
                <wp:wrapNone/>
                <wp:docPr id="210636640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139B7" id="AutoShape 8" o:spid="_x0000_s1026" style="position:absolute;left:0;text-align:left;margin-left:595.2pt;margin-top:-4.4pt;width:193.4pt;height:48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" fillcolor="#f2f2f2 [3052]" strokecolor="#4bacc6" strokeweight="2.5pt">
                <v:shadow color="#868686"/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F873E6" wp14:editId="3087C214">
                <wp:simplePos x="0" y="0"/>
                <wp:positionH relativeFrom="column">
                  <wp:posOffset>2399030</wp:posOffset>
                </wp:positionH>
                <wp:positionV relativeFrom="paragraph">
                  <wp:posOffset>-28575</wp:posOffset>
                </wp:positionV>
                <wp:extent cx="5022850" cy="584200"/>
                <wp:effectExtent l="15875" t="15875" r="19050" b="19050"/>
                <wp:wrapNone/>
                <wp:docPr id="3823811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228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44F4F0" w14:textId="77777777" w:rsidR="00856C46" w:rsidRPr="002B2572" w:rsidRDefault="002B2572" w:rsidP="002B2572">
                            <w:pPr>
                              <w:jc w:val="center"/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م</w:t>
                            </w:r>
                            <w:r w:rsidR="006A5352"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خطط</w:t>
                            </w:r>
                            <w:r w:rsidR="00AF7A3A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9316F1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سبتمبر</w:t>
                            </w:r>
                            <w:r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لبناء التعلمات </w:t>
                            </w:r>
                            <w:r w:rsidR="00856C46" w:rsidRPr="002B2572"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للسّنة ال</w:t>
                            </w:r>
                            <w:r w:rsidR="00EC59B7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أولى</w:t>
                            </w:r>
                            <w:r w:rsidR="00856C46" w:rsidRPr="002B2572"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873E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8.9pt;margin-top:-2.25pt;width:395.5pt;height:4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" strokecolor="#ed7d31" strokeweight="2.5pt">
                <v:shadow color="#868686"/>
                <v:textbox>
                  <w:txbxContent>
                    <w:p w14:paraId="0244F4F0" w14:textId="77777777" w:rsidR="00856C46" w:rsidRPr="002B2572" w:rsidRDefault="002B2572" w:rsidP="002B2572">
                      <w:pPr>
                        <w:jc w:val="center"/>
                        <w:rPr>
                          <w:rFonts w:ascii="ae_AlHor" w:hAnsi="ae_AlHor" w:cs="ae_AlHor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م</w:t>
                      </w:r>
                      <w:r w:rsidR="006A5352"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خطط</w:t>
                      </w:r>
                      <w:r w:rsidR="00AF7A3A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9316F1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سبتمبر</w:t>
                      </w:r>
                      <w:r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لبناء التعلمات </w:t>
                      </w:r>
                      <w:r w:rsidR="00856C46" w:rsidRPr="002B2572">
                        <w:rPr>
                          <w:rFonts w:ascii="ae_AlHor" w:hAnsi="ae_AlHor" w:cs="ae_AlHor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للسّنة ال</w:t>
                      </w:r>
                      <w:r w:rsidR="00EC59B7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أولى</w:t>
                      </w:r>
                      <w:r w:rsidR="00856C46" w:rsidRPr="002B2572">
                        <w:rPr>
                          <w:rFonts w:ascii="ae_AlHor" w:hAnsi="ae_AlHor" w:cs="ae_AlHor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ابتدائي</w:t>
                      </w:r>
                    </w:p>
                  </w:txbxContent>
                </v:textbox>
              </v:shape>
            </w:pict>
          </mc:Fallback>
        </mc:AlternateContent>
      </w:r>
      <w:r w:rsidR="004C7343" w:rsidRPr="005F24E2">
        <w:rPr>
          <w:rFonts w:ascii="Arial" w:hAnsi="Arial"/>
          <w:b/>
          <w:bCs/>
          <w:sz w:val="28"/>
          <w:szCs w:val="28"/>
        </w:rPr>
        <w:t xml:space="preserve">  </w:t>
      </w:r>
      <w:r w:rsidR="001B305E" w:rsidRPr="005F24E2">
        <w:rPr>
          <w:rFonts w:ascii="Arial" w:hAnsi="Arial" w:hint="cs"/>
          <w:b/>
          <w:bCs/>
          <w:sz w:val="28"/>
          <w:szCs w:val="28"/>
          <w:rtl/>
        </w:rPr>
        <w:t xml:space="preserve">مديريّة التّربية لولاية </w:t>
      </w:r>
      <w:r w:rsidR="001E1FCD" w:rsidRPr="005F24E2">
        <w:rPr>
          <w:rFonts w:ascii="Arial" w:hAnsi="Arial" w:hint="cs"/>
          <w:b/>
          <w:bCs/>
          <w:sz w:val="28"/>
          <w:szCs w:val="28"/>
          <w:rtl/>
          <w:lang w:val="fr-FR" w:bidi="ar-DZ"/>
        </w:rPr>
        <w:t>:</w:t>
      </w:r>
      <w:r w:rsidR="001D7648">
        <w:rPr>
          <w:rFonts w:ascii="Arial" w:hAnsi="Arial" w:hint="cs"/>
          <w:b/>
          <w:bCs/>
          <w:sz w:val="28"/>
          <w:szCs w:val="28"/>
          <w:rtl/>
          <w:lang w:val="fr-FR" w:bidi="ar-DZ"/>
        </w:rPr>
        <w:t>................</w:t>
      </w:r>
      <w:r w:rsidR="004C7343">
        <w:rPr>
          <w:rFonts w:ascii="Arial" w:hAnsi="Arial"/>
          <w:b/>
          <w:bCs/>
          <w:rtl/>
        </w:rPr>
        <w:tab/>
      </w:r>
      <w:r w:rsidR="004C7343" w:rsidRPr="005F24E2">
        <w:rPr>
          <w:rFonts w:ascii="Arial" w:hAnsi="Arial" w:hint="cs"/>
          <w:b/>
          <w:bCs/>
          <w:sz w:val="28"/>
          <w:szCs w:val="28"/>
          <w:rtl/>
        </w:rPr>
        <w:t>الأستاذ</w:t>
      </w:r>
      <w:r w:rsidR="001D7648">
        <w:rPr>
          <w:rFonts w:ascii="Arial" w:hAnsi="Arial" w:hint="cs"/>
          <w:b/>
          <w:bCs/>
          <w:sz w:val="28"/>
          <w:szCs w:val="28"/>
          <w:rtl/>
        </w:rPr>
        <w:t>(ة)</w:t>
      </w:r>
      <w:r w:rsidR="001E1FCD" w:rsidRPr="005F24E2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5767FD" w:rsidRPr="005F24E2"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: </w:t>
      </w:r>
      <w:r w:rsidR="001D7648">
        <w:rPr>
          <w:rFonts w:ascii="Arial" w:hAnsi="Arial" w:hint="cs"/>
          <w:b/>
          <w:bCs/>
          <w:sz w:val="28"/>
          <w:szCs w:val="28"/>
          <w:rtl/>
          <w:lang w:val="fr-FR"/>
        </w:rPr>
        <w:t>..............................</w:t>
      </w:r>
    </w:p>
    <w:p w14:paraId="407836B7" w14:textId="1A76D229" w:rsidR="004E2AF0" w:rsidRDefault="004C7343" w:rsidP="005057B0">
      <w:pPr>
        <w:tabs>
          <w:tab w:val="left" w:pos="2295"/>
          <w:tab w:val="left" w:pos="12355"/>
        </w:tabs>
        <w:spacing w:line="276" w:lineRule="auto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="001B305E" w:rsidRPr="005F24E2">
        <w:rPr>
          <w:rFonts w:ascii="Arial" w:hAnsi="Arial" w:hint="cs"/>
          <w:b/>
          <w:bCs/>
          <w:sz w:val="28"/>
          <w:szCs w:val="28"/>
          <w:rtl/>
        </w:rPr>
        <w:t>ابتدائيّة</w:t>
      </w:r>
      <w:r w:rsidR="00246A88" w:rsidRPr="005F24E2">
        <w:rPr>
          <w:rFonts w:ascii="Arial" w:hAnsi="Arial" w:hint="cs"/>
          <w:b/>
          <w:bCs/>
          <w:sz w:val="28"/>
          <w:szCs w:val="28"/>
          <w:rtl/>
        </w:rPr>
        <w:t xml:space="preserve">: </w:t>
      </w:r>
      <w:r w:rsidR="001D7648">
        <w:rPr>
          <w:rFonts w:ascii="Arial" w:hAnsi="Arial" w:hint="cs"/>
          <w:b/>
          <w:bCs/>
          <w:sz w:val="28"/>
          <w:szCs w:val="28"/>
          <w:rtl/>
        </w:rPr>
        <w:t>...................................</w:t>
      </w:r>
      <w:r w:rsidR="001E1FCD">
        <w:rPr>
          <w:rFonts w:ascii="Arial" w:hAnsi="Arial" w:hint="cs"/>
          <w:b/>
          <w:bCs/>
          <w:rtl/>
        </w:rPr>
        <w:t xml:space="preserve">  </w:t>
      </w:r>
      <w:r w:rsidR="001B305E"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Pr="005F24E2">
        <w:rPr>
          <w:rFonts w:ascii="Arial" w:hAnsi="Arial" w:hint="cs"/>
          <w:b/>
          <w:bCs/>
          <w:sz w:val="28"/>
          <w:szCs w:val="28"/>
          <w:rtl/>
        </w:rPr>
        <w:t>الموسم الد</w:t>
      </w:r>
      <w:r w:rsidR="001B305E" w:rsidRPr="005F24E2">
        <w:rPr>
          <w:rFonts w:ascii="Arial" w:hAnsi="Arial" w:hint="cs"/>
          <w:b/>
          <w:bCs/>
          <w:sz w:val="28"/>
          <w:szCs w:val="28"/>
          <w:rtl/>
        </w:rPr>
        <w:t>ّ</w:t>
      </w:r>
      <w:r w:rsidRPr="005F24E2">
        <w:rPr>
          <w:rFonts w:ascii="Arial" w:hAnsi="Arial" w:hint="cs"/>
          <w:b/>
          <w:bCs/>
          <w:sz w:val="28"/>
          <w:szCs w:val="28"/>
          <w:rtl/>
        </w:rPr>
        <w:t>راسي</w:t>
      </w:r>
      <w:r w:rsidR="001B305E" w:rsidRPr="005F24E2">
        <w:rPr>
          <w:rFonts w:ascii="Arial" w:hAnsi="Arial" w:hint="cs"/>
          <w:b/>
          <w:bCs/>
          <w:sz w:val="28"/>
          <w:szCs w:val="28"/>
          <w:rtl/>
        </w:rPr>
        <w:t>ّ</w:t>
      </w:r>
      <w:r w:rsidRPr="005F24E2">
        <w:rPr>
          <w:rFonts w:ascii="Arial" w:hAnsi="Arial" w:hint="cs"/>
          <w:b/>
          <w:bCs/>
          <w:sz w:val="28"/>
          <w:szCs w:val="28"/>
          <w:rtl/>
        </w:rPr>
        <w:t xml:space="preserve">: </w:t>
      </w:r>
      <w:r w:rsidR="001D7648">
        <w:rPr>
          <w:rFonts w:ascii="Arial" w:hAnsi="Arial" w:hint="cs"/>
          <w:b/>
          <w:bCs/>
          <w:sz w:val="28"/>
          <w:szCs w:val="28"/>
          <w:rtl/>
        </w:rPr>
        <w:t>2025</w:t>
      </w:r>
      <w:r w:rsidR="005057B0">
        <w:rPr>
          <w:rFonts w:ascii="Arial" w:hAnsi="Arial" w:hint="cs"/>
          <w:b/>
          <w:bCs/>
          <w:sz w:val="28"/>
          <w:szCs w:val="28"/>
          <w:rtl/>
        </w:rPr>
        <w:t>/</w:t>
      </w:r>
      <w:r w:rsidR="001D7648">
        <w:rPr>
          <w:rFonts w:ascii="Arial" w:hAnsi="Arial" w:hint="cs"/>
          <w:b/>
          <w:bCs/>
          <w:sz w:val="28"/>
          <w:szCs w:val="28"/>
          <w:rtl/>
        </w:rPr>
        <w:t>2026</w:t>
      </w:r>
    </w:p>
    <w:p w14:paraId="5ED7DF5F" w14:textId="77777777" w:rsidR="00301475" w:rsidRPr="00301475" w:rsidRDefault="00301475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14:paraId="1AA13800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1"/>
        <w:gridCol w:w="619"/>
        <w:gridCol w:w="1383"/>
        <w:gridCol w:w="1935"/>
        <w:gridCol w:w="1386"/>
        <w:gridCol w:w="1313"/>
        <w:gridCol w:w="1227"/>
        <w:gridCol w:w="560"/>
        <w:gridCol w:w="1725"/>
        <w:gridCol w:w="1143"/>
        <w:gridCol w:w="1873"/>
        <w:gridCol w:w="2009"/>
      </w:tblGrid>
      <w:tr w:rsidR="007423CD" w14:paraId="64E7C7FD" w14:textId="77777777" w:rsidTr="009316F1">
        <w:trPr>
          <w:trHeight w:val="332"/>
        </w:trPr>
        <w:tc>
          <w:tcPr>
            <w:tcW w:w="522" w:type="dxa"/>
            <w:vMerge w:val="restart"/>
            <w:shd w:val="clear" w:color="auto" w:fill="FABF8F" w:themeFill="accent6" w:themeFillTint="99"/>
            <w:textDirection w:val="btLr"/>
          </w:tcPr>
          <w:p w14:paraId="35EE0E79" w14:textId="77777777" w:rsidR="00C0582D" w:rsidRPr="00B14284" w:rsidRDefault="00C0582D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B14284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8521" w:type="dxa"/>
            <w:gridSpan w:val="7"/>
            <w:shd w:val="clear" w:color="auto" w:fill="D6E3BC" w:themeFill="accent3" w:themeFillTint="66"/>
          </w:tcPr>
          <w:p w14:paraId="08AE13D3" w14:textId="77777777" w:rsidR="00C0582D" w:rsidRPr="00C0582D" w:rsidRDefault="00C0582D" w:rsidP="00C0582D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اللغة العربية </w:t>
            </w:r>
          </w:p>
        </w:tc>
        <w:tc>
          <w:tcPr>
            <w:tcW w:w="1755" w:type="dxa"/>
            <w:vMerge w:val="restart"/>
            <w:shd w:val="clear" w:color="auto" w:fill="C6D9F1" w:themeFill="text2" w:themeFillTint="33"/>
          </w:tcPr>
          <w:p w14:paraId="193B2D4B" w14:textId="77777777" w:rsidR="00C0582D" w:rsidRPr="00C0582D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E454D19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13AB6A10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التعبير الكتابي</w:t>
            </w:r>
          </w:p>
        </w:tc>
        <w:tc>
          <w:tcPr>
            <w:tcW w:w="1153" w:type="dxa"/>
            <w:vMerge w:val="restart"/>
            <w:shd w:val="clear" w:color="auto" w:fill="FBD4B4" w:themeFill="accent6" w:themeFillTint="66"/>
          </w:tcPr>
          <w:p w14:paraId="3210A135" w14:textId="77777777" w:rsidR="00C0582D" w:rsidRPr="00A14E8B" w:rsidRDefault="00C0582D" w:rsidP="00A14E8B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43054D57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التربية الإسلامية</w:t>
            </w:r>
          </w:p>
        </w:tc>
        <w:tc>
          <w:tcPr>
            <w:tcW w:w="1911" w:type="dxa"/>
            <w:vMerge w:val="restart"/>
            <w:shd w:val="clear" w:color="auto" w:fill="EEECE1" w:themeFill="background2"/>
          </w:tcPr>
          <w:p w14:paraId="3D74C957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445CD410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38405243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الرياضيات</w:t>
            </w:r>
          </w:p>
        </w:tc>
        <w:tc>
          <w:tcPr>
            <w:tcW w:w="2058" w:type="dxa"/>
            <w:vMerge w:val="restart"/>
            <w:shd w:val="clear" w:color="auto" w:fill="C2D69B" w:themeFill="accent3" w:themeFillTint="99"/>
          </w:tcPr>
          <w:p w14:paraId="16A0B620" w14:textId="77777777" w:rsidR="00C0582D" w:rsidRPr="00A14E8B" w:rsidRDefault="00C0582D" w:rsidP="00A14E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E779EAD" w14:textId="77777777" w:rsidR="00C0582D" w:rsidRPr="00A14E8B" w:rsidRDefault="00C0582D" w:rsidP="00A14E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E8B">
              <w:rPr>
                <w:b/>
                <w:bCs/>
                <w:color w:val="000000" w:themeColor="text1"/>
                <w:sz w:val="22"/>
                <w:szCs w:val="22"/>
                <w:rtl/>
              </w:rPr>
              <w:t>تربية</w:t>
            </w:r>
            <w:r w:rsidRPr="00A14E8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14E8B">
              <w:rPr>
                <w:b/>
                <w:bCs/>
                <w:color w:val="000000" w:themeColor="text1"/>
                <w:sz w:val="22"/>
                <w:szCs w:val="22"/>
                <w:rtl/>
              </w:rPr>
              <w:t>فنيـة</w:t>
            </w:r>
          </w:p>
          <w:p w14:paraId="3E0F1D67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</w:t>
            </w:r>
            <w:r w:rsidRPr="00060A72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موسيقية</w:t>
            </w:r>
            <w:r w:rsidRPr="00A14E8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- </w:t>
            </w:r>
            <w:r w:rsidRPr="00060A72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تشكيلية</w:t>
            </w:r>
            <w:r w:rsidRPr="00A14E8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</w:tr>
      <w:tr w:rsidR="007423CD" w14:paraId="57028C10" w14:textId="77777777" w:rsidTr="009316F1">
        <w:trPr>
          <w:trHeight w:val="294"/>
        </w:trPr>
        <w:tc>
          <w:tcPr>
            <w:tcW w:w="522" w:type="dxa"/>
            <w:vMerge/>
            <w:shd w:val="clear" w:color="auto" w:fill="FABF8F" w:themeFill="accent6" w:themeFillTint="99"/>
            <w:textDirection w:val="btLr"/>
          </w:tcPr>
          <w:p w14:paraId="2AF0315E" w14:textId="77777777" w:rsidR="00C0582D" w:rsidRPr="00B14284" w:rsidRDefault="00C0582D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564" w:type="dxa"/>
            <w:vMerge w:val="restart"/>
            <w:shd w:val="clear" w:color="auto" w:fill="D99594" w:themeFill="accent2" w:themeFillTint="99"/>
            <w:textDirection w:val="btLr"/>
          </w:tcPr>
          <w:p w14:paraId="5BA2B1AC" w14:textId="77777777" w:rsidR="00C0582D" w:rsidRPr="00B14284" w:rsidRDefault="00C0582D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6151" w:type="dxa"/>
            <w:gridSpan w:val="4"/>
            <w:shd w:val="clear" w:color="auto" w:fill="FDE9D9" w:themeFill="accent6" w:themeFillTint="33"/>
          </w:tcPr>
          <w:p w14:paraId="0B86FB1D" w14:textId="77777777" w:rsidR="00C0582D" w:rsidRPr="00A14E8B" w:rsidRDefault="00C0582D" w:rsidP="00B14284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فهم المنطوق والتعبير الشفوي </w:t>
            </w:r>
          </w:p>
        </w:tc>
        <w:tc>
          <w:tcPr>
            <w:tcW w:w="1244" w:type="dxa"/>
            <w:tcBorders>
              <w:right w:val="nil"/>
            </w:tcBorders>
            <w:shd w:val="clear" w:color="auto" w:fill="FDE9D9" w:themeFill="accent6" w:themeFillTint="33"/>
          </w:tcPr>
          <w:p w14:paraId="545C4307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فهم المكتوب</w:t>
            </w:r>
          </w:p>
        </w:tc>
        <w:tc>
          <w:tcPr>
            <w:tcW w:w="562" w:type="dxa"/>
            <w:tcBorders>
              <w:left w:val="nil"/>
            </w:tcBorders>
            <w:shd w:val="clear" w:color="auto" w:fill="FDE9D9" w:themeFill="accent6" w:themeFillTint="33"/>
            <w:textDirection w:val="btLr"/>
          </w:tcPr>
          <w:p w14:paraId="728445EC" w14:textId="77777777" w:rsidR="00C0582D" w:rsidRPr="00A14E8B" w:rsidRDefault="00C0582D" w:rsidP="00A14E8B">
            <w:pPr>
              <w:tabs>
                <w:tab w:val="left" w:pos="283"/>
              </w:tabs>
              <w:ind w:left="113" w:right="113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1755" w:type="dxa"/>
            <w:vMerge/>
            <w:shd w:val="clear" w:color="auto" w:fill="C6D9F1" w:themeFill="text2" w:themeFillTint="33"/>
          </w:tcPr>
          <w:p w14:paraId="577B5B87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1153" w:type="dxa"/>
            <w:vMerge/>
            <w:shd w:val="clear" w:color="auto" w:fill="FBD4B4" w:themeFill="accent6" w:themeFillTint="66"/>
          </w:tcPr>
          <w:p w14:paraId="3273405B" w14:textId="77777777" w:rsidR="00C0582D" w:rsidRPr="00A14E8B" w:rsidRDefault="00C0582D" w:rsidP="00A14E8B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1911" w:type="dxa"/>
            <w:vMerge/>
            <w:shd w:val="clear" w:color="auto" w:fill="EEECE1" w:themeFill="background2"/>
          </w:tcPr>
          <w:p w14:paraId="0A78B5A2" w14:textId="77777777" w:rsidR="00C0582D" w:rsidRPr="00A14E8B" w:rsidRDefault="00C0582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2058" w:type="dxa"/>
            <w:vMerge/>
            <w:shd w:val="clear" w:color="auto" w:fill="C2D69B" w:themeFill="accent3" w:themeFillTint="99"/>
          </w:tcPr>
          <w:p w14:paraId="53DCC1C5" w14:textId="77777777" w:rsidR="00C0582D" w:rsidRPr="00A14E8B" w:rsidRDefault="00C0582D" w:rsidP="00A14E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7423CD" w14:paraId="07E6FCA1" w14:textId="77777777" w:rsidTr="009316F1">
        <w:trPr>
          <w:cantSplit/>
          <w:trHeight w:val="1134"/>
        </w:trPr>
        <w:tc>
          <w:tcPr>
            <w:tcW w:w="522" w:type="dxa"/>
            <w:vMerge/>
            <w:shd w:val="clear" w:color="auto" w:fill="FABF8F" w:themeFill="accent6" w:themeFillTint="99"/>
          </w:tcPr>
          <w:p w14:paraId="17C4386D" w14:textId="77777777" w:rsidR="00B14284" w:rsidRDefault="00B14284" w:rsidP="005767F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339966"/>
                <w:rtl/>
              </w:rPr>
            </w:pPr>
          </w:p>
        </w:tc>
        <w:tc>
          <w:tcPr>
            <w:tcW w:w="564" w:type="dxa"/>
            <w:vMerge/>
            <w:shd w:val="clear" w:color="auto" w:fill="D99594" w:themeFill="accent2" w:themeFillTint="99"/>
          </w:tcPr>
          <w:p w14:paraId="5DB575AD" w14:textId="77777777" w:rsidR="00B14284" w:rsidRDefault="00B14284" w:rsidP="005767F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339966"/>
                <w:rtl/>
              </w:rPr>
            </w:pPr>
          </w:p>
        </w:tc>
        <w:tc>
          <w:tcPr>
            <w:tcW w:w="1406" w:type="dxa"/>
            <w:shd w:val="clear" w:color="auto" w:fill="E5DFEC" w:themeFill="accent4" w:themeFillTint="33"/>
          </w:tcPr>
          <w:p w14:paraId="15706403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13B98BBA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الصيغ</w:t>
            </w:r>
          </w:p>
          <w:p w14:paraId="503220BB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الأساليب</w:t>
            </w:r>
          </w:p>
        </w:tc>
        <w:tc>
          <w:tcPr>
            <w:tcW w:w="1987" w:type="dxa"/>
            <w:shd w:val="clear" w:color="auto" w:fill="E5DFEC" w:themeFill="accent4" w:themeFillTint="33"/>
          </w:tcPr>
          <w:p w14:paraId="2E1E8EAF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6554A6DD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</w:t>
            </w:r>
            <w:r w:rsidR="007423C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رصيد اللغوي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7B925D93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391CC2D2" w14:textId="77777777" w:rsidR="00B14284" w:rsidRPr="00A14E8B" w:rsidRDefault="007423C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قواعد نحوية </w:t>
            </w:r>
          </w:p>
        </w:tc>
        <w:tc>
          <w:tcPr>
            <w:tcW w:w="1341" w:type="dxa"/>
            <w:shd w:val="clear" w:color="auto" w:fill="E5DFEC" w:themeFill="accent4" w:themeFillTint="33"/>
          </w:tcPr>
          <w:p w14:paraId="1F6AB3DB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5B82898F" w14:textId="77777777" w:rsidR="00B14284" w:rsidRPr="00A14E8B" w:rsidRDefault="007423CD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صرف / إملاء</w:t>
            </w:r>
          </w:p>
        </w:tc>
        <w:tc>
          <w:tcPr>
            <w:tcW w:w="1244" w:type="dxa"/>
            <w:shd w:val="clear" w:color="auto" w:fill="E5DFEC" w:themeFill="accent4" w:themeFillTint="33"/>
          </w:tcPr>
          <w:p w14:paraId="39E42B36" w14:textId="77777777" w:rsidR="00B14284" w:rsidRPr="00A14E8B" w:rsidRDefault="00B14284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14:paraId="015A7E8D" w14:textId="77777777" w:rsidR="003B1A33" w:rsidRPr="00A14E8B" w:rsidRDefault="003B1A33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القراءة </w:t>
            </w:r>
            <w:r w:rsid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و</w:t>
            </w:r>
          </w:p>
          <w:p w14:paraId="07B5A917" w14:textId="77777777" w:rsidR="003B1A33" w:rsidRPr="00A14E8B" w:rsidRDefault="003B1A33" w:rsidP="00A14E8B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المطالعة</w:t>
            </w:r>
          </w:p>
        </w:tc>
        <w:tc>
          <w:tcPr>
            <w:tcW w:w="562" w:type="dxa"/>
            <w:shd w:val="clear" w:color="auto" w:fill="E5DFEC" w:themeFill="accent4" w:themeFillTint="33"/>
            <w:textDirection w:val="btLr"/>
          </w:tcPr>
          <w:p w14:paraId="5F247DDE" w14:textId="77777777" w:rsidR="00B14284" w:rsidRPr="00A14E8B" w:rsidRDefault="00A14E8B" w:rsidP="00A14E8B">
            <w:pPr>
              <w:tabs>
                <w:tab w:val="left" w:pos="283"/>
              </w:tabs>
              <w:ind w:left="113" w:right="113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A14E8B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المحفوظات</w:t>
            </w:r>
          </w:p>
        </w:tc>
        <w:tc>
          <w:tcPr>
            <w:tcW w:w="1755" w:type="dxa"/>
            <w:vMerge/>
            <w:shd w:val="clear" w:color="auto" w:fill="C6D9F1" w:themeFill="text2" w:themeFillTint="33"/>
          </w:tcPr>
          <w:p w14:paraId="15FDA0EE" w14:textId="77777777" w:rsidR="00B14284" w:rsidRDefault="00B14284" w:rsidP="005767F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339966"/>
                <w:rtl/>
              </w:rPr>
            </w:pPr>
          </w:p>
        </w:tc>
        <w:tc>
          <w:tcPr>
            <w:tcW w:w="1153" w:type="dxa"/>
            <w:vMerge/>
            <w:shd w:val="clear" w:color="auto" w:fill="FBD4B4" w:themeFill="accent6" w:themeFillTint="66"/>
          </w:tcPr>
          <w:p w14:paraId="3E137C37" w14:textId="77777777" w:rsidR="00B14284" w:rsidRDefault="00B14284" w:rsidP="005767F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339966"/>
                <w:rtl/>
              </w:rPr>
            </w:pPr>
          </w:p>
        </w:tc>
        <w:tc>
          <w:tcPr>
            <w:tcW w:w="1911" w:type="dxa"/>
            <w:vMerge/>
            <w:shd w:val="clear" w:color="auto" w:fill="EEECE1" w:themeFill="background2"/>
          </w:tcPr>
          <w:p w14:paraId="0C9114D6" w14:textId="77777777" w:rsidR="00B14284" w:rsidRDefault="00B14284" w:rsidP="005767F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339966"/>
                <w:rtl/>
              </w:rPr>
            </w:pPr>
          </w:p>
        </w:tc>
        <w:tc>
          <w:tcPr>
            <w:tcW w:w="2058" w:type="dxa"/>
            <w:vMerge/>
            <w:shd w:val="clear" w:color="auto" w:fill="C2D69B" w:themeFill="accent3" w:themeFillTint="99"/>
          </w:tcPr>
          <w:p w14:paraId="34D91AD4" w14:textId="77777777" w:rsidR="00B14284" w:rsidRDefault="00B14284" w:rsidP="005767F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339966"/>
                <w:rtl/>
              </w:rPr>
            </w:pPr>
          </w:p>
        </w:tc>
      </w:tr>
      <w:tr w:rsidR="009316F1" w:rsidRPr="009316F1" w14:paraId="33253808" w14:textId="77777777" w:rsidTr="009316F1">
        <w:trPr>
          <w:cantSplit/>
          <w:trHeight w:val="546"/>
        </w:trPr>
        <w:tc>
          <w:tcPr>
            <w:tcW w:w="522" w:type="dxa"/>
            <w:shd w:val="clear" w:color="auto" w:fill="FABF8F" w:themeFill="accent6" w:themeFillTint="99"/>
          </w:tcPr>
          <w:p w14:paraId="43765626" w14:textId="77777777" w:rsidR="009316F1" w:rsidRDefault="009316F1" w:rsidP="009F6B0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2DD3C958" w14:textId="77777777" w:rsidR="009F6B0D" w:rsidRPr="005B6103" w:rsidRDefault="009F6B0D" w:rsidP="009F6B0D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564" w:type="dxa"/>
            <w:vMerge w:val="restart"/>
            <w:shd w:val="clear" w:color="auto" w:fill="FDE9D9" w:themeFill="accent6" w:themeFillTint="33"/>
            <w:textDirection w:val="btLr"/>
          </w:tcPr>
          <w:p w14:paraId="30E01122" w14:textId="77777777" w:rsidR="009316F1" w:rsidRPr="00E2492A" w:rsidRDefault="00C30D51" w:rsidP="009316F1">
            <w:pPr>
              <w:tabs>
                <w:tab w:val="left" w:pos="283"/>
              </w:tabs>
              <w:ind w:right="113"/>
              <w:jc w:val="center"/>
              <w:rPr>
                <w:rFonts w:asciiTheme="majorBidi" w:hAnsiTheme="majorBidi" w:cs="AdvertisingMedium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المقطع01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( العائلة )</w:t>
            </w:r>
          </w:p>
        </w:tc>
        <w:tc>
          <w:tcPr>
            <w:tcW w:w="7395" w:type="dxa"/>
            <w:gridSpan w:val="5"/>
            <w:vMerge w:val="restart"/>
          </w:tcPr>
          <w:p w14:paraId="1EFE08DD" w14:textId="77777777" w:rsidR="009316F1" w:rsidRDefault="009316F1" w:rsidP="009316F1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</w:p>
          <w:p w14:paraId="12A6D304" w14:textId="77777777" w:rsidR="0093235C" w:rsidRDefault="0093235C" w:rsidP="009316F1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</w:p>
          <w:p w14:paraId="24F9F3EE" w14:textId="77777777" w:rsidR="009316F1" w:rsidRPr="002E3B78" w:rsidRDefault="009316F1" w:rsidP="009316F1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المرحلة التحضيرية    </w:t>
            </w:r>
            <w:r w:rsidR="00E079F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 (</w:t>
            </w:r>
            <w:r w:rsidRPr="001F4BF0">
              <w:rPr>
                <w:rFonts w:asciiTheme="minorBidi" w:hAnsiTheme="minorBidi" w:cstheme="minorBidi"/>
                <w:b/>
                <w:bCs/>
                <w:color w:val="984806" w:themeColor="accent6" w:themeShade="80"/>
                <w:sz w:val="32"/>
                <w:szCs w:val="32"/>
                <w:rtl/>
                <w:lang w:bidi="ar-DZ"/>
              </w:rPr>
              <w:t>ا</w:t>
            </w:r>
            <w:r w:rsidRPr="001F4BF0">
              <w:rPr>
                <w:rFonts w:asciiTheme="minorBidi" w:hAnsiTheme="minorBidi" w:cstheme="minorBidi"/>
                <w:b/>
                <w:bCs/>
                <w:color w:val="984806" w:themeColor="accent6" w:themeShade="80"/>
                <w:sz w:val="32"/>
                <w:szCs w:val="32"/>
                <w:rtl/>
              </w:rPr>
              <w:t>لفترة</w:t>
            </w:r>
            <w:r w:rsidRPr="001F4BF0">
              <w:rPr>
                <w:rFonts w:asciiTheme="minorBidi" w:hAnsiTheme="minorBidi" w:cstheme="minorBidi"/>
                <w:b/>
                <w:bCs/>
                <w:color w:val="984806" w:themeColor="accent6" w:themeShade="80"/>
                <w:sz w:val="32"/>
                <w:szCs w:val="32"/>
              </w:rPr>
              <w:t xml:space="preserve"> </w:t>
            </w:r>
            <w:r w:rsidRPr="001F4BF0">
              <w:rPr>
                <w:rFonts w:asciiTheme="minorBidi" w:hAnsiTheme="minorBidi" w:cstheme="minorBidi"/>
                <w:b/>
                <w:bCs/>
                <w:color w:val="984806" w:themeColor="accent6" w:themeShade="80"/>
                <w:sz w:val="32"/>
                <w:szCs w:val="32"/>
                <w:rtl/>
              </w:rPr>
              <w:t>التمهيدية</w:t>
            </w:r>
            <w:r w:rsidRPr="001F4BF0">
              <w:rPr>
                <w:rFonts w:asciiTheme="minorBidi" w:hAnsiTheme="minorBidi" w:cstheme="minorBidi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)</w:t>
            </w:r>
            <w:r w:rsidRPr="001F4BF0">
              <w:rPr>
                <w:rFonts w:asciiTheme="minorBidi" w:hAnsiTheme="minorBidi" w:cstheme="minorBidi"/>
                <w:b/>
                <w:bCs/>
                <w:color w:val="984806" w:themeColor="accent6" w:themeShade="80"/>
                <w:sz w:val="32"/>
                <w:szCs w:val="32"/>
                <w:rtl/>
                <w:lang w:bidi="ar-DZ"/>
              </w:rPr>
              <w:t>:</w:t>
            </w:r>
          </w:p>
          <w:p w14:paraId="240FC323" w14:textId="77777777" w:rsidR="009316F1" w:rsidRPr="002E3B78" w:rsidRDefault="009316F1" w:rsidP="009316F1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2E3B7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تغطي </w:t>
            </w:r>
            <w:r w:rsidR="00E079F3" w:rsidRPr="002E3B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هذه </w:t>
            </w:r>
            <w:r w:rsidR="00E079F3" w:rsidRPr="002E3B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الفترة</w:t>
            </w:r>
            <w:r w:rsidRPr="002E3B7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المقطع الأول والذي يُعمل فيه على تهيئة مختلف فئات المتعلمين عن طريق المجانسة والتكييف مع البيئة </w:t>
            </w:r>
            <w:r w:rsidR="00E079F3" w:rsidRPr="002E3B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المدرسية وتطوير</w:t>
            </w:r>
            <w:r w:rsidRPr="002E3B7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 اللغة الشفوية وإدراك العلاقات بين الأشكال والرموز والأصوات والصور وتصحيح النطق وتنمية الرصيد </w:t>
            </w:r>
            <w:r w:rsidR="00E079F3" w:rsidRPr="002E3B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اللغوي.</w:t>
            </w:r>
            <w:r w:rsidR="00E079F3" w:rsidRPr="002E3B7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أنظ</w:t>
            </w:r>
            <w:r w:rsidR="00E079F3" w:rsidRPr="002E3B78">
              <w:rPr>
                <w:rFonts w:asciiTheme="minorBidi" w:hAnsiTheme="minorBidi" w:cstheme="minorBidi" w:hint="eastAsia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الوثيقة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المرافقة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بعنوان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برنامج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ولتوقيت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الفترة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التمهيدية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من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السّنة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الأولى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E3B7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ابتدائي</w:t>
            </w:r>
          </w:p>
          <w:p w14:paraId="0BBDC8BF" w14:textId="77777777" w:rsidR="009316F1" w:rsidRPr="003B71F6" w:rsidRDefault="009316F1" w:rsidP="009316F1">
            <w:pP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562" w:type="dxa"/>
            <w:vMerge w:val="restart"/>
            <w:shd w:val="clear" w:color="auto" w:fill="FFFF00"/>
            <w:textDirection w:val="btLr"/>
            <w:vAlign w:val="center"/>
          </w:tcPr>
          <w:p w14:paraId="0ACAEF41" w14:textId="77777777" w:rsidR="009316F1" w:rsidRPr="009316F1" w:rsidRDefault="0093235C" w:rsidP="009323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قسما</w:t>
            </w:r>
          </w:p>
        </w:tc>
        <w:tc>
          <w:tcPr>
            <w:tcW w:w="1755" w:type="dxa"/>
            <w:vMerge w:val="restart"/>
          </w:tcPr>
          <w:p w14:paraId="26493601" w14:textId="77777777" w:rsidR="009316F1" w:rsidRDefault="009316F1" w:rsidP="009316F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14:paraId="61A99057" w14:textId="77777777" w:rsidR="009316F1" w:rsidRDefault="009316F1" w:rsidP="009316F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14:paraId="41133A7D" w14:textId="77777777" w:rsidR="009316F1" w:rsidRDefault="009316F1" w:rsidP="009316F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14:paraId="19B7A1EF" w14:textId="77777777" w:rsidR="009316F1" w:rsidRDefault="009316F1" w:rsidP="009316F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14:paraId="34CBFD1B" w14:textId="77777777" w:rsidR="009316F1" w:rsidRPr="009F5424" w:rsidRDefault="009316F1" w:rsidP="009316F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الخطوط والأشكال الممهّدة للكتابـة</w:t>
            </w:r>
          </w:p>
          <w:p w14:paraId="10B9BFE4" w14:textId="77777777" w:rsidR="009316F1" w:rsidRPr="00DA5745" w:rsidRDefault="009316F1" w:rsidP="009316F1">
            <w:pPr>
              <w:spacing w:line="254" w:lineRule="auto"/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rtl/>
                <w:lang w:bidi="ar-DZ"/>
              </w:rPr>
            </w:pPr>
            <w:r w:rsidRPr="00DA5745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المشروع:</w:t>
            </w:r>
          </w:p>
          <w:p w14:paraId="41034174" w14:textId="77777777" w:rsidR="009316F1" w:rsidRPr="00DA5745" w:rsidRDefault="009316F1" w:rsidP="009316F1">
            <w:pPr>
              <w:tabs>
                <w:tab w:val="left" w:pos="283"/>
              </w:tabs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rtl/>
                <w:lang w:bidi="ar-DZ"/>
              </w:rPr>
            </w:pPr>
            <w:r w:rsidRPr="00DA5745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rtl/>
                <w:lang w:bidi="ar-DZ"/>
              </w:rPr>
              <w:t>أرسم منزلا وأصفه</w:t>
            </w:r>
          </w:p>
          <w:p w14:paraId="34F2DEC0" w14:textId="77777777" w:rsidR="009316F1" w:rsidRPr="00D3370B" w:rsidRDefault="009316F1" w:rsidP="009316F1">
            <w:pPr>
              <w:rPr>
                <w:rFonts w:ascii="Arial" w:hAnsi="Arial" w:cs="Arial"/>
                <w:rtl/>
              </w:rPr>
            </w:pPr>
          </w:p>
          <w:p w14:paraId="64583CE5" w14:textId="77777777" w:rsidR="009316F1" w:rsidRPr="00D3370B" w:rsidRDefault="009316F1" w:rsidP="009316F1">
            <w:pPr>
              <w:rPr>
                <w:rFonts w:ascii="Arial" w:hAnsi="Arial" w:cs="Arial"/>
                <w:rtl/>
              </w:rPr>
            </w:pPr>
          </w:p>
          <w:p w14:paraId="28251288" w14:textId="77777777" w:rsidR="009316F1" w:rsidRPr="009316F1" w:rsidRDefault="009316F1" w:rsidP="009316F1">
            <w:pPr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5122" w:type="dxa"/>
            <w:gridSpan w:val="3"/>
            <w:shd w:val="clear" w:color="auto" w:fill="92D050"/>
          </w:tcPr>
          <w:p w14:paraId="3144B01E" w14:textId="77777777" w:rsidR="009316F1" w:rsidRPr="002E3B78" w:rsidRDefault="009316F1" w:rsidP="009316F1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  <w:r w:rsidRPr="00882669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تقويم تشخيصي</w:t>
            </w:r>
          </w:p>
        </w:tc>
      </w:tr>
      <w:tr w:rsidR="009F6B0D" w14:paraId="60F54321" w14:textId="77777777" w:rsidTr="007B1A49">
        <w:trPr>
          <w:cantSplit/>
          <w:trHeight w:val="3164"/>
        </w:trPr>
        <w:tc>
          <w:tcPr>
            <w:tcW w:w="522" w:type="dxa"/>
            <w:shd w:val="clear" w:color="auto" w:fill="FABF8F" w:themeFill="accent6" w:themeFillTint="99"/>
          </w:tcPr>
          <w:p w14:paraId="35E3492C" w14:textId="77777777" w:rsidR="009F6B0D" w:rsidRPr="009F6B0D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</w:p>
          <w:p w14:paraId="6B7AF4A6" w14:textId="77777777" w:rsidR="009F6B0D" w:rsidRPr="005B6103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67087213" w14:textId="77777777" w:rsidR="009F6B0D" w:rsidRPr="005B6103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4A0D20CA" w14:textId="77777777" w:rsidR="009F6B0D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74AFAFB5" w14:textId="77777777" w:rsidR="009F6B0D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12F4BA27" w14:textId="77777777" w:rsidR="009F6B0D" w:rsidRDefault="009F6B0D" w:rsidP="009F6B0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51962656" w14:textId="77777777" w:rsidR="009F6B0D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0849859D" w14:textId="77777777" w:rsidR="009F6B0D" w:rsidRPr="005B6103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  <w:p w14:paraId="07979FBF" w14:textId="77777777" w:rsidR="009F6B0D" w:rsidRPr="005B6103" w:rsidRDefault="009F6B0D" w:rsidP="009316F1">
            <w:pPr>
              <w:tabs>
                <w:tab w:val="left" w:pos="28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  <w:p w14:paraId="5ED80F58" w14:textId="77777777" w:rsidR="009F6B0D" w:rsidRPr="005B6103" w:rsidRDefault="009F6B0D" w:rsidP="009F6B0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64" w:type="dxa"/>
            <w:vMerge/>
            <w:shd w:val="clear" w:color="auto" w:fill="FDE9D9" w:themeFill="accent6" w:themeFillTint="33"/>
            <w:textDirection w:val="btLr"/>
          </w:tcPr>
          <w:p w14:paraId="21D17C36" w14:textId="77777777" w:rsidR="009F6B0D" w:rsidRPr="00E2492A" w:rsidRDefault="009F6B0D" w:rsidP="009316F1">
            <w:pPr>
              <w:tabs>
                <w:tab w:val="left" w:pos="283"/>
              </w:tabs>
              <w:ind w:right="113"/>
              <w:jc w:val="center"/>
              <w:rPr>
                <w:rFonts w:asciiTheme="majorBidi" w:hAnsiTheme="majorBidi" w:cs="AdvertisingMedium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7395" w:type="dxa"/>
            <w:gridSpan w:val="5"/>
            <w:vMerge/>
          </w:tcPr>
          <w:p w14:paraId="7C96E3E7" w14:textId="77777777" w:rsidR="009F6B0D" w:rsidRPr="003B71F6" w:rsidRDefault="009F6B0D" w:rsidP="009316F1">
            <w:pP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562" w:type="dxa"/>
            <w:vMerge/>
            <w:shd w:val="clear" w:color="auto" w:fill="FFFF00"/>
            <w:textDirection w:val="btLr"/>
            <w:vAlign w:val="center"/>
          </w:tcPr>
          <w:p w14:paraId="43B20F47" w14:textId="77777777" w:rsidR="009F6B0D" w:rsidRPr="009F5424" w:rsidRDefault="009F6B0D" w:rsidP="009316F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14:paraId="2100E219" w14:textId="77777777" w:rsidR="009F6B0D" w:rsidRDefault="009F6B0D" w:rsidP="009316F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153" w:type="dxa"/>
            <w:vAlign w:val="center"/>
          </w:tcPr>
          <w:p w14:paraId="39EEA19D" w14:textId="77777777" w:rsidR="009F6B0D" w:rsidRDefault="009F6B0D" w:rsidP="009316F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60B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سورة الفاتحة</w:t>
            </w:r>
          </w:p>
          <w:p w14:paraId="12BAD749" w14:textId="77777777" w:rsidR="009F6B0D" w:rsidRPr="005660B2" w:rsidRDefault="009F6B0D" w:rsidP="009316F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1" w:type="dxa"/>
          </w:tcPr>
          <w:p w14:paraId="24E1B76E" w14:textId="77777777" w:rsidR="009F6B0D" w:rsidRDefault="009F6B0D" w:rsidP="009316F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246BB60" w14:textId="77777777" w:rsidR="009F6B0D" w:rsidRDefault="009F6B0D" w:rsidP="009316F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E8EFF21" w14:textId="77777777" w:rsidR="006731A1" w:rsidRDefault="006731A1" w:rsidP="009316F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EDE8A1A" w14:textId="77777777" w:rsidR="006731A1" w:rsidRDefault="006731A1" w:rsidP="009316F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A64F49E" w14:textId="77777777" w:rsidR="009F6B0D" w:rsidRPr="0093235C" w:rsidRDefault="009F6B0D" w:rsidP="009316F1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3235C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Pr="0093235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الأعداد من 1 إلى 5 </w:t>
            </w:r>
          </w:p>
          <w:p w14:paraId="4E091DE6" w14:textId="77777777" w:rsidR="009F6B0D" w:rsidRPr="00E10ACC" w:rsidRDefault="009F6B0D" w:rsidP="009316F1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3235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(1)</w:t>
            </w:r>
          </w:p>
        </w:tc>
        <w:tc>
          <w:tcPr>
            <w:tcW w:w="2058" w:type="dxa"/>
          </w:tcPr>
          <w:p w14:paraId="4ECCEBDA" w14:textId="77777777" w:rsidR="009F6B0D" w:rsidRDefault="009F6B0D" w:rsidP="0093235C">
            <w:pPr>
              <w:spacing w:line="20" w:lineRule="atLeast"/>
              <w:rPr>
                <w:rFonts w:asciiTheme="minorBidi" w:eastAsia="PMingLiU" w:hAnsiTheme="minorBidi" w:cstheme="minorBidi"/>
                <w:b/>
                <w:bCs/>
                <w:rtl/>
                <w:lang w:eastAsia="zh-TW"/>
              </w:rPr>
            </w:pPr>
          </w:p>
          <w:p w14:paraId="2680E83B" w14:textId="77777777" w:rsidR="009F6B0D" w:rsidRDefault="009F6B0D" w:rsidP="0093235C">
            <w:pPr>
              <w:spacing w:line="20" w:lineRule="atLeast"/>
              <w:rPr>
                <w:rFonts w:asciiTheme="minorBidi" w:eastAsia="PMingLiU" w:hAnsiTheme="minorBidi" w:cstheme="minorBidi"/>
                <w:b/>
                <w:bCs/>
                <w:rtl/>
                <w:lang w:eastAsia="zh-TW"/>
              </w:rPr>
            </w:pPr>
          </w:p>
          <w:p w14:paraId="3A59F7B3" w14:textId="77777777" w:rsidR="009F6B0D" w:rsidRPr="0093235C" w:rsidRDefault="009F6B0D" w:rsidP="0093235C">
            <w:pPr>
              <w:spacing w:line="20" w:lineRule="atLeast"/>
              <w:rPr>
                <w:rFonts w:asciiTheme="minorBidi" w:eastAsia="PMingLiU" w:hAnsiTheme="minorBidi" w:cstheme="minorBidi"/>
                <w:b/>
                <w:bCs/>
                <w:rtl/>
                <w:lang w:eastAsia="zh-TW"/>
              </w:rPr>
            </w:pPr>
            <w:r w:rsidRPr="0093235C">
              <w:rPr>
                <w:rFonts w:asciiTheme="minorBidi" w:eastAsia="PMingLiU" w:hAnsiTheme="minorBidi" w:cstheme="minorBidi"/>
                <w:b/>
                <w:bCs/>
                <w:rtl/>
                <w:lang w:eastAsia="zh-TW"/>
              </w:rPr>
              <w:t>ـ تمييز وتصنيف أصوات من البيئة المحيطة.</w:t>
            </w:r>
          </w:p>
          <w:p w14:paraId="288066D2" w14:textId="77777777" w:rsidR="009F6B0D" w:rsidRPr="002E3B78" w:rsidRDefault="009F6B0D" w:rsidP="0093235C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  <w:r w:rsidRPr="0093235C">
              <w:rPr>
                <w:rFonts w:asciiTheme="minorBidi" w:eastAsia="Calibri" w:hAnsiTheme="minorBidi" w:cstheme="minorBidi"/>
                <w:b/>
                <w:bCs/>
                <w:rtl/>
                <w:lang w:bidi="ar-DZ"/>
              </w:rPr>
              <w:t>- البيت الأول من</w:t>
            </w:r>
            <w:r w:rsidRPr="0093235C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المقطع 1</w:t>
            </w:r>
            <w:r w:rsidRPr="0093235C">
              <w:rPr>
                <w:rFonts w:asciiTheme="minorBidi" w:eastAsia="Calibri" w:hAnsiTheme="minorBidi" w:cstheme="minorBidi"/>
                <w:b/>
                <w:bCs/>
                <w:rtl/>
                <w:lang w:bidi="ar-DZ"/>
              </w:rPr>
              <w:t>من النشيد الوطني</w:t>
            </w:r>
          </w:p>
        </w:tc>
      </w:tr>
    </w:tbl>
    <w:p w14:paraId="3C1D35B6" w14:textId="003BBA1C" w:rsidR="005767FD" w:rsidRDefault="00226485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  <w:r>
        <w:rPr>
          <w:rFonts w:ascii="Arial" w:hAnsi="Arial" w:cs="Arial"/>
          <w:b/>
          <w:bCs/>
          <w:noProof/>
          <w:color w:val="339966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3019D" wp14:editId="77D9F93E">
                <wp:simplePos x="0" y="0"/>
                <wp:positionH relativeFrom="column">
                  <wp:posOffset>-78740</wp:posOffset>
                </wp:positionH>
                <wp:positionV relativeFrom="paragraph">
                  <wp:posOffset>158750</wp:posOffset>
                </wp:positionV>
                <wp:extent cx="10111105" cy="546100"/>
                <wp:effectExtent l="14605" t="10795" r="18415" b="33655"/>
                <wp:wrapNone/>
                <wp:docPr id="5379054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110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84BF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7D56C5" w14:textId="77777777" w:rsidR="005B6103" w:rsidRPr="006E431D" w:rsidRDefault="00B47F06" w:rsidP="005B610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السيد </w:t>
                            </w:r>
                            <w:r w:rsidR="005B6103"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الأستا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ذ :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="005B6103"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  <w:r w:rsidR="005B6103"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5B6103"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السيد المدير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="005B6103"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</w:t>
                            </w:r>
                            <w:r w:rsidR="005B6103"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السيد المفتش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14:paraId="3676A965" w14:textId="77777777" w:rsidR="005B6103" w:rsidRPr="00390172" w:rsidRDefault="005B6103" w:rsidP="005B6103">
                            <w:pPr>
                              <w:rPr>
                                <w:sz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3019D" id="AutoShape 12" o:spid="_x0000_s1027" style="position:absolute;left:0;text-align:left;margin-left:-6.2pt;margin-top:12.5pt;width:796.15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" fillcolor="white [3201]" strokecolor="#284bfc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6F7D56C5" w14:textId="77777777" w:rsidR="005B6103" w:rsidRPr="006E431D" w:rsidRDefault="00B47F06" w:rsidP="005B610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السيد </w:t>
                      </w:r>
                      <w:r w:rsidR="005B6103"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الأستا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ذ :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</w:t>
                      </w:r>
                      <w:r w:rsidR="005B6103"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</w:t>
                      </w:r>
                      <w:r w:rsidR="005B6103"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5B6103"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السيد المدير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</w:t>
                      </w:r>
                      <w:r w:rsidR="005B6103"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</w:t>
                      </w:r>
                      <w:r w:rsidR="005B6103"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السيد المفتش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14:paraId="3676A965" w14:textId="77777777" w:rsidR="005B6103" w:rsidRPr="00390172" w:rsidRDefault="005B6103" w:rsidP="005B6103">
                      <w:pPr>
                        <w:rPr>
                          <w:sz w:val="4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A25019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38E7A5C6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29CF7CD7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17F50AC4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2EAABFB2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6788D5DF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0781AD6C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14E6C0CF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</w:p>
    <w:p w14:paraId="737F7DFE" w14:textId="77777777" w:rsidR="005767FD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rtl/>
        </w:rPr>
      </w:pPr>
      <w:r>
        <w:rPr>
          <w:rFonts w:ascii="Arial" w:hAnsi="Arial" w:cs="Arial" w:hint="cs"/>
          <w:b/>
          <w:bCs/>
          <w:color w:val="339966"/>
          <w:rtl/>
        </w:rPr>
        <w:t xml:space="preserve">  </w:t>
      </w:r>
    </w:p>
    <w:p w14:paraId="7D116D55" w14:textId="77777777" w:rsidR="005767FD" w:rsidRPr="005767FD" w:rsidRDefault="005767FD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32"/>
          <w:szCs w:val="32"/>
          <w:lang w:bidi="ar-DZ"/>
        </w:rPr>
      </w:pPr>
    </w:p>
    <w:sectPr w:rsidR="005767FD" w:rsidRPr="005767FD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0826" w14:textId="77777777" w:rsidR="00E50060" w:rsidRDefault="00E50060" w:rsidP="00FC63EF">
      <w:r>
        <w:separator/>
      </w:r>
    </w:p>
  </w:endnote>
  <w:endnote w:type="continuationSeparator" w:id="0">
    <w:p w14:paraId="37931B8E" w14:textId="77777777" w:rsidR="00E50060" w:rsidRDefault="00E50060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dvertisingMediu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3A2E" w14:textId="77777777" w:rsidR="00E50060" w:rsidRDefault="00E50060" w:rsidP="00FC63EF">
      <w:r>
        <w:separator/>
      </w:r>
    </w:p>
  </w:footnote>
  <w:footnote w:type="continuationSeparator" w:id="0">
    <w:p w14:paraId="16D6CA30" w14:textId="77777777" w:rsidR="00E50060" w:rsidRDefault="00E50060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062494">
    <w:abstractNumId w:val="3"/>
  </w:num>
  <w:num w:numId="2" w16cid:durableId="150952152">
    <w:abstractNumId w:val="2"/>
  </w:num>
  <w:num w:numId="3" w16cid:durableId="157775507">
    <w:abstractNumId w:val="1"/>
  </w:num>
  <w:num w:numId="4" w16cid:durableId="199845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EB"/>
    <w:rsid w:val="00000C53"/>
    <w:rsid w:val="0000101E"/>
    <w:rsid w:val="000018A6"/>
    <w:rsid w:val="000039F6"/>
    <w:rsid w:val="00004B35"/>
    <w:rsid w:val="00005C2B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0A72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2306"/>
    <w:rsid w:val="000B6B56"/>
    <w:rsid w:val="000C2144"/>
    <w:rsid w:val="000C2D52"/>
    <w:rsid w:val="000C44E5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D7648"/>
    <w:rsid w:val="001E1FCD"/>
    <w:rsid w:val="001E2804"/>
    <w:rsid w:val="001E2B51"/>
    <w:rsid w:val="001E459A"/>
    <w:rsid w:val="001E676F"/>
    <w:rsid w:val="001F0BEB"/>
    <w:rsid w:val="001F2B60"/>
    <w:rsid w:val="001F4BF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485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02CE"/>
    <w:rsid w:val="00273A96"/>
    <w:rsid w:val="00273B87"/>
    <w:rsid w:val="00275592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572"/>
    <w:rsid w:val="002B2AD7"/>
    <w:rsid w:val="002B4484"/>
    <w:rsid w:val="002B747C"/>
    <w:rsid w:val="002C024F"/>
    <w:rsid w:val="002C4252"/>
    <w:rsid w:val="002C48D3"/>
    <w:rsid w:val="002C5015"/>
    <w:rsid w:val="002C57AB"/>
    <w:rsid w:val="002C6CEC"/>
    <w:rsid w:val="002D2A86"/>
    <w:rsid w:val="002D398C"/>
    <w:rsid w:val="002D41AA"/>
    <w:rsid w:val="002D4A23"/>
    <w:rsid w:val="002D4B33"/>
    <w:rsid w:val="002D4E50"/>
    <w:rsid w:val="002D6D8F"/>
    <w:rsid w:val="002E0834"/>
    <w:rsid w:val="002E3B78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0725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1A33"/>
    <w:rsid w:val="003B3C6C"/>
    <w:rsid w:val="003B71F6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2F26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5BC1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2B5"/>
    <w:rsid w:val="004F53E6"/>
    <w:rsid w:val="004F5DA8"/>
    <w:rsid w:val="004F7271"/>
    <w:rsid w:val="004F7E09"/>
    <w:rsid w:val="0050201C"/>
    <w:rsid w:val="005034FC"/>
    <w:rsid w:val="00504820"/>
    <w:rsid w:val="005057B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0B2"/>
    <w:rsid w:val="00566760"/>
    <w:rsid w:val="00567065"/>
    <w:rsid w:val="005767FD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B44CB"/>
    <w:rsid w:val="005B6103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252A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24E2"/>
    <w:rsid w:val="005F3945"/>
    <w:rsid w:val="005F5504"/>
    <w:rsid w:val="005F5990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31A1"/>
    <w:rsid w:val="0067493B"/>
    <w:rsid w:val="00677A31"/>
    <w:rsid w:val="006836BB"/>
    <w:rsid w:val="00686849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E431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23CD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2669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D3071"/>
    <w:rsid w:val="008E375A"/>
    <w:rsid w:val="008E3CE6"/>
    <w:rsid w:val="008F006D"/>
    <w:rsid w:val="008F1802"/>
    <w:rsid w:val="008F1857"/>
    <w:rsid w:val="008F7D90"/>
    <w:rsid w:val="00902F00"/>
    <w:rsid w:val="009051B3"/>
    <w:rsid w:val="00915C7B"/>
    <w:rsid w:val="00922C6C"/>
    <w:rsid w:val="00924C6F"/>
    <w:rsid w:val="00925AF7"/>
    <w:rsid w:val="009316F1"/>
    <w:rsid w:val="00931F5D"/>
    <w:rsid w:val="0093235C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6B0D"/>
    <w:rsid w:val="009F7C31"/>
    <w:rsid w:val="00A00470"/>
    <w:rsid w:val="00A02E84"/>
    <w:rsid w:val="00A034EC"/>
    <w:rsid w:val="00A07DAE"/>
    <w:rsid w:val="00A118DC"/>
    <w:rsid w:val="00A1243A"/>
    <w:rsid w:val="00A14E8B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1F47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AF7A3A"/>
    <w:rsid w:val="00B0536C"/>
    <w:rsid w:val="00B14284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47F06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3CD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0D51"/>
    <w:rsid w:val="00C31183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409"/>
    <w:rsid w:val="00D03503"/>
    <w:rsid w:val="00D04A38"/>
    <w:rsid w:val="00D06D79"/>
    <w:rsid w:val="00D10242"/>
    <w:rsid w:val="00D114EC"/>
    <w:rsid w:val="00D11EC7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3370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A5745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079F3"/>
    <w:rsid w:val="00E10570"/>
    <w:rsid w:val="00E10ACC"/>
    <w:rsid w:val="00E158FE"/>
    <w:rsid w:val="00E1673A"/>
    <w:rsid w:val="00E167D9"/>
    <w:rsid w:val="00E21143"/>
    <w:rsid w:val="00E3008C"/>
    <w:rsid w:val="00E3111D"/>
    <w:rsid w:val="00E31F7E"/>
    <w:rsid w:val="00E373C9"/>
    <w:rsid w:val="00E44709"/>
    <w:rsid w:val="00E50034"/>
    <w:rsid w:val="00E50060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4D99"/>
    <w:rsid w:val="00EC59B7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460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349"/>
    <w:rsid w:val="00F55C53"/>
    <w:rsid w:val="00F61C83"/>
    <w:rsid w:val="00F63093"/>
    <w:rsid w:val="00F637BE"/>
    <w:rsid w:val="00F73C07"/>
    <w:rsid w:val="00F76477"/>
    <w:rsid w:val="00F770CE"/>
    <w:rsid w:val="00F84FC4"/>
    <w:rsid w:val="00F944AE"/>
    <w:rsid w:val="00F95A4A"/>
    <w:rsid w:val="00F96DFE"/>
    <w:rsid w:val="00FA073E"/>
    <w:rsid w:val="00FA0F23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529F5A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1056-49ED-4292-ADCF-9F5E82AB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mehdi babdjerid</cp:lastModifiedBy>
  <cp:revision>2</cp:revision>
  <cp:lastPrinted>2024-09-23T06:40:00Z</cp:lastPrinted>
  <dcterms:created xsi:type="dcterms:W3CDTF">2025-09-07T22:15:00Z</dcterms:created>
  <dcterms:modified xsi:type="dcterms:W3CDTF">2025-09-07T22:15:00Z</dcterms:modified>
</cp:coreProperties>
</file>