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32400C33" w:rsidR="00BE74FA" w:rsidRPr="005D2D14" w:rsidRDefault="00BE74FA" w:rsidP="005177A3">
      <w:pPr>
        <w:spacing w:after="0" w:line="276" w:lineRule="auto"/>
        <w:jc w:val="center"/>
        <w:rPr>
          <w:rFonts w:asciiTheme="majorHAnsi" w:hAnsiTheme="majorHAnsi" w:cstheme="majorHAnsi"/>
          <w:i/>
          <w:iCs/>
          <w:sz w:val="32"/>
          <w:szCs w:val="32"/>
          <w:rtl/>
        </w:rPr>
      </w:pP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>الجمهورية الجزائرية الديمقراطية الشعبية</w:t>
      </w:r>
    </w:p>
    <w:p w14:paraId="00D0C31D" w14:textId="4E2C88C9" w:rsidR="00A05B46" w:rsidRPr="005D2D14" w:rsidRDefault="00A05B46" w:rsidP="005177A3">
      <w:pPr>
        <w:spacing w:after="0" w:line="276" w:lineRule="auto"/>
        <w:rPr>
          <w:rFonts w:asciiTheme="majorHAnsi" w:hAnsiTheme="majorHAnsi" w:cstheme="majorHAnsi"/>
          <w:i/>
          <w:iCs/>
          <w:sz w:val="32"/>
          <w:szCs w:val="32"/>
          <w:rtl/>
        </w:rPr>
      </w:pP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مديرية التربية لولاية المغير                                                   </w:t>
      </w:r>
      <w:r w:rsidR="00BE74FA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  </w:t>
      </w: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   متوسطة المجاهد البار عبد العالي</w:t>
      </w:r>
    </w:p>
    <w:p w14:paraId="18F942AD" w14:textId="11000B94" w:rsidR="00A05B46" w:rsidRPr="005D2D14" w:rsidRDefault="00C60D7B" w:rsidP="005177A3">
      <w:pPr>
        <w:spacing w:after="0" w:line="276" w:lineRule="auto"/>
        <w:rPr>
          <w:rFonts w:asciiTheme="majorHAnsi" w:hAnsiTheme="majorHAnsi" w:cstheme="majorHAnsi"/>
          <w:i/>
          <w:iCs/>
          <w:sz w:val="32"/>
          <w:szCs w:val="32"/>
          <w:rtl/>
          <w:lang w:val="fr-FR"/>
        </w:rPr>
      </w:pP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>مستوى</w:t>
      </w:r>
      <w:r w:rsidR="001D76AC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الثانية</w:t>
      </w: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A05B46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متوسط                                              </w:t>
      </w:r>
      <w:r w:rsidR="002D62D4">
        <w:rPr>
          <w:rFonts w:asciiTheme="majorHAnsi" w:hAnsiTheme="majorHAnsi" w:cstheme="majorHAnsi" w:hint="cs"/>
          <w:i/>
          <w:iCs/>
          <w:sz w:val="32"/>
          <w:szCs w:val="32"/>
          <w:rtl/>
        </w:rPr>
        <w:t xml:space="preserve">      </w:t>
      </w:r>
      <w:r w:rsidR="00A05B46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5D2D14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</w:t>
      </w:r>
      <w:r w:rsidR="00A05B46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         </w:t>
      </w:r>
      <w:r w:rsidR="002D62D4">
        <w:rPr>
          <w:rFonts w:asciiTheme="majorHAnsi" w:hAnsiTheme="majorHAnsi" w:cstheme="majorHAnsi" w:hint="cs"/>
          <w:i/>
          <w:iCs/>
          <w:sz w:val="32"/>
          <w:szCs w:val="32"/>
          <w:rtl/>
        </w:rPr>
        <w:t>الموسم الدراسي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10546"/>
      </w:tblGrid>
      <w:tr w:rsidR="00BE74FA" w14:paraId="7635F3A0" w14:textId="77777777" w:rsidTr="00E24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single" w:sz="8" w:space="0" w:color="auto"/>
              <w:bottom w:val="single" w:sz="8" w:space="0" w:color="auto"/>
            </w:tcBorders>
          </w:tcPr>
          <w:p w14:paraId="3DB57AD4" w14:textId="19086544" w:rsidR="00BE74FA" w:rsidRPr="00BE74FA" w:rsidRDefault="00BE74FA" w:rsidP="00FC2C9D">
            <w:pPr>
              <w:tabs>
                <w:tab w:val="left" w:pos="9226"/>
              </w:tabs>
              <w:rPr>
                <w:sz w:val="28"/>
                <w:szCs w:val="28"/>
                <w:rtl/>
                <w:lang w:val="fr-FR"/>
              </w:rPr>
            </w:pP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اختبار </w:t>
            </w:r>
            <w:r w:rsidR="00FC2C9D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الاستدراكي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في مادة الرياضيــات                                            </w:t>
            </w:r>
            <w:r w:rsid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    </w:t>
            </w:r>
            <w:r w:rsidR="002D62D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    </w:t>
            </w:r>
            <w:r w:rsidR="0077337B"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المدة: ســاع</w:t>
            </w:r>
            <w:r w:rsidR="002D62D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ة</w:t>
            </w:r>
          </w:p>
        </w:tc>
      </w:tr>
    </w:tbl>
    <w:p w14:paraId="6F3B91F3" w14:textId="7CB58F82" w:rsidR="001D76AC" w:rsidRPr="005D2D14" w:rsidRDefault="006F62C5" w:rsidP="002D62D4">
      <w:pPr>
        <w:spacing w:after="0" w:line="360" w:lineRule="auto"/>
        <w:rPr>
          <w:rFonts w:ascii="29LT Bukra Light" w:hAnsi="29LT Bukra Light" w:cs="29LT Bukra Light"/>
          <w:sz w:val="36"/>
          <w:szCs w:val="36"/>
          <w:rtl/>
          <w:lang w:val="fr-FR"/>
        </w:rPr>
      </w:pPr>
      <w:r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التمرين </w:t>
      </w:r>
      <w:r w:rsidR="00BE74FA"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الأول</w:t>
      </w:r>
      <w:r w:rsidR="008D3905"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7)</m:t>
        </m:r>
      </m:oMath>
    </w:p>
    <w:p w14:paraId="40D24A62" w14:textId="5722312A" w:rsidR="001D76AC" w:rsidRPr="007F5258" w:rsidRDefault="001D76AC" w:rsidP="00E240F6">
      <w:pPr>
        <w:pStyle w:val="af3"/>
        <w:numPr>
          <w:ilvl w:val="0"/>
          <w:numId w:val="41"/>
        </w:numPr>
        <w:spacing w:after="0" w:line="360" w:lineRule="auto"/>
        <w:rPr>
          <w:rFonts w:eastAsiaTheme="minorEastAsia"/>
          <w:iCs/>
          <w:sz w:val="28"/>
          <w:szCs w:val="28"/>
        </w:rPr>
      </w:pPr>
      <w:r w:rsidRPr="007F5258">
        <w:rPr>
          <w:rFonts w:hint="cs"/>
          <w:iCs/>
          <w:sz w:val="28"/>
          <w:szCs w:val="28"/>
          <w:rtl/>
        </w:rPr>
        <w:t>احسب</w:t>
      </w:r>
      <w:r w:rsidR="00324A3A">
        <w:rPr>
          <w:rFonts w:hint="cs"/>
          <w:iCs/>
          <w:sz w:val="28"/>
          <w:szCs w:val="28"/>
          <w:rtl/>
        </w:rPr>
        <w:t xml:space="preserve"> بتمعن</w:t>
      </w:r>
      <w:r w:rsidRPr="007F5258">
        <w:rPr>
          <w:rFonts w:hint="cs"/>
          <w:iCs/>
          <w:sz w:val="28"/>
          <w:szCs w:val="28"/>
          <w:rtl/>
        </w:rPr>
        <w:t xml:space="preserve"> </w:t>
      </w:r>
      <w:r w:rsidR="002814F2" w:rsidRPr="007F5258">
        <w:rPr>
          <w:rFonts w:hint="cs"/>
          <w:iCs/>
          <w:sz w:val="28"/>
          <w:szCs w:val="28"/>
          <w:rtl/>
        </w:rPr>
        <w:t xml:space="preserve">ما </w:t>
      </w:r>
      <w:r w:rsidR="00F43DCE" w:rsidRPr="007F5258">
        <w:rPr>
          <w:rFonts w:hint="cs"/>
          <w:iCs/>
          <w:sz w:val="28"/>
          <w:szCs w:val="28"/>
          <w:rtl/>
        </w:rPr>
        <w:t>يلي:</w:t>
      </w:r>
      <w:r w:rsidR="002814F2" w:rsidRPr="007F5258">
        <w:rPr>
          <w:rFonts w:hint="cs"/>
          <w:iCs/>
          <w:sz w:val="28"/>
          <w:szCs w:val="28"/>
          <w:rtl/>
        </w:rPr>
        <w:t xml:space="preserve"> </w:t>
      </w:r>
    </w:p>
    <w:p w14:paraId="54728748" w14:textId="19DD02A3" w:rsidR="002814F2" w:rsidRPr="00324A3A" w:rsidRDefault="002814F2" w:rsidP="00E240F6">
      <w:pPr>
        <w:pStyle w:val="af3"/>
        <w:spacing w:after="0" w:line="360" w:lineRule="auto"/>
        <w:rPr>
          <w:rFonts w:eastAsiaTheme="minorEastAsia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A=23+2×6-10        ,       B=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      ,        C=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</m:oMath>
      </m:oMathPara>
    </w:p>
    <w:p w14:paraId="6BEF32A6" w14:textId="6DAB4923" w:rsidR="00094F6D" w:rsidRPr="007F5258" w:rsidRDefault="00CB2A7D" w:rsidP="00E240F6">
      <w:pPr>
        <w:pStyle w:val="af3"/>
        <w:numPr>
          <w:ilvl w:val="0"/>
          <w:numId w:val="41"/>
        </w:numPr>
        <w:spacing w:after="0" w:line="360" w:lineRule="auto"/>
        <w:rPr>
          <w:iCs/>
          <w:sz w:val="28"/>
          <w:szCs w:val="28"/>
          <w:rtl/>
        </w:rPr>
      </w:pPr>
      <w:r>
        <w:rPr>
          <w:rFonts w:hint="cs"/>
          <w:iCs/>
          <w:sz w:val="28"/>
          <w:szCs w:val="28"/>
          <w:rtl/>
        </w:rPr>
        <w:t>احسب المجموع الجبري</w:t>
      </w:r>
      <w:r w:rsidRPr="00CB2A7D">
        <w:rPr>
          <w:rFonts w:hint="cs"/>
          <w:iCs/>
          <w:sz w:val="28"/>
          <w:szCs w:val="28"/>
          <w:rtl/>
        </w:rPr>
        <w:t xml:space="preserve"> </w:t>
      </w:r>
      <w:r w:rsidR="005B32D8">
        <w:rPr>
          <w:rFonts w:hint="cs"/>
          <w:iCs/>
          <w:sz w:val="28"/>
          <w:szCs w:val="28"/>
          <w:rtl/>
        </w:rPr>
        <w:t xml:space="preserve">التالي </w:t>
      </w:r>
      <w:r w:rsidR="005B32D8" w:rsidRPr="00CB2A7D">
        <w:rPr>
          <w:rFonts w:hint="cs"/>
          <w:iCs/>
          <w:sz w:val="28"/>
          <w:szCs w:val="28"/>
          <w:rtl/>
        </w:rPr>
        <w:t>موضح</w:t>
      </w:r>
      <w:r>
        <w:rPr>
          <w:rFonts w:hint="cs"/>
          <w:iCs/>
          <w:sz w:val="28"/>
          <w:szCs w:val="28"/>
          <w:rtl/>
        </w:rPr>
        <w:t xml:space="preserve"> خطوات الحساب: </w:t>
      </w:r>
    </w:p>
    <w:p w14:paraId="6C8D0E13" w14:textId="397502FC" w:rsidR="00CB2A7D" w:rsidRPr="00CB2A7D" w:rsidRDefault="00FC2C9D" w:rsidP="00E240F6">
      <w:pPr>
        <w:pStyle w:val="af3"/>
        <w:spacing w:after="0" w:line="360" w:lineRule="auto"/>
        <w:rPr>
          <w:i/>
          <w:iCs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+6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+10</m:t>
              </m:r>
            </m:e>
          </m:d>
        </m:oMath>
      </m:oMathPara>
    </w:p>
    <w:p w14:paraId="650533DD" w14:textId="32379969" w:rsidR="00EE548E" w:rsidRPr="005B32D8" w:rsidRDefault="005B32D8" w:rsidP="00E240F6">
      <w:pPr>
        <w:pStyle w:val="af3"/>
        <w:numPr>
          <w:ilvl w:val="0"/>
          <w:numId w:val="41"/>
        </w:numPr>
        <w:spacing w:after="0" w:line="360" w:lineRule="auto"/>
        <w:rPr>
          <w:i/>
          <w:iCs/>
          <w:sz w:val="28"/>
          <w:szCs w:val="28"/>
          <w:rtl/>
        </w:rPr>
      </w:pPr>
      <w:r w:rsidRPr="005B32D8">
        <w:rPr>
          <w:rFonts w:hint="cs"/>
          <w:iCs/>
          <w:sz w:val="28"/>
          <w:szCs w:val="28"/>
          <w:rtl/>
        </w:rPr>
        <w:t xml:space="preserve">اختبر صحة المساواة </w:t>
      </w:r>
      <w:r w:rsidRPr="005B32D8">
        <w:rPr>
          <w:rFonts w:hint="cs"/>
          <w:i/>
          <w:sz w:val="28"/>
          <w:szCs w:val="28"/>
          <w:rtl/>
        </w:rPr>
        <w:t>الأتية</w:t>
      </w:r>
      <w:r w:rsidRPr="005B32D8">
        <w:rPr>
          <w:rFonts w:hint="cs"/>
          <w:iCs/>
          <w:sz w:val="28"/>
          <w:szCs w:val="28"/>
          <w:rtl/>
        </w:rPr>
        <w:t xml:space="preserve"> من اجل </w:t>
      </w:r>
      <m:oMath>
        <m:r>
          <w:rPr>
            <w:rFonts w:ascii="Cambria Math" w:hAnsi="Cambria Math"/>
            <w:sz w:val="28"/>
            <w:szCs w:val="28"/>
          </w:rPr>
          <m:t>x=3</m:t>
        </m:r>
      </m:oMath>
    </w:p>
    <w:p w14:paraId="153F4474" w14:textId="01136F11" w:rsidR="005B32D8" w:rsidRPr="005B32D8" w:rsidRDefault="005B32D8" w:rsidP="00FC2C9D">
      <w:pPr>
        <w:spacing w:after="0" w:line="276" w:lineRule="auto"/>
        <w:rPr>
          <w:i/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4x+2=5x-1</m:t>
          </m:r>
        </m:oMath>
      </m:oMathPara>
    </w:p>
    <w:p w14:paraId="420382C0" w14:textId="1AFB3A45" w:rsidR="00D87B19" w:rsidRPr="007F5258" w:rsidRDefault="00287DA8" w:rsidP="00E240F6">
      <w:pPr>
        <w:spacing w:after="0" w:line="360" w:lineRule="auto"/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</w:pPr>
      <w:r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التمرين الثاني</w:t>
      </w:r>
      <w:r w:rsidR="008D3905"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7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5935D91A" w14:textId="6C58AD3A" w:rsidR="00D059F9" w:rsidRDefault="00C01D28" w:rsidP="00D059F9">
      <w:pPr>
        <w:spacing w:after="0" w:line="336" w:lineRule="auto"/>
        <w:rPr>
          <w:i/>
          <w:sz w:val="28"/>
          <w:szCs w:val="28"/>
          <w:rtl/>
        </w:rPr>
      </w:pPr>
      <w:r w:rsidRPr="007D265E">
        <w:rPr>
          <w:rFonts w:hint="cs"/>
          <w:i/>
          <w:sz w:val="28"/>
          <w:szCs w:val="28"/>
          <w:rtl/>
        </w:rPr>
        <w:t xml:space="preserve">قام </w:t>
      </w:r>
      <w:r w:rsidR="007D265E" w:rsidRPr="007D265E">
        <w:rPr>
          <w:rFonts w:hint="cs"/>
          <w:i/>
          <w:sz w:val="28"/>
          <w:szCs w:val="28"/>
          <w:rtl/>
        </w:rPr>
        <w:t xml:space="preserve">أستاذ التربية البدنية بإجراء سباق </w:t>
      </w:r>
      <m:oMath>
        <m:r>
          <w:rPr>
            <w:rFonts w:ascii="Cambria Math" w:hAnsi="Cambria Math"/>
            <w:sz w:val="28"/>
            <w:szCs w:val="28"/>
          </w:rPr>
          <m:t>100</m:t>
        </m:r>
        <m:r>
          <w:rPr>
            <w:rFonts w:ascii="Cambria Math" w:hAnsi="Cambria Math"/>
            <w:sz w:val="28"/>
            <w:szCs w:val="28"/>
            <w:lang w:val="fr-FR"/>
          </w:rPr>
          <m:t>m</m:t>
        </m:r>
      </m:oMath>
      <w:r w:rsidR="007D265E" w:rsidRPr="007D265E">
        <w:rPr>
          <w:rFonts w:hint="cs"/>
          <w:i/>
          <w:sz w:val="28"/>
          <w:szCs w:val="28"/>
          <w:rtl/>
        </w:rPr>
        <w:t xml:space="preserve"> لتلاميذ السنة الثانية متوسط فكانت النتائج تتراوح بين </w:t>
      </w:r>
      <m:oMath>
        <m:r>
          <w:rPr>
            <w:rFonts w:ascii="Cambria Math" w:hAnsi="Cambria Math" w:hint="cs"/>
            <w:sz w:val="28"/>
            <w:szCs w:val="28"/>
            <w:rtl/>
          </w:rPr>
          <m:t>13</m:t>
        </m:r>
      </m:oMath>
      <w:r w:rsidR="007D265E" w:rsidRPr="007D265E">
        <w:rPr>
          <w:rFonts w:hint="cs"/>
          <w:i/>
          <w:sz w:val="28"/>
          <w:szCs w:val="28"/>
          <w:rtl/>
        </w:rPr>
        <w:t xml:space="preserve"> تانية و</w:t>
      </w:r>
      <m:oMath>
        <m:r>
          <w:rPr>
            <w:rFonts w:ascii="Cambria Math" w:hAnsi="Cambria Math" w:hint="cs"/>
            <w:sz w:val="28"/>
            <w:szCs w:val="28"/>
            <w:rtl/>
          </w:rPr>
          <m:t>17</m:t>
        </m:r>
      </m:oMath>
      <w:r w:rsidR="007D265E" w:rsidRPr="007D265E">
        <w:rPr>
          <w:rFonts w:hint="cs"/>
          <w:i/>
          <w:sz w:val="28"/>
          <w:szCs w:val="28"/>
          <w:rtl/>
        </w:rPr>
        <w:t xml:space="preserve"> تانية كتوقيت لهدا السباق كما موضح في الجدول </w:t>
      </w:r>
    </w:p>
    <w:tbl>
      <w:tblPr>
        <w:tblStyle w:val="af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8"/>
        <w:gridCol w:w="992"/>
        <w:gridCol w:w="992"/>
        <w:gridCol w:w="851"/>
        <w:gridCol w:w="850"/>
        <w:gridCol w:w="999"/>
        <w:gridCol w:w="1128"/>
      </w:tblGrid>
      <w:tr w:rsidR="00D43C8D" w14:paraId="2E054D18" w14:textId="77777777" w:rsidTr="005177A3">
        <w:trPr>
          <w:trHeight w:val="317"/>
          <w:jc w:val="center"/>
        </w:trPr>
        <w:tc>
          <w:tcPr>
            <w:tcW w:w="3548" w:type="dxa"/>
          </w:tcPr>
          <w:p w14:paraId="756EA450" w14:textId="653F5F33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الزمن</w:t>
            </w:r>
          </w:p>
        </w:tc>
        <w:tc>
          <w:tcPr>
            <w:tcW w:w="992" w:type="dxa"/>
          </w:tcPr>
          <w:p w14:paraId="30A29A1C" w14:textId="5F17812B" w:rsidR="007D265E" w:rsidRPr="00D43C8D" w:rsidRDefault="00D43C8D" w:rsidP="00D43C8D">
            <w:pPr>
              <w:spacing w:line="336" w:lineRule="auto"/>
              <w:jc w:val="center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 s</m:t>
                </m:r>
              </m:oMath>
            </m:oMathPara>
          </w:p>
        </w:tc>
        <w:tc>
          <w:tcPr>
            <w:tcW w:w="992" w:type="dxa"/>
          </w:tcPr>
          <w:p w14:paraId="68FEE030" w14:textId="404C1E2A" w:rsidR="007D265E" w:rsidRDefault="00D43C8D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 s</m:t>
                </m:r>
              </m:oMath>
            </m:oMathPara>
          </w:p>
        </w:tc>
        <w:tc>
          <w:tcPr>
            <w:tcW w:w="851" w:type="dxa"/>
          </w:tcPr>
          <w:p w14:paraId="14EB7E3D" w14:textId="6B183CBE" w:rsidR="007D265E" w:rsidRDefault="00D43C8D" w:rsidP="00D43C8D">
            <w:pPr>
              <w:spacing w:line="336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 s</m:t>
                </m:r>
              </m:oMath>
            </m:oMathPara>
          </w:p>
        </w:tc>
        <w:tc>
          <w:tcPr>
            <w:tcW w:w="850" w:type="dxa"/>
          </w:tcPr>
          <w:p w14:paraId="295693BF" w14:textId="1F116687" w:rsidR="007D265E" w:rsidRDefault="00D43C8D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 s</m:t>
                </m:r>
              </m:oMath>
            </m:oMathPara>
          </w:p>
        </w:tc>
        <w:tc>
          <w:tcPr>
            <w:tcW w:w="999" w:type="dxa"/>
          </w:tcPr>
          <w:p w14:paraId="796ED8F4" w14:textId="74196B96" w:rsidR="007D265E" w:rsidRDefault="00D43C8D" w:rsidP="00D43C8D">
            <w:pPr>
              <w:spacing w:line="336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17 s</m:t>
                </m:r>
              </m:oMath>
            </m:oMathPara>
          </w:p>
        </w:tc>
        <w:tc>
          <w:tcPr>
            <w:tcW w:w="1128" w:type="dxa"/>
          </w:tcPr>
          <w:p w14:paraId="2C860F4A" w14:textId="09701E24" w:rsidR="007D265E" w:rsidRDefault="00D43C8D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المجموع</w:t>
            </w:r>
          </w:p>
        </w:tc>
      </w:tr>
      <w:tr w:rsidR="00D43C8D" w14:paraId="4398CD08" w14:textId="77777777" w:rsidTr="005177A3">
        <w:trPr>
          <w:trHeight w:val="211"/>
          <w:jc w:val="center"/>
        </w:trPr>
        <w:tc>
          <w:tcPr>
            <w:tcW w:w="3548" w:type="dxa"/>
          </w:tcPr>
          <w:p w14:paraId="1C6B68F0" w14:textId="18317839" w:rsidR="007D265E" w:rsidRPr="00D43C8D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عدد </w:t>
            </w:r>
            <w:r w:rsidR="00D43C8D">
              <w:rPr>
                <w:rFonts w:hint="cs"/>
                <w:i/>
                <w:sz w:val="28"/>
                <w:szCs w:val="28"/>
                <w:rtl/>
              </w:rPr>
              <w:t xml:space="preserve">التلاميذ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  <w:lang w:val="fr-FR"/>
                    </w:rPr>
                    <m:t>التكرار</m:t>
                  </m:r>
                </m:e>
              </m:d>
            </m:oMath>
          </w:p>
        </w:tc>
        <w:tc>
          <w:tcPr>
            <w:tcW w:w="992" w:type="dxa"/>
          </w:tcPr>
          <w:p w14:paraId="5FA58325" w14:textId="56049403" w:rsidR="007D265E" w:rsidRDefault="00D059F9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</w:tcPr>
          <w:p w14:paraId="6BA518FA" w14:textId="5047D62F" w:rsidR="007D265E" w:rsidRDefault="00D059F9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12</w:t>
            </w:r>
          </w:p>
        </w:tc>
        <w:tc>
          <w:tcPr>
            <w:tcW w:w="851" w:type="dxa"/>
          </w:tcPr>
          <w:p w14:paraId="37BC164C" w14:textId="4225E9BB" w:rsidR="007D265E" w:rsidRDefault="00D059F9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8</w:t>
            </w:r>
          </w:p>
        </w:tc>
        <w:tc>
          <w:tcPr>
            <w:tcW w:w="850" w:type="dxa"/>
          </w:tcPr>
          <w:p w14:paraId="45B0359B" w14:textId="08AF24DD" w:rsidR="007D265E" w:rsidRDefault="00D059F9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999" w:type="dxa"/>
          </w:tcPr>
          <w:p w14:paraId="1405468A" w14:textId="3C415866" w:rsidR="007D265E" w:rsidRDefault="00D059F9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2</w:t>
            </w:r>
          </w:p>
        </w:tc>
        <w:tc>
          <w:tcPr>
            <w:tcW w:w="1128" w:type="dxa"/>
          </w:tcPr>
          <w:p w14:paraId="296FDDB2" w14:textId="557F7C77" w:rsidR="007D265E" w:rsidRDefault="00D43C8D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32</w:t>
            </w:r>
          </w:p>
        </w:tc>
      </w:tr>
      <w:tr w:rsidR="00D43C8D" w14:paraId="7F197D39" w14:textId="77777777" w:rsidTr="005177A3">
        <w:trPr>
          <w:trHeight w:val="247"/>
          <w:jc w:val="center"/>
        </w:trPr>
        <w:tc>
          <w:tcPr>
            <w:tcW w:w="3548" w:type="dxa"/>
          </w:tcPr>
          <w:p w14:paraId="57FE7DCD" w14:textId="4186C1D0" w:rsidR="007D265E" w:rsidRDefault="00D43C8D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التكرار النسبي</w:t>
            </w:r>
          </w:p>
        </w:tc>
        <w:tc>
          <w:tcPr>
            <w:tcW w:w="992" w:type="dxa"/>
          </w:tcPr>
          <w:p w14:paraId="592D0FC4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30C2BA6E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76DAD7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FB62B85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999" w:type="dxa"/>
          </w:tcPr>
          <w:p w14:paraId="2AB056BF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49FCB786" w14:textId="20FA797E" w:rsidR="007D265E" w:rsidRDefault="00D059F9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</w:t>
            </w:r>
          </w:p>
        </w:tc>
      </w:tr>
      <w:tr w:rsidR="00D43C8D" w14:paraId="136C1D14" w14:textId="77777777" w:rsidTr="005177A3">
        <w:trPr>
          <w:trHeight w:val="127"/>
          <w:jc w:val="center"/>
        </w:trPr>
        <w:tc>
          <w:tcPr>
            <w:tcW w:w="3548" w:type="dxa"/>
          </w:tcPr>
          <w:p w14:paraId="0FE5E2FB" w14:textId="69C62971" w:rsidR="007D265E" w:rsidRDefault="00D43C8D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قيس الزاوية مخطط القطاع الدائري</w:t>
            </w:r>
          </w:p>
        </w:tc>
        <w:tc>
          <w:tcPr>
            <w:tcW w:w="992" w:type="dxa"/>
          </w:tcPr>
          <w:p w14:paraId="014160A0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44247865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2BA338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3216933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999" w:type="dxa"/>
          </w:tcPr>
          <w:p w14:paraId="03CD7271" w14:textId="77777777" w:rsidR="007D265E" w:rsidRDefault="007D265E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</w:p>
        </w:tc>
        <w:tc>
          <w:tcPr>
            <w:tcW w:w="1128" w:type="dxa"/>
          </w:tcPr>
          <w:p w14:paraId="7BAC1344" w14:textId="19E2B893" w:rsidR="007D265E" w:rsidRDefault="00D059F9" w:rsidP="00D43C8D">
            <w:pPr>
              <w:spacing w:line="336" w:lineRule="auto"/>
              <w:jc w:val="center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360</w:t>
            </w:r>
          </w:p>
        </w:tc>
      </w:tr>
    </w:tbl>
    <w:p w14:paraId="5D122FE7" w14:textId="3C158250" w:rsidR="007D265E" w:rsidRPr="00B04F12" w:rsidRDefault="00D059F9" w:rsidP="00FC2C9D">
      <w:pPr>
        <w:pStyle w:val="af3"/>
        <w:numPr>
          <w:ilvl w:val="0"/>
          <w:numId w:val="43"/>
        </w:numPr>
        <w:spacing w:before="240" w:after="0" w:line="360" w:lineRule="auto"/>
        <w:rPr>
          <w:i/>
          <w:sz w:val="28"/>
          <w:szCs w:val="28"/>
          <w:rtl/>
        </w:rPr>
      </w:pPr>
      <w:r w:rsidRPr="00B04F12">
        <w:rPr>
          <w:rFonts w:hint="cs"/>
          <w:i/>
          <w:sz w:val="28"/>
          <w:szCs w:val="28"/>
          <w:rtl/>
        </w:rPr>
        <w:t xml:space="preserve">انقل ثم </w:t>
      </w:r>
      <w:proofErr w:type="spellStart"/>
      <w:r w:rsidRPr="00B04F12">
        <w:rPr>
          <w:rFonts w:hint="cs"/>
          <w:i/>
          <w:sz w:val="28"/>
          <w:szCs w:val="28"/>
          <w:rtl/>
        </w:rPr>
        <w:t>اتتم</w:t>
      </w:r>
      <w:proofErr w:type="spellEnd"/>
      <w:r w:rsidRPr="00B04F12">
        <w:rPr>
          <w:rFonts w:hint="cs"/>
          <w:i/>
          <w:sz w:val="28"/>
          <w:szCs w:val="28"/>
          <w:rtl/>
        </w:rPr>
        <w:t xml:space="preserve"> الجدول السابق</w:t>
      </w:r>
    </w:p>
    <w:p w14:paraId="6B75B8BE" w14:textId="19432C6E" w:rsidR="00D059F9" w:rsidRPr="00B04F12" w:rsidRDefault="00D059F9" w:rsidP="00FC2C9D">
      <w:pPr>
        <w:pStyle w:val="af3"/>
        <w:numPr>
          <w:ilvl w:val="0"/>
          <w:numId w:val="43"/>
        </w:numPr>
        <w:spacing w:after="0" w:line="360" w:lineRule="auto"/>
        <w:rPr>
          <w:i/>
          <w:sz w:val="28"/>
          <w:szCs w:val="28"/>
          <w:rtl/>
        </w:rPr>
      </w:pPr>
      <w:r w:rsidRPr="00B04F12">
        <w:rPr>
          <w:rFonts w:hint="cs"/>
          <w:i/>
          <w:sz w:val="28"/>
          <w:szCs w:val="28"/>
          <w:rtl/>
        </w:rPr>
        <w:t xml:space="preserve">مثل معطيات الجدول السابق بمخطط دائري </w:t>
      </w:r>
    </w:p>
    <w:p w14:paraId="410C2D4F" w14:textId="1D527946" w:rsidR="00B04F12" w:rsidRPr="00E240F6" w:rsidRDefault="00B04F12" w:rsidP="00FC2C9D">
      <w:pPr>
        <w:pStyle w:val="af3"/>
        <w:numPr>
          <w:ilvl w:val="0"/>
          <w:numId w:val="45"/>
        </w:numPr>
        <w:spacing w:after="0" w:line="360" w:lineRule="auto"/>
        <w:ind w:left="481" w:hanging="284"/>
        <w:rPr>
          <w:i/>
          <w:sz w:val="28"/>
          <w:szCs w:val="28"/>
          <w:rtl/>
        </w:rPr>
      </w:pPr>
      <w:r w:rsidRPr="00E240F6">
        <w:rPr>
          <w:rFonts w:hint="cs"/>
          <w:i/>
          <w:sz w:val="28"/>
          <w:szCs w:val="28"/>
          <w:rtl/>
        </w:rPr>
        <w:t xml:space="preserve">ترشح </w:t>
      </w:r>
      <m:oMath>
        <m:r>
          <w:rPr>
            <w:rFonts w:ascii="Cambria Math" w:hAnsi="Cambria Math"/>
            <w:sz w:val="28"/>
            <w:szCs w:val="28"/>
          </w:rPr>
          <m:t>43 %</m:t>
        </m:r>
      </m:oMath>
      <w:r w:rsidRPr="00E240F6">
        <w:rPr>
          <w:rFonts w:eastAsiaTheme="minorEastAsia" w:hint="cs"/>
          <w:i/>
          <w:sz w:val="28"/>
          <w:szCs w:val="28"/>
          <w:rtl/>
        </w:rPr>
        <w:t xml:space="preserve"> من تلاميذ هدا القسم </w:t>
      </w:r>
      <w:r w:rsidRPr="00E240F6">
        <w:rPr>
          <w:rFonts w:hint="cs"/>
          <w:i/>
          <w:sz w:val="28"/>
          <w:szCs w:val="28"/>
          <w:rtl/>
        </w:rPr>
        <w:t xml:space="preserve">في مسابقة للجري بين المؤسسات  </w:t>
      </w:r>
    </w:p>
    <w:p w14:paraId="671258FE" w14:textId="12929F2F" w:rsidR="007D265E" w:rsidRPr="00B04F12" w:rsidRDefault="00B04F12" w:rsidP="00FC2C9D">
      <w:pPr>
        <w:pStyle w:val="af3"/>
        <w:numPr>
          <w:ilvl w:val="0"/>
          <w:numId w:val="43"/>
        </w:numPr>
        <w:spacing w:after="0" w:line="360" w:lineRule="auto"/>
        <w:rPr>
          <w:i/>
          <w:sz w:val="28"/>
          <w:szCs w:val="28"/>
          <w:rtl/>
        </w:rPr>
      </w:pPr>
      <w:r w:rsidRPr="00B04F12">
        <w:rPr>
          <w:rFonts w:hint="cs"/>
          <w:i/>
          <w:sz w:val="28"/>
          <w:szCs w:val="28"/>
          <w:rtl/>
        </w:rPr>
        <w:t>ما ه</w:t>
      </w:r>
      <w:r w:rsidRPr="00B04F12">
        <w:rPr>
          <w:rFonts w:hint="eastAsia"/>
          <w:i/>
          <w:sz w:val="28"/>
          <w:szCs w:val="28"/>
          <w:rtl/>
        </w:rPr>
        <w:t>و</w:t>
      </w:r>
      <w:r w:rsidRPr="00B04F12">
        <w:rPr>
          <w:rFonts w:hint="cs"/>
          <w:i/>
          <w:sz w:val="28"/>
          <w:szCs w:val="28"/>
          <w:rtl/>
        </w:rPr>
        <w:t xml:space="preserve"> عدد التلاميذ مرشحين للمشاركة في هده المسابقة </w:t>
      </w:r>
    </w:p>
    <w:p w14:paraId="2213E6E9" w14:textId="383A4BD6" w:rsidR="0047420D" w:rsidRPr="00272692" w:rsidRDefault="00E75968" w:rsidP="00272692">
      <w:pPr>
        <w:spacing w:after="0" w:line="336" w:lineRule="auto"/>
        <w:rPr>
          <w:rFonts w:ascii="29LT Bukra Light" w:hAnsi="29LT Bukra Light" w:cs="29LT Bukra Light"/>
          <w:b/>
          <w:bCs/>
          <w:i/>
          <w:sz w:val="36"/>
          <w:szCs w:val="36"/>
          <w:rtl/>
          <w:lang w:val="fr-FR"/>
        </w:rPr>
      </w:pPr>
      <w:r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التمرين الثالث</w:t>
      </w:r>
      <w:r w:rsidR="008D3905"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6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1EABD479" w14:textId="2F7C190D" w:rsidR="0047420D" w:rsidRDefault="00FC2C9D" w:rsidP="00BD52BD">
      <w:pPr>
        <w:spacing w:after="0" w:line="360" w:lineRule="auto"/>
        <w:rPr>
          <w:i/>
          <w:sz w:val="28"/>
          <w:szCs w:val="28"/>
          <w:rtl/>
        </w:rPr>
      </w:pPr>
      <w:r>
        <w:rPr>
          <w:rFonts w:ascii="29LT Bukra Light" w:hAnsi="29LT Bukra Light" w:cs="29LT Bukra Light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93992A6" wp14:editId="323B7D34">
            <wp:simplePos x="0" y="0"/>
            <wp:positionH relativeFrom="column">
              <wp:posOffset>-31750</wp:posOffset>
            </wp:positionH>
            <wp:positionV relativeFrom="paragraph">
              <wp:posOffset>216535</wp:posOffset>
            </wp:positionV>
            <wp:extent cx="3618040" cy="2162175"/>
            <wp:effectExtent l="0" t="0" r="190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4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2BD" w:rsidRPr="00BD52BD">
        <w:rPr>
          <w:rFonts w:hint="cs"/>
          <w:i/>
          <w:sz w:val="28"/>
          <w:szCs w:val="28"/>
          <w:rtl/>
        </w:rPr>
        <w:t xml:space="preserve">في الشكل المقابل المستقيمين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CD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 w:hint="cs"/>
            <w:sz w:val="28"/>
            <w:szCs w:val="28"/>
            <w:rtl/>
          </w:rPr>
          <m:t>و</m:t>
        </m:r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AB</m:t>
            </m:r>
          </m:e>
        </m:d>
      </m:oMath>
      <w:r w:rsidR="00BD52BD" w:rsidRPr="00BD52BD">
        <w:rPr>
          <w:rFonts w:hint="cs"/>
          <w:i/>
          <w:sz w:val="28"/>
          <w:szCs w:val="28"/>
          <w:rtl/>
        </w:rPr>
        <w:t>متوازيي</w:t>
      </w:r>
      <w:r w:rsidR="00BD52BD" w:rsidRPr="00BD52BD">
        <w:rPr>
          <w:rFonts w:hint="eastAsia"/>
          <w:i/>
          <w:sz w:val="28"/>
          <w:szCs w:val="28"/>
          <w:rtl/>
        </w:rPr>
        <w:t>ن</w:t>
      </w:r>
      <w:r w:rsidR="00BD52BD" w:rsidRPr="00BD52BD">
        <w:rPr>
          <w:rFonts w:hint="cs"/>
          <w:i/>
          <w:sz w:val="28"/>
          <w:szCs w:val="28"/>
          <w:rtl/>
        </w:rPr>
        <w:t xml:space="preserve"> </w:t>
      </w:r>
    </w:p>
    <w:p w14:paraId="412E9C7C" w14:textId="613F3488" w:rsidR="00BD52BD" w:rsidRPr="00E240F6" w:rsidRDefault="00BD52BD" w:rsidP="00E240F6">
      <w:pPr>
        <w:pStyle w:val="af3"/>
        <w:numPr>
          <w:ilvl w:val="0"/>
          <w:numId w:val="46"/>
        </w:numPr>
        <w:spacing w:after="0" w:line="360" w:lineRule="auto"/>
        <w:rPr>
          <w:i/>
          <w:sz w:val="28"/>
          <w:szCs w:val="28"/>
          <w:rtl/>
        </w:rPr>
      </w:pPr>
      <w:r w:rsidRPr="00E240F6">
        <w:rPr>
          <w:rFonts w:hint="cs"/>
          <w:i/>
          <w:sz w:val="28"/>
          <w:szCs w:val="28"/>
          <w:rtl/>
        </w:rPr>
        <w:t>ما طبيع</w:t>
      </w:r>
      <w:r w:rsidRPr="00E240F6">
        <w:rPr>
          <w:rFonts w:hint="eastAsia"/>
          <w:i/>
          <w:sz w:val="28"/>
          <w:szCs w:val="28"/>
          <w:rtl/>
        </w:rPr>
        <w:t>ة</w:t>
      </w:r>
      <w:r w:rsidRPr="00E240F6">
        <w:rPr>
          <w:rFonts w:hint="cs"/>
          <w:i/>
          <w:sz w:val="28"/>
          <w:szCs w:val="28"/>
          <w:rtl/>
        </w:rPr>
        <w:t xml:space="preserve"> المثلث </w:t>
      </w:r>
      <m:oMath>
        <m:r>
          <w:rPr>
            <w:rFonts w:ascii="Cambria Math" w:hAnsi="Cambria Math"/>
            <w:sz w:val="28"/>
            <w:szCs w:val="28"/>
          </w:rPr>
          <m:t>GSK</m:t>
        </m:r>
      </m:oMath>
      <w:r w:rsidRPr="00E240F6">
        <w:rPr>
          <w:rFonts w:hint="cs"/>
          <w:i/>
          <w:sz w:val="28"/>
          <w:szCs w:val="28"/>
          <w:rtl/>
        </w:rPr>
        <w:t xml:space="preserve"> مع التعليل</w:t>
      </w:r>
    </w:p>
    <w:p w14:paraId="50CF3BF1" w14:textId="7984757A" w:rsidR="00BD52BD" w:rsidRPr="00E240F6" w:rsidRDefault="00BD52BD" w:rsidP="00E240F6">
      <w:pPr>
        <w:pStyle w:val="af3"/>
        <w:numPr>
          <w:ilvl w:val="0"/>
          <w:numId w:val="46"/>
        </w:numPr>
        <w:spacing w:after="0" w:line="360" w:lineRule="auto"/>
        <w:rPr>
          <w:i/>
          <w:sz w:val="28"/>
          <w:szCs w:val="28"/>
          <w:rtl/>
        </w:rPr>
      </w:pPr>
      <w:r w:rsidRPr="00E240F6">
        <w:rPr>
          <w:rFonts w:hint="cs"/>
          <w:i/>
          <w:sz w:val="28"/>
          <w:szCs w:val="28"/>
          <w:rtl/>
        </w:rPr>
        <w:t>أوجد قيس الزوايا التالية مع التبرير</w:t>
      </w:r>
    </w:p>
    <w:p w14:paraId="29CC8728" w14:textId="7F602FF2" w:rsidR="002D62D4" w:rsidRDefault="00BD52BD" w:rsidP="00BD52BD">
      <w:pPr>
        <w:spacing w:after="0" w:line="360" w:lineRule="auto"/>
        <w:rPr>
          <w:i/>
          <w:sz w:val="28"/>
          <w:szCs w:val="28"/>
          <w:rtl/>
        </w:rPr>
      </w:pP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EGK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   ,</m:t>
        </m:r>
        <m:r>
          <w:rPr>
            <w:rFonts w:ascii="Cambria Math" w:hAnsi="Cambria Math"/>
            <w:sz w:val="28"/>
            <w:szCs w:val="28"/>
          </w:rPr>
          <m:t xml:space="preserve">    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SKG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  </m:t>
        </m:r>
        <m:r>
          <w:rPr>
            <w:rFonts w:ascii="Cambria Math" w:hAnsi="Cambria Math"/>
            <w:sz w:val="28"/>
            <w:szCs w:val="28"/>
          </w:rPr>
          <m:t xml:space="preserve">   ,</m:t>
        </m:r>
        <m:r>
          <w:rPr>
            <w:rFonts w:ascii="Cambria Math" w:hAnsi="Cambria Math"/>
            <w:sz w:val="28"/>
            <w:szCs w:val="28"/>
          </w:rPr>
          <m:t xml:space="preserve">   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CGH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             </m:t>
        </m:r>
      </m:oMath>
      <w:r w:rsidR="002D62D4">
        <w:rPr>
          <w:rFonts w:hint="cs"/>
          <w:i/>
          <w:sz w:val="28"/>
          <w:szCs w:val="28"/>
          <w:rtl/>
        </w:rPr>
        <w:t xml:space="preserve">  </w:t>
      </w:r>
    </w:p>
    <w:p w14:paraId="699BBA89" w14:textId="754DABE0" w:rsidR="00BD52BD" w:rsidRPr="00E240F6" w:rsidRDefault="002D62D4" w:rsidP="00E240F6">
      <w:pPr>
        <w:pStyle w:val="af3"/>
        <w:numPr>
          <w:ilvl w:val="0"/>
          <w:numId w:val="46"/>
        </w:numPr>
        <w:spacing w:after="0" w:line="360" w:lineRule="auto"/>
        <w:rPr>
          <w:i/>
          <w:sz w:val="28"/>
          <w:szCs w:val="28"/>
          <w:rtl/>
        </w:rPr>
      </w:pPr>
      <w:r w:rsidRPr="00E240F6">
        <w:rPr>
          <w:rFonts w:hint="cs"/>
          <w:i/>
          <w:sz w:val="28"/>
          <w:szCs w:val="28"/>
          <w:rtl/>
        </w:rPr>
        <w:t>استخرج من الشكل</w:t>
      </w:r>
      <w:r w:rsidR="00FC2C9D">
        <w:rPr>
          <w:rFonts w:hint="cs"/>
          <w:i/>
          <w:sz w:val="28"/>
          <w:szCs w:val="28"/>
          <w:rtl/>
        </w:rPr>
        <w:t xml:space="preserve"> المقابل</w:t>
      </w:r>
      <w:r w:rsidRPr="00E240F6">
        <w:rPr>
          <w:rFonts w:hint="cs"/>
          <w:i/>
          <w:sz w:val="28"/>
          <w:szCs w:val="28"/>
          <w:rtl/>
        </w:rPr>
        <w:t xml:space="preserve">: </w:t>
      </w:r>
    </w:p>
    <w:p w14:paraId="0C585C03" w14:textId="159676AB" w:rsidR="002D62D4" w:rsidRPr="00E240F6" w:rsidRDefault="00FC2C9D" w:rsidP="00FC2C9D">
      <w:pPr>
        <w:pStyle w:val="af3"/>
        <w:numPr>
          <w:ilvl w:val="0"/>
          <w:numId w:val="47"/>
        </w:numPr>
        <w:spacing w:after="0" w:line="276" w:lineRule="auto"/>
        <w:ind w:left="1757"/>
        <w:rPr>
          <w:i/>
          <w:sz w:val="28"/>
          <w:szCs w:val="28"/>
          <w:rtl/>
        </w:rPr>
      </w:pPr>
      <w:r>
        <w:rPr>
          <w:rFonts w:hint="cs"/>
          <w:i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C2214" wp14:editId="102134C9">
                <wp:simplePos x="0" y="0"/>
                <wp:positionH relativeFrom="column">
                  <wp:posOffset>-460375</wp:posOffset>
                </wp:positionH>
                <wp:positionV relativeFrom="paragraph">
                  <wp:posOffset>346710</wp:posOffset>
                </wp:positionV>
                <wp:extent cx="1685925" cy="49530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F90E" w14:textId="33CDC5F7" w:rsidR="00E240F6" w:rsidRPr="00E240F6" w:rsidRDefault="00E240F6" w:rsidP="00E240F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0F6">
                              <w:rPr>
                                <w:rFonts w:hint="cs"/>
                                <w:b/>
                                <w:color w:val="262626" w:themeColor="text1" w:themeTint="D9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C2214" id="مستطيل 2" o:spid="_x0000_s1026" style="position:absolute;left:0;text-align:left;margin-left:-36.25pt;margin-top:27.3pt;width:132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9jmQIAAGAFAAAOAAAAZHJzL2Uyb0RvYy54bWysVL1u2zAQ3gv0HQjujSzVTmMjcmAkSFEg&#10;SIImRWaaIm2hFI8laUvu3Cx9lK4d+irJ2/RIybKbeiq6UDzdd38f7+70rKkUWQvrStA5TY8GlAjN&#10;oSj1Iqef7i/fnFDiPNMFU6BFTjfC0bPp61entZmIDJagCmEJOtFuUpucLr03kyRxfCkq5o7ACI1K&#10;CbZiHkW7SArLavReqSQbDI6TGmxhLHDhHP69aJV0Gv1LKbi/kdIJT1ROMTcfTxvPeTiT6SmbLCwz&#10;y5J3abB/yKJipcagvasL5hlZ2fIvV1XJLTiQ/ohDlYCUJRexBqwmHbyo5m7JjIi1IDnO9DS5/+eW&#10;X69vLSmLnGaUaFbhEz0/Pv18+vH06/n78zeSBYZq4yYIvDO3tpMcXkO5jbRV+GIhpImsbnpWReMJ&#10;x5/p8clonI0o4agbjkdvB5H2ZGdtrPPvBVQkXHJq8dUimWx95TxGROgWEoIpHU4HqiwuS6WiEPpF&#10;nCtL1gxfer5IQ95ot4dCKVgmoZo2/3jzGyVarx+FRCYw4yxGjz2488k4F9ofd36VRnQwk5hBb5ge&#10;MlR+m0yHDWYi9mZvODhk+GfE3iJGBe1746rUYA85KD73kVv8tvq25lC+b+ZN96ZzKDbYCxbaIXGG&#10;X5b4HlfM+VtmcSpwfnDS/Q0eUkGdU+hulCzBfj30P+CxWVFLSY1TllP3ZcWsoER90NjG43Q4DGMZ&#10;heHoXYaC3dfM9zV6VZ0DPm+KO8XweA14r7Z/pYXqARfCLERFFdMcY+eUe7sVzn07/bhSuJjNIgxH&#10;0TB/pe8MD84DwaHf7psHZk3XlB7b+Rq2E8kmL3qzxQZLDbOVB1nGxg0Ut7x21OMYx77sVk7YE/ty&#10;RO0W4/Q3AAAA//8DAFBLAwQUAAYACAAAACEARmk/VuAAAAAKAQAADwAAAGRycy9kb3ducmV2Lnht&#10;bEyPwU7DMAyG70i8Q2QkLtOWrmMdK02naYgDhwnYeIC0MW1F41RN2pW3xzvBzZY//f7+bDfZVozY&#10;+8aRguUiAoFUOtNQpeDz/DJ/BOGDJqNbR6jgBz3s8tubTKfGXegDx1OoBIeQT7WCOoQuldKXNVrt&#10;F65D4tuX660OvPaVNL2+cLhtZRxFibS6If5Q6w4PNZbfp8EqOIS3cfZcFPvWDLN3vz2++qXrlLq/&#10;m/ZPIAJO4Q+Gqz6rQ85OhRvIeNEqmG/iNaMK1g8JiCuwXXG5godVnIDMM/m/Qv4LAAD//wMAUEsB&#10;Ai0AFAAGAAgAAAAhALaDOJL+AAAA4QEAABMAAAAAAAAAAAAAAAAAAAAAAFtDb250ZW50X1R5cGVz&#10;XS54bWxQSwECLQAUAAYACAAAACEAOP0h/9YAAACUAQAACwAAAAAAAAAAAAAAAAAvAQAAX3JlbHMv&#10;LnJlbHNQSwECLQAUAAYACAAAACEAu5kPY5kCAABgBQAADgAAAAAAAAAAAAAAAAAuAgAAZHJzL2Uy&#10;b0RvYy54bWxQSwECLQAUAAYACAAAACEARmk/VuAAAAAKAQAADwAAAAAAAAAAAAAAAADzBAAAZHJz&#10;L2Rvd25yZXYueG1sUEsFBgAAAAAEAAQA8wAAAAAGAAAAAA==&#10;" fillcolor="white [3201]" strokecolor="white [3212]" strokeweight="2pt">
                <v:textbox>
                  <w:txbxContent>
                    <w:p w14:paraId="363BF90E" w14:textId="33CDC5F7" w:rsidR="00E240F6" w:rsidRPr="00E240F6" w:rsidRDefault="00E240F6" w:rsidP="00E240F6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40F6">
                        <w:rPr>
                          <w:rFonts w:hint="cs"/>
                          <w:b/>
                          <w:color w:val="262626" w:themeColor="text1" w:themeTint="D9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بالتوفيق</w:t>
                      </w:r>
                    </w:p>
                  </w:txbxContent>
                </v:textbox>
              </v:rect>
            </w:pict>
          </mc:Fallback>
        </mc:AlternateContent>
      </w:r>
      <w:r w:rsidR="002D62D4" w:rsidRPr="00E240F6">
        <w:rPr>
          <w:rFonts w:hint="cs"/>
          <w:i/>
          <w:sz w:val="28"/>
          <w:szCs w:val="28"/>
          <w:rtl/>
        </w:rPr>
        <w:t>زاويتا</w:t>
      </w:r>
      <w:r w:rsidR="002D62D4" w:rsidRPr="00E240F6">
        <w:rPr>
          <w:rFonts w:hint="eastAsia"/>
          <w:i/>
          <w:sz w:val="28"/>
          <w:szCs w:val="28"/>
          <w:rtl/>
        </w:rPr>
        <w:t>ن</w:t>
      </w:r>
      <w:r w:rsidR="002D62D4" w:rsidRPr="00E240F6">
        <w:rPr>
          <w:rFonts w:hint="cs"/>
          <w:i/>
          <w:sz w:val="28"/>
          <w:szCs w:val="28"/>
          <w:rtl/>
        </w:rPr>
        <w:t xml:space="preserve"> متكاملتان  </w:t>
      </w:r>
    </w:p>
    <w:p w14:paraId="5628886C" w14:textId="47AB66E0" w:rsidR="005177A3" w:rsidRPr="00E240F6" w:rsidRDefault="002D62D4" w:rsidP="00FC2C9D">
      <w:pPr>
        <w:pStyle w:val="af3"/>
        <w:numPr>
          <w:ilvl w:val="0"/>
          <w:numId w:val="47"/>
        </w:numPr>
        <w:spacing w:after="0" w:line="276" w:lineRule="auto"/>
        <w:ind w:left="1757"/>
        <w:rPr>
          <w:i/>
          <w:sz w:val="28"/>
          <w:szCs w:val="28"/>
          <w:rtl/>
        </w:rPr>
      </w:pPr>
      <w:r w:rsidRPr="00E240F6">
        <w:rPr>
          <w:rFonts w:hint="cs"/>
          <w:i/>
          <w:sz w:val="28"/>
          <w:szCs w:val="28"/>
          <w:rtl/>
        </w:rPr>
        <w:t>زاويتا</w:t>
      </w:r>
      <w:r w:rsidRPr="00E240F6">
        <w:rPr>
          <w:rFonts w:hint="eastAsia"/>
          <w:i/>
          <w:sz w:val="28"/>
          <w:szCs w:val="28"/>
          <w:rtl/>
        </w:rPr>
        <w:t>ن</w:t>
      </w:r>
      <w:r w:rsidRPr="00E240F6">
        <w:rPr>
          <w:rFonts w:hint="cs"/>
          <w:i/>
          <w:sz w:val="28"/>
          <w:szCs w:val="28"/>
          <w:rtl/>
        </w:rPr>
        <w:t xml:space="preserve"> م</w:t>
      </w:r>
      <w:r w:rsidRPr="00E240F6">
        <w:rPr>
          <w:rFonts w:hint="cs"/>
          <w:i/>
          <w:sz w:val="28"/>
          <w:szCs w:val="28"/>
          <w:rtl/>
        </w:rPr>
        <w:t xml:space="preserve">تجاورتان   </w:t>
      </w:r>
    </w:p>
    <w:p w14:paraId="4AF6D5FC" w14:textId="2B903273" w:rsidR="00784276" w:rsidRPr="00E240F6" w:rsidRDefault="002D62D4" w:rsidP="00FC2C9D">
      <w:pPr>
        <w:pStyle w:val="af3"/>
        <w:numPr>
          <w:ilvl w:val="0"/>
          <w:numId w:val="47"/>
        </w:numPr>
        <w:spacing w:after="0" w:line="276" w:lineRule="auto"/>
        <w:ind w:left="1757"/>
        <w:rPr>
          <w:i/>
          <w:sz w:val="28"/>
          <w:szCs w:val="28"/>
          <w:rtl/>
        </w:rPr>
      </w:pPr>
      <w:r w:rsidRPr="00E240F6">
        <w:rPr>
          <w:rFonts w:hint="cs"/>
          <w:i/>
          <w:sz w:val="28"/>
          <w:szCs w:val="28"/>
          <w:rtl/>
        </w:rPr>
        <w:t>زاويتا</w:t>
      </w:r>
      <w:r w:rsidRPr="00E240F6">
        <w:rPr>
          <w:rFonts w:hint="eastAsia"/>
          <w:i/>
          <w:sz w:val="28"/>
          <w:szCs w:val="28"/>
          <w:rtl/>
        </w:rPr>
        <w:t>ن</w:t>
      </w:r>
      <w:r w:rsidRPr="00E240F6">
        <w:rPr>
          <w:rFonts w:hint="cs"/>
          <w:i/>
          <w:sz w:val="28"/>
          <w:szCs w:val="28"/>
          <w:rtl/>
        </w:rPr>
        <w:t xml:space="preserve"> </w:t>
      </w:r>
      <w:r w:rsidRPr="00E240F6">
        <w:rPr>
          <w:rFonts w:hint="cs"/>
          <w:i/>
          <w:sz w:val="28"/>
          <w:szCs w:val="28"/>
          <w:rtl/>
        </w:rPr>
        <w:t>متقابلتان بالر</w:t>
      </w:r>
      <w:r w:rsidR="00FC2C9D">
        <w:rPr>
          <w:rFonts w:hint="cs"/>
          <w:i/>
          <w:sz w:val="28"/>
          <w:szCs w:val="28"/>
          <w:rtl/>
        </w:rPr>
        <w:t>أ</w:t>
      </w:r>
      <w:r w:rsidRPr="00E240F6">
        <w:rPr>
          <w:rFonts w:hint="cs"/>
          <w:i/>
          <w:sz w:val="28"/>
          <w:szCs w:val="28"/>
          <w:rtl/>
        </w:rPr>
        <w:t xml:space="preserve">س </w:t>
      </w:r>
      <w:r w:rsidR="00E240F6">
        <w:rPr>
          <w:rFonts w:hint="cs"/>
          <w:i/>
          <w:sz w:val="28"/>
          <w:szCs w:val="28"/>
          <w:rtl/>
        </w:rPr>
        <w:t xml:space="preserve">                              </w:t>
      </w:r>
    </w:p>
    <w:sectPr w:rsidR="00784276" w:rsidRPr="00E240F6" w:rsidSect="00E240F6">
      <w:pgSz w:w="11906" w:h="16838"/>
      <w:pgMar w:top="397" w:right="680" w:bottom="454" w:left="680" w:header="709" w:footer="709" w:gutter="0"/>
      <w:pgBorders w:offsetFrom="page">
        <w:top w:val="single" w:sz="12" w:space="20" w:color="auto"/>
        <w:left w:val="single" w:sz="12" w:space="24" w:color="auto"/>
        <w:bottom w:val="single" w:sz="12" w:space="20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7BF"/>
    <w:multiLevelType w:val="hybridMultilevel"/>
    <w:tmpl w:val="D4EE2DC8"/>
    <w:lvl w:ilvl="0" w:tplc="D43CA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034"/>
    <w:multiLevelType w:val="hybridMultilevel"/>
    <w:tmpl w:val="4068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302"/>
    <w:multiLevelType w:val="hybridMultilevel"/>
    <w:tmpl w:val="C4E8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5FB"/>
    <w:multiLevelType w:val="hybridMultilevel"/>
    <w:tmpl w:val="99B6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318B"/>
    <w:multiLevelType w:val="hybridMultilevel"/>
    <w:tmpl w:val="9C4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00C83"/>
    <w:multiLevelType w:val="hybridMultilevel"/>
    <w:tmpl w:val="64C2DF0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0C9"/>
    <w:multiLevelType w:val="hybridMultilevel"/>
    <w:tmpl w:val="E1AC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3E76"/>
    <w:multiLevelType w:val="hybridMultilevel"/>
    <w:tmpl w:val="0A000AC6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723D0"/>
    <w:multiLevelType w:val="hybridMultilevel"/>
    <w:tmpl w:val="27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75F36"/>
    <w:multiLevelType w:val="hybridMultilevel"/>
    <w:tmpl w:val="D1927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20F3"/>
    <w:multiLevelType w:val="hybridMultilevel"/>
    <w:tmpl w:val="79542866"/>
    <w:lvl w:ilvl="0" w:tplc="C75A7DD0">
      <w:start w:val="10"/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504E6"/>
    <w:multiLevelType w:val="hybridMultilevel"/>
    <w:tmpl w:val="5C629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50348E"/>
    <w:multiLevelType w:val="hybridMultilevel"/>
    <w:tmpl w:val="F59280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423575"/>
    <w:multiLevelType w:val="hybridMultilevel"/>
    <w:tmpl w:val="FE14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73B7C"/>
    <w:multiLevelType w:val="hybridMultilevel"/>
    <w:tmpl w:val="73AAD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31310"/>
    <w:multiLevelType w:val="hybridMultilevel"/>
    <w:tmpl w:val="CC2AEE32"/>
    <w:lvl w:ilvl="0" w:tplc="F56840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7584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62E96"/>
    <w:multiLevelType w:val="hybridMultilevel"/>
    <w:tmpl w:val="C8B666A0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624FF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70B2F"/>
    <w:multiLevelType w:val="hybridMultilevel"/>
    <w:tmpl w:val="90163D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2971A5"/>
    <w:multiLevelType w:val="hybridMultilevel"/>
    <w:tmpl w:val="1E54DACA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03B64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60D63"/>
    <w:multiLevelType w:val="hybridMultilevel"/>
    <w:tmpl w:val="7C845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F49BF"/>
    <w:multiLevelType w:val="hybridMultilevel"/>
    <w:tmpl w:val="A77C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72AB"/>
    <w:multiLevelType w:val="hybridMultilevel"/>
    <w:tmpl w:val="D856F8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1352C"/>
    <w:multiLevelType w:val="hybridMultilevel"/>
    <w:tmpl w:val="B674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17420"/>
    <w:multiLevelType w:val="hybridMultilevel"/>
    <w:tmpl w:val="76923D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B41E55"/>
    <w:multiLevelType w:val="hybridMultilevel"/>
    <w:tmpl w:val="92C41432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73572"/>
    <w:multiLevelType w:val="hybridMultilevel"/>
    <w:tmpl w:val="33E0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86C8A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9308F"/>
    <w:multiLevelType w:val="hybridMultilevel"/>
    <w:tmpl w:val="2AD8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30468"/>
    <w:multiLevelType w:val="hybridMultilevel"/>
    <w:tmpl w:val="5094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566EF"/>
    <w:multiLevelType w:val="hybridMultilevel"/>
    <w:tmpl w:val="546A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30D1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C0CC4"/>
    <w:multiLevelType w:val="hybridMultilevel"/>
    <w:tmpl w:val="BBC03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83D4E"/>
    <w:multiLevelType w:val="hybridMultilevel"/>
    <w:tmpl w:val="995CC782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13"/>
  </w:num>
  <w:num w:numId="4">
    <w:abstractNumId w:val="15"/>
  </w:num>
  <w:num w:numId="5">
    <w:abstractNumId w:val="7"/>
  </w:num>
  <w:num w:numId="6">
    <w:abstractNumId w:val="26"/>
  </w:num>
  <w:num w:numId="7">
    <w:abstractNumId w:val="16"/>
  </w:num>
  <w:num w:numId="8">
    <w:abstractNumId w:val="25"/>
  </w:num>
  <w:num w:numId="9">
    <w:abstractNumId w:val="46"/>
  </w:num>
  <w:num w:numId="10">
    <w:abstractNumId w:val="17"/>
  </w:num>
  <w:num w:numId="11">
    <w:abstractNumId w:val="31"/>
  </w:num>
  <w:num w:numId="12">
    <w:abstractNumId w:val="4"/>
  </w:num>
  <w:num w:numId="13">
    <w:abstractNumId w:val="37"/>
  </w:num>
  <w:num w:numId="14">
    <w:abstractNumId w:val="42"/>
  </w:num>
  <w:num w:numId="15">
    <w:abstractNumId w:val="5"/>
  </w:num>
  <w:num w:numId="16">
    <w:abstractNumId w:val="28"/>
  </w:num>
  <w:num w:numId="17">
    <w:abstractNumId w:val="10"/>
  </w:num>
  <w:num w:numId="18">
    <w:abstractNumId w:val="8"/>
  </w:num>
  <w:num w:numId="19">
    <w:abstractNumId w:val="1"/>
  </w:num>
  <w:num w:numId="20">
    <w:abstractNumId w:val="40"/>
  </w:num>
  <w:num w:numId="21">
    <w:abstractNumId w:val="12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45"/>
  </w:num>
  <w:num w:numId="27">
    <w:abstractNumId w:val="44"/>
  </w:num>
  <w:num w:numId="28">
    <w:abstractNumId w:val="24"/>
  </w:num>
  <w:num w:numId="29">
    <w:abstractNumId w:val="29"/>
  </w:num>
  <w:num w:numId="30">
    <w:abstractNumId w:val="9"/>
  </w:num>
  <w:num w:numId="31">
    <w:abstractNumId w:val="11"/>
  </w:num>
  <w:num w:numId="32">
    <w:abstractNumId w:val="21"/>
  </w:num>
  <w:num w:numId="33">
    <w:abstractNumId w:val="22"/>
  </w:num>
  <w:num w:numId="34">
    <w:abstractNumId w:val="3"/>
  </w:num>
  <w:num w:numId="35">
    <w:abstractNumId w:val="27"/>
  </w:num>
  <w:num w:numId="36">
    <w:abstractNumId w:val="41"/>
  </w:num>
  <w:num w:numId="37">
    <w:abstractNumId w:val="30"/>
  </w:num>
  <w:num w:numId="38">
    <w:abstractNumId w:val="32"/>
  </w:num>
  <w:num w:numId="39">
    <w:abstractNumId w:val="23"/>
  </w:num>
  <w:num w:numId="40">
    <w:abstractNumId w:val="14"/>
  </w:num>
  <w:num w:numId="41">
    <w:abstractNumId w:val="38"/>
  </w:num>
  <w:num w:numId="42">
    <w:abstractNumId w:val="35"/>
  </w:num>
  <w:num w:numId="43">
    <w:abstractNumId w:val="18"/>
  </w:num>
  <w:num w:numId="44">
    <w:abstractNumId w:val="19"/>
  </w:num>
  <w:num w:numId="45">
    <w:abstractNumId w:val="0"/>
  </w:num>
  <w:num w:numId="46">
    <w:abstractNumId w:val="3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431AE"/>
    <w:rsid w:val="000462A2"/>
    <w:rsid w:val="00080F88"/>
    <w:rsid w:val="00094F6D"/>
    <w:rsid w:val="000B32D0"/>
    <w:rsid w:val="00172675"/>
    <w:rsid w:val="0018501B"/>
    <w:rsid w:val="00192344"/>
    <w:rsid w:val="001A1462"/>
    <w:rsid w:val="001A7D9D"/>
    <w:rsid w:val="001B3AB0"/>
    <w:rsid w:val="001C3BA3"/>
    <w:rsid w:val="001D0CC6"/>
    <w:rsid w:val="001D76AC"/>
    <w:rsid w:val="002018B7"/>
    <w:rsid w:val="002023DC"/>
    <w:rsid w:val="00272692"/>
    <w:rsid w:val="002814F2"/>
    <w:rsid w:val="00287DA8"/>
    <w:rsid w:val="002D62D4"/>
    <w:rsid w:val="002E7C2D"/>
    <w:rsid w:val="0030318E"/>
    <w:rsid w:val="00324A3A"/>
    <w:rsid w:val="0035015E"/>
    <w:rsid w:val="00392A51"/>
    <w:rsid w:val="003A7629"/>
    <w:rsid w:val="003B7410"/>
    <w:rsid w:val="003B7ADD"/>
    <w:rsid w:val="003C10CB"/>
    <w:rsid w:val="003C55D1"/>
    <w:rsid w:val="00401DE4"/>
    <w:rsid w:val="00421768"/>
    <w:rsid w:val="00423CF0"/>
    <w:rsid w:val="00444348"/>
    <w:rsid w:val="0047420D"/>
    <w:rsid w:val="004908F7"/>
    <w:rsid w:val="00490FB0"/>
    <w:rsid w:val="004E774A"/>
    <w:rsid w:val="005177A3"/>
    <w:rsid w:val="0052286C"/>
    <w:rsid w:val="00553900"/>
    <w:rsid w:val="005848DE"/>
    <w:rsid w:val="00590504"/>
    <w:rsid w:val="005B32D8"/>
    <w:rsid w:val="005C3C63"/>
    <w:rsid w:val="005D2D14"/>
    <w:rsid w:val="006A4172"/>
    <w:rsid w:val="006F62C5"/>
    <w:rsid w:val="00714461"/>
    <w:rsid w:val="007162CF"/>
    <w:rsid w:val="00726DBE"/>
    <w:rsid w:val="0077337B"/>
    <w:rsid w:val="00784276"/>
    <w:rsid w:val="007B750A"/>
    <w:rsid w:val="007C7330"/>
    <w:rsid w:val="007D072D"/>
    <w:rsid w:val="007D265E"/>
    <w:rsid w:val="007E48C8"/>
    <w:rsid w:val="007E61F6"/>
    <w:rsid w:val="007F5258"/>
    <w:rsid w:val="008003E5"/>
    <w:rsid w:val="00805263"/>
    <w:rsid w:val="00807F8D"/>
    <w:rsid w:val="00853F25"/>
    <w:rsid w:val="00873316"/>
    <w:rsid w:val="008B0AA1"/>
    <w:rsid w:val="008B29CD"/>
    <w:rsid w:val="008B40E9"/>
    <w:rsid w:val="008D2C48"/>
    <w:rsid w:val="008D3905"/>
    <w:rsid w:val="008E3772"/>
    <w:rsid w:val="0091515C"/>
    <w:rsid w:val="00944C04"/>
    <w:rsid w:val="00972AFC"/>
    <w:rsid w:val="00977BAC"/>
    <w:rsid w:val="00982096"/>
    <w:rsid w:val="0098329A"/>
    <w:rsid w:val="00991DAA"/>
    <w:rsid w:val="009935EA"/>
    <w:rsid w:val="009B4C9C"/>
    <w:rsid w:val="009C7FDB"/>
    <w:rsid w:val="009D017D"/>
    <w:rsid w:val="00A05B46"/>
    <w:rsid w:val="00A20D29"/>
    <w:rsid w:val="00A23088"/>
    <w:rsid w:val="00A70833"/>
    <w:rsid w:val="00A7656F"/>
    <w:rsid w:val="00A800A1"/>
    <w:rsid w:val="00A929A2"/>
    <w:rsid w:val="00AB28FB"/>
    <w:rsid w:val="00AC3BDC"/>
    <w:rsid w:val="00AE0270"/>
    <w:rsid w:val="00B04F12"/>
    <w:rsid w:val="00B532AA"/>
    <w:rsid w:val="00B56DB4"/>
    <w:rsid w:val="00BA6BCA"/>
    <w:rsid w:val="00BD2809"/>
    <w:rsid w:val="00BD52BD"/>
    <w:rsid w:val="00BE74FA"/>
    <w:rsid w:val="00BF5608"/>
    <w:rsid w:val="00C01D28"/>
    <w:rsid w:val="00C02423"/>
    <w:rsid w:val="00C061A4"/>
    <w:rsid w:val="00C441AE"/>
    <w:rsid w:val="00C47211"/>
    <w:rsid w:val="00C60D7B"/>
    <w:rsid w:val="00CB2A7D"/>
    <w:rsid w:val="00CD1CAE"/>
    <w:rsid w:val="00CE0272"/>
    <w:rsid w:val="00D05032"/>
    <w:rsid w:val="00D059F9"/>
    <w:rsid w:val="00D43C8D"/>
    <w:rsid w:val="00D5274F"/>
    <w:rsid w:val="00D57E7C"/>
    <w:rsid w:val="00D654DE"/>
    <w:rsid w:val="00D73420"/>
    <w:rsid w:val="00D87B19"/>
    <w:rsid w:val="00DE0764"/>
    <w:rsid w:val="00DF58AB"/>
    <w:rsid w:val="00E02343"/>
    <w:rsid w:val="00E02B14"/>
    <w:rsid w:val="00E240F6"/>
    <w:rsid w:val="00E33CA2"/>
    <w:rsid w:val="00E75968"/>
    <w:rsid w:val="00E81DDA"/>
    <w:rsid w:val="00EA5C4C"/>
    <w:rsid w:val="00EC2563"/>
    <w:rsid w:val="00EE2A75"/>
    <w:rsid w:val="00EE548E"/>
    <w:rsid w:val="00F12750"/>
    <w:rsid w:val="00F43DCE"/>
    <w:rsid w:val="00F519BB"/>
    <w:rsid w:val="00F5721F"/>
    <w:rsid w:val="00F63E76"/>
    <w:rsid w:val="00F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A230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4</cp:revision>
  <cp:lastPrinted>2025-02-23T17:07:00Z</cp:lastPrinted>
  <dcterms:created xsi:type="dcterms:W3CDTF">2025-06-08T23:03:00Z</dcterms:created>
  <dcterms:modified xsi:type="dcterms:W3CDTF">2025-06-09T04:51:00Z</dcterms:modified>
</cp:coreProperties>
</file>