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41" w:rsidRDefault="00A23B12" w:rsidP="00FC3714">
      <w:pPr>
        <w:bidi/>
        <w:spacing w:after="0" w:line="240" w:lineRule="auto"/>
        <w:rPr>
          <w:rFonts w:ascii="A Suls" w:hAnsi="A Suls" w:cs="A Suls"/>
          <w:sz w:val="30"/>
          <w:szCs w:val="30"/>
          <w:lang w:bidi="ar-DZ"/>
        </w:rPr>
      </w:pPr>
      <w:r>
        <w:rPr>
          <w:rFonts w:ascii="A Suls" w:hAnsi="A Suls" w:cs="A Suls"/>
          <w:noProof/>
          <w:sz w:val="30"/>
          <w:szCs w:val="30"/>
          <w:lang w:eastAsia="fr-FR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column">
              <wp:posOffset>22726650</wp:posOffset>
            </wp:positionH>
            <wp:positionV relativeFrom="paragraph">
              <wp:posOffset>-609600</wp:posOffset>
            </wp:positionV>
            <wp:extent cx="7505700" cy="10629900"/>
            <wp:effectExtent l="19050" t="0" r="0" b="0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2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FD3" w:rsidRPr="00806AF4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الجمهورية الجزائرية الديمقراطية الشعبية</w:t>
      </w:r>
    </w:p>
    <w:p w:rsidR="001A6FD3" w:rsidRPr="00806AF4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وزارة التربية الوطنية</w:t>
      </w: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مديرية التربية لولاية..................</w:t>
      </w: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>دفتر التكوين</w:t>
      </w: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1A6FD3" w:rsidRDefault="001A6FD3" w:rsidP="001A6FD3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1A6FD3" w:rsidRDefault="001A6FD3" w:rsidP="001A6FD3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 xml:space="preserve">     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الأستاذ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(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ة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)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</w:t>
      </w:r>
    </w:p>
    <w:p w:rsidR="001A6FD3" w:rsidRDefault="001A6FD3" w:rsidP="001A6FD3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1A6FD3" w:rsidRDefault="001A6FD3" w:rsidP="001A6FD3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1A6FD3" w:rsidRDefault="001A6FD3" w:rsidP="001A6FD3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1A6FD3" w:rsidRPr="00806AF4" w:rsidRDefault="001A6FD3" w:rsidP="001A6FD3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lang w:bidi="ar-DZ"/>
        </w:rPr>
      </w:pP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                                    2025-2026</w:t>
      </w:r>
    </w:p>
    <w:p w:rsidR="001A6FD3" w:rsidRDefault="001A6FD3" w:rsidP="001A6FD3">
      <w:pPr>
        <w:bidi/>
        <w:ind w:right="-142"/>
        <w:rPr>
          <w:rFonts w:ascii="Microsoft Uighur" w:hAnsi="Microsoft Uighur" w:cs="Microsoft Uighur"/>
          <w:b/>
          <w:bCs/>
          <w:noProof/>
          <w:sz w:val="72"/>
          <w:szCs w:val="72"/>
          <w:rtl/>
          <w:lang w:eastAsia="fr-FR"/>
        </w:rPr>
      </w:pPr>
      <w:r w:rsidRPr="00EC3046">
        <w:rPr>
          <w:rFonts w:ascii="Microsoft Uighur" w:hAnsi="Microsoft Uighur" w:cs="Microsoft Uighur"/>
          <w:b/>
          <w:bCs/>
          <w:noProof/>
          <w:sz w:val="72"/>
          <w:szCs w:val="72"/>
          <w:rtl/>
          <w:lang w:eastAsia="fr-FR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394854</wp:posOffset>
            </wp:positionH>
            <wp:positionV relativeFrom="paragraph">
              <wp:posOffset>2476038</wp:posOffset>
            </wp:positionV>
            <wp:extent cx="4447309" cy="5818909"/>
            <wp:effectExtent l="0" t="0" r="0" b="0"/>
            <wp:wrapNone/>
            <wp:docPr id="1" name="Image 1" descr="C:\Users\Mon\Downloads\1a062392e20381b30473ac332aed4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1a062392e20381b30473ac332aed4ee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309" cy="581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B41" w:rsidRDefault="00014B41" w:rsidP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1A6FD3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  <w:r>
        <w:rPr>
          <w:rFonts w:ascii="Times New Roman" w:hAnsi="Times New Roman" w:cs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120015</wp:posOffset>
            </wp:positionV>
            <wp:extent cx="4446905" cy="5818505"/>
            <wp:effectExtent l="0" t="0" r="0" b="0"/>
            <wp:wrapNone/>
            <wp:docPr id="14" name="Image 1" descr="C:\Users\Mon\Downloads\1a062392e20381b30473ac332aed4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1a062392e20381b30473ac332aed4ee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581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FC3714" w:rsidRDefault="00FC3714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/>
        </w:rPr>
      </w:pPr>
    </w:p>
    <w:p w:rsidR="001A6FD3" w:rsidRDefault="001A6FD3" w:rsidP="001A6FD3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t>بطاقة الحالة الشخصية والمهنية</w:t>
      </w:r>
    </w:p>
    <w:p w:rsidR="001A6FD3" w:rsidRPr="005741F3" w:rsidRDefault="001A6FD3" w:rsidP="001A6FD3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الحـــالة الشخصيــــة: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الاسم: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اللقب: </w:t>
      </w:r>
    </w:p>
    <w:p w:rsidR="001A6FD3" w:rsidRPr="00EC5F21" w:rsidRDefault="001A6FD3" w:rsidP="001A6FD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تاريخ الميلاد                                    مكان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الولاية: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الحالة العائلية: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مهنة الزوج (ة): 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العنوان الشخصي: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الهاتف: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1A6FD3" w:rsidRPr="005741F3" w:rsidRDefault="001A6FD3" w:rsidP="001A6FD3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الحــــالة المهنيــــــة: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الإطار: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- لغة التدريس: 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تاريخ أول يوم في التعليم: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التعيين في المدرسة: </w:t>
      </w:r>
    </w:p>
    <w:p w:rsidR="001A6FD3" w:rsidRPr="005741F3" w:rsidRDefault="001A6FD3" w:rsidP="001A6FD3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المؤهــلات العلميـــة والمهنيـــة:</w:t>
      </w:r>
    </w:p>
    <w:p w:rsidR="001A6FD3" w:rsidRPr="00EC5F21" w:rsidRDefault="001A6FD3" w:rsidP="001A6FD3">
      <w:pPr>
        <w:bidi/>
        <w:spacing w:line="360" w:lineRule="auto"/>
        <w:ind w:left="283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    1 -                                                              </w:t>
      </w:r>
      <w:r w:rsidRPr="00EC5F2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2- </w:t>
      </w:r>
    </w:p>
    <w:p w:rsidR="001A6FD3" w:rsidRPr="00EC5F21" w:rsidRDefault="001A6FD3" w:rsidP="001A6FD3">
      <w:pPr>
        <w:bidi/>
        <w:spacing w:line="360" w:lineRule="auto"/>
        <w:ind w:left="283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   3 -                                                               </w:t>
      </w:r>
      <w:r w:rsidRPr="00EC5F2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4- </w:t>
      </w:r>
    </w:p>
    <w:p w:rsidR="001A6FD3" w:rsidRPr="005741F3" w:rsidRDefault="001A6FD3" w:rsidP="001A6FD3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التفتيـــــــش: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تاريخ آخر تفتيش: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</w:p>
    <w:p w:rsidR="001A6FD3" w:rsidRPr="00EC5F21" w:rsidRDefault="001A6FD3" w:rsidP="001A6FD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النقطة التربويــــة: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من طرف السيد المفتش: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بمدرسة: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ولاية: </w:t>
      </w:r>
    </w:p>
    <w:p w:rsidR="001A6FD3" w:rsidRPr="005741F3" w:rsidRDefault="001A6FD3" w:rsidP="001A6FD3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الترقيـــــة: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الدرجة الحالية: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سريانها: </w:t>
      </w:r>
    </w:p>
    <w:p w:rsidR="001A6FD3" w:rsidRDefault="001A6FD3" w:rsidP="001A6FD3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القسم المسند في السنة المنصرمة: </w:t>
      </w:r>
    </w:p>
    <w:p w:rsidR="001A6FD3" w:rsidRDefault="001A6FD3" w:rsidP="001A6FD3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القسم المسند في هذه السنة: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1A6FD3" w:rsidRDefault="001A6FD3" w:rsidP="001A6FD3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FC3714" w:rsidRDefault="00FC3714" w:rsidP="001A6FD3">
      <w:pPr>
        <w:bidi/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eastAsia="fr-FR" w:bidi="ar-DZ"/>
        </w:rPr>
      </w:pPr>
    </w:p>
    <w:p w:rsidR="00FC3714" w:rsidRDefault="00FC3714" w:rsidP="00CF0E12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1A6FD3" w:rsidRDefault="001A6FD3">
      <w:pPr>
        <w:bidi/>
        <w:spacing w:line="240" w:lineRule="auto"/>
        <w:rPr>
          <w:rFonts w:ascii="A Suls" w:hAnsi="A Suls" w:cs="A Suls" w:hint="c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014B41" w:rsidRDefault="00701776" w:rsidP="001A6FD3">
      <w:pPr>
        <w:bidi/>
        <w:spacing w:line="240" w:lineRule="auto"/>
        <w:rPr>
          <w:rFonts w:ascii="A Suls" w:hAnsi="A Suls" w:cs="A Suls"/>
          <w:b/>
          <w:bCs/>
          <w:noProof/>
          <w:color w:val="7030A0"/>
          <w:sz w:val="144"/>
          <w:szCs w:val="144"/>
          <w:lang w:eastAsia="fr-FR"/>
        </w:rPr>
      </w:pPr>
      <w:r>
        <w:rPr>
          <w:rFonts w:ascii="A Suls" w:hAnsi="A Suls" w:cs="A Suls"/>
          <w:b/>
          <w:bCs/>
          <w:noProof/>
          <w:color w:val="7030A0"/>
          <w:sz w:val="144"/>
          <w:szCs w:val="144"/>
          <w:lang w:eastAsia="fr-FR"/>
        </w:rPr>
        <w:lastRenderedPageBreak/>
        <w:t xml:space="preserve">     </w:t>
      </w:r>
    </w:p>
    <w:p w:rsidR="00701776" w:rsidRDefault="00701776" w:rsidP="00701776">
      <w:pPr>
        <w:bidi/>
        <w:spacing w:line="240" w:lineRule="auto"/>
        <w:rPr>
          <w:rFonts w:ascii="A Suls" w:hAnsi="A Suls" w:cs="A Suls"/>
          <w:b/>
          <w:bCs/>
          <w:noProof/>
          <w:color w:val="7030A0"/>
          <w:sz w:val="144"/>
          <w:szCs w:val="144"/>
          <w:lang w:eastAsia="fr-FR"/>
        </w:rPr>
      </w:pPr>
    </w:p>
    <w:p w:rsidR="00701776" w:rsidRDefault="00701776" w:rsidP="00701776">
      <w:pPr>
        <w:bidi/>
        <w:spacing w:line="240" w:lineRule="auto"/>
        <w:rPr>
          <w:rFonts w:ascii="A Suls" w:hAnsi="A Suls" w:cs="A Suls"/>
          <w:b/>
          <w:bCs/>
          <w:noProof/>
          <w:color w:val="7030A0"/>
          <w:sz w:val="144"/>
          <w:szCs w:val="144"/>
          <w:lang w:eastAsia="fr-FR"/>
        </w:rPr>
      </w:pPr>
    </w:p>
    <w:p w:rsidR="00B5050F" w:rsidRDefault="00701776" w:rsidP="00B5050F">
      <w:pPr>
        <w:tabs>
          <w:tab w:val="left" w:pos="4543"/>
        </w:tabs>
        <w:bidi/>
        <w:spacing w:line="240" w:lineRule="auto"/>
        <w:rPr>
          <w:rFonts w:asciiTheme="majorBidi" w:hAnsiTheme="majorBidi" w:cstheme="majorBidi"/>
          <w:b/>
          <w:bCs/>
          <w:noProof/>
          <w:color w:val="7030A0"/>
          <w:sz w:val="72"/>
          <w:szCs w:val="72"/>
          <w:rtl/>
          <w:lang w:eastAsia="fr-FR"/>
        </w:rPr>
      </w:pPr>
      <w:r w:rsidRPr="00701776">
        <w:rPr>
          <w:rFonts w:asciiTheme="majorBidi" w:hAnsiTheme="majorBidi" w:cstheme="majorBidi"/>
          <w:b/>
          <w:bCs/>
          <w:noProof/>
          <w:color w:val="7030A0"/>
          <w:sz w:val="96"/>
          <w:szCs w:val="96"/>
          <w:lang w:eastAsia="fr-FR"/>
        </w:rPr>
        <w:t xml:space="preserve">  </w:t>
      </w:r>
      <w:r w:rsidR="00D63A3C">
        <w:rPr>
          <w:rFonts w:asciiTheme="majorBidi" w:hAnsiTheme="majorBidi" w:cstheme="majorBidi" w:hint="cs"/>
          <w:b/>
          <w:bCs/>
          <w:noProof/>
          <w:color w:val="7030A0"/>
          <w:sz w:val="96"/>
          <w:szCs w:val="96"/>
          <w:rtl/>
          <w:lang w:eastAsia="fr-FR"/>
        </w:rPr>
        <w:t xml:space="preserve">  </w:t>
      </w:r>
      <w:r w:rsidRPr="00701776">
        <w:rPr>
          <w:rFonts w:asciiTheme="majorBidi" w:hAnsiTheme="majorBidi" w:cstheme="majorBidi"/>
          <w:b/>
          <w:bCs/>
          <w:noProof/>
          <w:color w:val="7030A0"/>
          <w:sz w:val="96"/>
          <w:szCs w:val="96"/>
          <w:lang w:eastAsia="fr-FR"/>
        </w:rPr>
        <w:t xml:space="preserve">        </w:t>
      </w:r>
      <w:r w:rsidR="00B5050F">
        <w:rPr>
          <w:rFonts w:asciiTheme="majorBidi" w:hAnsiTheme="majorBidi" w:cstheme="majorBidi"/>
          <w:b/>
          <w:bCs/>
          <w:noProof/>
          <w:color w:val="7030A0"/>
          <w:sz w:val="96"/>
          <w:szCs w:val="96"/>
          <w:lang w:eastAsia="fr-FR"/>
        </w:rPr>
        <w:tab/>
      </w:r>
    </w:p>
    <w:p w:rsidR="00B5050F" w:rsidRPr="00B5050F" w:rsidRDefault="00B5050F" w:rsidP="001A6FD3">
      <w:pPr>
        <w:tabs>
          <w:tab w:val="left" w:pos="4543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96"/>
          <w:szCs w:val="96"/>
          <w:rtl/>
          <w:lang w:eastAsia="fr-FR" w:bidi="ar-DZ"/>
        </w:rPr>
      </w:pPr>
      <w:r w:rsidRPr="00B5050F">
        <w:rPr>
          <w:rFonts w:asciiTheme="majorBidi" w:hAnsiTheme="majorBidi" w:cstheme="majorBidi" w:hint="cs"/>
          <w:b/>
          <w:bCs/>
          <w:noProof/>
          <w:color w:val="000000" w:themeColor="text1"/>
          <w:sz w:val="96"/>
          <w:szCs w:val="96"/>
          <w:rtl/>
          <w:lang w:eastAsia="fr-FR"/>
        </w:rPr>
        <w:t>تعليمية المادة</w:t>
      </w:r>
    </w:p>
    <w:p w:rsidR="00701776" w:rsidRPr="00701776" w:rsidRDefault="00D63A3C" w:rsidP="00D63A3C">
      <w:pPr>
        <w:bidi/>
        <w:spacing w:line="276" w:lineRule="auto"/>
        <w:rPr>
          <w:rFonts w:asciiTheme="majorBidi" w:hAnsiTheme="majorBidi" w:cstheme="majorBidi"/>
          <w:b/>
          <w:bCs/>
          <w:color w:val="E36C0A" w:themeColor="accent6" w:themeShade="BF"/>
          <w:sz w:val="144"/>
          <w:szCs w:val="144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color w:val="E36C0A" w:themeColor="accent6" w:themeShade="BF"/>
          <w:sz w:val="144"/>
          <w:szCs w:val="144"/>
          <w:rtl/>
          <w:lang w:eastAsia="fr-FR"/>
        </w:rPr>
        <w:t xml:space="preserve">  </w:t>
      </w:r>
      <w:r w:rsidR="00701776" w:rsidRPr="00701776">
        <w:rPr>
          <w:rFonts w:asciiTheme="majorBidi" w:hAnsiTheme="majorBidi" w:cstheme="majorBidi"/>
          <w:b/>
          <w:bCs/>
          <w:noProof/>
          <w:color w:val="E36C0A" w:themeColor="accent6" w:themeShade="BF"/>
          <w:sz w:val="144"/>
          <w:szCs w:val="144"/>
          <w:rtl/>
          <w:lang w:eastAsia="fr-FR"/>
        </w:rPr>
        <w:t xml:space="preserve">             </w:t>
      </w:r>
      <w:r w:rsidR="00701776" w:rsidRPr="00701776">
        <w:rPr>
          <w:rFonts w:asciiTheme="majorBidi" w:hAnsiTheme="majorBidi" w:cstheme="majorBidi"/>
          <w:b/>
          <w:bCs/>
          <w:noProof/>
          <w:color w:val="E36C0A" w:themeColor="accent6" w:themeShade="BF"/>
          <w:sz w:val="144"/>
          <w:szCs w:val="144"/>
          <w:lang w:eastAsia="fr-FR"/>
        </w:rPr>
        <w:t xml:space="preserve">   </w:t>
      </w:r>
      <w:r w:rsidR="00701776" w:rsidRPr="00701776">
        <w:rPr>
          <w:rFonts w:asciiTheme="majorBidi" w:hAnsiTheme="majorBidi" w:cstheme="majorBidi"/>
          <w:b/>
          <w:bCs/>
          <w:noProof/>
          <w:color w:val="E36C0A" w:themeColor="accent6" w:themeShade="BF"/>
          <w:sz w:val="144"/>
          <w:szCs w:val="144"/>
          <w:lang w:eastAsia="fr-FR" w:bidi="ar-DZ"/>
        </w:rPr>
        <w:t xml:space="preserve">   </w:t>
      </w:r>
    </w:p>
    <w:p w:rsidR="00014B41" w:rsidRDefault="00014B41">
      <w:pPr>
        <w:bidi/>
        <w:spacing w:after="0" w:line="240" w:lineRule="auto"/>
        <w:jc w:val="center"/>
        <w:rPr>
          <w:rFonts w:ascii="A Suls" w:hAnsi="A Suls" w:cs="A Suls"/>
          <w:b/>
          <w:bCs/>
          <w:color w:val="993366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 w:rsidP="00D63A3C">
      <w:pPr>
        <w:bidi/>
        <w:spacing w:after="0" w:line="240" w:lineRule="auto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Pr="00B5050F" w:rsidRDefault="00B5050F" w:rsidP="001A6FD3">
      <w:pPr>
        <w:tabs>
          <w:tab w:val="left" w:pos="4216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  <w:r w:rsidRPr="00B5050F">
        <w:rPr>
          <w:rFonts w:ascii="Microsoft Uighur" w:hAnsi="Microsoft Uighur" w:cs="Times New Roman" w:hint="cs"/>
          <w:b/>
          <w:bCs/>
          <w:sz w:val="96"/>
          <w:szCs w:val="96"/>
          <w:rtl/>
        </w:rPr>
        <w:t>التشريع المدرسي</w:t>
      </w: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:rsidR="00014B41" w:rsidRDefault="00A23B1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</w:rPr>
        <w:lastRenderedPageBreak/>
        <w:br/>
      </w: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36"/>
          <w:szCs w:val="36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B5050F" w:rsidP="00B5050F">
      <w:pPr>
        <w:tabs>
          <w:tab w:val="left" w:pos="4707"/>
        </w:tabs>
        <w:bidi/>
        <w:spacing w:after="0" w:line="240" w:lineRule="auto"/>
        <w:rPr>
          <w:rFonts w:ascii="Microsoft Uighur" w:hAnsi="Microsoft Uighur" w:cs="Sultan Medium"/>
          <w:sz w:val="72"/>
          <w:szCs w:val="72"/>
          <w:rtl/>
        </w:rPr>
      </w:pPr>
      <w:r>
        <w:rPr>
          <w:rFonts w:ascii="Microsoft Uighur" w:hAnsi="Microsoft Uighur" w:cs="Sultan Medium"/>
          <w:sz w:val="144"/>
          <w:szCs w:val="144"/>
          <w:rtl/>
        </w:rPr>
        <w:tab/>
      </w:r>
    </w:p>
    <w:p w:rsidR="00B5050F" w:rsidRPr="00B5050F" w:rsidRDefault="00B5050F" w:rsidP="001A6FD3">
      <w:pPr>
        <w:tabs>
          <w:tab w:val="left" w:pos="4707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  <w:r w:rsidRPr="00B5050F">
        <w:rPr>
          <w:rFonts w:ascii="Microsoft Uighur" w:hAnsi="Microsoft Uighur" w:cs="Times New Roman" w:hint="cs"/>
          <w:b/>
          <w:bCs/>
          <w:sz w:val="96"/>
          <w:szCs w:val="96"/>
          <w:rtl/>
        </w:rPr>
        <w:t>هندسة التكوين</w:t>
      </w: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 w:rsidP="00B5050F">
      <w:pPr>
        <w:bidi/>
        <w:spacing w:after="0" w:line="240" w:lineRule="auto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:rsidR="00014B41" w:rsidRDefault="00014B41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:rsidR="00014B41" w:rsidRDefault="00014B41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:rsidR="00014B41" w:rsidRPr="00B36CBC" w:rsidRDefault="00A23B12" w:rsidP="001A6FD3">
      <w:pPr>
        <w:bidi/>
        <w:spacing w:after="0" w:line="240" w:lineRule="auto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  <w:r>
        <w:rPr>
          <w:rFonts w:ascii="Microsoft Uighur" w:hAnsi="Microsoft Uighur" w:cs="Sultan Medium"/>
          <w:sz w:val="144"/>
          <w:szCs w:val="144"/>
          <w:rtl/>
        </w:rPr>
        <w:br/>
      </w:r>
      <w:r w:rsidR="001A6FD3"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 xml:space="preserve">           </w:t>
      </w:r>
      <w:r w:rsidR="00B36CBC" w:rsidRPr="00B36CBC"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 xml:space="preserve">  أخلاقيات المهنة</w:t>
      </w:r>
    </w:p>
    <w:p w:rsidR="00014B41" w:rsidRDefault="00014B41">
      <w:pPr>
        <w:bidi/>
        <w:spacing w:after="0" w:line="240" w:lineRule="auto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D17B4A" w:rsidRDefault="00D17B4A" w:rsidP="00D17B4A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 w:rsidP="00F4477D">
      <w:pPr>
        <w:bidi/>
        <w:spacing w:after="0" w:line="240" w:lineRule="auto"/>
        <w:jc w:val="center"/>
        <w:rPr>
          <w:rFonts w:ascii="Microsoft Uighur" w:hAnsi="Microsoft Uighur" w:cs="Sultan Medium" w:hint="cs"/>
          <w:sz w:val="144"/>
          <w:szCs w:val="144"/>
          <w:rtl/>
        </w:rPr>
      </w:pPr>
    </w:p>
    <w:p w:rsid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sz w:val="144"/>
          <w:szCs w:val="144"/>
          <w:rtl/>
        </w:rPr>
      </w:pPr>
    </w:p>
    <w:p w:rsid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sz w:val="144"/>
          <w:szCs w:val="144"/>
          <w:rtl/>
        </w:rPr>
      </w:pPr>
    </w:p>
    <w:p w:rsidR="009874A6" w:rsidRP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b/>
          <w:bCs/>
          <w:sz w:val="96"/>
          <w:szCs w:val="96"/>
          <w:rtl/>
        </w:rPr>
      </w:pPr>
      <w:r w:rsidRPr="009874A6">
        <w:rPr>
          <w:rFonts w:ascii="Microsoft Uighur" w:hAnsi="Microsoft Uighur" w:cs="Sultan Medium" w:hint="cs"/>
          <w:b/>
          <w:bCs/>
          <w:sz w:val="96"/>
          <w:szCs w:val="96"/>
          <w:rtl/>
        </w:rPr>
        <w:t>النظام التربوي</w:t>
      </w:r>
    </w:p>
    <w:p w:rsidR="009874A6" w:rsidRP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sz w:val="96"/>
          <w:szCs w:val="96"/>
          <w:rtl/>
        </w:rPr>
      </w:pPr>
      <w:r w:rsidRPr="009874A6">
        <w:rPr>
          <w:rFonts w:ascii="Microsoft Uighur" w:hAnsi="Microsoft Uighur" w:cs="Sultan Medium" w:hint="cs"/>
          <w:b/>
          <w:bCs/>
          <w:sz w:val="96"/>
          <w:szCs w:val="96"/>
          <w:rtl/>
        </w:rPr>
        <w:t>و المناهج</w:t>
      </w:r>
    </w:p>
    <w:p w:rsid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sz w:val="144"/>
          <w:szCs w:val="144"/>
          <w:rtl/>
        </w:rPr>
      </w:pPr>
    </w:p>
    <w:p w:rsid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sz w:val="144"/>
          <w:szCs w:val="144"/>
          <w:rtl/>
        </w:rPr>
      </w:pPr>
    </w:p>
    <w:p w:rsid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sz w:val="144"/>
          <w:szCs w:val="144"/>
          <w:rtl/>
        </w:rPr>
      </w:pPr>
    </w:p>
    <w:p w:rsid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sz w:val="144"/>
          <w:szCs w:val="144"/>
          <w:rtl/>
        </w:rPr>
      </w:pPr>
    </w:p>
    <w:p w:rsid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 w:hint="cs"/>
          <w:sz w:val="144"/>
          <w:szCs w:val="144"/>
          <w:rtl/>
        </w:rPr>
      </w:pPr>
    </w:p>
    <w:p w:rsidR="009874A6" w:rsidRDefault="009874A6" w:rsidP="009874A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 w:rsidP="00D17B4A">
      <w:pPr>
        <w:tabs>
          <w:tab w:val="left" w:pos="4085"/>
        </w:tabs>
        <w:bidi/>
        <w:spacing w:after="0" w:line="240" w:lineRule="auto"/>
        <w:rPr>
          <w:rFonts w:ascii="Microsoft Uighur" w:hAnsi="Microsoft Uighur" w:cs="Sultan Medium"/>
          <w:sz w:val="96"/>
          <w:szCs w:val="96"/>
          <w:rtl/>
        </w:rPr>
      </w:pPr>
    </w:p>
    <w:p w:rsidR="00D17B4A" w:rsidRPr="00D17B4A" w:rsidRDefault="00D17B4A" w:rsidP="005D25E8">
      <w:pPr>
        <w:tabs>
          <w:tab w:val="left" w:pos="4085"/>
        </w:tabs>
        <w:bidi/>
        <w:spacing w:after="0" w:line="240" w:lineRule="auto"/>
        <w:jc w:val="center"/>
        <w:rPr>
          <w:rFonts w:ascii="Microsoft Uighur" w:hAnsi="Microsoft Uighur" w:cs="Sultan Medium"/>
          <w:b/>
          <w:bCs/>
          <w:sz w:val="96"/>
          <w:szCs w:val="96"/>
          <w:rtl/>
        </w:rPr>
      </w:pPr>
      <w:r w:rsidRPr="00D17B4A">
        <w:rPr>
          <w:rFonts w:ascii="Microsoft Uighur" w:hAnsi="Microsoft Uighur" w:cs="Times New Roman" w:hint="cs"/>
          <w:b/>
          <w:bCs/>
          <w:sz w:val="96"/>
          <w:szCs w:val="96"/>
          <w:rtl/>
        </w:rPr>
        <w:t>التقييم و المعالجة</w:t>
      </w:r>
    </w:p>
    <w:p w:rsidR="00D17B4A" w:rsidRPr="00D17B4A" w:rsidRDefault="00D17B4A" w:rsidP="005D25E8">
      <w:pPr>
        <w:tabs>
          <w:tab w:val="left" w:pos="4085"/>
        </w:tabs>
        <w:bidi/>
        <w:spacing w:after="0" w:line="240" w:lineRule="auto"/>
        <w:jc w:val="center"/>
        <w:rPr>
          <w:rFonts w:ascii="Microsoft Uighur" w:hAnsi="Microsoft Uighur" w:cs="Sultan Medium"/>
          <w:sz w:val="96"/>
          <w:szCs w:val="96"/>
          <w:rtl/>
        </w:rPr>
      </w:pPr>
      <w:r w:rsidRPr="00D17B4A">
        <w:rPr>
          <w:rFonts w:ascii="Microsoft Uighur" w:hAnsi="Microsoft Uighur" w:cs="Times New Roman" w:hint="cs"/>
          <w:b/>
          <w:bCs/>
          <w:sz w:val="96"/>
          <w:szCs w:val="96"/>
          <w:rtl/>
        </w:rPr>
        <w:t>البيداغوجية</w:t>
      </w:r>
    </w:p>
    <w:p w:rsidR="00014B41" w:rsidRPr="00D17B4A" w:rsidRDefault="00014B41" w:rsidP="005D25E8">
      <w:pPr>
        <w:bidi/>
        <w:spacing w:after="0" w:line="240" w:lineRule="auto"/>
        <w:jc w:val="center"/>
        <w:rPr>
          <w:rFonts w:ascii="Microsoft Uighur" w:hAnsi="Microsoft Uighur" w:cs="Sultan Medium"/>
          <w:b/>
          <w:bCs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 w:rsidP="00037080">
      <w:pPr>
        <w:bidi/>
        <w:spacing w:after="0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120761" w:rsidRDefault="00120761" w:rsidP="00120761">
      <w:pPr>
        <w:tabs>
          <w:tab w:val="left" w:pos="4314"/>
        </w:tabs>
        <w:bidi/>
        <w:spacing w:after="0"/>
        <w:rPr>
          <w:rFonts w:ascii="Microsoft Uighur" w:hAnsi="Microsoft Uighur" w:cs="Sultan Medium"/>
          <w:sz w:val="72"/>
          <w:szCs w:val="72"/>
          <w:rtl/>
        </w:rPr>
      </w:pPr>
      <w:r>
        <w:rPr>
          <w:rFonts w:ascii="Microsoft Uighur" w:hAnsi="Microsoft Uighur" w:cs="Sultan Medium"/>
          <w:sz w:val="144"/>
          <w:szCs w:val="144"/>
          <w:rtl/>
        </w:rPr>
        <w:tab/>
      </w:r>
    </w:p>
    <w:p w:rsidR="00014B41" w:rsidRPr="00120761" w:rsidRDefault="00120761" w:rsidP="005D25E8">
      <w:pPr>
        <w:tabs>
          <w:tab w:val="left" w:pos="4314"/>
        </w:tabs>
        <w:bidi/>
        <w:spacing w:after="0"/>
        <w:jc w:val="center"/>
        <w:rPr>
          <w:rFonts w:asciiTheme="majorBidi" w:hAnsiTheme="majorBidi" w:cstheme="majorBidi"/>
          <w:sz w:val="144"/>
          <w:szCs w:val="144"/>
          <w:rtl/>
        </w:rPr>
      </w:pPr>
      <w:r w:rsidRPr="00120761">
        <w:rPr>
          <w:rFonts w:ascii="Microsoft Uighur" w:hAnsi="Microsoft Uighur" w:cs="Times New Roman" w:hint="cs"/>
          <w:b/>
          <w:bCs/>
          <w:sz w:val="96"/>
          <w:szCs w:val="96"/>
          <w:rtl/>
        </w:rPr>
        <w:t>تقنيات تسيير القسم</w:t>
      </w: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Pr="00EC093E" w:rsidRDefault="00EC093E" w:rsidP="005D25E8">
      <w:pPr>
        <w:tabs>
          <w:tab w:val="left" w:pos="4412"/>
        </w:tabs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  <w:r w:rsidRPr="00EC093E">
        <w:rPr>
          <w:rFonts w:asciiTheme="majorBidi" w:hAnsiTheme="majorBidi" w:cstheme="majorBidi"/>
          <w:b/>
          <w:bCs/>
          <w:sz w:val="96"/>
          <w:szCs w:val="96"/>
          <w:rtl/>
        </w:rPr>
        <w:t>إعلام آلي</w:t>
      </w: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bookmarkStart w:id="0" w:name="_GoBack"/>
      <w:bookmarkEnd w:id="0"/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 w:rsidP="00AD5F74">
      <w:pPr>
        <w:tabs>
          <w:tab w:val="left" w:pos="4085"/>
        </w:tabs>
        <w:bidi/>
        <w:spacing w:after="0"/>
        <w:rPr>
          <w:rFonts w:asciiTheme="majorBidi" w:hAnsiTheme="majorBidi" w:cstheme="majorBidi"/>
          <w:sz w:val="72"/>
          <w:szCs w:val="72"/>
          <w:rtl/>
        </w:rPr>
      </w:pPr>
    </w:p>
    <w:p w:rsidR="00AD5F74" w:rsidRPr="00AD5F74" w:rsidRDefault="00AD5F74" w:rsidP="005D25E8">
      <w:pPr>
        <w:tabs>
          <w:tab w:val="left" w:pos="4085"/>
        </w:tabs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</w:rPr>
      </w:pPr>
      <w:r w:rsidRPr="00AD5F74">
        <w:rPr>
          <w:rFonts w:asciiTheme="majorBidi" w:hAnsiTheme="majorBidi" w:cstheme="majorBidi" w:hint="cs"/>
          <w:b/>
          <w:bCs/>
          <w:sz w:val="96"/>
          <w:szCs w:val="96"/>
          <w:rtl/>
        </w:rPr>
        <w:t>الوساطة التربوية</w:t>
      </w: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Pr="00AC76B2" w:rsidRDefault="00014B41" w:rsidP="00AC76B2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:rsidR="00014B41" w:rsidRDefault="00014B41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sz w:val="144"/>
          <w:szCs w:val="144"/>
          <w:rtl/>
          <w:lang w:eastAsia="fr-FR"/>
        </w:rPr>
      </w:pPr>
    </w:p>
    <w:p w:rsid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sz w:val="144"/>
          <w:szCs w:val="144"/>
          <w:rtl/>
          <w:lang w:eastAsia="fr-FR"/>
        </w:rPr>
      </w:pPr>
    </w:p>
    <w:p w:rsid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sz w:val="144"/>
          <w:szCs w:val="144"/>
          <w:rtl/>
          <w:lang w:eastAsia="fr-FR"/>
        </w:rPr>
      </w:pPr>
    </w:p>
    <w:p w:rsid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sz w:val="144"/>
          <w:szCs w:val="144"/>
          <w:rtl/>
          <w:lang w:eastAsia="fr-FR"/>
        </w:rPr>
      </w:pPr>
    </w:p>
    <w:p w:rsidR="009874A6" w:rsidRP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b/>
          <w:bCs/>
          <w:sz w:val="96"/>
          <w:szCs w:val="96"/>
          <w:rtl/>
          <w:lang w:eastAsia="fr-FR"/>
        </w:rPr>
      </w:pPr>
      <w:r w:rsidRPr="009874A6">
        <w:rPr>
          <w:rFonts w:ascii="Microsoft Uighur" w:eastAsia="Times New Roman" w:hAnsi="Microsoft Uighur" w:cs="Sultan Medium" w:hint="cs"/>
          <w:b/>
          <w:bCs/>
          <w:sz w:val="96"/>
          <w:szCs w:val="96"/>
          <w:rtl/>
          <w:lang w:eastAsia="fr-FR"/>
        </w:rPr>
        <w:t>علوم التربية</w:t>
      </w:r>
    </w:p>
    <w:p w:rsidR="009874A6" w:rsidRP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b/>
          <w:bCs/>
          <w:sz w:val="96"/>
          <w:szCs w:val="96"/>
          <w:rtl/>
          <w:lang w:eastAsia="fr-FR"/>
        </w:rPr>
      </w:pPr>
      <w:r w:rsidRPr="009874A6">
        <w:rPr>
          <w:rFonts w:ascii="Microsoft Uighur" w:eastAsia="Times New Roman" w:hAnsi="Microsoft Uighur" w:cs="Sultan Medium" w:hint="cs"/>
          <w:b/>
          <w:bCs/>
          <w:sz w:val="96"/>
          <w:szCs w:val="96"/>
          <w:rtl/>
          <w:lang w:eastAsia="fr-FR"/>
        </w:rPr>
        <w:t xml:space="preserve"> و علم النفس</w:t>
      </w:r>
    </w:p>
    <w:p w:rsid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sz w:val="144"/>
          <w:szCs w:val="144"/>
          <w:rtl/>
          <w:lang w:eastAsia="fr-FR"/>
        </w:rPr>
      </w:pPr>
    </w:p>
    <w:p w:rsid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sz w:val="144"/>
          <w:szCs w:val="144"/>
          <w:rtl/>
          <w:lang w:eastAsia="fr-FR"/>
        </w:rPr>
      </w:pPr>
    </w:p>
    <w:p w:rsid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 w:hint="cs"/>
          <w:sz w:val="144"/>
          <w:szCs w:val="144"/>
          <w:rtl/>
          <w:lang w:eastAsia="fr-FR"/>
        </w:rPr>
      </w:pPr>
    </w:p>
    <w:p w:rsidR="009874A6" w:rsidRDefault="009874A6" w:rsidP="009874A6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/>
          <w:sz w:val="144"/>
          <w:szCs w:val="144"/>
          <w:rtl/>
          <w:lang w:eastAsia="fr-FR"/>
        </w:rPr>
      </w:pPr>
    </w:p>
    <w:p w:rsidR="00014B41" w:rsidRDefault="00014B41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/>
          <w:sz w:val="144"/>
          <w:szCs w:val="144"/>
          <w:rtl/>
          <w:lang w:eastAsia="fr-FR"/>
        </w:rPr>
      </w:pPr>
    </w:p>
    <w:p w:rsidR="00014B41" w:rsidRDefault="00014B41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/>
          <w:sz w:val="144"/>
          <w:szCs w:val="144"/>
          <w:rtl/>
          <w:lang w:eastAsia="fr-FR"/>
        </w:rPr>
      </w:pPr>
    </w:p>
    <w:p w:rsidR="00AC76B2" w:rsidRDefault="00AC76B2" w:rsidP="00AC76B2">
      <w:pPr>
        <w:tabs>
          <w:tab w:val="left" w:pos="4406"/>
        </w:tabs>
        <w:bidi/>
        <w:spacing w:after="0" w:line="240" w:lineRule="auto"/>
        <w:ind w:left="72" w:right="72"/>
        <w:rPr>
          <w:rFonts w:ascii="Microsoft Uighur" w:eastAsia="Times New Roman" w:hAnsi="Microsoft Uighur" w:cs="Sultan Medium"/>
          <w:sz w:val="72"/>
          <w:szCs w:val="72"/>
          <w:rtl/>
          <w:lang w:eastAsia="fr-FR"/>
        </w:rPr>
      </w:pPr>
      <w:r>
        <w:rPr>
          <w:rFonts w:ascii="Microsoft Uighur" w:eastAsia="Times New Roman" w:hAnsi="Microsoft Uighur" w:cs="Sultan Medium"/>
          <w:sz w:val="144"/>
          <w:szCs w:val="144"/>
          <w:rtl/>
          <w:lang w:eastAsia="fr-FR"/>
        </w:rPr>
        <w:tab/>
      </w:r>
    </w:p>
    <w:p w:rsidR="00014B41" w:rsidRPr="00AC76B2" w:rsidRDefault="00AC76B2" w:rsidP="005D25E8">
      <w:pPr>
        <w:tabs>
          <w:tab w:val="left" w:pos="4406"/>
        </w:tabs>
        <w:bidi/>
        <w:spacing w:after="0" w:line="240" w:lineRule="auto"/>
        <w:ind w:left="72" w:right="72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fr-FR"/>
        </w:rPr>
      </w:pPr>
      <w:r w:rsidRPr="00AC76B2"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fr-FR"/>
        </w:rPr>
        <w:t>الندوات الداخلية</w:t>
      </w:r>
    </w:p>
    <w:p w:rsidR="00AC76B2" w:rsidRPr="00AC76B2" w:rsidRDefault="00AC76B2" w:rsidP="005D25E8">
      <w:pPr>
        <w:tabs>
          <w:tab w:val="left" w:pos="4406"/>
        </w:tabs>
        <w:bidi/>
        <w:spacing w:after="0" w:line="240" w:lineRule="auto"/>
        <w:ind w:left="72" w:right="72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fr-FR"/>
        </w:rPr>
      </w:pPr>
      <w:r w:rsidRPr="00AC76B2"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fr-FR"/>
        </w:rPr>
        <w:t>و الخارجية</w:t>
      </w:r>
    </w:p>
    <w:p w:rsidR="00014B41" w:rsidRPr="00AC76B2" w:rsidRDefault="00014B41" w:rsidP="005D25E8">
      <w:pPr>
        <w:bidi/>
        <w:spacing w:after="0" w:line="240" w:lineRule="auto"/>
        <w:ind w:left="72" w:right="72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fr-FR"/>
        </w:rPr>
      </w:pPr>
    </w:p>
    <w:p w:rsidR="00014B41" w:rsidRDefault="00014B41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/>
          <w:sz w:val="144"/>
          <w:szCs w:val="144"/>
          <w:rtl/>
          <w:lang w:eastAsia="fr-FR"/>
        </w:rPr>
      </w:pPr>
    </w:p>
    <w:p w:rsidR="00014B41" w:rsidRDefault="00014B41">
      <w:pPr>
        <w:bidi/>
        <w:spacing w:after="0" w:line="240" w:lineRule="auto"/>
        <w:ind w:left="72" w:right="72"/>
        <w:jc w:val="center"/>
        <w:rPr>
          <w:rFonts w:ascii="Microsoft Uighur" w:eastAsia="Times New Roman" w:hAnsi="Microsoft Uighur" w:cs="Sultan Medium"/>
          <w:sz w:val="144"/>
          <w:szCs w:val="144"/>
          <w:rtl/>
          <w:lang w:eastAsia="fr-FR"/>
        </w:rPr>
      </w:pPr>
    </w:p>
    <w:p w:rsidR="00F803C2" w:rsidRDefault="00F803C2">
      <w:pPr>
        <w:spacing w:after="0" w:line="240" w:lineRule="auto"/>
        <w:rPr>
          <w:rFonts w:ascii="Microsoft Uighur" w:eastAsia="Times New Roman" w:hAnsi="Microsoft Uighur" w:cs="Sultan Medium"/>
          <w:sz w:val="144"/>
          <w:szCs w:val="144"/>
          <w:rtl/>
          <w:lang w:eastAsia="fr-FR"/>
        </w:rPr>
      </w:pPr>
    </w:p>
    <w:p w:rsidR="00014B41" w:rsidRPr="00F632A3" w:rsidRDefault="00014B41">
      <w:pPr>
        <w:spacing w:after="0" w:line="240" w:lineRule="auto"/>
        <w:rPr>
          <w:rFonts w:asciiTheme="majorBidi" w:eastAsia="Times New Roman" w:hAnsiTheme="majorBidi" w:cstheme="majorBidi"/>
          <w:sz w:val="72"/>
          <w:szCs w:val="72"/>
          <w:rtl/>
          <w:lang w:eastAsia="fr-FR"/>
        </w:rPr>
      </w:pPr>
    </w:p>
    <w:p w:rsidR="00014B41" w:rsidRDefault="00014B41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:rsidR="00014B41" w:rsidRDefault="00A23B12">
      <w:pPr>
        <w:bidi/>
        <w:spacing w:line="240" w:lineRule="auto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XM Vahid" w:hAnsi="XM Vahid" w:cs="Times New Roman"/>
          <w:b/>
          <w:bCs/>
          <w:sz w:val="32"/>
          <w:szCs w:val="32"/>
          <w:rtl/>
        </w:rPr>
        <w:lastRenderedPageBreak/>
        <w:t>التاريخ</w:t>
      </w:r>
      <w:r>
        <w:rPr>
          <w:rFonts w:ascii="XM Vahid" w:hAnsi="XM Vahid" w:cs="XM Vahid" w:hint="cs"/>
          <w:b/>
          <w:bCs/>
          <w:sz w:val="32"/>
          <w:szCs w:val="32"/>
          <w:rtl/>
        </w:rPr>
        <w:t>: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</w:p>
    <w:p w:rsidR="00014B41" w:rsidRDefault="00A23B12">
      <w:pPr>
        <w:bidi/>
        <w:spacing w:after="240" w:line="240" w:lineRule="auto"/>
        <w:rPr>
          <w:rtl/>
        </w:rPr>
      </w:pPr>
      <w:r>
        <w:rPr>
          <w:rFonts w:ascii="XM Vahid" w:hAnsi="XM Vahid" w:cs="Times New Roman" w:hint="cs"/>
          <w:b/>
          <w:bCs/>
          <w:sz w:val="32"/>
          <w:szCs w:val="32"/>
          <w:rtl/>
        </w:rPr>
        <w:t xml:space="preserve">     العنوان</w:t>
      </w:r>
      <w:r>
        <w:rPr>
          <w:rFonts w:ascii="XM Vahid" w:hAnsi="XM Vahid" w:cs="XM Vahid" w:hint="cs"/>
          <w:b/>
          <w:bCs/>
          <w:sz w:val="32"/>
          <w:szCs w:val="32"/>
          <w:rtl/>
        </w:rPr>
        <w:t xml:space="preserve"> :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 w:rsidR="00BB4D2F" w:rsidRPr="00BB4D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014B41" w:rsidRDefault="00A23B12">
      <w:pPr>
        <w:spacing w:line="480" w:lineRule="auto"/>
        <w:rPr>
          <w:rtl/>
        </w:rPr>
      </w:pPr>
      <w:r>
        <w:rPr>
          <w:rFonts w:hint="cs"/>
          <w:rtl/>
        </w:rPr>
        <w:t>......................</w:t>
      </w:r>
      <w:r w:rsidR="00F803C2">
        <w:rPr>
          <w:rFonts w:hint="cs"/>
          <w:rtl/>
        </w:rPr>
        <w:t>.....................................</w:t>
      </w:r>
      <w:r>
        <w:rPr>
          <w:rFonts w:hint="cs"/>
          <w:rtl/>
        </w:rPr>
        <w:t>..........................................................................................................</w:t>
      </w:r>
    </w:p>
    <w:p w:rsidR="00014B41" w:rsidRDefault="00A23B12" w:rsidP="005D25E8">
      <w:pPr>
        <w:spacing w:line="480" w:lineRule="auto"/>
        <w:rPr>
          <w:rtl/>
        </w:rPr>
      </w:pPr>
      <w:r>
        <w:rPr>
          <w:rFonts w:hint="cs"/>
          <w:rtl/>
        </w:rPr>
        <w:t>........................</w:t>
      </w:r>
      <w:r w:rsidR="00F803C2">
        <w:rPr>
          <w:rFonts w:hint="cs"/>
          <w:rtl/>
        </w:rPr>
        <w:t>..................................</w:t>
      </w:r>
      <w:r>
        <w:rPr>
          <w:rFonts w:hint="cs"/>
          <w:rtl/>
        </w:rPr>
        <w:t xml:space="preserve">.........................................................................................................  </w:t>
      </w:r>
    </w:p>
    <w:sectPr w:rsidR="00014B41" w:rsidSect="00FC3714">
      <w:pgSz w:w="11907" w:h="1683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D7C" w:rsidRDefault="00FE0D7C">
      <w:pPr>
        <w:spacing w:line="240" w:lineRule="auto"/>
      </w:pPr>
      <w:r>
        <w:separator/>
      </w:r>
    </w:p>
  </w:endnote>
  <w:endnote w:type="continuationSeparator" w:id="1">
    <w:p w:rsidR="00FE0D7C" w:rsidRDefault="00FE0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Sultan Medium">
    <w:altName w:val="Times New Roman"/>
    <w:charset w:val="B2"/>
    <w:family w:val="auto"/>
    <w:pitch w:val="default"/>
    <w:sig w:usb0="00000000" w:usb1="00000000" w:usb2="00000000" w:usb3="00000000" w:csb0="00000000" w:csb1="00000000"/>
  </w:font>
  <w:font w:name="XM Vahid">
    <w:altName w:val="Times New Roman"/>
    <w:charset w:val="00"/>
    <w:family w:val="auto"/>
    <w:pitch w:val="default"/>
    <w:sig w:usb0="00000000" w:usb1="80000000" w:usb2="00000008" w:usb3="00000000" w:csb0="20000051" w:csb1="41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D7C" w:rsidRDefault="00FE0D7C">
      <w:pPr>
        <w:spacing w:after="0"/>
      </w:pPr>
      <w:r>
        <w:separator/>
      </w:r>
    </w:p>
  </w:footnote>
  <w:footnote w:type="continuationSeparator" w:id="1">
    <w:p w:rsidR="00FE0D7C" w:rsidRDefault="00FE0D7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multilevel"/>
    <w:tmpl w:val="409561B4"/>
    <w:lvl w:ilvl="0">
      <w:start w:val="1"/>
      <w:numFmt w:val="decimal"/>
      <w:lvlText w:val="%1"/>
      <w:lvlJc w:val="left"/>
      <w:pPr>
        <w:ind w:left="800" w:hanging="360"/>
      </w:pPr>
      <w:rPr>
        <w:rFonts w:ascii="Microsoft Uighur" w:eastAsia="Calibri" w:hAnsi="Microsoft Uighur" w:cs="Microsoft Uighur" w:hint="default"/>
        <w:color w:val="BF8382"/>
        <w:sz w:val="40"/>
        <w:szCs w:val="40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08D"/>
    <w:rsid w:val="00003570"/>
    <w:rsid w:val="00014B41"/>
    <w:rsid w:val="00037080"/>
    <w:rsid w:val="000431C3"/>
    <w:rsid w:val="00065811"/>
    <w:rsid w:val="00073877"/>
    <w:rsid w:val="00073BB5"/>
    <w:rsid w:val="000805E5"/>
    <w:rsid w:val="000915FE"/>
    <w:rsid w:val="000A3BE0"/>
    <w:rsid w:val="000B7B57"/>
    <w:rsid w:val="000C744E"/>
    <w:rsid w:val="000D39D3"/>
    <w:rsid w:val="000E5355"/>
    <w:rsid w:val="000F19DC"/>
    <w:rsid w:val="001032BE"/>
    <w:rsid w:val="00120761"/>
    <w:rsid w:val="00127434"/>
    <w:rsid w:val="0013751A"/>
    <w:rsid w:val="001520A7"/>
    <w:rsid w:val="00154E9B"/>
    <w:rsid w:val="001620D3"/>
    <w:rsid w:val="001724C1"/>
    <w:rsid w:val="00197339"/>
    <w:rsid w:val="001A2D2E"/>
    <w:rsid w:val="001A4BE2"/>
    <w:rsid w:val="001A662D"/>
    <w:rsid w:val="001A6FD3"/>
    <w:rsid w:val="001B0206"/>
    <w:rsid w:val="001B19CA"/>
    <w:rsid w:val="001C37A7"/>
    <w:rsid w:val="001E4F30"/>
    <w:rsid w:val="00240A46"/>
    <w:rsid w:val="00273820"/>
    <w:rsid w:val="002851E4"/>
    <w:rsid w:val="002862D7"/>
    <w:rsid w:val="002C56AC"/>
    <w:rsid w:val="002C576F"/>
    <w:rsid w:val="002D04C0"/>
    <w:rsid w:val="002E34A2"/>
    <w:rsid w:val="002E75E1"/>
    <w:rsid w:val="00313E6F"/>
    <w:rsid w:val="00314138"/>
    <w:rsid w:val="0033591C"/>
    <w:rsid w:val="0034326C"/>
    <w:rsid w:val="00365CDB"/>
    <w:rsid w:val="00394C7E"/>
    <w:rsid w:val="003B074E"/>
    <w:rsid w:val="003B1ED8"/>
    <w:rsid w:val="003B4C5E"/>
    <w:rsid w:val="003E76F8"/>
    <w:rsid w:val="003F0B5E"/>
    <w:rsid w:val="004114E0"/>
    <w:rsid w:val="004245BA"/>
    <w:rsid w:val="00490534"/>
    <w:rsid w:val="00496D58"/>
    <w:rsid w:val="004A05A0"/>
    <w:rsid w:val="004A478D"/>
    <w:rsid w:val="004A57A3"/>
    <w:rsid w:val="004B0D39"/>
    <w:rsid w:val="004C756F"/>
    <w:rsid w:val="00500B5D"/>
    <w:rsid w:val="00505CBC"/>
    <w:rsid w:val="005206A5"/>
    <w:rsid w:val="005244F1"/>
    <w:rsid w:val="005619CF"/>
    <w:rsid w:val="0058650B"/>
    <w:rsid w:val="005A220D"/>
    <w:rsid w:val="005A68CB"/>
    <w:rsid w:val="005C26EC"/>
    <w:rsid w:val="005C79E5"/>
    <w:rsid w:val="005C7B31"/>
    <w:rsid w:val="005D25E8"/>
    <w:rsid w:val="00603E8F"/>
    <w:rsid w:val="00607C14"/>
    <w:rsid w:val="0066730F"/>
    <w:rsid w:val="00697147"/>
    <w:rsid w:val="006A72D3"/>
    <w:rsid w:val="006E15CB"/>
    <w:rsid w:val="006F233D"/>
    <w:rsid w:val="006F74C0"/>
    <w:rsid w:val="00701776"/>
    <w:rsid w:val="00720B83"/>
    <w:rsid w:val="007313AE"/>
    <w:rsid w:val="007340D9"/>
    <w:rsid w:val="007523F5"/>
    <w:rsid w:val="007554C8"/>
    <w:rsid w:val="00761316"/>
    <w:rsid w:val="0077546E"/>
    <w:rsid w:val="007860AF"/>
    <w:rsid w:val="007C20FE"/>
    <w:rsid w:val="007C4A9E"/>
    <w:rsid w:val="007E2621"/>
    <w:rsid w:val="0080595F"/>
    <w:rsid w:val="00811FC3"/>
    <w:rsid w:val="00844605"/>
    <w:rsid w:val="0085355B"/>
    <w:rsid w:val="00867F48"/>
    <w:rsid w:val="0087120E"/>
    <w:rsid w:val="00882B6B"/>
    <w:rsid w:val="00891E51"/>
    <w:rsid w:val="008A1C7D"/>
    <w:rsid w:val="008B5972"/>
    <w:rsid w:val="008C6777"/>
    <w:rsid w:val="008D3E9F"/>
    <w:rsid w:val="009765C8"/>
    <w:rsid w:val="009874A6"/>
    <w:rsid w:val="009962C6"/>
    <w:rsid w:val="009A6750"/>
    <w:rsid w:val="009A7B6A"/>
    <w:rsid w:val="009D520B"/>
    <w:rsid w:val="009F7CB0"/>
    <w:rsid w:val="00A0353F"/>
    <w:rsid w:val="00A23B12"/>
    <w:rsid w:val="00A248EE"/>
    <w:rsid w:val="00A256CB"/>
    <w:rsid w:val="00A44CEC"/>
    <w:rsid w:val="00A5508D"/>
    <w:rsid w:val="00AA31B3"/>
    <w:rsid w:val="00AC76B2"/>
    <w:rsid w:val="00AD5F74"/>
    <w:rsid w:val="00B047DE"/>
    <w:rsid w:val="00B15476"/>
    <w:rsid w:val="00B36CBC"/>
    <w:rsid w:val="00B411E5"/>
    <w:rsid w:val="00B5050F"/>
    <w:rsid w:val="00B86549"/>
    <w:rsid w:val="00BB1300"/>
    <w:rsid w:val="00BB46C7"/>
    <w:rsid w:val="00BB4D2F"/>
    <w:rsid w:val="00BD0167"/>
    <w:rsid w:val="00BD2F72"/>
    <w:rsid w:val="00BD76B7"/>
    <w:rsid w:val="00BE66B5"/>
    <w:rsid w:val="00C470F8"/>
    <w:rsid w:val="00C54145"/>
    <w:rsid w:val="00C57476"/>
    <w:rsid w:val="00C7618A"/>
    <w:rsid w:val="00CA1F71"/>
    <w:rsid w:val="00CB67F6"/>
    <w:rsid w:val="00CF0E12"/>
    <w:rsid w:val="00D145EA"/>
    <w:rsid w:val="00D17B4A"/>
    <w:rsid w:val="00D359F4"/>
    <w:rsid w:val="00D37B6D"/>
    <w:rsid w:val="00D60C75"/>
    <w:rsid w:val="00D63A3C"/>
    <w:rsid w:val="00D71180"/>
    <w:rsid w:val="00D80507"/>
    <w:rsid w:val="00DB3897"/>
    <w:rsid w:val="00DB3AE3"/>
    <w:rsid w:val="00DD0816"/>
    <w:rsid w:val="00DD08FB"/>
    <w:rsid w:val="00E302BD"/>
    <w:rsid w:val="00E30908"/>
    <w:rsid w:val="00E3196C"/>
    <w:rsid w:val="00E3217A"/>
    <w:rsid w:val="00E419D4"/>
    <w:rsid w:val="00E64F2E"/>
    <w:rsid w:val="00E96E06"/>
    <w:rsid w:val="00EA232D"/>
    <w:rsid w:val="00EA5157"/>
    <w:rsid w:val="00EA51CF"/>
    <w:rsid w:val="00EC093E"/>
    <w:rsid w:val="00F11AA8"/>
    <w:rsid w:val="00F1697B"/>
    <w:rsid w:val="00F22A26"/>
    <w:rsid w:val="00F22E05"/>
    <w:rsid w:val="00F4477D"/>
    <w:rsid w:val="00F62020"/>
    <w:rsid w:val="00F632A3"/>
    <w:rsid w:val="00F67916"/>
    <w:rsid w:val="00F7004C"/>
    <w:rsid w:val="00F803C2"/>
    <w:rsid w:val="00F9081A"/>
    <w:rsid w:val="00F9170A"/>
    <w:rsid w:val="00FC3714"/>
    <w:rsid w:val="00FD1240"/>
    <w:rsid w:val="00FE0D7C"/>
    <w:rsid w:val="00FE0F51"/>
    <w:rsid w:val="01E7348D"/>
    <w:rsid w:val="03CC1A1D"/>
    <w:rsid w:val="06D20736"/>
    <w:rsid w:val="09FE15F7"/>
    <w:rsid w:val="0C66480D"/>
    <w:rsid w:val="11131439"/>
    <w:rsid w:val="1293027C"/>
    <w:rsid w:val="13F6294C"/>
    <w:rsid w:val="15DF1577"/>
    <w:rsid w:val="17F14F37"/>
    <w:rsid w:val="1C410F01"/>
    <w:rsid w:val="21D3379B"/>
    <w:rsid w:val="26F82080"/>
    <w:rsid w:val="2AAD444F"/>
    <w:rsid w:val="2BC251E3"/>
    <w:rsid w:val="2CCF0823"/>
    <w:rsid w:val="318F56F7"/>
    <w:rsid w:val="32A41A99"/>
    <w:rsid w:val="34200235"/>
    <w:rsid w:val="3483776C"/>
    <w:rsid w:val="34F76FFA"/>
    <w:rsid w:val="36D16A8B"/>
    <w:rsid w:val="38B73300"/>
    <w:rsid w:val="3F8459A3"/>
    <w:rsid w:val="40E725BA"/>
    <w:rsid w:val="421378F5"/>
    <w:rsid w:val="42A862C3"/>
    <w:rsid w:val="43CD0CCC"/>
    <w:rsid w:val="44ED5830"/>
    <w:rsid w:val="454455F3"/>
    <w:rsid w:val="45BC7310"/>
    <w:rsid w:val="4B0B5953"/>
    <w:rsid w:val="4D2D5B27"/>
    <w:rsid w:val="50F17C65"/>
    <w:rsid w:val="53CB6987"/>
    <w:rsid w:val="5B4F5F38"/>
    <w:rsid w:val="5EE4394D"/>
    <w:rsid w:val="69AD5F69"/>
    <w:rsid w:val="6B391278"/>
    <w:rsid w:val="71BE3EF1"/>
    <w:rsid w:val="71D906CA"/>
    <w:rsid w:val="73DA1821"/>
    <w:rsid w:val="73FD4F42"/>
    <w:rsid w:val="75041C00"/>
    <w:rsid w:val="757302CD"/>
    <w:rsid w:val="78BE62B2"/>
    <w:rsid w:val="7C515484"/>
    <w:rsid w:val="7D5E1173"/>
    <w:rsid w:val="7DEB0C99"/>
    <w:rsid w:val="7FBC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41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14B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014B41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014B41"/>
    <w:pPr>
      <w:tabs>
        <w:tab w:val="center" w:pos="4153"/>
        <w:tab w:val="right" w:pos="8306"/>
      </w:tabs>
    </w:pPr>
  </w:style>
  <w:style w:type="paragraph" w:styleId="Paragraphedeliste">
    <w:name w:val="List Paragraph"/>
    <w:basedOn w:val="Normal"/>
    <w:uiPriority w:val="34"/>
    <w:qFormat/>
    <w:rsid w:val="00014B41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qFormat/>
    <w:rsid w:val="00014B4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014B41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014B41"/>
    <w:rPr>
      <w:sz w:val="22"/>
      <w:szCs w:val="22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14B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  <customShpInfo spid="_x0000_s1037"/>
    <customShpInfo spid="_x0000_s1026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B380E-D16D-4417-8C55-592261B5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user</cp:lastModifiedBy>
  <cp:revision>18</cp:revision>
  <cp:lastPrinted>2020-07-30T21:07:00Z</cp:lastPrinted>
  <dcterms:created xsi:type="dcterms:W3CDTF">2025-07-22T13:24:00Z</dcterms:created>
  <dcterms:modified xsi:type="dcterms:W3CDTF">2025-08-26T17:44:00Z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C85A72DA118345788E468D5E2A15114E_13</vt:lpwstr>
  </property>
</Properties>
</file>