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625456" w:rsidP="00D00F06">
      <w:pPr>
        <w:pStyle w:val="Titre1"/>
        <w:spacing w:line="240" w:lineRule="auto"/>
        <w:rPr>
          <w:rFonts w:cs="Times New Roman"/>
          <w:rtl/>
        </w:rPr>
      </w:pPr>
      <w:r w:rsidRPr="00625456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0.1pt;margin-top:8.25pt;width:213.45pt;height:43.55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>
              <w:txbxContent>
                <w:p w:rsidR="000F1685" w:rsidRDefault="000F168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0F1685" w:rsidRDefault="000F168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625456">
        <w:rPr>
          <w:rFonts w:cs="TimesNewRoman,Bold"/>
          <w:noProof/>
          <w:rtl/>
          <w:lang w:eastAsia="fr-FR"/>
        </w:rPr>
        <w:pict>
          <v:shape id=" 119" o:spid="_x0000_s1026" type="#_x0000_t202" style="position:absolute;margin-left:.1pt;margin-top:10.65pt;width:208.75pt;height:95.35pt;z-index:2516577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c2d69b [1942]" strokecolor="#92d050" strokeweight="1pt">
            <v:fill color2="fill lighten(51)" focusposition=".5,.5" focussize="" method="linear sigma" focus="100%" type="gradientRadial"/>
            <v:shadow on="t" color="#205867 [1608]" opacity=".5" offset="1pt"/>
            <v:path arrowok="t"/>
            <v:textbox>
              <w:txbxContent>
                <w:p w:rsidR="000F1685" w:rsidRPr="00CB5462" w:rsidRDefault="000F1685" w:rsidP="00CB5462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السنـــة</w:t>
                  </w:r>
                  <w:proofErr w:type="gramEnd"/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CB5462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/ 202</w:t>
                  </w:r>
                  <w:r w:rsidR="00CB5462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6</w:t>
                  </w:r>
                </w:p>
                <w:p w:rsidR="00CB5462" w:rsidRDefault="000F1685" w:rsidP="00CB5462">
                  <w:pPr>
                    <w:spacing w:line="360" w:lineRule="auto"/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</w:pPr>
                  <w:proofErr w:type="gramStart"/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المستوى</w:t>
                  </w:r>
                  <w:proofErr w:type="gramEnd"/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: </w:t>
                  </w:r>
                </w:p>
                <w:p w:rsidR="000F1685" w:rsidRPr="007575E6" w:rsidRDefault="000F1685" w:rsidP="00CB5462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</w:t>
                  </w:r>
                  <w:r w:rsidR="00CB5462">
                    <w:rPr>
                      <w:rFonts w:asciiTheme="minorBidi" w:hAnsiTheme="minorBidi" w:cstheme="minorBidi" w:hint="cs"/>
                      <w:bCs/>
                      <w:i/>
                      <w:sz w:val="32"/>
                      <w:szCs w:val="32"/>
                      <w:rtl/>
                    </w:rPr>
                    <w:t>(ة)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:</w:t>
                  </w:r>
                  <w:proofErr w:type="gramEnd"/>
                </w:p>
              </w:txbxContent>
            </v:textbox>
          </v:shape>
        </w:pict>
      </w:r>
      <w:r w:rsidRPr="00625456">
        <w:rPr>
          <w:rFonts w:cs="TimesNewRoman,Bold"/>
          <w:noProof/>
          <w:rtl/>
          <w:lang w:eastAsia="fr-FR"/>
        </w:rPr>
        <w:pict>
          <v:shape id=" 118" o:spid="_x0000_s1027" type="#_x0000_t202" style="position:absolute;margin-left:599.3pt;margin-top:8.75pt;width:213.65pt;height:95.1pt;z-index:251658752;visibility:visible;mso-width-relative:margin;mso-height-relative:margin" fillcolor="#c2d69b [1942]" strokecolor="#92d050" strokeweight="1pt">
            <v:fill color2="fill lighten(51)" focusposition=".5,.5" focussize="" method="linear sigma" focus="100%" type="gradientRadial"/>
            <v:shadow on="t" color="#205867 [1608]" opacity=".5" offset="1pt"/>
            <v:path arrowok="t"/>
            <v:textbox>
              <w:txbxContent>
                <w:p w:rsidR="000F1685" w:rsidRDefault="000F168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0F1685" w:rsidRPr="007575E6" w:rsidRDefault="000F168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</w:t>
                  </w:r>
                  <w:proofErr w:type="gramStart"/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المـــقاطعة :</w:t>
                  </w:r>
                  <w:proofErr w:type="gramEnd"/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0F1685" w:rsidRPr="00395735" w:rsidRDefault="000F1685" w:rsidP="007575E6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</w:t>
                  </w:r>
                  <w:proofErr w:type="gramStart"/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  <w:proofErr w:type="gramEnd"/>
                </w:p>
                <w:p w:rsidR="000F1685" w:rsidRPr="007B0050" w:rsidRDefault="000F1685" w:rsidP="00D00F06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 w:rsidRPr="00625456">
        <w:rPr>
          <w:noProof/>
          <w:rtl/>
        </w:rPr>
        <w:pict>
          <v:shape id="Text Box 2" o:spid="_x0000_s1028" type="#_x0000_t202" style="position:absolute;margin-left:195.05pt;margin-top:39.05pt;width:422.15pt;height:71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>
              <w:txbxContent>
                <w:p w:rsidR="000F1685" w:rsidRPr="00030214" w:rsidRDefault="00030214" w:rsidP="00030214">
                  <w:pPr>
                    <w:rPr>
                      <w:szCs w:val="32"/>
                    </w:rPr>
                  </w:pPr>
                  <w:r>
                    <w:rPr>
                      <w:noProof/>
                      <w:szCs w:val="32"/>
                      <w:lang w:val="fr-FR" w:eastAsia="fr-FR"/>
                    </w:rPr>
                    <w:drawing>
                      <wp:inline distT="0" distB="0" distL="0" distR="0">
                        <wp:extent cx="4833257" cy="676646"/>
                        <wp:effectExtent l="0" t="0" r="0" b="0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7"/>
        <w:gridCol w:w="496"/>
        <w:gridCol w:w="991"/>
        <w:gridCol w:w="867"/>
        <w:gridCol w:w="1106"/>
        <w:gridCol w:w="17"/>
        <w:gridCol w:w="1712"/>
        <w:gridCol w:w="1276"/>
        <w:gridCol w:w="425"/>
        <w:gridCol w:w="1701"/>
        <w:gridCol w:w="1560"/>
        <w:gridCol w:w="2976"/>
        <w:gridCol w:w="2694"/>
      </w:tblGrid>
      <w:tr w:rsidR="007D7194" w:rsidRPr="00D50AFE" w:rsidTr="007D7194">
        <w:tc>
          <w:tcPr>
            <w:tcW w:w="557" w:type="dxa"/>
            <w:vMerge w:val="restart"/>
            <w:shd w:val="clear" w:color="auto" w:fill="00FF99"/>
            <w:textDirection w:val="btLr"/>
            <w:vAlign w:val="center"/>
          </w:tcPr>
          <w:p w:rsidR="007D7194" w:rsidRPr="00D50AFE" w:rsidRDefault="007D7194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496" w:type="dxa"/>
            <w:vMerge w:val="restart"/>
            <w:shd w:val="clear" w:color="auto" w:fill="00FF99"/>
            <w:textDirection w:val="btLr"/>
            <w:vAlign w:val="center"/>
          </w:tcPr>
          <w:p w:rsidR="007D7194" w:rsidRPr="00D50AFE" w:rsidRDefault="007D7194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693" w:type="dxa"/>
            <w:gridSpan w:val="5"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1560" w:type="dxa"/>
            <w:vMerge w:val="restart"/>
            <w:shd w:val="clear" w:color="auto" w:fill="FF99FF"/>
            <w:vAlign w:val="center"/>
          </w:tcPr>
          <w:p w:rsidR="007D7194" w:rsidRPr="00D50AFE" w:rsidRDefault="007D7194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976" w:type="dxa"/>
            <w:vMerge w:val="restart"/>
            <w:shd w:val="clear" w:color="auto" w:fill="99FFCC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  <w:proofErr w:type="gramEnd"/>
          </w:p>
        </w:tc>
        <w:tc>
          <w:tcPr>
            <w:tcW w:w="2694" w:type="dxa"/>
            <w:vMerge w:val="restart"/>
            <w:shd w:val="clear" w:color="auto" w:fill="FDE9D9" w:themeFill="accent6" w:themeFillTint="33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  <w:proofErr w:type="gramEnd"/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D7194" w:rsidRPr="00D50AFE" w:rsidTr="007D7194">
        <w:trPr>
          <w:cantSplit/>
          <w:trHeight w:val="1269"/>
        </w:trPr>
        <w:tc>
          <w:tcPr>
            <w:tcW w:w="557" w:type="dxa"/>
            <w:vMerge/>
            <w:shd w:val="clear" w:color="auto" w:fill="00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6" w:type="dxa"/>
            <w:vMerge/>
            <w:shd w:val="clear" w:color="auto" w:fill="00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1" w:type="dxa"/>
            <w:shd w:val="clear" w:color="auto" w:fill="FF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7D7194" w:rsidRPr="00D50AFE" w:rsidRDefault="007D7194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1106" w:type="dxa"/>
            <w:shd w:val="clear" w:color="auto" w:fill="FF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729" w:type="dxa"/>
            <w:gridSpan w:val="2"/>
            <w:shd w:val="clear" w:color="auto" w:fill="FF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  <w:proofErr w:type="gramEnd"/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7D7194" w:rsidRPr="00D50AFE" w:rsidRDefault="007D7194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vMerge/>
            <w:shd w:val="clear" w:color="auto" w:fill="FF99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6" w:type="dxa"/>
            <w:vMerge/>
            <w:shd w:val="clear" w:color="auto" w:fill="99FFCC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4" w:type="dxa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F6BDE" w:rsidRPr="00D50AFE" w:rsidTr="000E7A09">
        <w:trPr>
          <w:trHeight w:val="807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6F6BDE" w:rsidRPr="00D50AFE" w:rsidRDefault="006F6BDE" w:rsidP="00D843E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151" w:type="dxa"/>
            <w:gridSpan w:val="10"/>
            <w:vMerge w:val="restart"/>
            <w:shd w:val="clear" w:color="auto" w:fill="CCECFF"/>
            <w:vAlign w:val="center"/>
          </w:tcPr>
          <w:p w:rsidR="006F6BDE" w:rsidRPr="005A498E" w:rsidRDefault="006F6BDE" w:rsidP="004240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يخصص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الأسبوع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الأول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والثاني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من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السّنة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 xml:space="preserve">الدّراسية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لت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ثبيت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المكتسبات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00FF99"/>
            <w:vAlign w:val="center"/>
          </w:tcPr>
          <w:p w:rsidR="006F6BDE" w:rsidRPr="00D50AFE" w:rsidRDefault="006F6BD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44"/>
                <w:szCs w:val="44"/>
                <w:rtl/>
                <w:lang w:bidi="ar-DZ"/>
              </w:rPr>
              <w:t>التقويم التشخيصي</w:t>
            </w:r>
          </w:p>
        </w:tc>
      </w:tr>
      <w:tr w:rsidR="007D7194" w:rsidRPr="00D50AFE" w:rsidTr="007D7194">
        <w:trPr>
          <w:trHeight w:val="990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151" w:type="dxa"/>
            <w:gridSpan w:val="10"/>
            <w:vMerge/>
            <w:shd w:val="clear" w:color="auto" w:fill="CCECFF"/>
            <w:vAlign w:val="center"/>
          </w:tcPr>
          <w:p w:rsidR="007D7194" w:rsidRPr="005A498E" w:rsidRDefault="007D7194" w:rsidP="0042401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6F6B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 كميات صغيرة</w:t>
            </w:r>
          </w:p>
          <w:p w:rsidR="007D7194" w:rsidRDefault="007D7194" w:rsidP="006F6B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وطرح كميات صغيرة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D7194" w:rsidRDefault="007D7194" w:rsidP="006F6B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الأعداد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إلى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29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lang w:eastAsia="zh-TW"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>أصوات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من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البيئة المحيطة </w:t>
            </w:r>
          </w:p>
          <w:p w:rsidR="007D7194" w:rsidRPr="00D50AFE" w:rsidRDefault="007D7194" w:rsidP="000F168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1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7D7194" w:rsidRPr="00D50AFE" w:rsidTr="007D7194">
        <w:trPr>
          <w:trHeight w:val="1595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03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96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7D7194" w:rsidRPr="00D50AFE" w:rsidRDefault="007D7194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01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الحياة المدرسية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*أين ،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متى، كم، يا النداء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صباح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الآن،  مساء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عندي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لي *الألوان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الجملة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الاسمية: الخبر المفرد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المخاطب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: أنتَ، أنتِ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الماضي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المدرسة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تلميذ،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جرس،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حقيبة،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صف،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فناء،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قلم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كتاب،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كراس،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معلم،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مكتبة،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ورقة،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طاولة .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اليوم تعود إلى المدرسة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مدرستي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مراجعة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الحرفين 1و2/ 3و4/5و6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المسد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الجدول ذو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المدخلين</w:t>
            </w:r>
            <w:proofErr w:type="gramEnd"/>
          </w:p>
          <w:p w:rsidR="007D7194" w:rsidRPr="00D50AFE" w:rsidRDefault="007D7194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تعيين مواقع في الفضاء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من0إلى29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والتلوي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ن</w:t>
            </w:r>
          </w:p>
        </w:tc>
      </w:tr>
      <w:tr w:rsidR="007D7194" w:rsidRPr="00D50AFE" w:rsidTr="007D7194">
        <w:trPr>
          <w:cantSplit/>
          <w:trHeight w:val="1405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496" w:type="dxa"/>
            <w:vMerge/>
            <w:shd w:val="clear" w:color="auto" w:fill="DDD9C3" w:themeFill="background2" w:themeFillShade="E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ساحة المدرسة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فضل العلم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وضعيات جمعية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  <w:proofErr w:type="spellEnd"/>
          </w:p>
          <w:p w:rsidR="007D7194" w:rsidRPr="00D50AFE" w:rsidRDefault="007D7194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مشكلات جمعية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  <w:proofErr w:type="spellEnd"/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نقل رسم على مرصوفة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جملة موسيقية لحن معين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</w:t>
            </w:r>
          </w:p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7D7194" w:rsidRPr="00D50AFE" w:rsidTr="007D7194">
        <w:trPr>
          <w:cantSplit/>
          <w:trHeight w:val="1368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05</w:t>
            </w:r>
          </w:p>
        </w:tc>
        <w:tc>
          <w:tcPr>
            <w:tcW w:w="496" w:type="dxa"/>
            <w:vMerge/>
            <w:shd w:val="clear" w:color="auto" w:fill="DDD9C3" w:themeFill="background2" w:themeFillShade="E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القسم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ديننا يحث على العلم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إدماج1 + ااحصيلة1</w:t>
            </w:r>
          </w:p>
          <w:p w:rsidR="007D7194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اليومية1</w:t>
            </w:r>
          </w:p>
          <w:p w:rsidR="007D7194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اليومية2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معالجة ودعم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التلوين</w:t>
            </w:r>
          </w:p>
        </w:tc>
      </w:tr>
      <w:tr w:rsidR="007D7194" w:rsidRPr="00D50AFE" w:rsidTr="00A47861">
        <w:trPr>
          <w:cantSplit/>
          <w:trHeight w:val="973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lastRenderedPageBreak/>
              <w:t>1/2</w:t>
            </w:r>
          </w:p>
        </w:tc>
        <w:tc>
          <w:tcPr>
            <w:tcW w:w="496" w:type="dxa"/>
            <w:shd w:val="clear" w:color="auto" w:fill="DDD9C3" w:themeFill="background2" w:themeFillShade="E6"/>
            <w:vAlign w:val="center"/>
          </w:tcPr>
          <w:p w:rsidR="007D7194" w:rsidRPr="00D50AFE" w:rsidRDefault="007D7194" w:rsidP="00A4593B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5A498E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</w:t>
            </w:r>
            <w:proofErr w:type="gramEnd"/>
            <w:r w:rsidRPr="005A498E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دعم، تقويم ومعالجة (انطلاقا من نص مختار)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7D7194" w:rsidRPr="00D50AFE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الأعداد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إلى 69</w:t>
            </w:r>
          </w:p>
          <w:p w:rsidR="007D7194" w:rsidRPr="00D50AFE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الوحدات والعشرات في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69</w:t>
            </w:r>
          </w:p>
          <w:p w:rsidR="007D7194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تفكيك جمعي للأعداد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إلى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69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D7194" w:rsidRPr="00D50AFE" w:rsidRDefault="007D7194" w:rsidP="007F125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جملة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موس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ي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قية جزائرية محلية</w:t>
            </w:r>
          </w:p>
          <w:p w:rsidR="007D7194" w:rsidRPr="00D50AFE" w:rsidRDefault="007D7194" w:rsidP="00EA46E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3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الوطني. </w:t>
            </w:r>
          </w:p>
        </w:tc>
      </w:tr>
      <w:tr w:rsidR="007D7194" w:rsidRPr="00D50AFE" w:rsidTr="007D7194">
        <w:trPr>
          <w:cantSplit/>
          <w:trHeight w:val="1100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49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02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العائلة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ليلا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باكرا،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شهرا.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ذاك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ذلك، تلك،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هذان، هاتان،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الجملة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الفعلية: المفعول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به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المتكلم أنا، نحن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مع الما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ضي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العائلة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أفراد الأسرة (الأب،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الأم ،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الإخوة..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المنزل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: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غرفة،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دار، سرير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مطبخ</w:t>
            </w: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 xml:space="preserve"> -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مقعد ،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غرفة النوم ،أدوات...)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زفاف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أختي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6426D0" w:rsidRDefault="007D7194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طاعة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الوالدين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مراجعة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الحرفين 7و8/ 9و10 11و12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زيارة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الأقارب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69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EA46E7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lang w:bidi="ar-DZ"/>
              </w:rPr>
            </w:pPr>
          </w:p>
        </w:tc>
      </w:tr>
      <w:tr w:rsidR="007D7194" w:rsidRPr="00D50AFE" w:rsidTr="007D7194">
        <w:trPr>
          <w:cantSplit/>
          <w:trHeight w:val="1119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اليوم ننظف بيتنا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الصدق في القول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عدد إلى العشرة الموالية</w:t>
            </w:r>
          </w:p>
          <w:p w:rsidR="007D7194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عداد من 70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إلى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99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إلى 99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eastAsia="Calibr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</w:t>
            </w:r>
            <w:proofErr w:type="gramEnd"/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 xml:space="preserve"> الرسم و التلوين</w:t>
            </w:r>
          </w:p>
        </w:tc>
      </w:tr>
      <w:tr w:rsidR="007D7194" w:rsidRPr="00D50AFE" w:rsidTr="007D7194">
        <w:trPr>
          <w:cantSplit/>
          <w:trHeight w:val="908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8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عائلتي تحتفل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بالإستقلال</w:t>
            </w:r>
            <w:proofErr w:type="spellEnd"/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أحافظ على الأمانة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أو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استقامية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الأشياء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استقامية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نقط 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الجملة الموسيقية </w:t>
            </w:r>
            <w:proofErr w:type="spell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الامازيغية</w:t>
            </w:r>
            <w:proofErr w:type="spellEnd"/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</w:t>
            </w:r>
            <w:proofErr w:type="gram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الحبيبة</w:t>
            </w:r>
          </w:p>
        </w:tc>
      </w:tr>
      <w:tr w:rsidR="007D7194" w:rsidRPr="00D50AFE" w:rsidTr="007D7194">
        <w:trPr>
          <w:cantSplit/>
          <w:trHeight w:val="976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1B3333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proofErr w:type="gramStart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</w:t>
            </w:r>
            <w:proofErr w:type="gramEnd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معطيات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</w:t>
            </w:r>
          </w:p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قياس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الاطوال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1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شريط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صغر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 100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تقنيات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 التلوين</w:t>
            </w:r>
          </w:p>
        </w:tc>
      </w:tr>
      <w:tr w:rsidR="007D7194" w:rsidRPr="00D50AFE" w:rsidTr="007D7194">
        <w:trPr>
          <w:cantSplit/>
          <w:trHeight w:val="1119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10</w:t>
            </w:r>
          </w:p>
        </w:tc>
        <w:tc>
          <w:tcPr>
            <w:tcW w:w="49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D7194" w:rsidRPr="00D50AFE" w:rsidRDefault="007D7194" w:rsidP="00607B1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03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الحي </w:t>
            </w:r>
            <w:proofErr w:type="spellStart"/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والقؤية</w:t>
            </w:r>
            <w:proofErr w:type="spellEnd"/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*ماذا * نعم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اليوم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غدا، أمس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بعد،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القليل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،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الجملةالاسمية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المخاطب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: أنت، أنت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والقرية: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الشارع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بناية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رصيف، طريق...)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المهن (شرطي،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طبيب،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تاجر،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سا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ئق،...)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  <w:proofErr w:type="gramEnd"/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( فلاح، حقل، بستان،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خم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محراث، فواكه...)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بين ال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مدينة و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الريف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مراجعة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الحرفين 13و14/ 15و16 / 17و18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قريش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عددين</w:t>
            </w:r>
          </w:p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100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قياس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الاطوال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2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AF6AD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</w:t>
            </w:r>
            <w:proofErr w:type="gram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الموسيقية العربية</w:t>
            </w:r>
          </w:p>
          <w:p w:rsidR="007D7194" w:rsidRPr="00B8272D" w:rsidRDefault="007D7194" w:rsidP="00B8272D">
            <w:pPr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</w:t>
            </w:r>
            <w:proofErr w:type="gram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الحبيبة</w:t>
            </w:r>
          </w:p>
        </w:tc>
      </w:tr>
      <w:tr w:rsidR="007D7194" w:rsidRPr="00D50AFE" w:rsidTr="007D7194">
        <w:trPr>
          <w:cantSplit/>
          <w:trHeight w:val="1433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11</w:t>
            </w:r>
          </w:p>
        </w:tc>
        <w:tc>
          <w:tcPr>
            <w:tcW w:w="496" w:type="dxa"/>
            <w:vMerge/>
            <w:shd w:val="clear" w:color="auto" w:fill="DBE5F1" w:themeFill="accent1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من خيرات الريف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المضلعات</w:t>
            </w:r>
          </w:p>
          <w:p w:rsidR="007D7194" w:rsidRPr="00D50AFE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الضعف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النصف</w:t>
            </w:r>
          </w:p>
          <w:p w:rsidR="007D7194" w:rsidRPr="00D50AFE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دون 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حتفاظ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 وضع العملية )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fr-FR"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الصوت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 xml:space="preserve"> الحاد والصو</w:t>
            </w: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ت الغليظ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انشودة</w:t>
            </w:r>
            <w:proofErr w:type="spell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 xml:space="preserve"> دق الجرس</w:t>
            </w:r>
          </w:p>
        </w:tc>
      </w:tr>
      <w:tr w:rsidR="007D7194" w:rsidRPr="00D50AFE" w:rsidTr="007D7194">
        <w:trPr>
          <w:cantSplit/>
          <w:trHeight w:val="97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12</w:t>
            </w:r>
          </w:p>
        </w:tc>
        <w:tc>
          <w:tcPr>
            <w:tcW w:w="496" w:type="dxa"/>
            <w:vMerge/>
            <w:shd w:val="clear" w:color="auto" w:fill="DBE5F1" w:themeFill="accent1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المحلات الكبرى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2 + الحصيلة 2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الأعداد إلى 199</w:t>
            </w:r>
          </w:p>
        </w:tc>
        <w:tc>
          <w:tcPr>
            <w:tcW w:w="26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0E7A09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خ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صائص ومميزات الخامات</w:t>
            </w:r>
          </w:p>
        </w:tc>
      </w:tr>
      <w:tr w:rsidR="007D7194" w:rsidRPr="00D50AFE" w:rsidTr="0069346E">
        <w:trPr>
          <w:cantSplit/>
          <w:trHeight w:val="830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6" w:type="dxa"/>
            <w:vMerge/>
            <w:shd w:val="clear" w:color="auto" w:fill="DBE5F1" w:themeFill="accent1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1B3333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proofErr w:type="gramStart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</w:t>
            </w:r>
            <w:proofErr w:type="gramEnd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الأطوال 3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D7194" w:rsidRDefault="007D7194" w:rsidP="000E7A09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الصوت</w:t>
            </w:r>
            <w:proofErr w:type="gram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الطويل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والصوت</w:t>
            </w:r>
            <w:proofErr w:type="gram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القصير 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انشودة</w:t>
            </w:r>
            <w:proofErr w:type="spell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اركان</w:t>
            </w:r>
            <w:proofErr w:type="spellEnd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:rsidR="007D7194" w:rsidRPr="00D50AFE" w:rsidRDefault="007D7194" w:rsidP="0073079A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الاسلام</w:t>
            </w:r>
            <w:proofErr w:type="spellEnd"/>
          </w:p>
        </w:tc>
      </w:tr>
      <w:tr w:rsidR="002D73DB" w:rsidRPr="00D50AFE" w:rsidTr="000E7A09">
        <w:trPr>
          <w:cantSplit/>
          <w:trHeight w:val="615"/>
        </w:trPr>
        <w:tc>
          <w:tcPr>
            <w:tcW w:w="557" w:type="dxa"/>
            <w:shd w:val="clear" w:color="auto" w:fill="FFFF00"/>
            <w:vAlign w:val="center"/>
          </w:tcPr>
          <w:p w:rsidR="002D73DB" w:rsidRPr="00D50AFE" w:rsidRDefault="002D73DB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13</w:t>
            </w:r>
          </w:p>
        </w:tc>
        <w:tc>
          <w:tcPr>
            <w:tcW w:w="15821" w:type="dxa"/>
            <w:gridSpan w:val="12"/>
            <w:shd w:val="clear" w:color="auto" w:fill="00FF99"/>
            <w:vAlign w:val="center"/>
          </w:tcPr>
          <w:p w:rsidR="002D73DB" w:rsidRPr="002D73DB" w:rsidRDefault="002D73DB" w:rsidP="0073079A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</w:t>
            </w:r>
            <w:proofErr w:type="gramStart"/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فصلي  +</w:t>
            </w:r>
            <w:proofErr w:type="gramEnd"/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 تقويم تشخيصي ومعالجة</w:t>
            </w:r>
          </w:p>
        </w:tc>
      </w:tr>
      <w:tr w:rsidR="007D7194" w:rsidRPr="00D50AFE" w:rsidTr="007D7194">
        <w:trPr>
          <w:cantSplit/>
          <w:trHeight w:val="113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lastRenderedPageBreak/>
              <w:t>14</w:t>
            </w:r>
          </w:p>
        </w:tc>
        <w:tc>
          <w:tcPr>
            <w:tcW w:w="496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7D7194" w:rsidRPr="00D50AFE" w:rsidRDefault="007D7194" w:rsidP="00607B1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04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الرياضة والتسلية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7D7194" w:rsidRPr="00D50AFE" w:rsidRDefault="007D7194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لم ،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7D7194" w:rsidRPr="00D50AFE" w:rsidRDefault="007D7194" w:rsidP="0057587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  <w:proofErr w:type="gramEnd"/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ضمائر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والتسلية: أنواع الرياضة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(كرة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القدم ،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السلة ...)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رحلات،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فضاءات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اللعب ، المعارض ..)</w:t>
            </w:r>
          </w:p>
          <w:p w:rsidR="007D7194" w:rsidRPr="00D50AFE" w:rsidRDefault="007D7194" w:rsidP="00F15EC9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مباراة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7D7194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حاسمة</w:t>
            </w:r>
            <w:proofErr w:type="gramEnd"/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proofErr w:type="gramEnd"/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مراجعة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الحرفين 19و20/ 21و22 23و24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كتابية متنوعة</w:t>
            </w:r>
          </w:p>
          <w:p w:rsidR="007D7194" w:rsidRPr="00D50AFE" w:rsidRDefault="007D7194" w:rsidP="006C2EF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العصر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الزاوية القائمة</w:t>
            </w:r>
          </w:p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مشكلات جمعية أو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طرحية</w:t>
            </w:r>
            <w:proofErr w:type="spellEnd"/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بالاحتفاظ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0F1685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proofErr w:type="spell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</w:t>
            </w:r>
            <w:proofErr w:type="spell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 الأساسية</w:t>
            </w:r>
          </w:p>
        </w:tc>
      </w:tr>
      <w:tr w:rsidR="007D7194" w:rsidRPr="00D50AFE" w:rsidTr="007D7194">
        <w:trPr>
          <w:cantSplit/>
          <w:trHeight w:val="113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15</w:t>
            </w:r>
          </w:p>
        </w:tc>
        <w:tc>
          <w:tcPr>
            <w:tcW w:w="496" w:type="dxa"/>
            <w:vMerge/>
            <w:shd w:val="clear" w:color="auto" w:fill="EAF1DD" w:themeFill="accent3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هوايتي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المفضلة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الخالق الرازق1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(1)</w:t>
            </w:r>
          </w:p>
          <w:p w:rsidR="007D7194" w:rsidRPr="00D50AFE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العملة</w:t>
            </w:r>
            <w:proofErr w:type="gramEnd"/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معطيات 2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الموسيقية الغربية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يا داري</w:t>
            </w:r>
          </w:p>
        </w:tc>
      </w:tr>
      <w:tr w:rsidR="007D7194" w:rsidRPr="00D50AFE" w:rsidTr="00030214">
        <w:trPr>
          <w:cantSplit/>
          <w:trHeight w:val="877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16</w:t>
            </w:r>
          </w:p>
        </w:tc>
        <w:tc>
          <w:tcPr>
            <w:tcW w:w="496" w:type="dxa"/>
            <w:vMerge/>
            <w:shd w:val="clear" w:color="auto" w:fill="EAF1DD" w:themeFill="accent3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أصدقاء الكتاب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الواحد القادر- الرحيم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3 + الحصيلة 3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3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</w:t>
            </w:r>
            <w:proofErr w:type="spell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 الثانوية</w:t>
            </w:r>
          </w:p>
        </w:tc>
      </w:tr>
      <w:tr w:rsidR="007D7194" w:rsidRPr="00D50AFE" w:rsidTr="007D7194">
        <w:trPr>
          <w:trHeight w:val="968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6" w:type="dxa"/>
            <w:vMerge/>
            <w:shd w:val="clear" w:color="auto" w:fill="EAF1DD" w:themeFill="accent3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1B3333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proofErr w:type="gramStart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</w:t>
            </w:r>
            <w:proofErr w:type="gramEnd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الساعة</w:t>
            </w:r>
            <w:proofErr w:type="gramEnd"/>
          </w:p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شكل مستو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متتالية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الاعداد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إلى 999 (2)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D0757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الشدة واللين في الجملة الموسيقية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يا داري</w:t>
            </w:r>
          </w:p>
        </w:tc>
      </w:tr>
      <w:tr w:rsidR="007D7194" w:rsidRPr="00D50AFE" w:rsidTr="007D7194">
        <w:trPr>
          <w:trHeight w:val="1399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18</w:t>
            </w:r>
          </w:p>
        </w:tc>
        <w:tc>
          <w:tcPr>
            <w:tcW w:w="496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7D7194" w:rsidRPr="00D50AFE" w:rsidRDefault="007D7194" w:rsidP="0092177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لمقطع</w:t>
            </w:r>
            <w:proofErr w:type="gramEnd"/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05</w:t>
            </w:r>
            <w:r w:rsidRPr="007D71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البيئة والطبيعة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متى،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يمين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بين، يسار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ما أفعل،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الألوان</w:t>
            </w:r>
            <w:proofErr w:type="gramEnd"/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هنا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،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هناك</w:t>
            </w:r>
            <w:proofErr w:type="gramEnd"/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fr-FR"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الاسمية: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الأمر</w:t>
            </w:r>
            <w:proofErr w:type="gramEnd"/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*الضمائر المنفصلة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</w:t>
            </w:r>
            <w:proofErr w:type="gramEnd"/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النهي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بـ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: 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+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فعل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البيئة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والطبيعة: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لحديقة</w:t>
            </w:r>
            <w:proofErr w:type="gramEnd"/>
          </w:p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حديقة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شجرة،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نخلة...)</w:t>
            </w:r>
          </w:p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الحيوانات</w:t>
            </w:r>
            <w:proofErr w:type="gramEnd"/>
          </w:p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أرنب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أسد، بطة،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بقرة،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حمامة...)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نظافة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</w:t>
            </w:r>
            <w:proofErr w:type="gramEnd"/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92177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سليمة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مراجعة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الحرفين 25و26/ 27و28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الـ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: شمسية والقمرية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*التنويـن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كتابية متنوعة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الماعون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طرح عدد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ذي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رقمين</w:t>
            </w:r>
          </w:p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المدد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 قياس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طوال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الموسيقية الطويلة والقصيرة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proofErr w:type="spell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انشودة</w:t>
            </w:r>
            <w:proofErr w:type="spell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من جبالنا </w:t>
            </w:r>
          </w:p>
        </w:tc>
      </w:tr>
      <w:tr w:rsidR="007D7194" w:rsidRPr="00D50AFE" w:rsidTr="00030214">
        <w:trPr>
          <w:trHeight w:val="119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19</w:t>
            </w:r>
          </w:p>
        </w:tc>
        <w:tc>
          <w:tcPr>
            <w:tcW w:w="496" w:type="dxa"/>
            <w:vMerge/>
            <w:shd w:val="clear" w:color="auto" w:fill="DAEEF3" w:themeFill="accent5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أبذر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الماء</w:t>
            </w:r>
            <w:proofErr w:type="gramEnd"/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الوضوء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عبادة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رسم أو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اتمام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شكل هندسي</w:t>
            </w:r>
          </w:p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(3)</w:t>
            </w:r>
          </w:p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مشكلات جمعية أو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  <w:proofErr w:type="spellEnd"/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الروزنامة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 الثانوية</w:t>
            </w:r>
          </w:p>
        </w:tc>
      </w:tr>
      <w:tr w:rsidR="007D7194" w:rsidRPr="00D50AFE" w:rsidTr="007D7194">
        <w:trPr>
          <w:cantSplit/>
          <w:trHeight w:val="207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</w:t>
            </w:r>
          </w:p>
        </w:tc>
        <w:tc>
          <w:tcPr>
            <w:tcW w:w="496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7D7194" w:rsidRPr="00D50AFE" w:rsidRDefault="007D7194" w:rsidP="008B4A27">
            <w:pPr>
              <w:bidi w:val="0"/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05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البيئة والطبيعة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أسماء ال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أفعال: حذ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ار، هات،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هاك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تعال، هيا..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7D7194" w:rsidRPr="00D50AFE" w:rsidRDefault="007D7194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الاسمية : الخبر جملة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الأمر</w:t>
            </w:r>
            <w:proofErr w:type="gramEnd"/>
          </w:p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*الضمائر المنفصلة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</w:t>
            </w:r>
            <w:proofErr w:type="gramEnd"/>
          </w:p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النهي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بـ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لا +فعل مضارع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موارد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( بحر،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واحة .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واحة</w:t>
            </w:r>
            <w:proofErr w:type="gramEnd"/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ساحرة</w:t>
            </w:r>
            <w:proofErr w:type="gramEnd"/>
          </w:p>
        </w:tc>
        <w:tc>
          <w:tcPr>
            <w:tcW w:w="425" w:type="dxa"/>
            <w:shd w:val="clear" w:color="auto" w:fill="66FFFF"/>
            <w:textDirection w:val="btLr"/>
            <w:vAlign w:val="center"/>
          </w:tcPr>
          <w:p w:rsidR="007D7194" w:rsidRPr="00D50AFE" w:rsidRDefault="007D7194" w:rsidP="00BF5796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سليمة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194" w:rsidRPr="00D50AFE" w:rsidRDefault="007D7194" w:rsidP="009217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Default="007D7194" w:rsidP="00AF6A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أتعلم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الوضوء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4 + الحصيلة 4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4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الموسيقية الغليظة والحادة </w:t>
            </w:r>
          </w:p>
          <w:p w:rsidR="007D7194" w:rsidRPr="00D50AFE" w:rsidRDefault="007D7194" w:rsidP="00FA50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من جبالنا </w:t>
            </w:r>
          </w:p>
        </w:tc>
      </w:tr>
      <w:tr w:rsidR="007D7194" w:rsidRPr="00D50AFE" w:rsidTr="007D7194">
        <w:trPr>
          <w:trHeight w:val="1306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6" w:type="dxa"/>
            <w:vMerge/>
            <w:shd w:val="clear" w:color="auto" w:fill="DAEEF3" w:themeFill="accent5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DA52F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proofErr w:type="gramStart"/>
            <w:r w:rsidRPr="00DA52FB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</w:t>
            </w:r>
            <w:proofErr w:type="gramEnd"/>
            <w:r w:rsidRPr="00DA52FB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دعم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زمعالجة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محتملة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0000CC"/>
                <w:rtl/>
                <w:lang w:eastAsia="zh-TW" w:bidi="ar-DZ"/>
              </w:rPr>
              <w:t>ــ الأشكال المتناظرة في الطبيعة</w:t>
            </w:r>
          </w:p>
        </w:tc>
      </w:tr>
      <w:tr w:rsidR="007D7194" w:rsidRPr="00D50AFE" w:rsidTr="00030214">
        <w:trPr>
          <w:cantSplit/>
          <w:trHeight w:val="1398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lastRenderedPageBreak/>
              <w:t>21</w:t>
            </w:r>
          </w:p>
        </w:tc>
        <w:tc>
          <w:tcPr>
            <w:tcW w:w="496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7D7194" w:rsidRPr="00D50AFE" w:rsidRDefault="007D7194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06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التغذية والصحة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لماذا، كم، كيف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فوق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،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تحت</w:t>
            </w:r>
            <w:proofErr w:type="gramEnd"/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العطف: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و،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ثم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أو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ربما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الإلزام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: يجب، ينبغي،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لا بد،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عليك</w:t>
            </w:r>
            <w:proofErr w:type="gramEnd"/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الجملة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الفعلية :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المفعول فيه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*الضمائر المنفصلة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 :</w:t>
            </w:r>
            <w:proofErr w:type="gramEnd"/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النفي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بـــ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(لم و لن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ما، لا، ليس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gramEnd"/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+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المضارع</w:t>
            </w:r>
            <w:proofErr w:type="gramEnd"/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الصحة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والتغذية: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الجسم (الحواس الخمس...)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الطعام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(خبز،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إفطار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برتقال،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تفاح،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طعام...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) النظافة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فطور 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الصباح</w:t>
            </w:r>
            <w:proofErr w:type="gramEnd"/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582F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توازن الغذاء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*التاء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المفتوحة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في الأفعال.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 التاء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المفتوحة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في الاسم المؤنث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*التاء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المربوطة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في جمع التكسير.</w:t>
            </w:r>
          </w:p>
          <w:p w:rsidR="007D7194" w:rsidRPr="00D50AFE" w:rsidRDefault="007D7194" w:rsidP="003F1ED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الصلاة ركن من أركان الإسلام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التمثيل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البياني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كتل</w:t>
            </w:r>
          </w:p>
          <w:p w:rsidR="007D7194" w:rsidRPr="00D50AFE" w:rsidRDefault="007D7194" w:rsidP="000302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(4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E05240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الموسيقية الصاعدة والنازلة</w:t>
            </w:r>
          </w:p>
          <w:p w:rsidR="007D7194" w:rsidRPr="00D50AFE" w:rsidRDefault="007D7194" w:rsidP="0046651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انشودة</w:t>
            </w:r>
            <w:proofErr w:type="spell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الممرضة</w:t>
            </w:r>
          </w:p>
        </w:tc>
      </w:tr>
      <w:tr w:rsidR="007D7194" w:rsidRPr="00D50AFE" w:rsidTr="007D7194">
        <w:trPr>
          <w:cantSplit/>
          <w:trHeight w:val="1477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22</w:t>
            </w:r>
          </w:p>
        </w:tc>
        <w:tc>
          <w:tcPr>
            <w:tcW w:w="496" w:type="dxa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صحتي في غذائي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أصلي خمس صلوات في اليوم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 بالاستعارة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المرصوفة 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 المسترجعة</w:t>
            </w:r>
          </w:p>
        </w:tc>
      </w:tr>
      <w:tr w:rsidR="007D7194" w:rsidRPr="00D50AFE" w:rsidTr="007D7194">
        <w:trPr>
          <w:cantSplit/>
          <w:trHeight w:val="912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23</w:t>
            </w:r>
          </w:p>
        </w:tc>
        <w:tc>
          <w:tcPr>
            <w:tcW w:w="496" w:type="dxa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أحافظ على صحة أسناني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الكتل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1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الموسيقية المكررة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rtl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الممرضة</w:t>
            </w:r>
            <w:proofErr w:type="gramEnd"/>
          </w:p>
        </w:tc>
      </w:tr>
      <w:tr w:rsidR="007D7194" w:rsidRPr="00D50AFE" w:rsidTr="007D7194">
        <w:trPr>
          <w:cantSplit/>
          <w:trHeight w:val="1173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6" w:type="dxa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1B3333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proofErr w:type="gramStart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</w:t>
            </w:r>
            <w:proofErr w:type="gramEnd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تكبير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رسم على مرصوفة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محور تناظر شكل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+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شكل بالتناظر المحوري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الحاسبة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1+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2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 المسترجعة</w:t>
            </w:r>
          </w:p>
        </w:tc>
      </w:tr>
      <w:tr w:rsidR="002D73DB" w:rsidRPr="00D50AFE" w:rsidTr="000E7A09">
        <w:trPr>
          <w:cantSplit/>
          <w:trHeight w:val="474"/>
        </w:trPr>
        <w:tc>
          <w:tcPr>
            <w:tcW w:w="557" w:type="dxa"/>
            <w:shd w:val="clear" w:color="auto" w:fill="FFFF00"/>
            <w:vAlign w:val="center"/>
          </w:tcPr>
          <w:p w:rsidR="002D73DB" w:rsidRPr="00D50AFE" w:rsidRDefault="002D73DB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25</w:t>
            </w:r>
          </w:p>
        </w:tc>
        <w:tc>
          <w:tcPr>
            <w:tcW w:w="15821" w:type="dxa"/>
            <w:gridSpan w:val="12"/>
            <w:shd w:val="clear" w:color="auto" w:fill="00FF99"/>
            <w:vAlign w:val="center"/>
          </w:tcPr>
          <w:p w:rsidR="002D73DB" w:rsidRDefault="002D73DB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</w:t>
            </w:r>
            <w:proofErr w:type="gramStart"/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فصلي  +</w:t>
            </w:r>
            <w:proofErr w:type="gramEnd"/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 تقويم تشخيصي ومعالجة</w:t>
            </w:r>
          </w:p>
          <w:p w:rsidR="00184BF7" w:rsidRPr="00D50AFE" w:rsidRDefault="00184BF7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7D7194" w:rsidRPr="00D50AFE" w:rsidTr="007D7194">
        <w:trPr>
          <w:cantSplit/>
          <w:trHeight w:val="817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26</w:t>
            </w:r>
          </w:p>
        </w:tc>
        <w:tc>
          <w:tcPr>
            <w:tcW w:w="496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7D7194" w:rsidRPr="00D50AFE" w:rsidRDefault="007D7194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07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التواصل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ما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D7194" w:rsidRPr="00D50AFE" w:rsidRDefault="007D7194" w:rsidP="00EF35BB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مع :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السين 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7D7194" w:rsidRPr="00D50AFE" w:rsidRDefault="007D7194" w:rsidP="00A30E5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التواصل: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الإعلام  الاتصال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مفاجأة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سارة</w:t>
            </w:r>
          </w:p>
        </w:tc>
        <w:tc>
          <w:tcPr>
            <w:tcW w:w="425" w:type="dxa"/>
            <w:vMerge w:val="restart"/>
            <w:shd w:val="clear" w:color="auto" w:fill="00FFFF"/>
            <w:textDirection w:val="btLr"/>
            <w:vAlign w:val="center"/>
          </w:tcPr>
          <w:p w:rsidR="007D7194" w:rsidRPr="00D50AFE" w:rsidRDefault="007D7194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صديقي الحاسوب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*همزتا الوصل القطع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الكافرون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8E434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5</w:t>
            </w:r>
          </w:p>
          <w:p w:rsidR="007D7194" w:rsidRDefault="007D7194" w:rsidP="008E434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5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7194" w:rsidRPr="00D50AFE" w:rsidRDefault="007D7194" w:rsidP="00721576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عائلة </w:t>
            </w:r>
            <w:proofErr w:type="spell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الالات</w:t>
            </w:r>
            <w:proofErr w:type="spell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 الموسيقية</w:t>
            </w:r>
          </w:p>
          <w:p w:rsidR="007D7194" w:rsidRPr="00D50AFE" w:rsidRDefault="007D7194" w:rsidP="00213E8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هيا نلعب</w:t>
            </w:r>
          </w:p>
        </w:tc>
      </w:tr>
      <w:tr w:rsidR="007D7194" w:rsidRPr="00D50AFE" w:rsidTr="007D7194">
        <w:trPr>
          <w:cantSplit/>
          <w:trHeight w:val="2518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27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96" w:type="dxa"/>
            <w:vMerge/>
            <w:shd w:val="clear" w:color="auto" w:fill="DDD9C3" w:themeFill="background2" w:themeFillShade="E6"/>
            <w:textDirection w:val="btLr"/>
            <w:vAlign w:val="center"/>
          </w:tcPr>
          <w:p w:rsidR="007D7194" w:rsidRPr="00D50AFE" w:rsidRDefault="007D7194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الترادف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والتضاد</w:t>
            </w:r>
          </w:p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لـ ،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لأن</w:t>
            </w:r>
          </w:p>
          <w:p w:rsidR="007D7194" w:rsidRDefault="007D7194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التوكيد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  <w:p w:rsidR="007D7194" w:rsidRPr="00D50AFE" w:rsidRDefault="007D7194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جميع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كـلّ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7D7194" w:rsidRPr="00D50AFE" w:rsidRDefault="007D7194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وسوف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تلفزة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راديو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انترنت ...)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حصتي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المفضلة</w:t>
            </w:r>
          </w:p>
        </w:tc>
        <w:tc>
          <w:tcPr>
            <w:tcW w:w="425" w:type="dxa"/>
            <w:vMerge/>
            <w:shd w:val="clear" w:color="auto" w:fill="00FFFF"/>
            <w:textDirection w:val="btLr"/>
            <w:vAlign w:val="center"/>
          </w:tcPr>
          <w:p w:rsidR="007D7194" w:rsidRPr="00D50AFE" w:rsidRDefault="007D7194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الأصوات المنطوقة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غير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المكتوبة (هذا، ذلك)</w:t>
            </w:r>
          </w:p>
          <w:p w:rsidR="007D7194" w:rsidRPr="00D50AFE" w:rsidRDefault="007D7194" w:rsidP="004D43A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*الكاف، الباء، اللام </w:t>
            </w:r>
          </w:p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آداب المسجد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D7194" w:rsidRDefault="007D7194" w:rsidP="008E434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5</w:t>
            </w:r>
          </w:p>
          <w:p w:rsidR="007D7194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جدول الضرب في 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4</w:t>
            </w:r>
          </w:p>
          <w:p w:rsidR="007D7194" w:rsidRPr="00D50AFE" w:rsidRDefault="007D7194" w:rsidP="00F7237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10</w:t>
            </w:r>
          </w:p>
          <w:p w:rsidR="007D7194" w:rsidRDefault="007D7194" w:rsidP="0036621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الضرب في مضاعفات 10</w:t>
            </w:r>
          </w:p>
          <w:p w:rsidR="007D7194" w:rsidRPr="00D50AFE" w:rsidRDefault="007D7194" w:rsidP="00E7212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 المسترجعة</w:t>
            </w:r>
          </w:p>
        </w:tc>
      </w:tr>
      <w:tr w:rsidR="007D7194" w:rsidRPr="00D50AFE" w:rsidTr="007D7194">
        <w:trPr>
          <w:cantSplit/>
          <w:trHeight w:val="926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6" w:type="dxa"/>
            <w:vMerge/>
            <w:shd w:val="clear" w:color="auto" w:fill="DDD9C3" w:themeFill="background2" w:themeFillShade="E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7D7194" w:rsidRPr="001B3333" w:rsidRDefault="007D7194" w:rsidP="004D43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proofErr w:type="gramStart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</w:t>
            </w:r>
            <w:proofErr w:type="gramEnd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دعم، تقويم ومعالجة (انطلاقا من نص مختار)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D7194" w:rsidRPr="00D50AFE" w:rsidRDefault="007D7194" w:rsidP="00C97E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3</w:t>
            </w:r>
          </w:p>
          <w:p w:rsidR="007D7194" w:rsidRDefault="007D7194" w:rsidP="00C97E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1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مشكلات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ضربية</w:t>
            </w:r>
            <w:proofErr w:type="spellEnd"/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7194" w:rsidRPr="00D50AFE" w:rsidRDefault="007D7194" w:rsidP="000F168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proofErr w:type="spell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الة</w:t>
            </w:r>
            <w:proofErr w:type="spell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الطبل التقليدي</w:t>
            </w:r>
          </w:p>
          <w:p w:rsidR="007D7194" w:rsidRPr="00D50AFE" w:rsidRDefault="007D7194" w:rsidP="00466515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</w:t>
            </w:r>
          </w:p>
        </w:tc>
      </w:tr>
      <w:tr w:rsidR="007D7194" w:rsidRPr="00D50AFE" w:rsidTr="007D7194">
        <w:trPr>
          <w:cantSplit/>
          <w:trHeight w:val="1041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lastRenderedPageBreak/>
              <w:t>28</w:t>
            </w:r>
          </w:p>
        </w:tc>
        <w:tc>
          <w:tcPr>
            <w:tcW w:w="49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D7194" w:rsidRPr="00D50AFE" w:rsidRDefault="007D7194" w:rsidP="009D16E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08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الموروث الحضاري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EF35B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الذي،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التي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اللواتي.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يا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>، أيها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أيتها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Default="007D7194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والمعدود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D7194" w:rsidRPr="00D50AFE" w:rsidRDefault="007D7194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الجر: عن اللام، الكاف، الباء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*الضمائر المتصلة: الياء، الكاف، الهاء، كم ، التاء،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نا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الواو،  كما، هما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الملابس(ثوب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،حجاب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حذاء،سروال،عباءة...) الأعياد و المناسبات...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0F1685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زيارة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المتحف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C257B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أصحاب الحرف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،التي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،الذين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اللواتي.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كتابية متنوعة</w:t>
            </w:r>
          </w:p>
          <w:p w:rsidR="007D7194" w:rsidRPr="00D50AFE" w:rsidRDefault="007D7194" w:rsidP="009C1EC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الفيل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7194" w:rsidRPr="00D50AFE" w:rsidRDefault="007D7194" w:rsidP="004A2E4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 ذي رقمين في عدد ذي رقم واحد 1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مشكلات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ضربية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وجمعية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وطرحية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 الثانوية</w:t>
            </w:r>
          </w:p>
        </w:tc>
      </w:tr>
      <w:tr w:rsidR="007D7194" w:rsidRPr="00D50AFE" w:rsidTr="007D7194">
        <w:trPr>
          <w:cantSplit/>
          <w:trHeight w:val="1669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29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الاحتفال بالعام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الامازيغي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(يناير)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مولد 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24181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2</w:t>
            </w:r>
          </w:p>
          <w:p w:rsidR="007D7194" w:rsidRDefault="007D7194" w:rsidP="0024181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6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6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0F168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proofErr w:type="spell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الة</w:t>
            </w:r>
            <w:proofErr w:type="spell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</w:t>
            </w:r>
            <w:proofErr w:type="spell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الغايطة</w:t>
            </w:r>
            <w:proofErr w:type="spell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  <w:proofErr w:type="spell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الة</w:t>
            </w:r>
            <w:proofErr w:type="spell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العود </w:t>
            </w:r>
          </w:p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 + الفلاح الصغير</w:t>
            </w:r>
          </w:p>
        </w:tc>
      </w:tr>
      <w:tr w:rsidR="007D7194" w:rsidRPr="00D50AFE" w:rsidTr="0048393D">
        <w:trPr>
          <w:trHeight w:val="1012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2C4130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095" w:type="dxa"/>
            <w:gridSpan w:val="8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</w:t>
            </w:r>
            <w:proofErr w:type="gramEnd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دعم، تقويم ومعالجة (انطلاقا من نص مختار)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نسب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وطفولة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24181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الرياضيات في حياتنا اليومية 4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دعم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ومعالجة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محتملة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</w:t>
            </w:r>
            <w:proofErr w:type="gramEnd"/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 الثانوية</w:t>
            </w:r>
          </w:p>
        </w:tc>
      </w:tr>
      <w:tr w:rsidR="00C257B0" w:rsidRPr="00D50AFE" w:rsidTr="000E7A09">
        <w:trPr>
          <w:trHeight w:val="141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C257B0" w:rsidRPr="00D50AFE" w:rsidRDefault="00184BF7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31</w:t>
            </w:r>
          </w:p>
        </w:tc>
        <w:tc>
          <w:tcPr>
            <w:tcW w:w="15821" w:type="dxa"/>
            <w:gridSpan w:val="12"/>
            <w:shd w:val="clear" w:color="auto" w:fill="00FF99"/>
            <w:vAlign w:val="center"/>
          </w:tcPr>
          <w:p w:rsidR="00C257B0" w:rsidRPr="00D50AFE" w:rsidRDefault="0095216B" w:rsidP="008D7E83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proofErr w:type="gramStart"/>
            <w:r w:rsidRPr="0095216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</w:t>
            </w:r>
            <w:r w:rsidRPr="0095216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تحصيلي</w:t>
            </w:r>
          </w:p>
        </w:tc>
      </w:tr>
    </w:tbl>
    <w:p w:rsidR="00CB5462" w:rsidRDefault="00CB5462" w:rsidP="00836E36">
      <w:pPr>
        <w:spacing w:before="240"/>
        <w:jc w:val="center"/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</w:pPr>
    </w:p>
    <w:p w:rsidR="00CB5462" w:rsidRDefault="00CB5462" w:rsidP="00836E36">
      <w:pPr>
        <w:spacing w:before="240"/>
        <w:jc w:val="center"/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</w:pPr>
    </w:p>
    <w:p w:rsidR="00D00F06" w:rsidRPr="00836E36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</w:t>
      </w:r>
      <w:proofErr w:type="gramStart"/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المدير</w:t>
      </w:r>
      <w:proofErr w:type="gramEnd"/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</w:t>
      </w:r>
      <w:r w:rsidR="0048393D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sectPr w:rsidR="00D00F06" w:rsidRPr="00836E36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11" w:rsidRDefault="00997411" w:rsidP="00C01BA4">
      <w:r>
        <w:separator/>
      </w:r>
    </w:p>
  </w:endnote>
  <w:endnote w:type="continuationSeparator" w:id="1">
    <w:p w:rsidR="00997411" w:rsidRDefault="00997411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11" w:rsidRDefault="00997411" w:rsidP="00C01BA4">
      <w:r>
        <w:separator/>
      </w:r>
    </w:p>
  </w:footnote>
  <w:footnote w:type="continuationSeparator" w:id="1">
    <w:p w:rsidR="00997411" w:rsidRDefault="00997411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80229"/>
    <w:rsid w:val="0038728F"/>
    <w:rsid w:val="00393CD7"/>
    <w:rsid w:val="003951D3"/>
    <w:rsid w:val="00395735"/>
    <w:rsid w:val="003A0DD8"/>
    <w:rsid w:val="003A1C8E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50498"/>
    <w:rsid w:val="00454744"/>
    <w:rsid w:val="00457634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95567"/>
    <w:rsid w:val="00497154"/>
    <w:rsid w:val="004A15BD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25456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F29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B5462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3BF6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942]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r>
            <a:rPr lang="ar-DZ" sz="2400" b="1" cap="all" spc="0">
              <a:ln>
                <a:solidFill>
                  <a:srgbClr val="C00000"/>
                </a:solidFill>
              </a:ln>
              <a:solidFill>
                <a:srgbClr val="FF0000"/>
              </a:solidFill>
              <a:effectLst>
                <a:glow rad="139700">
                  <a:schemeClr val="accent3">
                    <a:satMod val="175000"/>
                    <a:alpha val="40000"/>
                  </a:scheme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المخطط السنوي لبناء التعلمات السنة الثانية</a:t>
          </a:r>
          <a:r>
            <a:rPr lang="ar-DZ" sz="2800" b="1" cap="all" spc="0">
              <a:ln>
                <a:solidFill>
                  <a:srgbClr val="C00000"/>
                </a:solidFill>
              </a:ln>
              <a:solidFill>
                <a:srgbClr val="FF0000"/>
              </a:solidFill>
              <a:effectLst>
                <a:glow rad="139700">
                  <a:schemeClr val="accent3">
                    <a:satMod val="175000"/>
                    <a:alpha val="40000"/>
                  </a:scheme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 </a:t>
          </a:r>
          <a:r>
            <a:rPr lang="fr-FR" sz="2800" b="1" cap="all" spc="0">
              <a:ln>
                <a:solidFill>
                  <a:srgbClr val="C00000"/>
                </a:solidFill>
              </a:ln>
              <a:solidFill>
                <a:srgbClr val="FF0000"/>
              </a:solidFill>
              <a:effectLst>
                <a:glow rad="139700">
                  <a:schemeClr val="accent3">
                    <a:satMod val="175000"/>
                    <a:alpha val="40000"/>
                  </a:scheme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 </a:t>
          </a: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F92B64CE-5B47-4808-8385-9D97629366BC}" type="presOf" srcId="{62B2F4E5-E10E-46A0-B6E8-53C1EB6CCFDB}" destId="{67A7BADE-FCF9-4990-B582-C129AED7DABE}" srcOrd="0" destOrd="0" presId="urn:microsoft.com/office/officeart/2005/8/layout/vList2"/>
    <dgm:cxn modelId="{D311CC25-AB6D-4931-B534-3AA58D530F8C}" type="presOf" srcId="{265F61FB-103D-4AF2-8952-C7039DD4A18F}" destId="{980F95E6-473D-498B-A73E-02186F00FEBB}" srcOrd="0" destOrd="0" presId="urn:microsoft.com/office/officeart/2005/8/layout/vList2"/>
    <dgm:cxn modelId="{8B377670-2E8C-46E4-BB3D-DCF3B12F7E1D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2</cp:revision>
  <cp:lastPrinted>2016-09-01T07:25:00Z</cp:lastPrinted>
  <dcterms:created xsi:type="dcterms:W3CDTF">2025-08-21T17:15:00Z</dcterms:created>
  <dcterms:modified xsi:type="dcterms:W3CDTF">2025-08-21T17:15:00Z</dcterms:modified>
</cp:coreProperties>
</file>