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98" w:rsidRPr="00DC5B18" w:rsidRDefault="001D22B9" w:rsidP="000C2AA0">
      <w:pPr>
        <w:bidi/>
        <w:spacing w:after="0"/>
        <w:rPr>
          <w:rFonts w:ascii="Amiri" w:hAnsi="Amiri" w:cs="Amiri"/>
          <w:sz w:val="24"/>
          <w:szCs w:val="24"/>
          <w:rtl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دخل رجل على مجلس فيه عدد من الرجال فسلم عليهم قائلا : </w:t>
      </w:r>
      <w:r w:rsidRPr="00033053">
        <w:rPr>
          <w:rFonts w:ascii="Amiri" w:hAnsi="Amiri" w:cs="Amiri"/>
          <w:color w:val="0070C0"/>
          <w:sz w:val="24"/>
          <w:szCs w:val="24"/>
          <w:rtl/>
        </w:rPr>
        <w:t>«</w:t>
      </w:r>
      <w:r w:rsidRPr="00033053">
        <w:rPr>
          <w:rFonts w:ascii="Amiri" w:hAnsi="Amiri" w:cs="Amiri" w:hint="cs"/>
          <w:color w:val="0070C0"/>
          <w:sz w:val="24"/>
          <w:szCs w:val="24"/>
          <w:rtl/>
        </w:rPr>
        <w:t>السلام عليكم يا أهل المائة</w:t>
      </w:r>
      <w:r w:rsidRPr="00033053">
        <w:rPr>
          <w:rFonts w:ascii="Amiri" w:hAnsi="Amiri" w:cs="Amiri"/>
          <w:color w:val="0070C0"/>
          <w:sz w:val="24"/>
          <w:szCs w:val="24"/>
          <w:rtl/>
        </w:rPr>
        <w:t>»</w:t>
      </w:r>
      <w:r w:rsidRPr="00DC5B18">
        <w:rPr>
          <w:rFonts w:ascii="Amiri" w:hAnsi="Amiri" w:cs="Amiri" w:hint="cs"/>
          <w:sz w:val="24"/>
          <w:szCs w:val="24"/>
          <w:rtl/>
        </w:rPr>
        <w:t>، فردوا عليه السلام ، فلما جلس قال ل</w:t>
      </w:r>
      <w:r w:rsidR="00DC5B18">
        <w:rPr>
          <w:rFonts w:ascii="Amiri" w:hAnsi="Amiri" w:cs="Amiri" w:hint="cs"/>
          <w:sz w:val="24"/>
          <w:szCs w:val="24"/>
          <w:rtl/>
        </w:rPr>
        <w:t>ـ</w:t>
      </w:r>
      <w:r w:rsidRPr="00DC5B18">
        <w:rPr>
          <w:rFonts w:ascii="Amiri" w:hAnsi="Amiri" w:cs="Amiri" w:hint="cs"/>
          <w:sz w:val="24"/>
          <w:szCs w:val="24"/>
          <w:rtl/>
        </w:rPr>
        <w:t xml:space="preserve">ه شيخ المجلس : </w:t>
      </w:r>
      <w:r w:rsidRPr="009E63E7">
        <w:rPr>
          <w:rFonts w:ascii="Amiri" w:hAnsi="Amiri" w:cs="Amiri"/>
          <w:color w:val="C00000"/>
          <w:sz w:val="28"/>
          <w:szCs w:val="28"/>
          <w:rtl/>
        </w:rPr>
        <w:t>«</w:t>
      </w:r>
      <w:r w:rsidRPr="009E63E7">
        <w:rPr>
          <w:rFonts w:ascii="Amiri" w:hAnsi="Amiri" w:cs="Amiri" w:hint="cs"/>
          <w:color w:val="C00000"/>
          <w:sz w:val="28"/>
          <w:szCs w:val="28"/>
          <w:rtl/>
        </w:rPr>
        <w:t>يا أخانا في الله ، لقد أخطأت بعددنا ، فنحن لسنا بمائة بل نحن و مثلنا و نصفنا و ربعنا و أنت تمام المائة</w:t>
      </w:r>
      <w:r w:rsidRPr="009E63E7">
        <w:rPr>
          <w:rFonts w:ascii="Amiri" w:hAnsi="Amiri" w:cs="Amiri"/>
          <w:color w:val="C00000"/>
          <w:sz w:val="28"/>
          <w:szCs w:val="28"/>
          <w:rtl/>
        </w:rPr>
        <w:t>»</w:t>
      </w:r>
    </w:p>
    <w:p w:rsidR="001D22B9" w:rsidRPr="00DC5B18" w:rsidRDefault="00C04337" w:rsidP="000C2AA0">
      <w:pPr>
        <w:pStyle w:val="ListParagraph"/>
        <w:numPr>
          <w:ilvl w:val="0"/>
          <w:numId w:val="1"/>
        </w:numPr>
        <w:bidi/>
        <w:spacing w:after="0"/>
        <w:rPr>
          <w:rFonts w:ascii="Amiri" w:hAnsi="Amiri" w:cs="Amiri"/>
          <w:sz w:val="24"/>
          <w:szCs w:val="24"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فكم كان عدد أفراد المجلس </w:t>
      </w:r>
      <w:r w:rsidR="001D22B9" w:rsidRPr="00DC5B18">
        <w:rPr>
          <w:rFonts w:ascii="Amiri" w:hAnsi="Amiri" w:cs="Amiri" w:hint="cs"/>
          <w:sz w:val="24"/>
          <w:szCs w:val="24"/>
          <w:rtl/>
        </w:rPr>
        <w:t xml:space="preserve">عندما دخل عليهم الرجل ؟ </w:t>
      </w:r>
    </w:p>
    <w:p w:rsidR="001D22B9" w:rsidRPr="00DC5B18" w:rsidRDefault="001D22B9" w:rsidP="00DC5B18">
      <w:pPr>
        <w:bidi/>
        <w:spacing w:after="0"/>
        <w:rPr>
          <w:rFonts w:ascii="Amiri" w:hAnsi="Amiri" w:cs="Amiri"/>
          <w:sz w:val="24"/>
          <w:szCs w:val="24"/>
          <w:rtl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بعد فترة ، دخل رجل </w:t>
      </w:r>
      <w:r w:rsidR="000C2AA0" w:rsidRPr="00DC5B18">
        <w:rPr>
          <w:rFonts w:ascii="Amiri" w:hAnsi="Amiri" w:cs="Amiri" w:hint="cs"/>
          <w:sz w:val="24"/>
          <w:szCs w:val="24"/>
          <w:rtl/>
        </w:rPr>
        <w:t>ثان</w:t>
      </w:r>
      <w:r w:rsidRPr="00DC5B18">
        <w:rPr>
          <w:rFonts w:ascii="Amiri" w:hAnsi="Amiri" w:cs="Amiri" w:hint="cs"/>
          <w:sz w:val="24"/>
          <w:szCs w:val="24"/>
          <w:rtl/>
        </w:rPr>
        <w:t xml:space="preserve"> على مجلس ، فلاحظ أن الحجرة مقسومة إلى قسمين </w:t>
      </w:r>
      <w:r w:rsidR="000C2AA0" w:rsidRPr="00DC5B18">
        <w:rPr>
          <w:rFonts w:ascii="Amiri" w:hAnsi="Amiri" w:cs="Amiri" w:hint="cs"/>
          <w:sz w:val="24"/>
          <w:szCs w:val="24"/>
          <w:rtl/>
        </w:rPr>
        <w:t xml:space="preserve">و بعد رد السلام </w:t>
      </w:r>
      <w:r w:rsidRPr="00DC5B18">
        <w:rPr>
          <w:rFonts w:ascii="Amiri" w:hAnsi="Amiri" w:cs="Amiri" w:hint="cs"/>
          <w:sz w:val="24"/>
          <w:szCs w:val="24"/>
          <w:rtl/>
        </w:rPr>
        <w:t xml:space="preserve">صاح قائلا: </w:t>
      </w:r>
      <w:r w:rsidRPr="00033053">
        <w:rPr>
          <w:rFonts w:ascii="Amiri" w:hAnsi="Amiri" w:cs="Amiri"/>
          <w:color w:val="0070C0"/>
          <w:sz w:val="24"/>
          <w:szCs w:val="24"/>
          <w:rtl/>
        </w:rPr>
        <w:t>«</w:t>
      </w:r>
      <w:r w:rsidR="006D5555" w:rsidRPr="00033053">
        <w:rPr>
          <w:rFonts w:ascii="Amiri" w:hAnsi="Amiri" w:cs="Amiri" w:hint="cs"/>
          <w:color w:val="0070C0"/>
          <w:sz w:val="24"/>
          <w:szCs w:val="24"/>
          <w:rtl/>
        </w:rPr>
        <w:t xml:space="preserve">أعدلوا بين قسمين </w:t>
      </w:r>
      <w:r w:rsidRPr="00033053">
        <w:rPr>
          <w:rFonts w:ascii="Amiri" w:hAnsi="Amiri" w:cs="Amiri"/>
          <w:color w:val="0070C0"/>
          <w:sz w:val="24"/>
          <w:szCs w:val="24"/>
          <w:rtl/>
        </w:rPr>
        <w:t>»</w:t>
      </w:r>
      <w:r w:rsidR="006D5555" w:rsidRPr="00DC5B18">
        <w:rPr>
          <w:rFonts w:ascii="Amiri" w:hAnsi="Amiri" w:cs="Amiri"/>
          <w:sz w:val="24"/>
          <w:szCs w:val="24"/>
          <w:rtl/>
        </w:rPr>
        <w:br/>
      </w:r>
      <w:r w:rsidR="006D5555" w:rsidRPr="00DC5B18">
        <w:rPr>
          <w:rFonts w:ascii="Amiri" w:hAnsi="Amiri" w:cs="Amiri" w:hint="cs"/>
          <w:sz w:val="24"/>
          <w:szCs w:val="24"/>
          <w:rtl/>
        </w:rPr>
        <w:t>ف</w:t>
      </w:r>
      <w:r w:rsidR="000C2AA0" w:rsidRPr="00DC5B18">
        <w:rPr>
          <w:rFonts w:ascii="Amiri" w:hAnsi="Amiri" w:cs="Amiri" w:hint="cs"/>
          <w:sz w:val="24"/>
          <w:szCs w:val="24"/>
          <w:rtl/>
        </w:rPr>
        <w:t xml:space="preserve">رد عليه آخر : </w:t>
      </w:r>
      <w:r w:rsidR="000C2AA0" w:rsidRPr="00033053">
        <w:rPr>
          <w:rFonts w:ascii="Amiri" w:hAnsi="Amiri" w:cs="Amiri"/>
          <w:color w:val="C00000"/>
          <w:sz w:val="24"/>
          <w:szCs w:val="24"/>
          <w:rtl/>
        </w:rPr>
        <w:t>«</w:t>
      </w:r>
      <w:r w:rsidR="000C2AA0" w:rsidRPr="00033053">
        <w:rPr>
          <w:rFonts w:ascii="Amiri" w:hAnsi="Amiri" w:cs="Amiri" w:hint="cs"/>
          <w:color w:val="C00000"/>
          <w:sz w:val="24"/>
          <w:szCs w:val="24"/>
          <w:rtl/>
        </w:rPr>
        <w:t>أعد النظر فالقسمين متقايسين</w:t>
      </w:r>
      <w:r w:rsidR="000C2AA0" w:rsidRPr="00033053">
        <w:rPr>
          <w:rFonts w:ascii="Amiri" w:hAnsi="Amiri" w:cs="Amiri"/>
          <w:color w:val="C00000"/>
          <w:sz w:val="24"/>
          <w:szCs w:val="24"/>
          <w:rtl/>
        </w:rPr>
        <w:t>»</w:t>
      </w:r>
    </w:p>
    <w:p w:rsidR="000C2AA0" w:rsidRPr="00DC5B18" w:rsidRDefault="000C2AA0" w:rsidP="00621D9C">
      <w:pPr>
        <w:pStyle w:val="ListParagraph"/>
        <w:numPr>
          <w:ilvl w:val="0"/>
          <w:numId w:val="1"/>
        </w:numPr>
        <w:bidi/>
        <w:rPr>
          <w:rFonts w:ascii="Amiri" w:hAnsi="Amiri" w:cs="Amiri"/>
          <w:sz w:val="24"/>
          <w:szCs w:val="24"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مستعينا بمخطط </w:t>
      </w:r>
      <w:r w:rsidR="00621D9C" w:rsidRPr="00DC5B18">
        <w:rPr>
          <w:rFonts w:ascii="Amiri" w:hAnsi="Amiri" w:cs="Amiri" w:hint="cs"/>
          <w:sz w:val="24"/>
          <w:szCs w:val="24"/>
          <w:rtl/>
        </w:rPr>
        <w:t>الحجرة</w:t>
      </w:r>
      <w:r w:rsidRPr="00DC5B18">
        <w:rPr>
          <w:rFonts w:ascii="Amiri" w:hAnsi="Amiri" w:cs="Amiri" w:hint="cs"/>
          <w:sz w:val="24"/>
          <w:szCs w:val="24"/>
          <w:rtl/>
        </w:rPr>
        <w:t xml:space="preserve"> ، بين أنه يوجد إنسحاب يحول الدائرة </w:t>
      </w:r>
      <w:r w:rsidRPr="00DC5B18">
        <w:rPr>
          <w:rFonts w:ascii="Amiri" w:hAnsi="Amiri" w:cs="Amiri"/>
          <w:sz w:val="24"/>
          <w:szCs w:val="24"/>
          <w:lang w:val="fr-FR"/>
        </w:rPr>
        <w:t>(C)</w:t>
      </w:r>
      <w:r w:rsidRPr="00DC5B18">
        <w:rPr>
          <w:rFonts w:ascii="Amiri" w:hAnsi="Amiri" w:cs="Amiri" w:hint="cs"/>
          <w:sz w:val="24"/>
          <w:szCs w:val="24"/>
          <w:rtl/>
          <w:lang w:val="fr-FR"/>
        </w:rPr>
        <w:t xml:space="preserve"> إلى الدائرة </w:t>
      </w:r>
      <w:r w:rsidRPr="00DC5B18">
        <w:rPr>
          <w:rFonts w:ascii="Amiri" w:hAnsi="Amiri" w:cs="Amiri"/>
          <w:sz w:val="24"/>
          <w:szCs w:val="24"/>
          <w:lang w:val="fr-FR"/>
        </w:rPr>
        <w:t>(C’)</w:t>
      </w:r>
      <w:r w:rsidR="00621D9C" w:rsidRPr="00DC5B18">
        <w:rPr>
          <w:rFonts w:ascii="Amiri" w:hAnsi="Amiri" w:cs="Amiri" w:hint="cs"/>
          <w:sz w:val="24"/>
          <w:szCs w:val="24"/>
          <w:rtl/>
          <w:lang w:val="fr-FR"/>
        </w:rPr>
        <w:t xml:space="preserve"> ثم أحكم بين الرجلين ؟ </w:t>
      </w:r>
    </w:p>
    <w:tbl>
      <w:tblPr>
        <w:tblStyle w:val="TableGrid"/>
        <w:bidiVisual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118"/>
        <w:gridCol w:w="5564"/>
      </w:tblGrid>
      <w:tr w:rsidR="000C2AA0" w:rsidTr="00201550">
        <w:trPr>
          <w:trHeight w:val="2143"/>
        </w:trPr>
        <w:tc>
          <w:tcPr>
            <w:tcW w:w="5228" w:type="dxa"/>
          </w:tcPr>
          <w:p w:rsidR="000C2AA0" w:rsidRPr="000C2AA0" w:rsidRDefault="000C2AA0" w:rsidP="000C2AA0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</w:pP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u w:val="single"/>
                <w:rtl/>
              </w:rPr>
              <w:t xml:space="preserve">علما أن : </w:t>
            </w:r>
          </w:p>
          <w:p w:rsidR="000C2AA0" w:rsidRPr="000C2AA0" w:rsidRDefault="000C2AA0" w:rsidP="000C2AA0">
            <w:pPr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</w:pPr>
            <w:r w:rsidRPr="000C2AA0"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  <w:t>ABCD</w:t>
            </w: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متوازي الأضلاع </w:t>
            </w:r>
          </w:p>
          <w:p w:rsidR="000C2AA0" w:rsidRPr="000C2AA0" w:rsidRDefault="000C2AA0" w:rsidP="000C2AA0">
            <w:pPr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</w:pP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منصفا الزاويتين </w:t>
            </w:r>
            <m:oMath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D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Amiri" w:hint="cs"/>
                  <w:sz w:val="24"/>
                  <w:szCs w:val="24"/>
                  <w:rtl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A</m:t>
                  </m:r>
                </m:e>
              </m:acc>
            </m:oMath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يتقطعان في نقطة </w:t>
            </w:r>
            <w:r w:rsidRPr="000C2AA0"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  <w:t>I</w:t>
            </w: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. </w:t>
            </w:r>
          </w:p>
          <w:p w:rsidR="000C2AA0" w:rsidRPr="00621D9C" w:rsidRDefault="000C2AA0" w:rsidP="000C2AA0">
            <w:pPr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</w:pP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منصفا الزاويتين </w:t>
            </w:r>
            <m:oMath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C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Amiri" w:hint="cs"/>
                  <w:sz w:val="24"/>
                  <w:szCs w:val="24"/>
                  <w:rtl/>
                </w:rPr>
                <m:t>و</m:t>
              </m:r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B</m:t>
                  </m:r>
                </m:e>
              </m:acc>
            </m:oMath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يقاطعان في نقطة </w:t>
            </w:r>
            <w:r w:rsidRPr="000C2AA0"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  <w:t>J</w:t>
            </w: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621D9C" w:rsidRDefault="00621D9C" w:rsidP="00621D9C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</w:p>
          <w:p w:rsidR="00621D9C" w:rsidRPr="000C2AA0" w:rsidRDefault="00621D9C" w:rsidP="00621D9C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5228" w:type="dxa"/>
          </w:tcPr>
          <w:p w:rsidR="000C2AA0" w:rsidRDefault="00E11C0F" w:rsidP="000C2AA0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E11C0F">
              <w:rPr>
                <w:noProof/>
                <w:rtl/>
                <w:lang w:val="fr-FR" w:eastAsia="fr-FR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5.4pt;margin-top:.5pt;width:68.25pt;height:24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" filled="f" stroked="f" strokeweight=".5pt">
                  <v:textbox>
                    <w:txbxContent>
                      <w:p w:rsidR="003211E1" w:rsidRPr="003211E1" w:rsidRDefault="003211E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211E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قسم 1</w:t>
                        </w:r>
                      </w:p>
                    </w:txbxContent>
                  </v:textbox>
                </v:shape>
              </w:pict>
            </w:r>
            <w:r w:rsidRPr="00E11C0F">
              <w:rPr>
                <w:noProof/>
                <w:rtl/>
                <w:lang w:val="fr-FR" w:eastAsia="fr-FR" w:bidi="ar-SA"/>
              </w:rPr>
              <w:pict>
                <v:shape id="Text Box 3" o:spid="_x0000_s1027" type="#_x0000_t202" style="position:absolute;left:0;text-align:left;margin-left:231.25pt;margin-top:-.35pt;width:60pt;height:54.7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" filled="f" stroked="f" strokeweight=".5pt">
                  <v:textbox>
                    <w:txbxContent>
                      <w:p w:rsidR="003211E1" w:rsidRPr="003211E1" w:rsidRDefault="003211E1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3211E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قسم 2</w:t>
                        </w:r>
                      </w:p>
                    </w:txbxContent>
                  </v:textbox>
                </v:shape>
              </w:pict>
            </w:r>
            <w:r w:rsidRPr="00E11C0F">
              <w:rPr>
                <w:noProof/>
                <w:rtl/>
                <w:lang w:val="fr-FR" w:eastAsia="fr-FR" w:bidi="ar-SA"/>
              </w:rPr>
              <w:pict>
                <v:shape id="Text Box 4" o:spid="_x0000_s1028" type="#_x0000_t202" style="position:absolute;left:0;text-align:left;margin-left:37.7pt;margin-top:106.85pt;width:165pt;height:25.55pt;z-index:25166131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" filled="f" stroked="f" strokeweight=".5pt">
                  <v:textbox>
                    <w:txbxContent>
                      <w:p w:rsidR="00621D9C" w:rsidRPr="00621D9C" w:rsidRDefault="00621D9C" w:rsidP="00621D9C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21D9C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مخطط الحجرة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C2AA0">
              <w:rPr>
                <w:noProof/>
                <w:lang w:bidi="ar-SA"/>
              </w:rPr>
              <w:drawing>
                <wp:inline distT="0" distB="0" distL="0" distR="0">
                  <wp:extent cx="3395980" cy="15328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153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2AA0" w:rsidRDefault="00E11C0F" w:rsidP="000C2AA0">
      <w:pPr>
        <w:bidi/>
        <w:rPr>
          <w:rFonts w:ascii="Amiri" w:hAnsi="Amiri" w:cs="Amiri"/>
          <w:sz w:val="24"/>
          <w:szCs w:val="24"/>
          <w:rtl/>
        </w:rPr>
      </w:pPr>
      <w:r w:rsidRPr="00E11C0F">
        <w:rPr>
          <w:rFonts w:ascii="Amiri" w:hAnsi="Amiri" w:cs="Amiri"/>
          <w:noProof/>
          <w:sz w:val="24"/>
          <w:szCs w:val="24"/>
          <w:rtl/>
          <w:lang w:val="fr-FR" w:eastAsia="fr-FR" w:bidi="ar-SA"/>
        </w:rPr>
        <w:pict>
          <v:line id="Straight Connector 5" o:spid="_x0000_s1032" style="position:absolute;left:0;text-align:left;flip:y;z-index:251662336;visibility:visible;mso-position-horizontal-relative:text;mso-position-vertical-relative:text;mso-width-relative:margin;mso-height-relative:margin" from="-22.5pt,16.2pt" to="544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" strokecolor="black [3200]" strokeweight="1.5pt">
            <v:stroke joinstyle="miter"/>
          </v:line>
        </w:pict>
      </w:r>
    </w:p>
    <w:p w:rsidR="00CF6845" w:rsidRPr="00DC5B18" w:rsidRDefault="00CF6845" w:rsidP="00CF6845">
      <w:pPr>
        <w:bidi/>
        <w:spacing w:after="0"/>
        <w:rPr>
          <w:rFonts w:ascii="Amiri" w:hAnsi="Amiri" w:cs="Amiri"/>
          <w:sz w:val="24"/>
          <w:szCs w:val="24"/>
          <w:rtl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دخل رجل على مجلس فيه عدد من الرجال فسلم عليهم قائلا : </w:t>
      </w:r>
      <w:r w:rsidRPr="009E63E7">
        <w:rPr>
          <w:rFonts w:ascii="Amiri" w:hAnsi="Amiri" w:cs="Amiri"/>
          <w:b/>
          <w:bCs/>
          <w:color w:val="0070C0"/>
          <w:sz w:val="24"/>
          <w:szCs w:val="24"/>
          <w:rtl/>
        </w:rPr>
        <w:t>«</w:t>
      </w:r>
      <w:r w:rsidRPr="009E63E7">
        <w:rPr>
          <w:rFonts w:ascii="Amiri" w:hAnsi="Amiri" w:cs="Amiri" w:hint="cs"/>
          <w:b/>
          <w:bCs/>
          <w:color w:val="0070C0"/>
          <w:sz w:val="24"/>
          <w:szCs w:val="24"/>
          <w:rtl/>
        </w:rPr>
        <w:t>السلام عليكم يا أهل المائة</w:t>
      </w:r>
      <w:r w:rsidRPr="009E63E7">
        <w:rPr>
          <w:rFonts w:ascii="Amiri" w:hAnsi="Amiri" w:cs="Amiri"/>
          <w:b/>
          <w:bCs/>
          <w:color w:val="0070C0"/>
          <w:sz w:val="24"/>
          <w:szCs w:val="24"/>
          <w:rtl/>
        </w:rPr>
        <w:t>»</w:t>
      </w:r>
      <w:r w:rsidRPr="00DC5B18">
        <w:rPr>
          <w:rFonts w:ascii="Amiri" w:hAnsi="Amiri" w:cs="Amiri" w:hint="cs"/>
          <w:sz w:val="24"/>
          <w:szCs w:val="24"/>
          <w:rtl/>
        </w:rPr>
        <w:t>، فردوا عليه السلام ، فلما جلس قال ل</w:t>
      </w:r>
      <w:r>
        <w:rPr>
          <w:rFonts w:ascii="Amiri" w:hAnsi="Amiri" w:cs="Amiri" w:hint="cs"/>
          <w:sz w:val="24"/>
          <w:szCs w:val="24"/>
          <w:rtl/>
        </w:rPr>
        <w:t>ـ</w:t>
      </w:r>
      <w:r w:rsidRPr="00DC5B18">
        <w:rPr>
          <w:rFonts w:ascii="Amiri" w:hAnsi="Amiri" w:cs="Amiri" w:hint="cs"/>
          <w:sz w:val="24"/>
          <w:szCs w:val="24"/>
          <w:rtl/>
        </w:rPr>
        <w:t xml:space="preserve">ه شيخ المجلس : </w:t>
      </w:r>
      <w:r w:rsidRPr="009E63E7">
        <w:rPr>
          <w:rFonts w:ascii="Amiri" w:hAnsi="Amiri" w:cs="Amiri"/>
          <w:color w:val="C00000"/>
          <w:sz w:val="28"/>
          <w:szCs w:val="28"/>
          <w:rtl/>
        </w:rPr>
        <w:t>«</w:t>
      </w:r>
      <w:r w:rsidRPr="009E63E7">
        <w:rPr>
          <w:rFonts w:ascii="Amiri" w:hAnsi="Amiri" w:cs="Amiri" w:hint="cs"/>
          <w:color w:val="C00000"/>
          <w:sz w:val="28"/>
          <w:szCs w:val="28"/>
          <w:rtl/>
        </w:rPr>
        <w:t>يا أخانا في الله ، لقد أخطأت بعددنا ، فنحن لسنا بمائة بل نحن و مثلنا و نصفنا و ربعنا و أنت تمام المائة</w:t>
      </w:r>
      <w:r w:rsidRPr="009E63E7">
        <w:rPr>
          <w:rFonts w:ascii="Amiri" w:hAnsi="Amiri" w:cs="Amiri"/>
          <w:color w:val="C00000"/>
          <w:sz w:val="28"/>
          <w:szCs w:val="28"/>
          <w:rtl/>
        </w:rPr>
        <w:t>»</w:t>
      </w:r>
    </w:p>
    <w:p w:rsidR="00CF6845" w:rsidRPr="00DC5B18" w:rsidRDefault="00CF6845" w:rsidP="00CF6845">
      <w:pPr>
        <w:pStyle w:val="ListParagraph"/>
        <w:numPr>
          <w:ilvl w:val="0"/>
          <w:numId w:val="1"/>
        </w:numPr>
        <w:bidi/>
        <w:spacing w:after="0"/>
        <w:rPr>
          <w:rFonts w:ascii="Amiri" w:hAnsi="Amiri" w:cs="Amiri"/>
          <w:sz w:val="24"/>
          <w:szCs w:val="24"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فكم كان عدد أفراد المجلس عندما  دخل عليهم الرجل ؟ </w:t>
      </w:r>
    </w:p>
    <w:p w:rsidR="00CF6845" w:rsidRPr="00DC5B18" w:rsidRDefault="00CF6845" w:rsidP="00CF6845">
      <w:pPr>
        <w:bidi/>
        <w:spacing w:after="0"/>
        <w:rPr>
          <w:rFonts w:ascii="Amiri" w:hAnsi="Amiri" w:cs="Amiri"/>
          <w:sz w:val="24"/>
          <w:szCs w:val="24"/>
          <w:rtl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بعد فترة ، دخل رجل ثان على مجلس ، فلاحظ أن الحجرة مقسومة إلى قسمين و بعد رد السلام صاح قائلا : </w:t>
      </w:r>
      <w:r w:rsidRPr="00CF6845">
        <w:rPr>
          <w:rFonts w:ascii="Amiri" w:hAnsi="Amiri" w:cs="Amiri"/>
          <w:color w:val="0070C0"/>
          <w:sz w:val="24"/>
          <w:szCs w:val="24"/>
          <w:rtl/>
        </w:rPr>
        <w:t>«</w:t>
      </w:r>
      <w:r w:rsidRPr="00CF6845">
        <w:rPr>
          <w:rFonts w:ascii="Amiri" w:hAnsi="Amiri" w:cs="Amiri" w:hint="cs"/>
          <w:color w:val="0070C0"/>
          <w:sz w:val="24"/>
          <w:szCs w:val="24"/>
          <w:rtl/>
        </w:rPr>
        <w:t xml:space="preserve"> أعدلوا بين قسمين </w:t>
      </w:r>
      <w:r w:rsidRPr="00CF6845">
        <w:rPr>
          <w:rFonts w:ascii="Amiri" w:hAnsi="Amiri" w:cs="Amiri"/>
          <w:color w:val="0070C0"/>
          <w:sz w:val="24"/>
          <w:szCs w:val="24"/>
          <w:rtl/>
        </w:rPr>
        <w:t>»</w:t>
      </w:r>
      <w:r w:rsidRPr="00DC5B18">
        <w:rPr>
          <w:rFonts w:ascii="Amiri" w:hAnsi="Amiri" w:cs="Amiri"/>
          <w:sz w:val="24"/>
          <w:szCs w:val="24"/>
          <w:rtl/>
        </w:rPr>
        <w:br/>
      </w:r>
      <w:r w:rsidRPr="00DC5B18">
        <w:rPr>
          <w:rFonts w:ascii="Amiri" w:hAnsi="Amiri" w:cs="Amiri" w:hint="cs"/>
          <w:sz w:val="24"/>
          <w:szCs w:val="24"/>
          <w:rtl/>
        </w:rPr>
        <w:t xml:space="preserve">فرد عليه آخر </w:t>
      </w:r>
      <w:r w:rsidRPr="00CF6845">
        <w:rPr>
          <w:rFonts w:ascii="Amiri" w:hAnsi="Amiri" w:cs="Amiri" w:hint="cs"/>
          <w:color w:val="C00000"/>
          <w:sz w:val="24"/>
          <w:szCs w:val="24"/>
          <w:rtl/>
        </w:rPr>
        <w:t xml:space="preserve">: </w:t>
      </w:r>
      <w:r w:rsidRPr="00CF6845">
        <w:rPr>
          <w:rFonts w:ascii="Amiri" w:hAnsi="Amiri" w:cs="Amiri"/>
          <w:color w:val="C00000"/>
          <w:sz w:val="24"/>
          <w:szCs w:val="24"/>
          <w:rtl/>
        </w:rPr>
        <w:t>«</w:t>
      </w:r>
      <w:r w:rsidRPr="00CF6845">
        <w:rPr>
          <w:rFonts w:ascii="Amiri" w:hAnsi="Amiri" w:cs="Amiri" w:hint="cs"/>
          <w:color w:val="C00000"/>
          <w:sz w:val="24"/>
          <w:szCs w:val="24"/>
          <w:rtl/>
        </w:rPr>
        <w:t>أعد النظر فالقسمين متقايسين</w:t>
      </w:r>
      <w:r w:rsidRPr="00CF6845">
        <w:rPr>
          <w:rFonts w:ascii="Amiri" w:hAnsi="Amiri" w:cs="Amiri"/>
          <w:color w:val="C00000"/>
          <w:sz w:val="24"/>
          <w:szCs w:val="24"/>
          <w:rtl/>
        </w:rPr>
        <w:t>»</w:t>
      </w:r>
    </w:p>
    <w:p w:rsidR="00CF6845" w:rsidRPr="00DC5B18" w:rsidRDefault="00CF6845" w:rsidP="00CF6845">
      <w:pPr>
        <w:pStyle w:val="ListParagraph"/>
        <w:numPr>
          <w:ilvl w:val="0"/>
          <w:numId w:val="1"/>
        </w:numPr>
        <w:bidi/>
        <w:rPr>
          <w:rFonts w:ascii="Amiri" w:hAnsi="Amiri" w:cs="Amiri"/>
          <w:sz w:val="24"/>
          <w:szCs w:val="24"/>
        </w:rPr>
      </w:pPr>
      <w:r w:rsidRPr="00DC5B18">
        <w:rPr>
          <w:rFonts w:ascii="Amiri" w:hAnsi="Amiri" w:cs="Amiri" w:hint="cs"/>
          <w:sz w:val="24"/>
          <w:szCs w:val="24"/>
          <w:rtl/>
        </w:rPr>
        <w:t xml:space="preserve">مستعينا بمخطط الحجرة ، بين أنه يوجد إنسحاب يحول الدائرة </w:t>
      </w:r>
      <w:r w:rsidRPr="00DC5B18">
        <w:rPr>
          <w:rFonts w:ascii="Amiri" w:hAnsi="Amiri" w:cs="Amiri"/>
          <w:sz w:val="24"/>
          <w:szCs w:val="24"/>
          <w:lang w:val="fr-FR"/>
        </w:rPr>
        <w:t>(C)</w:t>
      </w:r>
      <w:r w:rsidRPr="00DC5B18">
        <w:rPr>
          <w:rFonts w:ascii="Amiri" w:hAnsi="Amiri" w:cs="Amiri" w:hint="cs"/>
          <w:sz w:val="24"/>
          <w:szCs w:val="24"/>
          <w:rtl/>
          <w:lang w:val="fr-FR"/>
        </w:rPr>
        <w:t xml:space="preserve"> إلى الدائرة </w:t>
      </w:r>
      <w:r w:rsidRPr="00DC5B18">
        <w:rPr>
          <w:rFonts w:ascii="Amiri" w:hAnsi="Amiri" w:cs="Amiri"/>
          <w:sz w:val="24"/>
          <w:szCs w:val="24"/>
          <w:lang w:val="fr-FR"/>
        </w:rPr>
        <w:t>(C’)</w:t>
      </w:r>
      <w:r w:rsidRPr="00DC5B18">
        <w:rPr>
          <w:rFonts w:ascii="Amiri" w:hAnsi="Amiri" w:cs="Amiri" w:hint="cs"/>
          <w:sz w:val="24"/>
          <w:szCs w:val="24"/>
          <w:rtl/>
          <w:lang w:val="fr-FR"/>
        </w:rPr>
        <w:t xml:space="preserve"> ثم أحكم بين الرجلين ؟ </w:t>
      </w:r>
    </w:p>
    <w:tbl>
      <w:tblPr>
        <w:tblStyle w:val="TableGrid"/>
        <w:bidiVisual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/>
      </w:tblPr>
      <w:tblGrid>
        <w:gridCol w:w="5118"/>
        <w:gridCol w:w="5564"/>
      </w:tblGrid>
      <w:tr w:rsidR="00CF6845" w:rsidTr="00201550">
        <w:trPr>
          <w:trHeight w:val="2143"/>
        </w:trPr>
        <w:tc>
          <w:tcPr>
            <w:tcW w:w="5228" w:type="dxa"/>
          </w:tcPr>
          <w:p w:rsidR="00CF6845" w:rsidRPr="000C2AA0" w:rsidRDefault="00CF6845" w:rsidP="004E309E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u w:val="single"/>
                <w:rtl/>
              </w:rPr>
            </w:pP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u w:val="single"/>
                <w:rtl/>
              </w:rPr>
              <w:t xml:space="preserve">علما أن : </w:t>
            </w:r>
          </w:p>
          <w:p w:rsidR="00CF6845" w:rsidRPr="000C2AA0" w:rsidRDefault="00CF6845" w:rsidP="004E309E">
            <w:pPr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</w:pPr>
            <w:r w:rsidRPr="000C2AA0"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  <w:t>ABCD</w:t>
            </w: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متوازي الأضلاع </w:t>
            </w:r>
          </w:p>
          <w:p w:rsidR="00CF6845" w:rsidRPr="000C2AA0" w:rsidRDefault="00CF6845" w:rsidP="004E309E">
            <w:pPr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</w:pP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منصفا الزاويتين </w:t>
            </w:r>
            <m:oMath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D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Amiri" w:hint="cs"/>
                  <w:sz w:val="24"/>
                  <w:szCs w:val="24"/>
                  <w:rtl/>
                </w:rPr>
                <m:t xml:space="preserve">و </m:t>
              </m:r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A</m:t>
                  </m:r>
                </m:e>
              </m:acc>
            </m:oMath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يتقطعا</w:t>
            </w:r>
            <w:bookmarkStart w:id="0" w:name="_GoBack"/>
            <w:bookmarkEnd w:id="0"/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ن في نقطة </w:t>
            </w:r>
            <w:r w:rsidRPr="000C2AA0"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  <w:t>I</w:t>
            </w: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. </w:t>
            </w:r>
          </w:p>
          <w:p w:rsidR="00CF6845" w:rsidRPr="00621D9C" w:rsidRDefault="00CF6845" w:rsidP="004E309E">
            <w:pPr>
              <w:numPr>
                <w:ilvl w:val="0"/>
                <w:numId w:val="2"/>
              </w:numPr>
              <w:bidi/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</w:pP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منصفا الزاويتين </w:t>
            </w:r>
            <m:oMath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C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 w:cs="Amiri" w:hint="cs"/>
                  <w:sz w:val="24"/>
                  <w:szCs w:val="24"/>
                  <w:rtl/>
                </w:rPr>
                <m:t>و</m:t>
              </m:r>
              <m:acc>
                <m:accPr>
                  <m:ctrlPr>
                    <w:rPr>
                      <w:rFonts w:ascii="Cambria Math" w:hAnsi="Cambria Math" w:cs="Amiri"/>
                      <w:b/>
                      <w:i/>
                      <w:sz w:val="24"/>
                      <w:szCs w:val="24"/>
                      <w:lang w:val="fr-FR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Amiri"/>
                      <w:sz w:val="24"/>
                      <w:szCs w:val="24"/>
                      <w:lang w:val="fr-FR"/>
                    </w:rPr>
                    <m:t>B</m:t>
                  </m:r>
                </m:e>
              </m:acc>
            </m:oMath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يقاطعان في نقطة </w:t>
            </w:r>
            <w:r w:rsidRPr="000C2AA0">
              <w:rPr>
                <w:rFonts w:ascii="Amiri" w:hAnsi="Amiri" w:cs="Amiri"/>
                <w:b/>
                <w:bCs/>
                <w:sz w:val="24"/>
                <w:szCs w:val="24"/>
                <w:lang w:val="fr-FR"/>
              </w:rPr>
              <w:t>J</w:t>
            </w:r>
            <w:r w:rsidRPr="000C2AA0">
              <w:rPr>
                <w:rFonts w:ascii="Amiri" w:hAnsi="Amiri" w:cs="Amir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CF6845" w:rsidRDefault="00CF6845" w:rsidP="004E309E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</w:rPr>
            </w:pPr>
          </w:p>
          <w:p w:rsidR="00CF6845" w:rsidRPr="000C2AA0" w:rsidRDefault="00CF6845" w:rsidP="004E309E">
            <w:pPr>
              <w:bidi/>
              <w:rPr>
                <w:rFonts w:ascii="Amiri" w:hAnsi="Amiri" w:cs="Amiri"/>
                <w:b/>
                <w:bCs/>
                <w:sz w:val="24"/>
                <w:szCs w:val="24"/>
                <w:rtl/>
                <w:lang w:val="fr-FR"/>
              </w:rPr>
            </w:pPr>
          </w:p>
        </w:tc>
        <w:tc>
          <w:tcPr>
            <w:tcW w:w="5228" w:type="dxa"/>
          </w:tcPr>
          <w:p w:rsidR="00CF6845" w:rsidRDefault="00E11C0F" w:rsidP="004E309E">
            <w:pPr>
              <w:bidi/>
              <w:rPr>
                <w:rFonts w:ascii="Amiri" w:hAnsi="Amiri" w:cs="Amiri"/>
                <w:sz w:val="24"/>
                <w:szCs w:val="24"/>
                <w:rtl/>
              </w:rPr>
            </w:pPr>
            <w:r w:rsidRPr="00E11C0F">
              <w:rPr>
                <w:noProof/>
                <w:rtl/>
                <w:lang w:val="fr-FR" w:eastAsia="fr-FR" w:bidi="ar-SA"/>
              </w:rPr>
              <w:pict>
                <v:shape id="Text Box 10" o:spid="_x0000_s1029" type="#_x0000_t202" style="position:absolute;left:0;text-align:left;margin-left:-5.4pt;margin-top:.5pt;width:68.25pt;height:24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" filled="f" stroked="f" strokeweight=".5pt">
                  <v:textbox>
                    <w:txbxContent>
                      <w:p w:rsidR="00CF6845" w:rsidRPr="003211E1" w:rsidRDefault="00CF6845" w:rsidP="00CF684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211E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قسم 1</w:t>
                        </w:r>
                      </w:p>
                    </w:txbxContent>
                  </v:textbox>
                </v:shape>
              </w:pict>
            </w:r>
            <w:r w:rsidRPr="00E11C0F">
              <w:rPr>
                <w:noProof/>
                <w:rtl/>
                <w:lang w:val="fr-FR" w:eastAsia="fr-FR" w:bidi="ar-SA"/>
              </w:rPr>
              <w:pict>
                <v:shape id="Text Box 11" o:spid="_x0000_s1030" type="#_x0000_t202" style="position:absolute;left:0;text-align:left;margin-left:231.25pt;margin-top:-.35pt;width:60pt;height:54.7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" filled="f" stroked="f" strokeweight=".5pt">
                  <v:textbox>
                    <w:txbxContent>
                      <w:p w:rsidR="00CF6845" w:rsidRPr="003211E1" w:rsidRDefault="00CF6845" w:rsidP="00CF6845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3211E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>قسم 2</w:t>
                        </w:r>
                      </w:p>
                    </w:txbxContent>
                  </v:textbox>
                </v:shape>
              </w:pict>
            </w:r>
            <w:r w:rsidRPr="00E11C0F">
              <w:rPr>
                <w:noProof/>
                <w:rtl/>
                <w:lang w:val="fr-FR" w:eastAsia="fr-FR" w:bidi="ar-SA"/>
              </w:rPr>
              <w:pict>
                <v:shape id="Text Box 12" o:spid="_x0000_s1031" type="#_x0000_t202" style="position:absolute;left:0;text-align:left;margin-left:37.7pt;margin-top:106.85pt;width:165pt;height:25.55pt;z-index:25166643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" filled="f" stroked="f" strokeweight=".5pt">
                  <v:textbox>
                    <w:txbxContent>
                      <w:p w:rsidR="00CF6845" w:rsidRPr="00621D9C" w:rsidRDefault="00CF6845" w:rsidP="00CF6845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21D9C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مخطط الحجرة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CF6845">
              <w:rPr>
                <w:noProof/>
                <w:lang w:bidi="ar-SA"/>
              </w:rPr>
              <w:drawing>
                <wp:inline distT="0" distB="0" distL="0" distR="0">
                  <wp:extent cx="3395980" cy="15328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980" cy="153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6845" w:rsidRDefault="00CF6845" w:rsidP="00CF6845">
      <w:pPr>
        <w:bidi/>
        <w:rPr>
          <w:rFonts w:ascii="Amiri" w:hAnsi="Amiri" w:cs="Amiri" w:hint="cs"/>
          <w:sz w:val="24"/>
          <w:szCs w:val="24"/>
          <w:rtl/>
        </w:rPr>
      </w:pPr>
    </w:p>
    <w:p w:rsidR="009C59F1" w:rsidRDefault="009C59F1" w:rsidP="009C59F1">
      <w:pPr>
        <w:bidi/>
        <w:rPr>
          <w:rFonts w:ascii="Amiri" w:hAnsi="Amiri" w:cs="Amiri" w:hint="cs"/>
          <w:sz w:val="24"/>
          <w:szCs w:val="24"/>
          <w:rtl/>
        </w:rPr>
      </w:pPr>
    </w:p>
    <w:p w:rsidR="009C59F1" w:rsidRDefault="009C59F1" w:rsidP="009C59F1">
      <w:pPr>
        <w:bidi/>
        <w:rPr>
          <w:rFonts w:ascii="Amiri" w:hAnsi="Amiri" w:cs="Amiri" w:hint="cs"/>
          <w:sz w:val="24"/>
          <w:szCs w:val="24"/>
          <w:rtl/>
        </w:rPr>
      </w:pPr>
    </w:p>
    <w:p w:rsidR="009C59F1" w:rsidRDefault="009C59F1" w:rsidP="009C59F1">
      <w:pPr>
        <w:bidi/>
        <w:rPr>
          <w:rFonts w:ascii="Amiri" w:hAnsi="Amiri" w:cs="Amiri" w:hint="cs"/>
          <w:sz w:val="24"/>
          <w:szCs w:val="24"/>
          <w:rtl/>
        </w:rPr>
      </w:pPr>
    </w:p>
    <w:p w:rsidR="009C59F1" w:rsidRDefault="009C59F1" w:rsidP="009C59F1">
      <w:pPr>
        <w:bidi/>
        <w:rPr>
          <w:rFonts w:ascii="Amiri" w:hAnsi="Amiri" w:cs="Amiri" w:hint="cs"/>
          <w:sz w:val="24"/>
          <w:szCs w:val="24"/>
          <w:rtl/>
        </w:rPr>
      </w:pPr>
    </w:p>
    <w:p w:rsidR="009C59F1" w:rsidRDefault="009C59F1" w:rsidP="009C59F1">
      <w:pPr>
        <w:bidi/>
        <w:rPr>
          <w:rFonts w:ascii="Amiri" w:hAnsi="Amiri" w:cs="Amiri" w:hint="cs"/>
          <w:sz w:val="24"/>
          <w:szCs w:val="24"/>
          <w:rtl/>
        </w:rPr>
      </w:pPr>
    </w:p>
    <w:p w:rsidR="009C59F1" w:rsidRPr="0069396B" w:rsidRDefault="009C59F1" w:rsidP="005D19D5">
      <w:pPr>
        <w:rPr>
          <w:b/>
          <w:bCs/>
          <w:rtl/>
        </w:rPr>
      </w:pPr>
      <w:r w:rsidRPr="008E38A5">
        <w:rPr>
          <w:b/>
          <w:bCs/>
          <w:noProof/>
          <w:rtl/>
          <w:lang w:val="fr-FR" w:eastAsia="fr-FR"/>
        </w:rPr>
        <w:lastRenderedPageBreak/>
        <w:pict>
          <v:shape id="Zone de texte 2" o:spid="_x0000_s1038" type="#_x0000_t202" style="position:absolute;margin-left:-1.05pt;margin-top:18.75pt;width:185.3pt;height:64.5pt;z-index:-251641856;visibility:visible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" filled="f" stroked="f">
            <v:textbox>
              <w:txbxContent>
                <w:p w:rsidR="009C59F1" w:rsidRPr="00500DD3" w:rsidRDefault="009C59F1" w:rsidP="009C59F1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sz w:val="36"/>
                      <w:szCs w:val="36"/>
                    </w:rPr>
                  </w:pPr>
                  <w:r w:rsidRPr="005F3B45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</w:t>
                  </w:r>
                  <w:r w:rsidRPr="005F3B4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مستوى</w:t>
                  </w:r>
                  <w:r w:rsidRPr="005F3B4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السنة الثالثة</w:t>
                  </w:r>
                </w:p>
                <w:p w:rsidR="009C59F1" w:rsidRPr="005F3B45" w:rsidRDefault="009C59F1" w:rsidP="009C59F1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sz w:val="36"/>
                      <w:szCs w:val="36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الأستاذ </w:t>
                  </w:r>
                  <w:r w:rsidRPr="00500DD3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:ش . قبايلي</w:t>
                  </w:r>
                </w:p>
              </w:txbxContent>
            </v:textbox>
            <w10:wrap type="through"/>
          </v:shape>
        </w:pict>
      </w:r>
      <w:r w:rsidRPr="008E38A5">
        <w:rPr>
          <w:b/>
          <w:bCs/>
          <w:noProof/>
          <w:rtl/>
          <w:lang w:val="fr-FR" w:eastAsia="fr-FR"/>
        </w:rPr>
        <w:pict>
          <v:shape id="_x0000_s1037" type="#_x0000_t202" style="position:absolute;margin-left:226.55pt;margin-top:21.05pt;width:336.15pt;height:98.9pt;z-index:2516736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" filled="f" stroked="f">
            <v:textbox style="mso-fit-shape-to-text:t">
              <w:txbxContent>
                <w:p w:rsidR="009C59F1" w:rsidRPr="005F3B45" w:rsidRDefault="009C59F1" w:rsidP="009C59F1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sz w:val="36"/>
                      <w:szCs w:val="36"/>
                    </w:rPr>
                  </w:pPr>
                  <w:r w:rsidRPr="005F3B45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</w:t>
                  </w:r>
                  <w:r w:rsidRPr="005F3B4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ميدان</w:t>
                  </w:r>
                  <w:r w:rsidRPr="005F3B4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:</w:t>
                  </w:r>
                  <w:r w:rsidRPr="005F3B4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أنشطة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>عددية ، هندسية</w:t>
                  </w:r>
                </w:p>
                <w:p w:rsidR="009C59F1" w:rsidRPr="005F3B45" w:rsidRDefault="009C59F1" w:rsidP="009C59F1">
                  <w:pPr>
                    <w:pStyle w:val="ListParagraph"/>
                    <w:numPr>
                      <w:ilvl w:val="0"/>
                      <w:numId w:val="3"/>
                    </w:numPr>
                    <w:bidi/>
                    <w:spacing w:line="240" w:lineRule="auto"/>
                    <w:ind w:left="544" w:hanging="142"/>
                    <w:rPr>
                      <w:rFonts w:ascii="Traditional Arabic" w:hAnsi="Traditional Arabic" w:cs="Traditional Arabic"/>
                      <w:sz w:val="32"/>
                      <w:szCs w:val="32"/>
                    </w:rPr>
                  </w:pPr>
                  <w:r w:rsidRPr="005F3B45">
                    <w:rPr>
                      <w:rFonts w:ascii="Traditional Arabic" w:hAnsi="Traditional Arabic" w:cs="Traditional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</w:t>
                  </w:r>
                  <w:r w:rsidRPr="005F3B45"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مقطع</w:t>
                  </w:r>
                  <w:r w:rsidRPr="005F3B45">
                    <w:rPr>
                      <w:rFonts w:ascii="Traditional Arabic" w:hAnsi="Traditional Arabic" w:cs="Traditional Arabic"/>
                      <w:sz w:val="36"/>
                      <w:szCs w:val="36"/>
                      <w:rtl/>
                    </w:rPr>
                    <w:t>: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2"/>
                      <w:szCs w:val="32"/>
                      <w:rtl/>
                    </w:rPr>
                    <w:t xml:space="preserve">المساويات و المعادلات + الإنسحاب </w:t>
                  </w:r>
                </w:p>
              </w:txbxContent>
            </v:textbox>
            <w10:wrap type="square"/>
          </v:shape>
        </w:pict>
      </w:r>
      <w:r w:rsidRPr="008E38A5">
        <w:rPr>
          <w:b/>
          <w:bCs/>
          <w:noProof/>
          <w:rtl/>
          <w:lang w:val="fr-FR" w:eastAsia="fr-FR"/>
        </w:rPr>
        <w:pict>
          <v:roundrect id="Rectangle à coins arrondis 10" o:spid="_x0000_s1034" style="position:absolute;margin-left:8.3pt;margin-top:11.3pt;width:548.4pt;height:71.9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" fillcolor="#fdfdfd" strokecolor="#3fd8ed" strokeweight="3pt">
            <v:fill r:id="rId9" o:title="" color2="white [3212]" type="pattern"/>
            <v:stroke linestyle="thinThin" joinstyle="miter"/>
          </v:roundrect>
        </w:pict>
      </w:r>
      <w:r w:rsidRPr="008E38A5">
        <w:rPr>
          <w:b/>
          <w:bCs/>
          <w:noProof/>
          <w:rtl/>
          <w:lang w:val="fr-FR" w:eastAsia="fr-FR"/>
        </w:rPr>
        <w:pict>
          <v:shape id="_x0000_s1036" type="#_x0000_t202" style="position:absolute;margin-left:172.55pt;margin-top:-8.2pt;width:226.7pt;height:45pt;z-index:251672576;visibility:visible;mso-width-percent:400;mso-wrap-distance-top:3.6pt;mso-wrap-distance-bottom:3.6p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" filled="f" stroked="f">
            <v:textbox>
              <w:txbxContent>
                <w:p w:rsidR="009C59F1" w:rsidRPr="007D4289" w:rsidRDefault="009C59F1" w:rsidP="005E019A">
                  <w:pPr>
                    <w:bidi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color w:val="000000" w:themeColor="text1"/>
                      <w:sz w:val="36"/>
                      <w:szCs w:val="36"/>
                      <w:rtl/>
                    </w:rPr>
                    <w:t>حل وضعية الإنطلاق</w:t>
                  </w:r>
                </w:p>
                <w:p w:rsidR="009C59F1" w:rsidRDefault="009C59F1" w:rsidP="005E019A"/>
              </w:txbxContent>
            </v:textbox>
            <w10:wrap anchorx="margin"/>
          </v:shape>
        </w:pict>
      </w:r>
      <w:r w:rsidRPr="0069396B">
        <w:rPr>
          <w:b/>
          <w:bCs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-90170</wp:posOffset>
            </wp:positionV>
            <wp:extent cx="731520" cy="464820"/>
            <wp:effectExtent l="0" t="0" r="0" b="0"/>
            <wp:wrapNone/>
            <wp:docPr id="11" name="Image 11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1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396B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4584700</wp:posOffset>
            </wp:positionH>
            <wp:positionV relativeFrom="paragraph">
              <wp:posOffset>-82550</wp:posOffset>
            </wp:positionV>
            <wp:extent cx="730885" cy="447675"/>
            <wp:effectExtent l="0" t="0" r="0" b="9525"/>
            <wp:wrapNone/>
            <wp:docPr id="6" name="Image 6" descr="D:\ملفات التعليم\تزيين المواضيع\les cadres\1298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لفات التعليم\تزيين المواضيع\les cadres\12986.imgcach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8A5">
        <w:rPr>
          <w:b/>
          <w:bCs/>
          <w:noProof/>
          <w:rtl/>
          <w:lang w:val="fr-FR" w:eastAsia="fr-FR"/>
        </w:rPr>
        <w:pict>
          <v:roundrect id="Rectangle à coins arrondis 5" o:spid="_x0000_s1035" style="position:absolute;margin-left:207.95pt;margin-top:-6.6pt;width:152.15pt;height:31.9pt;z-index:251671552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" fillcolor="window" stroked="f" strokeweight="1pt">
            <v:stroke joinstyle="miter"/>
            <v:path arrowok="t"/>
            <v:textbox>
              <w:txbxContent>
                <w:p w:rsidR="009C59F1" w:rsidRPr="00FE3ACA" w:rsidRDefault="009C59F1" w:rsidP="005E019A">
                  <w:pPr>
                    <w:bidi/>
                    <w:jc w:val="center"/>
                    <w:rPr>
                      <w:rFonts w:asciiTheme="minorBidi" w:hAnsiTheme="minorBidi" w:cs="Al-Kharashi 26"/>
                    </w:rPr>
                  </w:pPr>
                </w:p>
              </w:txbxContent>
            </v:textbox>
            <w10:wrap anchorx="margin"/>
          </v:roundrect>
        </w:pict>
      </w:r>
    </w:p>
    <w:p w:rsidR="009C59F1" w:rsidRPr="0069396B" w:rsidRDefault="009C59F1" w:rsidP="008E6DFE">
      <w:pPr>
        <w:rPr>
          <w:b/>
          <w:bCs/>
          <w:rtl/>
        </w:rPr>
      </w:pPr>
    </w:p>
    <w:tbl>
      <w:tblPr>
        <w:tblStyle w:val="TableGrid"/>
        <w:tblW w:w="0" w:type="auto"/>
        <w:tblInd w:w="254" w:type="dxa"/>
        <w:tblBorders>
          <w:top w:val="thinThickSmallGap" w:sz="12" w:space="0" w:color="8EAADB" w:themeColor="accent5" w:themeTint="99"/>
          <w:left w:val="thinThickSmallGap" w:sz="12" w:space="0" w:color="8EAADB" w:themeColor="accent5" w:themeTint="99"/>
          <w:bottom w:val="thinThickSmallGap" w:sz="12" w:space="0" w:color="8EAADB" w:themeColor="accent5" w:themeTint="99"/>
          <w:right w:val="thinThickSmallGap" w:sz="12" w:space="0" w:color="8EAADB" w:themeColor="accent5" w:themeTint="99"/>
          <w:insideH w:val="thinThickSmallGap" w:sz="12" w:space="0" w:color="8EAADB" w:themeColor="accent5" w:themeTint="99"/>
          <w:insideV w:val="thinThickSmallGap" w:sz="12" w:space="0" w:color="8EAADB" w:themeColor="accent5" w:themeTint="99"/>
        </w:tblBorders>
        <w:tblLook w:val="04A0"/>
      </w:tblPr>
      <w:tblGrid>
        <w:gridCol w:w="10428"/>
      </w:tblGrid>
      <w:tr w:rsidR="009C59F1" w:rsidRPr="0069396B" w:rsidTr="00442B94">
        <w:trPr>
          <w:cantSplit/>
          <w:trHeight w:val="13014"/>
        </w:trPr>
        <w:tc>
          <w:tcPr>
            <w:tcW w:w="10948" w:type="dxa"/>
            <w:tcBorders>
              <w:top w:val="thickThinMediumGap" w:sz="24" w:space="0" w:color="5B9BD5" w:themeColor="accent1"/>
              <w:bottom w:val="thickThinMediumGap" w:sz="24" w:space="0" w:color="5B9BD5" w:themeColor="accent1"/>
            </w:tcBorders>
          </w:tcPr>
          <w:p w:rsidR="009C59F1" w:rsidRPr="001E07FE" w:rsidRDefault="009C59F1" w:rsidP="009C59F1">
            <w:pPr>
              <w:pStyle w:val="ListParagraph"/>
              <w:numPr>
                <w:ilvl w:val="0"/>
                <w:numId w:val="4"/>
              </w:numPr>
              <w:bidi/>
              <w:spacing w:before="120" w:line="276" w:lineRule="auto"/>
              <w:rPr>
                <w:rFonts w:asciiTheme="majorBidi" w:eastAsiaTheme="minorEastAsia" w:hAnsiTheme="majorBidi" w:cstheme="majorBidi"/>
                <w:b/>
                <w:bCs/>
                <w:noProof/>
                <w:color w:val="FF0000"/>
                <w:sz w:val="28"/>
                <w:szCs w:val="28"/>
                <w:lang w:eastAsia="fr-FR"/>
              </w:rPr>
            </w:pPr>
            <w:r w:rsidRPr="001E07FE"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lastRenderedPageBreak/>
              <w:t xml:space="preserve">إيجاد عدد أفراد المجلس : </w:t>
            </w:r>
          </w:p>
          <w:p w:rsidR="009C59F1" w:rsidRDefault="009C59F1" w:rsidP="00C737F4">
            <w:pPr>
              <w:bidi/>
              <w:spacing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ليكن </w:t>
            </w:r>
            <w:r>
              <w:rPr>
                <w:rFonts w:asciiTheme="majorBidi" w:eastAsiaTheme="minorEastAsia" w:hAnsiTheme="majorBidi" w:cstheme="majorBidi"/>
                <w:i/>
                <w:iCs/>
                <w:noProof/>
                <w:sz w:val="28"/>
                <w:szCs w:val="28"/>
                <w:lang w:eastAsia="fr-FR"/>
              </w:rPr>
              <w:t>x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عدد أفراد المجلس ، حسب وصف الشيخ للعدد الحاضرين نجد المعادلة التالية :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14"/>
              <w:gridCol w:w="5098"/>
            </w:tblGrid>
            <w:tr w:rsidR="009C59F1" w:rsidTr="00DA43FD">
              <w:tc>
                <w:tcPr>
                  <w:tcW w:w="5361" w:type="dxa"/>
                  <w:tcBorders>
                    <w:right w:val="single" w:sz="4" w:space="0" w:color="auto"/>
                  </w:tcBorders>
                  <w:vAlign w:val="center"/>
                </w:tcPr>
                <w:p w:rsidR="009C59F1" w:rsidRPr="00C737F4" w:rsidRDefault="009C59F1" w:rsidP="00A71EF8">
                  <w:pPr>
                    <w:bidi/>
                    <w:spacing w:before="120" w:line="276" w:lineRule="auto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noProof/>
                          <w:sz w:val="28"/>
                          <w:szCs w:val="28"/>
                          <w:lang w:eastAsia="fr-FR"/>
                        </w:rPr>
                        <m:t>x+x+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noProof/>
                              <w:sz w:val="28"/>
                              <w:szCs w:val="28"/>
                              <w:lang w:eastAsia="fr-FR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noProof/>
                              <w:sz w:val="28"/>
                              <w:szCs w:val="28"/>
                              <w:lang w:eastAsia="fr-FR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noProof/>
                              <w:sz w:val="28"/>
                              <w:szCs w:val="28"/>
                              <w:lang w:eastAsia="fr-FR"/>
                            </w:rPr>
                            <m:t>2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noProof/>
                          <w:sz w:val="28"/>
                          <w:szCs w:val="28"/>
                          <w:lang w:eastAsia="fr-FR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b/>
                              <w:bCs/>
                              <w:i/>
                              <w:noProof/>
                              <w:sz w:val="28"/>
                              <w:szCs w:val="28"/>
                              <w:lang w:eastAsia="fr-FR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noProof/>
                              <w:sz w:val="28"/>
                              <w:szCs w:val="28"/>
                              <w:lang w:eastAsia="fr-FR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theme="majorBidi"/>
                              <w:noProof/>
                              <w:sz w:val="28"/>
                              <w:szCs w:val="28"/>
                              <w:lang w:eastAsia="fr-FR"/>
                            </w:rPr>
                            <m:t>4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ajorBidi"/>
                          <w:noProof/>
                          <w:sz w:val="28"/>
                          <w:szCs w:val="28"/>
                          <w:lang w:eastAsia="fr-FR"/>
                        </w:rPr>
                        <m:t>+1=100</m:t>
                      </m:r>
                    </m:oMath>
                  </m:oMathPara>
                </w:p>
              </w:tc>
              <w:tc>
                <w:tcPr>
                  <w:tcW w:w="5361" w:type="dxa"/>
                  <w:tcBorders>
                    <w:left w:val="single" w:sz="4" w:space="0" w:color="auto"/>
                  </w:tcBorders>
                  <w:vAlign w:val="center"/>
                </w:tcPr>
                <w:p w:rsidR="009C59F1" w:rsidRPr="00C737F4" w:rsidRDefault="009C59F1" w:rsidP="00A71EF8">
                  <w:pPr>
                    <w:bidi/>
                    <w:spacing w:before="120" w:line="276" w:lineRule="auto"/>
                    <w:rPr>
                      <w:rFonts w:asciiTheme="majorBidi" w:eastAsiaTheme="minorEastAsia" w:hAnsiTheme="majorBidi" w:cstheme="majorBidi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 w:rsidRPr="00C737F4">
                    <w:rPr>
                      <w:rFonts w:asciiTheme="majorBidi" w:eastAsiaTheme="minorEastAsia" w:hAnsiTheme="majorBidi" w:cstheme="majorBidi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t>حيث :</w:t>
                  </w:r>
                </w:p>
                <w:p w:rsidR="009C59F1" w:rsidRPr="00C737F4" w:rsidRDefault="009C59F1" w:rsidP="00A71EF8">
                  <w:pPr>
                    <w:bidi/>
                    <w:spacing w:before="120" w:line="276" w:lineRule="auto"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</w:pPr>
                  <w:r w:rsidRPr="00C737F4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iCs/>
                      <w:noProof/>
                      <w:sz w:val="28"/>
                      <w:szCs w:val="28"/>
                      <w:lang w:eastAsia="fr-FR"/>
                    </w:rPr>
                    <w:t>x</w:t>
                  </w:r>
                  <w:r w:rsidRPr="00C737F4">
                    <w:rPr>
                      <w:rFonts w:asciiTheme="majorBidi" w:eastAsiaTheme="minorEastAsia" w:hAnsiTheme="majorBidi" w:cstheme="majorBidi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t xml:space="preserve"> : نحن ، </w:t>
                  </w:r>
                  <w:r w:rsidRPr="00C737F4">
                    <w:rPr>
                      <w:rFonts w:asciiTheme="majorBidi" w:eastAsiaTheme="minorEastAsia" w:hAnsiTheme="majorBidi" w:cstheme="majorBidi"/>
                      <w:b/>
                      <w:bCs/>
                      <w:i/>
                      <w:iCs/>
                      <w:noProof/>
                      <w:sz w:val="28"/>
                      <w:szCs w:val="28"/>
                      <w:lang w:eastAsia="fr-FR"/>
                    </w:rPr>
                    <w:t>x</w:t>
                  </w:r>
                  <w:r w:rsidRPr="00C737F4">
                    <w:rPr>
                      <w:rFonts w:asciiTheme="majorBidi" w:eastAsiaTheme="minorEastAsia" w:hAnsiTheme="majorBidi" w:cstheme="majorBidi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t xml:space="preserve"> : مثلنا ،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b/>
                            <w:bCs/>
                            <w:i/>
                            <w:noProof/>
                            <w:sz w:val="28"/>
                            <w:szCs w:val="28"/>
                            <w:lang w:eastAsia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noProof/>
                            <w:sz w:val="28"/>
                            <w:szCs w:val="28"/>
                            <w:lang w:eastAsia="fr-FR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noProof/>
                            <w:sz w:val="28"/>
                            <w:szCs w:val="28"/>
                            <w:lang w:eastAsia="fr-FR"/>
                          </w:rPr>
                          <m:t>2</m:t>
                        </m:r>
                      </m:den>
                    </m:f>
                  </m:oMath>
                  <w:r w:rsidRPr="00C737F4">
                    <w:rPr>
                      <w:rFonts w:asciiTheme="majorBidi" w:eastAsiaTheme="minorEastAsia" w:hAnsiTheme="majorBidi" w:cstheme="majorBidi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t xml:space="preserve"> : نصفنا ،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b/>
                            <w:bCs/>
                            <w:i/>
                            <w:noProof/>
                            <w:sz w:val="28"/>
                            <w:szCs w:val="28"/>
                            <w:lang w:eastAsia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noProof/>
                            <w:sz w:val="28"/>
                            <w:szCs w:val="28"/>
                            <w:lang w:eastAsia="fr-FR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theme="majorBidi"/>
                            <w:noProof/>
                            <w:sz w:val="28"/>
                            <w:szCs w:val="28"/>
                            <w:lang w:eastAsia="fr-FR"/>
                          </w:rPr>
                          <m:t>4</m:t>
                        </m:r>
                      </m:den>
                    </m:f>
                  </m:oMath>
                  <w:r w:rsidRPr="00C737F4">
                    <w:rPr>
                      <w:rFonts w:asciiTheme="majorBidi" w:eastAsiaTheme="minorEastAsia" w:hAnsiTheme="majorBidi" w:cstheme="majorBidi" w:hint="cs"/>
                      <w:b/>
                      <w:bCs/>
                      <w:noProof/>
                      <w:sz w:val="28"/>
                      <w:szCs w:val="28"/>
                      <w:rtl/>
                      <w:lang w:eastAsia="fr-FR"/>
                    </w:rPr>
                    <w:t xml:space="preserve"> : ربعنا ، 1 : أنت</w:t>
                  </w:r>
                </w:p>
              </w:tc>
            </w:tr>
          </w:tbl>
          <w:p w:rsidR="009C59F1" w:rsidRPr="00D21177" w:rsidRDefault="009C59F1" w:rsidP="00C737F4">
            <w:pPr>
              <w:bidi/>
              <w:spacing w:before="120"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>و منه :</w:t>
            </w:r>
            <m:oMath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m:t>2x+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m:t>=100-1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w:br/>
              </m:r>
            </m:oMath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8x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2x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=99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11x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=99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11x=99×4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x=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396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11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w:br/>
                </m:r>
              </m:oMath>
              <m:oMath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x=36</m:t>
                </m:r>
              </m:oMath>
            </m:oMathPara>
          </w:p>
          <w:p w:rsidR="009C59F1" w:rsidRDefault="009C59F1" w:rsidP="00442B94">
            <w:pPr>
              <w:bidi/>
              <w:spacing w:before="120" w:line="276" w:lineRule="auto"/>
              <w:jc w:val="center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>تحقق من المعادلة :</w:t>
            </w:r>
            <m:oMath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m:t>36+36+18+9+1=100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w:br/>
              </m:r>
            </m:oMath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إذن عدد أفراد المجلس يبلغ : 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>36 شخصا</w:t>
            </w:r>
          </w:p>
          <w:p w:rsidR="009C59F1" w:rsidRPr="001E07FE" w:rsidRDefault="009C59F1" w:rsidP="009C59F1">
            <w:pPr>
              <w:pStyle w:val="ListParagraph"/>
              <w:numPr>
                <w:ilvl w:val="0"/>
                <w:numId w:val="4"/>
              </w:numPr>
              <w:bidi/>
              <w:spacing w:before="120" w:line="276" w:lineRule="auto"/>
              <w:rPr>
                <w:rFonts w:asciiTheme="majorBidi" w:eastAsiaTheme="minorEastAsia" w:hAnsiTheme="majorBidi" w:cstheme="majorBidi"/>
                <w:b/>
                <w:bCs/>
                <w:noProof/>
                <w:color w:val="FF0000"/>
                <w:sz w:val="28"/>
                <w:szCs w:val="28"/>
                <w:lang w:eastAsia="fr-FR"/>
              </w:rPr>
            </w:pPr>
            <w:r w:rsidRPr="001E07FE"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>إ</w:t>
            </w:r>
            <w:r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>ت</w:t>
            </w:r>
            <w:r w:rsidRPr="001E07FE"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 xml:space="preserve">باث أنه يوجد إنسحاب يحول الدائرة </w:t>
            </w:r>
            <w:r w:rsidRPr="001E07FE">
              <w:rPr>
                <w:rFonts w:asciiTheme="majorBidi" w:eastAsiaTheme="minorEastAsia" w:hAnsiTheme="majorBidi" w:cstheme="majorBidi"/>
                <w:b/>
                <w:bCs/>
                <w:noProof/>
                <w:color w:val="FF0000"/>
                <w:sz w:val="28"/>
                <w:szCs w:val="28"/>
                <w:lang w:eastAsia="fr-FR"/>
              </w:rPr>
              <w:t>(C)</w:t>
            </w:r>
            <w:r w:rsidRPr="001E07FE"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إلى الدائرة </w:t>
            </w:r>
            <w:r w:rsidRPr="001E07FE">
              <w:rPr>
                <w:rFonts w:asciiTheme="majorBidi" w:eastAsiaTheme="minorEastAsia" w:hAnsiTheme="majorBidi" w:cstheme="majorBidi"/>
                <w:b/>
                <w:bCs/>
                <w:noProof/>
                <w:color w:val="FF0000"/>
                <w:sz w:val="28"/>
                <w:szCs w:val="28"/>
                <w:lang w:eastAsia="fr-FR"/>
              </w:rPr>
              <w:t>(C’)</w:t>
            </w:r>
            <w:r w:rsidRPr="001E07FE"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 xml:space="preserve"> : </w:t>
            </w:r>
          </w:p>
          <w:p w:rsidR="009C59F1" w:rsidRPr="00514A78" w:rsidRDefault="009C59F1" w:rsidP="009C59F1">
            <w:pPr>
              <w:pStyle w:val="ListParagraph"/>
              <w:numPr>
                <w:ilvl w:val="0"/>
                <w:numId w:val="5"/>
              </w:numPr>
              <w:bidi/>
              <w:spacing w:before="100" w:beforeAutospacing="1" w:line="276" w:lineRule="auto"/>
              <w:ind w:left="1207"/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lang w:eastAsia="fr-FR"/>
              </w:rPr>
            </w:pP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 xml:space="preserve">إتباث أن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lang w:eastAsia="fr-FR"/>
              </w:rPr>
              <w:t>JBC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 xml:space="preserve"> و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lang w:eastAsia="fr-FR"/>
              </w:rPr>
              <w:t>IDA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 xml:space="preserve"> مثلثين قائمين : </w:t>
            </w:r>
          </w:p>
          <w:p w:rsidR="009C59F1" w:rsidRDefault="009C59F1" w:rsidP="00442B94">
            <w:pPr>
              <w:bidi/>
              <w:spacing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نعلم أن في متوازي أضلاع كل زاويتان متتاليات متكاملتان إذن : </w:t>
            </w:r>
          </w:p>
          <w:p w:rsidR="009C59F1" w:rsidRPr="00BB7DB9" w:rsidRDefault="009C59F1" w:rsidP="00BB7DB9">
            <w:pPr>
              <w:bidi/>
              <w:spacing w:before="120"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</w:pPr>
            <m:oMathPara>
              <m:oMath>
                <m:acc>
                  <m:accPr>
                    <m:ctrlPr>
                      <w:rPr>
                        <w:rFonts w:ascii="Cambria Math" w:eastAsiaTheme="minorEastAsia" w:hAnsi="Cambria Math" w:cstheme="majorBidi"/>
                        <w:b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ABC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+</m:t>
                </m:r>
                <m:acc>
                  <m:accPr>
                    <m:ctrlPr>
                      <w:rPr>
                        <w:rFonts w:ascii="Cambria Math" w:eastAsiaTheme="minorEastAsia" w:hAnsi="Cambria Math" w:cstheme="majorBidi"/>
                        <w:b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BCD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=180°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w:br/>
                </m:r>
              </m:oMath>
              <m:oMath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noProof/>
                            <w:sz w:val="28"/>
                            <w:szCs w:val="28"/>
                            <w:lang w:eastAsia="fr-FR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noProof/>
                            <w:sz w:val="28"/>
                            <w:szCs w:val="28"/>
                            <w:lang w:eastAsia="fr-FR"/>
                          </w:rPr>
                          <m:t>ABC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Theme="minorEastAsia" w:hAnsi="Cambria Math" w:cstheme="majorBidi"/>
                            <w:i/>
                            <w:noProof/>
                            <w:sz w:val="28"/>
                            <w:szCs w:val="28"/>
                            <w:lang w:eastAsia="fr-FR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theme="majorBidi"/>
                            <w:noProof/>
                            <w:sz w:val="28"/>
                            <w:szCs w:val="28"/>
                            <w:lang w:eastAsia="fr-FR"/>
                          </w:rPr>
                          <m:t>BCD</m:t>
                        </m:r>
                      </m:e>
                    </m:acc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noProof/>
                        <w:sz w:val="28"/>
                        <w:szCs w:val="28"/>
                        <w:lang w:eastAsia="fr-FR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180°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noProof/>
                        <w:sz w:val="28"/>
                        <w:szCs w:val="28"/>
                        <w:lang w:eastAsia="fr-FR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noProof/>
                    <w:sz w:val="28"/>
                    <w:szCs w:val="28"/>
                    <w:lang w:eastAsia="fr-FR"/>
                  </w:rPr>
                  <w:br/>
                </m:r>
              </m:oMath>
            </m:oMathPara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>إذن :</w:t>
            </w:r>
            <m:oMath>
              <m:acc>
                <m:acc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/>
                    </w:rPr>
                    <m:t>JBC</m:t>
                  </m:r>
                </m:e>
              </m:acc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 w:cstheme="majorBidi"/>
                      <w:i/>
                      <w:noProof/>
                      <w:sz w:val="28"/>
                      <w:szCs w:val="28"/>
                      <w:lang w:eastAsia="fr-FR"/>
                    </w:rPr>
                  </m:ctrlPr>
                </m:accPr>
                <m:e>
                  <m:r>
                    <w:rPr>
                      <w:rFonts w:ascii="Cambria Math" w:eastAsiaTheme="minorEastAsia" w:hAnsi="Cambria Math" w:cstheme="majorBidi"/>
                      <w:noProof/>
                      <w:sz w:val="28"/>
                      <w:szCs w:val="28"/>
                      <w:lang w:eastAsia="fr-FR"/>
                    </w:rPr>
                    <m:t>JCB</m:t>
                  </m:r>
                </m:e>
              </m:acc>
              <m:r>
                <w:rPr>
                  <w:rFonts w:ascii="Cambria Math" w:eastAsiaTheme="minorEastAsia" w:hAnsi="Cambria Math" w:cstheme="majorBidi"/>
                  <w:noProof/>
                  <w:sz w:val="28"/>
                  <w:szCs w:val="28"/>
                  <w:lang w:eastAsia="fr-FR"/>
                </w:rPr>
                <m:t>=90°</m:t>
              </m:r>
            </m:oMath>
          </w:p>
          <w:p w:rsidR="009C59F1" w:rsidRDefault="009C59F1" w:rsidP="00514A78">
            <w:pPr>
              <w:bidi/>
              <w:spacing w:before="120" w:line="276" w:lineRule="auto"/>
              <w:jc w:val="center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و عليه فإن 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المثلث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JBC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 قائم  في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J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 و منه : منتصف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[BC]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هو مركز الدائرة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(C’)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  <w:br/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>⸨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 xml:space="preserve">نستنتج مما سبق أن : الدائرة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lang w:eastAsia="fr-FR"/>
              </w:rPr>
              <w:t>(C’)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 xml:space="preserve"> هي دائرة محيطة بالمثلث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lang w:eastAsia="fr-FR"/>
              </w:rPr>
              <w:t>JBC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0070C0"/>
                <w:sz w:val="28"/>
                <w:szCs w:val="28"/>
                <w:rtl/>
                <w:lang w:eastAsia="fr-FR"/>
              </w:rPr>
              <w:t>⸩</w:t>
            </w:r>
          </w:p>
          <w:p w:rsidR="009C59F1" w:rsidRPr="00514A78" w:rsidRDefault="009C59F1" w:rsidP="00514A78">
            <w:pPr>
              <w:bidi/>
              <w:spacing w:before="120" w:line="276" w:lineRule="auto"/>
              <w:jc w:val="center"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</w:pP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و بنفس الطريقة نبين أن : المثلث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IDA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قائم و أن منتصف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[AD]</w:t>
            </w:r>
            <w:r w:rsidRPr="00514A78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 xml:space="preserve"> هي مركز الدائرة </w:t>
            </w:r>
            <w:r w:rsidRPr="00514A78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lang w:eastAsia="fr-FR"/>
              </w:rPr>
              <w:t>(C)</w:t>
            </w:r>
          </w:p>
          <w:p w:rsidR="009C59F1" w:rsidRDefault="009C59F1" w:rsidP="00514A78">
            <w:pPr>
              <w:bidi/>
              <w:spacing w:before="120"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>و لدينا: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 xml:space="preserve">ABCD 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متوازي أضلاع معناه أن: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B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t xml:space="preserve"> صورة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A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t xml:space="preserve"> بالإنسحاب الذي يحول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A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t xml:space="preserve"> إلى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B</w:t>
            </w:r>
          </w:p>
          <w:p w:rsidR="009C59F1" w:rsidRPr="00442B94" w:rsidRDefault="009C59F1" w:rsidP="001559CC">
            <w:pPr>
              <w:bidi/>
              <w:spacing w:before="120" w:line="276" w:lineRule="auto"/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</w:pP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C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t xml:space="preserve"> صورة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D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t xml:space="preserve"> بالإنسحاب الذي يحول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A</w:t>
            </w: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color w:val="7030A0"/>
                <w:sz w:val="28"/>
                <w:szCs w:val="28"/>
                <w:rtl/>
                <w:lang w:eastAsia="fr-FR"/>
              </w:rPr>
              <w:t xml:space="preserve"> إلى </w:t>
            </w:r>
            <w:r w:rsidRPr="00442B94">
              <w:rPr>
                <w:rFonts w:asciiTheme="majorBidi" w:eastAsiaTheme="minorEastAsia" w:hAnsiTheme="majorBidi" w:cstheme="majorBidi"/>
                <w:b/>
                <w:bCs/>
                <w:noProof/>
                <w:color w:val="7030A0"/>
                <w:sz w:val="28"/>
                <w:szCs w:val="28"/>
                <w:lang w:eastAsia="fr-FR"/>
              </w:rPr>
              <w:t>B</w:t>
            </w:r>
          </w:p>
          <w:p w:rsidR="009C59F1" w:rsidRDefault="009C59F1" w:rsidP="001559CC">
            <w:pPr>
              <w:bidi/>
              <w:spacing w:before="120"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442B94">
              <w:rPr>
                <w:rFonts w:asciiTheme="majorBidi" w:eastAsiaTheme="minorEastAsia" w:hAnsiTheme="majorBidi" w:cstheme="majorBidi" w:hint="cs"/>
                <w:b/>
                <w:bCs/>
                <w:noProof/>
                <w:sz w:val="28"/>
                <w:szCs w:val="28"/>
                <w:rtl/>
                <w:lang w:eastAsia="fr-FR"/>
              </w:rPr>
              <w:t>إذن :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قطرا الدائرة 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>(C’)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هو صورة قطر الدائرة 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>(C)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لهذا الإنسحاب </w:t>
            </w:r>
          </w:p>
          <w:p w:rsidR="009C59F1" w:rsidRDefault="009C59F1" w:rsidP="00514A78">
            <w:pPr>
              <w:bidi/>
              <w:spacing w:before="120"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و عليه فإن الدائرة 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>(C’)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هي صورة الدائرة 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>(C)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بالإنسحاب الذي يحول 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>A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إلى </w:t>
            </w:r>
            <w:r>
              <w:rPr>
                <w:rFonts w:asciiTheme="majorBidi" w:eastAsiaTheme="minorEastAsia" w:hAnsiTheme="majorBidi" w:cstheme="majorBidi"/>
                <w:noProof/>
                <w:sz w:val="28"/>
                <w:szCs w:val="28"/>
                <w:lang w:eastAsia="fr-FR"/>
              </w:rPr>
              <w:t>B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 . </w:t>
            </w:r>
          </w:p>
          <w:p w:rsidR="009C59F1" w:rsidRPr="00C737F4" w:rsidRDefault="009C59F1" w:rsidP="009C59F1">
            <w:pPr>
              <w:pStyle w:val="ListParagraph"/>
              <w:numPr>
                <w:ilvl w:val="0"/>
                <w:numId w:val="4"/>
              </w:numPr>
              <w:bidi/>
              <w:spacing w:before="120" w:line="276" w:lineRule="auto"/>
              <w:rPr>
                <w:rFonts w:asciiTheme="majorBidi" w:eastAsiaTheme="minorEastAsia" w:hAnsiTheme="majorBidi" w:cstheme="majorBidi"/>
                <w:noProof/>
                <w:sz w:val="28"/>
                <w:szCs w:val="28"/>
                <w:rtl/>
                <w:lang w:eastAsia="fr-FR"/>
              </w:rPr>
            </w:pPr>
            <w:r w:rsidRPr="001E07FE">
              <w:rPr>
                <w:rFonts w:asciiTheme="majorBidi" w:eastAsiaTheme="minorEastAsia" w:hAnsiTheme="majorBidi" w:cstheme="majorBidi" w:hint="cs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t>الحكم :</w:t>
            </w:r>
            <w:r>
              <w:rPr>
                <w:rFonts w:asciiTheme="majorBidi" w:eastAsiaTheme="minorEastAsia" w:hAnsiTheme="majorBidi" w:cstheme="majorBidi" w:hint="cs"/>
                <w:noProof/>
                <w:sz w:val="28"/>
                <w:szCs w:val="28"/>
                <w:rtl/>
                <w:lang w:eastAsia="fr-FR"/>
              </w:rPr>
              <w:t xml:space="preserve">مما سبق و بما أن الإنسحاب يحافظ على : المساحات و أقياس الزوايا فإن القسمين متقايسين . </w:t>
            </w:r>
          </w:p>
        </w:tc>
      </w:tr>
    </w:tbl>
    <w:p w:rsidR="009C59F1" w:rsidRDefault="009C59F1" w:rsidP="00C737F4">
      <w:pPr>
        <w:rPr>
          <w:rtl/>
        </w:rPr>
      </w:pPr>
    </w:p>
    <w:p w:rsidR="009C59F1" w:rsidRPr="000C2AA0" w:rsidRDefault="009C59F1" w:rsidP="009C59F1">
      <w:pPr>
        <w:bidi/>
        <w:rPr>
          <w:rFonts w:ascii="Amiri" w:hAnsi="Amiri" w:cs="Amiri"/>
          <w:sz w:val="24"/>
          <w:szCs w:val="24"/>
          <w:rtl/>
        </w:rPr>
      </w:pPr>
    </w:p>
    <w:sectPr w:rsidR="009C59F1" w:rsidRPr="000C2AA0" w:rsidSect="009E63E7">
      <w:pgSz w:w="11906" w:h="16838" w:code="9"/>
      <w:pgMar w:top="1418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5DD" w:rsidRDefault="003235DD" w:rsidP="00D4537C">
      <w:pPr>
        <w:spacing w:after="0" w:line="240" w:lineRule="auto"/>
      </w:pPr>
      <w:r>
        <w:separator/>
      </w:r>
    </w:p>
  </w:endnote>
  <w:endnote w:type="continuationSeparator" w:id="1">
    <w:p w:rsidR="003235DD" w:rsidRDefault="003235DD" w:rsidP="00D4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26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5DD" w:rsidRDefault="003235DD" w:rsidP="00D4537C">
      <w:pPr>
        <w:spacing w:after="0" w:line="240" w:lineRule="auto"/>
      </w:pPr>
      <w:r>
        <w:separator/>
      </w:r>
    </w:p>
  </w:footnote>
  <w:footnote w:type="continuationSeparator" w:id="1">
    <w:p w:rsidR="003235DD" w:rsidRDefault="003235DD" w:rsidP="00D45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634A3"/>
    <w:multiLevelType w:val="hybridMultilevel"/>
    <w:tmpl w:val="63C63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159FA"/>
    <w:multiLevelType w:val="hybridMultilevel"/>
    <w:tmpl w:val="D182EA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3598F"/>
    <w:multiLevelType w:val="hybridMultilevel"/>
    <w:tmpl w:val="34BEE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937BD"/>
    <w:multiLevelType w:val="hybridMultilevel"/>
    <w:tmpl w:val="05DE5444"/>
    <w:lvl w:ilvl="0" w:tplc="BB2AB64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C7C36"/>
    <w:multiLevelType w:val="hybridMultilevel"/>
    <w:tmpl w:val="CE449B96"/>
    <w:lvl w:ilvl="0" w:tplc="6BD085F4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604BE"/>
    <w:rsid w:val="00033053"/>
    <w:rsid w:val="000C2AA0"/>
    <w:rsid w:val="001D22B9"/>
    <w:rsid w:val="00201550"/>
    <w:rsid w:val="003211E1"/>
    <w:rsid w:val="003235DD"/>
    <w:rsid w:val="00621D9C"/>
    <w:rsid w:val="006D5555"/>
    <w:rsid w:val="009464D5"/>
    <w:rsid w:val="009604BE"/>
    <w:rsid w:val="009C59F1"/>
    <w:rsid w:val="009E3438"/>
    <w:rsid w:val="009E63E7"/>
    <w:rsid w:val="00B32A98"/>
    <w:rsid w:val="00C04337"/>
    <w:rsid w:val="00C203BA"/>
    <w:rsid w:val="00CA3F2A"/>
    <w:rsid w:val="00CF6845"/>
    <w:rsid w:val="00D4537C"/>
    <w:rsid w:val="00D52198"/>
    <w:rsid w:val="00DC5B18"/>
    <w:rsid w:val="00E11C0F"/>
    <w:rsid w:val="00F24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C0F"/>
    <w:rPr>
      <w:lang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2B9"/>
    <w:rPr>
      <w:color w:val="808080"/>
    </w:rPr>
  </w:style>
  <w:style w:type="paragraph" w:styleId="ListParagraph">
    <w:name w:val="List Paragraph"/>
    <w:basedOn w:val="Normal"/>
    <w:uiPriority w:val="34"/>
    <w:qFormat/>
    <w:rsid w:val="001D22B9"/>
    <w:pPr>
      <w:ind w:left="720"/>
      <w:contextualSpacing/>
    </w:pPr>
  </w:style>
  <w:style w:type="table" w:styleId="TableGrid">
    <w:name w:val="Table Grid"/>
    <w:basedOn w:val="TableNormal"/>
    <w:uiPriority w:val="39"/>
    <w:rsid w:val="000C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37C"/>
    <w:rPr>
      <w:lang w:bidi="ar-DZ"/>
    </w:rPr>
  </w:style>
  <w:style w:type="paragraph" w:styleId="Footer">
    <w:name w:val="footer"/>
    <w:basedOn w:val="Normal"/>
    <w:link w:val="FooterChar"/>
    <w:uiPriority w:val="99"/>
    <w:unhideWhenUsed/>
    <w:rsid w:val="00D453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37C"/>
    <w:rPr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9F1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Chouaib Kebaili</dc:creator>
  <cp:keywords/>
  <dc:description/>
  <cp:lastModifiedBy>mld</cp:lastModifiedBy>
  <cp:revision>22</cp:revision>
  <dcterms:created xsi:type="dcterms:W3CDTF">2018-04-06T17:34:00Z</dcterms:created>
  <dcterms:modified xsi:type="dcterms:W3CDTF">2023-09-03T19:12:00Z</dcterms:modified>
</cp:coreProperties>
</file>