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4C647A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3.8pt;width:572.35pt;height:132.15pt;z-index:251658240" arcsize="10923f" strokecolor="#7030a0" strokeweight="4.5pt">
            <v:textbox>
              <w:txbxContent>
                <w:p w:rsidR="007D2397" w:rsidRDefault="007D2397" w:rsidP="00EE62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06   التغذية والصحة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7D2397" w:rsidRDefault="007D239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7D2397" w:rsidRDefault="007D239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الغذاء الصحي</w:t>
                  </w:r>
                </w:p>
                <w:p w:rsidR="007D2397" w:rsidRDefault="007D239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7D2397" w:rsidRPr="007E0785" w:rsidRDefault="007D239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963"/>
        <w:gridCol w:w="1313"/>
      </w:tblGrid>
      <w:tr w:rsidR="007E0785" w:rsidRPr="007E0785" w:rsidTr="00A76859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A76859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5C0245" w:rsidRDefault="00C8461E" w:rsidP="00EE62E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التذكير </w:t>
            </w:r>
            <w:r w:rsidR="00D76E2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D76E29">
              <w:rPr>
                <w:rFonts w:hint="cs"/>
                <w:b/>
                <w:bCs/>
                <w:sz w:val="32"/>
                <w:szCs w:val="32"/>
                <w:rtl/>
              </w:rPr>
              <w:t>الوضعية الإنطلاقية الأم :</w:t>
            </w:r>
            <w:r w:rsidR="00D91D7E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5C0245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A76859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عرض المعلم الصور المرفقة ويترك الحرية للتلاميذ للتعبير وطرح اسئلة للتوصل الى المهمات</w:t>
            </w:r>
            <w:r w:rsidR="006135B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الخاصة بالوحدة</w:t>
            </w:r>
          </w:p>
          <w:p w:rsidR="00EE62EB" w:rsidRPr="00EE62EB" w:rsidRDefault="00EE62EB" w:rsidP="00EE62EB">
            <w:pPr>
              <w:autoSpaceDE w:val="0"/>
              <w:autoSpaceDN w:val="0"/>
              <w:bidi/>
              <w:adjustRightInd w:val="0"/>
              <w:rPr>
                <w:rFonts w:ascii="AlTarikh" w:hAnsi="AXtSImplifiedBold" w:cs="AlTarikh"/>
                <w:b/>
                <w:bCs/>
                <w:sz w:val="28"/>
                <w:szCs w:val="28"/>
              </w:rPr>
            </w:pP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2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يكتشف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الأغذية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المفيدة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لجسمه،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مثل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: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الخضر،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الفواكه،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الأسماك،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اللحوم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>.</w:t>
            </w:r>
          </w:p>
          <w:p w:rsidR="00EE62EB" w:rsidRPr="00EE62EB" w:rsidRDefault="00EE62EB" w:rsidP="00EE62E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4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يدرك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أهمّيّة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التّغذية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الصّحّيّة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والمراقبة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الطبّيّة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والنّظافة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في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الحفاظ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على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 xml:space="preserve"> </w:t>
            </w:r>
            <w:r w:rsidRPr="00EE62EB">
              <w:rPr>
                <w:rFonts w:ascii="AlTarikh" w:hAnsi="AXtSImplifiedBold" w:cs="AlTarikh" w:hint="cs"/>
                <w:b/>
                <w:bCs/>
                <w:sz w:val="28"/>
                <w:szCs w:val="28"/>
                <w:rtl/>
              </w:rPr>
              <w:t>الصّحّة</w:t>
            </w:r>
            <w:r w:rsidRPr="00EE62EB">
              <w:rPr>
                <w:rFonts w:ascii="AlTarikh" w:hAnsi="AXtSImplifiedBold" w:cs="AlTarikh"/>
                <w:b/>
                <w:bCs/>
                <w:sz w:val="28"/>
                <w:szCs w:val="28"/>
              </w:rPr>
              <w:t>.</w:t>
            </w:r>
          </w:p>
          <w:p w:rsidR="00D76E29" w:rsidRPr="00A76859" w:rsidRDefault="00D76E29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A76859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C8461E" w:rsidRPr="00C8461E" w:rsidRDefault="00C8461E" w:rsidP="00C8461E">
            <w:pPr>
              <w:autoSpaceDE w:val="0"/>
              <w:autoSpaceDN w:val="0"/>
              <w:bidi/>
              <w:adjustRightInd w:val="0"/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</w:pP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عُدْتُ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إِلَى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اَلْبَيْتِ،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فوجدتُ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كُلُّ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شَيْءٍ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نَظِيفًا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وَمُنَظَّمًا،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لأن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خَالِي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سَيَزُورُنَا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هَذِهِ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اللَّيْلَةَ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>.</w:t>
            </w:r>
          </w:p>
          <w:p w:rsidR="00C8461E" w:rsidRDefault="00C8461E" w:rsidP="00C8461E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rtl/>
              </w:rPr>
            </w:pP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حَضَّرَتْ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أُمِّي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كُسْكُسًا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بِاللَّحْمِ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وَالْخُضَ</w:t>
            </w:r>
            <w:r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ر</w:t>
            </w:r>
          </w:p>
          <w:p w:rsidR="00C8461E" w:rsidRPr="00C8461E" w:rsidRDefault="00C8461E" w:rsidP="00C8461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</w:pPr>
            <w:r w:rsidRPr="00C8461E">
              <w:rPr>
                <w:rFonts w:ascii="AXtAdvertisingExtraBold" w:cs="AXtAdvertisingExtraBold" w:hint="cs"/>
                <w:b/>
                <w:bCs/>
                <w:color w:val="0070C0"/>
                <w:sz w:val="28"/>
                <w:szCs w:val="28"/>
                <w:rtl/>
              </w:rPr>
              <w:t>أَحْمَدُ</w:t>
            </w:r>
            <w:r w:rsidRPr="00C8461E">
              <w:rPr>
                <w:rFonts w:ascii="AXtAdvertisingExtraBold" w:cs="AXtAdvertisingExtraBold"/>
                <w:b/>
                <w:bCs/>
                <w:color w:val="0070C0"/>
                <w:sz w:val="28"/>
                <w:szCs w:val="28"/>
              </w:rPr>
              <w:t xml:space="preserve"> :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اللَّحْمُ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لَذِيذٌ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وَلَكِنِّي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لاَ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أُحِبُّ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الْخُضَرَ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>.</w:t>
            </w:r>
          </w:p>
          <w:p w:rsidR="00C8461E" w:rsidRPr="00C8461E" w:rsidRDefault="00C8461E" w:rsidP="00C8461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</w:pPr>
            <w:r w:rsidRPr="00C8461E">
              <w:rPr>
                <w:rFonts w:ascii="AXtAdvertisingExtraBold" w:cs="AXtAdvertisingExtraBold" w:hint="cs"/>
                <w:b/>
                <w:bCs/>
                <w:color w:val="0070C0"/>
                <w:sz w:val="28"/>
                <w:szCs w:val="28"/>
                <w:rtl/>
              </w:rPr>
              <w:t xml:space="preserve">الأم </w:t>
            </w:r>
            <w:r w:rsidRPr="00C8461E">
              <w:rPr>
                <w:rFonts w:ascii="AXtAdvertisingExtraBold" w:cs="AXtAdvertisingExtraBold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هِيَ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مُفِيدَةٌ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لِجِسْمِكَ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وَلاَ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بُدَّ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مِنْ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تَنَاوُلِهَا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يَا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بُنَيَّ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>.</w:t>
            </w:r>
          </w:p>
          <w:p w:rsidR="00C8461E" w:rsidRDefault="00C8461E" w:rsidP="00C8461E">
            <w:pPr>
              <w:autoSpaceDE w:val="0"/>
              <w:autoSpaceDN w:val="0"/>
              <w:bidi/>
              <w:adjustRightInd w:val="0"/>
              <w:rPr>
                <w:rFonts w:ascii="AlTarikh" w:cs="AlTarikh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C8461E">
              <w:rPr>
                <w:rFonts w:ascii="AXtAdvertisingExtraBold" w:cs="AXtAdvertisingExtraBold" w:hint="cs"/>
                <w:b/>
                <w:bCs/>
                <w:color w:val="0070C0"/>
                <w:sz w:val="28"/>
                <w:szCs w:val="28"/>
                <w:rtl/>
              </w:rPr>
              <w:t>وَقَالَتْ</w:t>
            </w:r>
            <w:r w:rsidRPr="00C8461E">
              <w:rPr>
                <w:rFonts w:ascii="AXtAdvertisingExtraBold" w:cs="AXtAdvertisingExtraBold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XtAdvertisingExtraBold" w:cs="AXtAdvertisingExtraBold" w:hint="cs"/>
                <w:b/>
                <w:bCs/>
                <w:color w:val="0070C0"/>
                <w:sz w:val="28"/>
                <w:szCs w:val="28"/>
                <w:rtl/>
              </w:rPr>
              <w:t>لِخَدِيجَةَ</w:t>
            </w:r>
            <w:r w:rsidRPr="00C8461E">
              <w:rPr>
                <w:rFonts w:ascii="AXtAdvertisingExtraBold" w:cs="AXtAdvertisingExtraBold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اِغْسِلِي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الْفَوَاكِهَ،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وَضَعِيهَا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فِي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السَّلَّةِ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>.</w:t>
            </w:r>
          </w:p>
          <w:p w:rsidR="00C8461E" w:rsidRPr="00C8461E" w:rsidRDefault="00C8461E" w:rsidP="00C8461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</w:pPr>
            <w:r w:rsidRPr="00C8461E">
              <w:rPr>
                <w:rFonts w:ascii="AXtAdvertisingExtraBold" w:cs="AXtAdvertisingExtraBold" w:hint="cs"/>
                <w:b/>
                <w:bCs/>
                <w:color w:val="0070C0"/>
                <w:sz w:val="28"/>
                <w:szCs w:val="28"/>
                <w:rtl/>
              </w:rPr>
              <w:t>أَحْمَدُ</w:t>
            </w:r>
            <w:r w:rsidRPr="00C8461E">
              <w:rPr>
                <w:rFonts w:ascii="AXtAdvertisingExtraBold" w:cs="AXtAdvertisingExtraBold"/>
                <w:b/>
                <w:bCs/>
                <w:color w:val="0070C0"/>
                <w:sz w:val="28"/>
                <w:szCs w:val="28"/>
              </w:rPr>
              <w:t xml:space="preserve"> :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أَنَا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مَسْرُورٌ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جدًّا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بِقُدُومِ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ابْنِ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خَالِي،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سَأُخْرِجُ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لُعْبَةَ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الشَّطْرَنْجِ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الَّتِي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اِشْتَرَيْتُهَا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مِنْ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مَعْرَضِ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الْكِتَابِ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>.</w:t>
            </w:r>
          </w:p>
          <w:p w:rsidR="00C8461E" w:rsidRDefault="00C8461E" w:rsidP="00C8461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لَعِبَ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أَحْمَدُ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مَعَ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ابْنِ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خَالِهِ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حَتَّى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صَارَ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مُتْعَبًا،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ثُمَّ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انْصَرَفَ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قَائِ</w:t>
            </w:r>
            <w:r w:rsidR="00235F35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لا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: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تُصْبِحُونَ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عَلَى</w:t>
            </w:r>
            <w:r w:rsidRPr="00C8461E">
              <w:rPr>
                <w:rFonts w:ascii="AlTarikh" w:cs="AlTarikh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C8461E">
              <w:rPr>
                <w:rFonts w:ascii="AlTarikh" w:cs="AlTarikh" w:hint="cs"/>
                <w:b/>
                <w:bCs/>
                <w:color w:val="0070C0"/>
                <w:sz w:val="28"/>
                <w:szCs w:val="28"/>
                <w:rtl/>
              </w:rPr>
              <w:t>خَيْرٍ</w:t>
            </w:r>
            <w:r>
              <w:rPr>
                <w:rFonts w:ascii="AlTarikh" w:cs="AlTarikh"/>
                <w:sz w:val="33"/>
                <w:szCs w:val="33"/>
              </w:rPr>
              <w:t>.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1F5EB2" w:rsidRDefault="00D76E29" w:rsidP="00C8461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8461E">
              <w:rPr>
                <w:rFonts w:hint="cs"/>
                <w:b/>
                <w:bCs/>
                <w:sz w:val="32"/>
                <w:szCs w:val="32"/>
                <w:rtl/>
              </w:rPr>
              <w:t>كيفوجد أحمد البيت؟من سيزورهم؟ ماذا حضرت الأم؟ هل يحب احمد الخضر؟ ماذا قالت الام؟</w:t>
            </w:r>
          </w:p>
          <w:p w:rsidR="00E50040" w:rsidRDefault="00E50040" w:rsidP="00E500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القيم المستخرجة من النص</w:t>
            </w:r>
          </w:p>
          <w:p w:rsidR="00142C91" w:rsidRDefault="00142C91" w:rsidP="00142C9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-</w:t>
            </w:r>
            <w:r w:rsidR="00C8461E">
              <w:rPr>
                <w:rFonts w:cs="Sultan Medium" w:hint="cs"/>
                <w:sz w:val="28"/>
                <w:szCs w:val="28"/>
                <w:rtl/>
              </w:rPr>
              <w:t>اكرام الضيف</w:t>
            </w:r>
          </w:p>
          <w:p w:rsidR="00C8461E" w:rsidRPr="00E50040" w:rsidRDefault="00C8461E" w:rsidP="00C8461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- ضرورة تناول الخضر والفواكه</w:t>
            </w:r>
          </w:p>
          <w:p w:rsidR="00D75675" w:rsidRPr="00142C91" w:rsidRDefault="00142C91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142C91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الثالث</w:t>
            </w:r>
            <w:r w:rsidR="001F5EB2" w:rsidRPr="00142C91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</w:t>
            </w:r>
          </w:p>
          <w:p w:rsidR="001F5EB2" w:rsidRP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A76859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  <w:p w:rsidR="00A76859" w:rsidRPr="00A76859" w:rsidRDefault="00A76859" w:rsidP="00A7685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7E0785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ينصت ويبدى الاهتمام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F5EB2" w:rsidRPr="00A76859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يحدد اهم المعلومات الواردة في النص</w:t>
            </w: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 w:rsidRPr="00A76859">
              <w:rPr>
                <w:rFonts w:hint="cs"/>
                <w:sz w:val="28"/>
                <w:szCs w:val="28"/>
                <w:rtl/>
              </w:rPr>
              <w:t>يتدرب على الدور</w:t>
            </w:r>
          </w:p>
        </w:tc>
      </w:tr>
      <w:tr w:rsidR="007E0785" w:rsidRPr="007E0785" w:rsidTr="00A76859">
        <w:trPr>
          <w:cantSplit/>
          <w:trHeight w:val="1373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C8461E" w:rsidRPr="00295853" w:rsidRDefault="00C8461E" w:rsidP="00C8461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295853" w:rsidRPr="00A76859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4C647A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7D2397" w:rsidRDefault="007D2397" w:rsidP="00D5365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06   التغذية والصحة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7D2397" w:rsidRDefault="007D239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 كان/صار            </w:t>
                  </w:r>
                </w:p>
                <w:p w:rsidR="007D2397" w:rsidRDefault="007D239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الغذاءالصحي</w:t>
                  </w:r>
                </w:p>
                <w:p w:rsidR="007D2397" w:rsidRDefault="007D239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7D2397" w:rsidRPr="007E0785" w:rsidRDefault="007D239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F131AD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ماهو الطبق الذي حضرته الأم؟ مما يتكون؟ ماذا غسلت خديجة؟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92609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  <w:r w:rsidR="00E37865">
              <w:rPr>
                <w:rFonts w:hint="cs"/>
                <w:b/>
                <w:bCs/>
                <w:sz w:val="36"/>
                <w:szCs w:val="36"/>
                <w:rtl/>
              </w:rPr>
              <w:t xml:space="preserve"> بحرية </w:t>
            </w:r>
          </w:p>
          <w:p w:rsidR="00D202B6" w:rsidRDefault="00D202B6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E3786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</w:t>
            </w:r>
            <w:r w:rsidR="00F131AD">
              <w:rPr>
                <w:rFonts w:hint="cs"/>
                <w:b/>
                <w:bCs/>
                <w:sz w:val="36"/>
                <w:szCs w:val="36"/>
                <w:rtl/>
              </w:rPr>
              <w:t>في هذه الصورة؟ ماذا يوجد على المائدة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؟</w:t>
            </w:r>
          </w:p>
          <w:p w:rsidR="005678D0" w:rsidRPr="00D202B6" w:rsidRDefault="00F131AD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هل تحب هذا الطبق؟ </w:t>
            </w:r>
            <w:r w:rsidR="00E37865">
              <w:rPr>
                <w:rFonts w:hint="cs"/>
                <w:b/>
                <w:bCs/>
                <w:sz w:val="36"/>
                <w:szCs w:val="36"/>
                <w:rtl/>
              </w:rPr>
              <w:t>...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A65F0D" w:rsidRDefault="00D75675" w:rsidP="00E37865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F131AD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(كان /صار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F131AD" w:rsidRPr="00F131AD" w:rsidRDefault="00F131AD" w:rsidP="00F131A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F131AD">
              <w:rPr>
                <w:rFonts w:hint="cs"/>
                <w:b/>
                <w:bCs/>
                <w:sz w:val="36"/>
                <w:szCs w:val="36"/>
                <w:rtl/>
              </w:rPr>
              <w:t>يسأل المعلم كيف كان الباب عندما دخلنا؟</w:t>
            </w:r>
          </w:p>
          <w:p w:rsidR="00F131AD" w:rsidRPr="00F131AD" w:rsidRDefault="00F131AD" w:rsidP="00F131A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F131AD">
              <w:rPr>
                <w:rFonts w:hint="cs"/>
                <w:b/>
                <w:bCs/>
                <w:sz w:val="36"/>
                <w:szCs w:val="36"/>
                <w:rtl/>
              </w:rPr>
              <w:t>كان الباب مغلقا</w:t>
            </w:r>
          </w:p>
          <w:p w:rsidR="00F131AD" w:rsidRPr="00F131AD" w:rsidRDefault="00F131AD" w:rsidP="00F131A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F131AD">
              <w:rPr>
                <w:rFonts w:hint="cs"/>
                <w:b/>
                <w:bCs/>
                <w:sz w:val="36"/>
                <w:szCs w:val="36"/>
                <w:rtl/>
              </w:rPr>
              <w:t>وكيف صار القسم بعد تزيينه؟</w:t>
            </w:r>
          </w:p>
          <w:p w:rsidR="00F131AD" w:rsidRPr="00F131AD" w:rsidRDefault="00F131AD" w:rsidP="00F131A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F131AD">
              <w:rPr>
                <w:rFonts w:hint="cs"/>
                <w:b/>
                <w:bCs/>
                <w:sz w:val="36"/>
                <w:szCs w:val="36"/>
                <w:rtl/>
              </w:rPr>
              <w:t>صار القسم جميلا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DA2A1D" w:rsidP="00F131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يجسد المعلم وضعيات داخل ا</w:t>
            </w:r>
            <w:r w:rsidR="00F131AD">
              <w:rPr>
                <w:rFonts w:hint="cs"/>
                <w:b/>
                <w:bCs/>
                <w:sz w:val="32"/>
                <w:szCs w:val="32"/>
                <w:rtl/>
              </w:rPr>
              <w:t>لقسم  ويعبر المتعلم مستعملا كان</w:t>
            </w:r>
            <w:r w:rsidR="00D53658">
              <w:rPr>
                <w:rFonts w:hint="cs"/>
                <w:b/>
                <w:bCs/>
                <w:sz w:val="32"/>
                <w:szCs w:val="32"/>
                <w:rtl/>
              </w:rPr>
              <w:t xml:space="preserve">/ </w:t>
            </w:r>
            <w:r w:rsidR="00F131AD">
              <w:rPr>
                <w:rFonts w:hint="cs"/>
                <w:b/>
                <w:bCs/>
                <w:sz w:val="32"/>
                <w:szCs w:val="32"/>
                <w:rtl/>
              </w:rPr>
              <w:t>صار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>مثل</w:t>
            </w:r>
          </w:p>
          <w:p w:rsidR="00DA2A1D" w:rsidRDefault="00F131AD" w:rsidP="00DA2A1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كان الجو باردا  في الصباح وصارلآن دافئا 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</w:t>
            </w:r>
            <w:r w:rsidR="00F131AD">
              <w:rPr>
                <w:rFonts w:hint="cs"/>
                <w:b/>
                <w:bCs/>
                <w:sz w:val="32"/>
                <w:szCs w:val="32"/>
                <w:rtl/>
              </w:rPr>
              <w:t xml:space="preserve">لتلاميذ تقديم جمل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تضمن </w:t>
            </w:r>
            <w:r w:rsidR="00F131AD">
              <w:rPr>
                <w:rFonts w:hint="cs"/>
                <w:b/>
                <w:bCs/>
                <w:sz w:val="32"/>
                <w:szCs w:val="32"/>
                <w:rtl/>
              </w:rPr>
              <w:t>كان</w:t>
            </w:r>
            <w:r w:rsid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/</w:t>
            </w:r>
            <w:r w:rsidR="00F131AD">
              <w:rPr>
                <w:rFonts w:hint="cs"/>
                <w:b/>
                <w:bCs/>
                <w:sz w:val="32"/>
                <w:szCs w:val="32"/>
                <w:rtl/>
              </w:rPr>
              <w:t>صار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846826">
        <w:trPr>
          <w:cantSplit/>
          <w:trHeight w:val="3074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</w:t>
            </w:r>
            <w:r w:rsidR="00D53658">
              <w:rPr>
                <w:rFonts w:hint="cs"/>
                <w:b/>
                <w:bCs/>
                <w:sz w:val="36"/>
                <w:szCs w:val="36"/>
                <w:rtl/>
              </w:rPr>
              <w:t xml:space="preserve"> وا</w:t>
            </w:r>
            <w:r w:rsidR="00DA2A1D">
              <w:rPr>
                <w:rFonts w:hint="cs"/>
                <w:b/>
                <w:bCs/>
                <w:sz w:val="36"/>
                <w:szCs w:val="36"/>
                <w:rtl/>
              </w:rPr>
              <w:t xml:space="preserve">لمشهد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ينتج المتعلمون نصا يحاكي النص المنطوق</w:t>
            </w:r>
          </w:p>
          <w:p w:rsidR="00D53658" w:rsidRDefault="00A65F0D" w:rsidP="00F131A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131AD">
              <w:rPr>
                <w:rFonts w:hint="cs"/>
                <w:b/>
                <w:bCs/>
                <w:sz w:val="36"/>
                <w:szCs w:val="36"/>
                <w:rtl/>
              </w:rPr>
              <w:t xml:space="preserve">ماهي الأكلة المفضلة لديك؟ </w:t>
            </w:r>
            <w:r w:rsidR="00F1606A">
              <w:rPr>
                <w:rFonts w:hint="cs"/>
                <w:b/>
                <w:bCs/>
                <w:sz w:val="36"/>
                <w:szCs w:val="36"/>
                <w:rtl/>
              </w:rPr>
              <w:t>عندما جاء الضيوف الى بيتكم ماطذا حضرت والدتك؟ اخوك لايحب اكل الخضر بما تنصحه؟</w:t>
            </w: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Pr="007E0785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4C647A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7D2397" w:rsidRDefault="007D2397" w:rsidP="00286EF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06 التغذية والصحة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D2397" w:rsidRDefault="007D239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7D2397" w:rsidRDefault="007D239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 الصحي</w:t>
                  </w:r>
                </w:p>
                <w:p w:rsidR="007D2397" w:rsidRDefault="007D239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7D2397" w:rsidRPr="007E0785" w:rsidRDefault="007D239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609"/>
        <w:gridCol w:w="1608"/>
      </w:tblGrid>
      <w:tr w:rsidR="00D92609" w:rsidRPr="007E0785" w:rsidTr="00C3792E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C3792E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235F35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لماذا قالت الأم لأحمد يجب أن تأكل الخضر؟</w:t>
            </w:r>
          </w:p>
        </w:tc>
        <w:tc>
          <w:tcPr>
            <w:tcW w:w="1618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C3792E">
        <w:trPr>
          <w:cantSplit/>
          <w:trHeight w:val="10444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B60269" w:rsidRDefault="00D92609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Pr="00AA2BB5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AA2BB5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الأول:</w:t>
            </w:r>
            <w:r w:rsidR="00D02AEE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اكتشاف الجملة </w:t>
            </w:r>
          </w:p>
          <w:p w:rsidR="001B5845" w:rsidRPr="00AA2BB5" w:rsidRDefault="00241AF0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="007D2397">
              <w:rPr>
                <w:rFonts w:hint="cs"/>
                <w:b/>
                <w:bCs/>
                <w:sz w:val="32"/>
                <w:szCs w:val="32"/>
                <w:rtl/>
              </w:rPr>
              <w:t>اذا قالت الأم لأحمد؟</w:t>
            </w:r>
          </w:p>
          <w:p w:rsidR="001B5845" w:rsidRPr="00AA2BB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A2BB5">
              <w:rPr>
                <w:rFonts w:hint="cs"/>
                <w:b/>
                <w:bCs/>
                <w:sz w:val="32"/>
                <w:szCs w:val="32"/>
                <w:rtl/>
              </w:rPr>
              <w:t>من خلال الاجابات  يتوصل المتعلمون الى الجملة</w:t>
            </w:r>
            <w:r w:rsidR="00846826" w:rsidRPr="00AA2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6826"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</w:p>
          <w:p w:rsidR="001B5845" w:rsidRPr="00241AF0" w:rsidRDefault="007D2397" w:rsidP="0084682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يجب أن تأكل الخضر والفواكه</w:t>
            </w:r>
          </w:p>
          <w:p w:rsidR="001B5845" w:rsidRPr="00DA2A1D" w:rsidRDefault="00846826" w:rsidP="00DA2A1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A2A1D">
              <w:rPr>
                <w:rFonts w:hint="cs"/>
                <w:b/>
                <w:bCs/>
                <w:sz w:val="32"/>
                <w:szCs w:val="32"/>
                <w:rtl/>
              </w:rPr>
              <w:t>يردد المعلم الجملة على مسامع المتعلمين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A2BB5" w:rsidRPr="00DA2A1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عدة مرات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B5845" w:rsidRPr="00AA2BB5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A2BB5">
              <w:rPr>
                <w:rFonts w:hint="cs"/>
                <w:b/>
                <w:bCs/>
                <w:sz w:val="32"/>
                <w:szCs w:val="32"/>
                <w:rtl/>
              </w:rPr>
              <w:t>يردد المتعلمون الجملة بالتناوب</w:t>
            </w:r>
            <w:r w:rsidR="00AA2BB5" w:rsidRPr="00AA2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92609" w:rsidRPr="00241AF0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1AF0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241AF0" w:rsidRDefault="001B5845" w:rsidP="00C3792E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241AF0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553942" w:rsidRPr="00241AF0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الأولى</w:t>
            </w:r>
          </w:p>
          <w:p w:rsidR="001B5845" w:rsidRPr="00241AF0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 xml:space="preserve">يحدد المتعلمون عدد كلمات الجملة وموقع كل كلمة في الجملة </w:t>
            </w:r>
            <w:r w:rsidRPr="00241AF0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 xml:space="preserve"> عن طريق </w:t>
            </w:r>
            <w:r w:rsidRPr="00241AF0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التقطيع الصوتي لها</w:t>
            </w:r>
          </w:p>
          <w:p w:rsidR="001B5845" w:rsidRPr="00241AF0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>يكتب المعلم الجملة على السبورة</w:t>
            </w:r>
          </w:p>
          <w:p w:rsidR="001B5845" w:rsidRPr="00241AF0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>يقرأ المعلم الجملة على السبورة قراءة نموذجية</w:t>
            </w:r>
          </w:p>
          <w:p w:rsidR="001B5845" w:rsidRPr="00241AF0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>يقرأ المتعلمون الجملة على السبورة بالتناوب</w:t>
            </w:r>
          </w:p>
          <w:p w:rsidR="00D92609" w:rsidRPr="00241AF0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241AF0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>يحذف كل مرة كلمة ويطلب من المتعلمين تحديد الكلمة وقراءة الباقي</w:t>
            </w:r>
          </w:p>
          <w:p w:rsidR="00241AF0" w:rsidRDefault="00241AF0" w:rsidP="00241AF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241AF0">
              <w:rPr>
                <w:rFonts w:hint="cs"/>
                <w:b/>
                <w:bCs/>
                <w:sz w:val="36"/>
                <w:szCs w:val="36"/>
                <w:rtl/>
              </w:rPr>
              <w:t>ماه</w:t>
            </w:r>
            <w:r w:rsidR="007D2397">
              <w:rPr>
                <w:rFonts w:hint="cs"/>
                <w:b/>
                <w:bCs/>
                <w:sz w:val="36"/>
                <w:szCs w:val="36"/>
                <w:rtl/>
              </w:rPr>
              <w:t>و عكس نظيفة؟ هيا عوض كلمة تأكل بكلمة تتناول</w:t>
            </w:r>
          </w:p>
          <w:p w:rsidR="00241AF0" w:rsidRPr="00241AF0" w:rsidRDefault="007D2397" w:rsidP="00241AF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عوض كلمة الخضر بكلمة اللحم</w:t>
            </w:r>
          </w:p>
          <w:p w:rsidR="00241AF0" w:rsidRPr="00241AF0" w:rsidRDefault="00241AF0" w:rsidP="00241AF0">
            <w:pPr>
              <w:pStyle w:val="Paragraphedeliste"/>
              <w:tabs>
                <w:tab w:val="left" w:pos="1604"/>
              </w:tabs>
              <w:bidi/>
              <w:ind w:left="360"/>
              <w:rPr>
                <w:b/>
                <w:bCs/>
                <w:sz w:val="36"/>
                <w:szCs w:val="36"/>
                <w:rtl/>
              </w:rPr>
            </w:pPr>
          </w:p>
          <w:p w:rsidR="00553942" w:rsidRPr="00241AF0" w:rsidRDefault="00553942" w:rsidP="00241AF0">
            <w:pPr>
              <w:pStyle w:val="Paragraphedeliste"/>
              <w:tabs>
                <w:tab w:val="left" w:pos="1604"/>
              </w:tabs>
              <w:bidi/>
              <w:ind w:left="360"/>
              <w:rPr>
                <w:b/>
                <w:bCs/>
                <w:sz w:val="36"/>
                <w:szCs w:val="36"/>
                <w:rtl/>
              </w:rPr>
            </w:pPr>
          </w:p>
          <w:p w:rsidR="00D92609" w:rsidRPr="00C3792E" w:rsidRDefault="00D92609" w:rsidP="00241AF0">
            <w:pPr>
              <w:pStyle w:val="Paragraphedeliste"/>
              <w:tabs>
                <w:tab w:val="left" w:pos="1604"/>
              </w:tabs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8" w:type="dxa"/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D02AEE" w:rsidRPr="00C3792E" w:rsidRDefault="00D02AEE" w:rsidP="00D02AE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يمارس مهارات التعويض والاستبدال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C3792E">
        <w:trPr>
          <w:cantSplit/>
          <w:trHeight w:val="944"/>
          <w:jc w:val="center"/>
        </w:trPr>
        <w:tc>
          <w:tcPr>
            <w:tcW w:w="1113" w:type="dxa"/>
            <w:vAlign w:val="center"/>
          </w:tcPr>
          <w:p w:rsidR="00D92609" w:rsidRPr="00295853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241AF0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الجملة قراءة ختامية محاكيا قراءة المعلم</w:t>
            </w:r>
          </w:p>
          <w:p w:rsidR="00D92609" w:rsidRPr="00D92609" w:rsidRDefault="00D92609" w:rsidP="00241AF0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يقرأ </w:t>
            </w:r>
            <w:r w:rsidR="00D02AEE">
              <w:rPr>
                <w:rFonts w:hint="cs"/>
                <w:sz w:val="32"/>
                <w:szCs w:val="32"/>
                <w:rtl/>
              </w:rPr>
              <w:t>الجملة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4C647A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7.35pt;width:572.35pt;height:141.3pt;z-index:251661312" arcsize="10923f" strokecolor="#7030a0" strokeweight="4.5pt">
            <v:textbox>
              <w:txbxContent>
                <w:p w:rsidR="007D2397" w:rsidRDefault="007D2397" w:rsidP="00C3792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05 البيئة والطبيعة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D2397" w:rsidRDefault="007D2397" w:rsidP="00C3792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7D2397" w:rsidRDefault="007D2397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 الصحي  + حرف الواو</w:t>
                  </w:r>
                </w:p>
                <w:p w:rsidR="007D2397" w:rsidRDefault="007D2397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الواو   ويميزه سمعا معزولا او في كلمات  وينطقه نطقا صحيحا مع الحركات ويكتبه محترما مقاييس الكتابة وموقعه في الكلمة</w:t>
                  </w:r>
                </w:p>
                <w:p w:rsidR="007D2397" w:rsidRPr="007E0785" w:rsidRDefault="007D2397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519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A64E52" w:rsidRPr="00D92609" w:rsidRDefault="00D02AE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 يجب أن ننظف أسناننا صباحا ومساء؟ كيف نحافظ على نظافة ثيابنا؟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AE7753">
        <w:trPr>
          <w:cantSplit/>
          <w:trHeight w:val="10289"/>
          <w:jc w:val="center"/>
        </w:trPr>
        <w:tc>
          <w:tcPr>
            <w:tcW w:w="1163" w:type="dxa"/>
            <w:tcBorders>
              <w:bottom w:val="single" w:sz="4" w:space="0" w:color="7030A0"/>
            </w:tcBorders>
            <w:textDirection w:val="btLr"/>
            <w:vAlign w:val="center"/>
          </w:tcPr>
          <w:p w:rsidR="00843977" w:rsidRPr="00407C06" w:rsidRDefault="00843977" w:rsidP="00AE7753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4" w:space="0" w:color="7030A0"/>
            </w:tcBorders>
          </w:tcPr>
          <w:p w:rsidR="00843977" w:rsidRPr="00B75651" w:rsidRDefault="00843977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B75651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النشاط الأول: </w:t>
            </w:r>
            <w:r w:rsidR="00B75651" w:rsidRPr="00B75651">
              <w:rPr>
                <w:rFonts w:hint="cs"/>
                <w:b/>
                <w:bCs/>
                <w:color w:val="00B050"/>
                <w:sz w:val="32"/>
                <w:szCs w:val="32"/>
                <w:u w:val="double"/>
                <w:rtl/>
              </w:rPr>
              <w:t>الوعي الصوتي</w:t>
            </w:r>
          </w:p>
          <w:p w:rsidR="007D2397" w:rsidRPr="00AE7753" w:rsidRDefault="007D2397" w:rsidP="007D239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ماذا قالت الأم لأحمد؟</w:t>
            </w:r>
          </w:p>
          <w:p w:rsidR="007D2397" w:rsidRPr="00AE7753" w:rsidRDefault="007D2397" w:rsidP="007D239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AE775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7D2397" w:rsidRPr="00AE7753" w:rsidRDefault="007D2397" w:rsidP="007D2397">
            <w:pPr>
              <w:pStyle w:val="Paragraphedeliste"/>
              <w:tabs>
                <w:tab w:val="left" w:pos="1604"/>
              </w:tabs>
              <w:bidi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يجب أن تأكل</w:t>
            </w: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الخضر</w:t>
            </w: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الفواكه</w:t>
            </w:r>
          </w:p>
          <w:p w:rsidR="00C3792E" w:rsidRPr="00AE7753" w:rsidRDefault="00C3792E" w:rsidP="007D2397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843977" w:rsidRPr="00AE7753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E7753" w:rsidRDefault="00843977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AE7753" w:rsidRDefault="00843977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C3792E" w:rsidRPr="00AE7753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843977" w:rsidRPr="00AE7753" w:rsidRDefault="00C3792E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من يقطع الجملة الى كلمات بالتصفيق.. بالقفز</w:t>
            </w:r>
            <w:r w:rsidR="00843977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E7753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C23BD1" w:rsidRPr="00AE7753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</w:t>
            </w:r>
            <w:r w:rsidR="00843977"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الخطي </w:t>
            </w:r>
          </w:p>
          <w:p w:rsidR="00C23BD1" w:rsidRPr="00AE7753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C23BD1" w:rsidRPr="00AE7753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843977" w:rsidRPr="00AE7753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قراءات فردية ثم جماعية</w:t>
            </w:r>
            <w:r w:rsidR="00843977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3BD1" w:rsidRPr="00AE7753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843977" w:rsidRPr="00AE7753" w:rsidRDefault="00C23BD1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843977" w:rsidRPr="00AE7753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23BD1"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23BD1" w:rsidRPr="00AE7753">
              <w:rPr>
                <w:rFonts w:hint="cs"/>
                <w:b/>
                <w:bCs/>
                <w:sz w:val="28"/>
                <w:szCs w:val="28"/>
                <w:rtl/>
              </w:rPr>
              <w:t>ماهي الكلمة</w:t>
            </w:r>
            <w:r w:rsidR="00347B74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الاخيرة التي حذفها زميلكم  ؟</w:t>
            </w:r>
          </w:p>
          <w:p w:rsidR="00843977" w:rsidRPr="00AE7753" w:rsidRDefault="00843977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C23BD1" w:rsidRPr="00AE7753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</w:t>
            </w:r>
            <w:r w:rsidR="00B75651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BD1" w:rsidRPr="00AE7753">
              <w:rPr>
                <w:rFonts w:hint="cs"/>
                <w:b/>
                <w:bCs/>
                <w:sz w:val="28"/>
                <w:szCs w:val="28"/>
                <w:rtl/>
              </w:rPr>
              <w:t>صوتيا</w:t>
            </w:r>
          </w:p>
          <w:p w:rsidR="00843977" w:rsidRPr="00AE7753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AE7753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347B74" w:rsidRPr="00AE7753">
              <w:rPr>
                <w:rFonts w:hint="cs"/>
                <w:b/>
                <w:bCs/>
                <w:sz w:val="28"/>
                <w:szCs w:val="28"/>
                <w:rtl/>
              </w:rPr>
              <w:t>ن يقطع الكلمة الى مقاطع بالنقر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؟ كم عدد مقاطعها؟ ماهو المقطع1/2/3؟</w:t>
            </w:r>
            <w:r w:rsidR="00843977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E7753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C23BD1" w:rsidRPr="00AE7753" w:rsidRDefault="00C23BD1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C23BD1" w:rsidRPr="00AE7753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</w:t>
            </w:r>
            <w:r w:rsidR="00B75651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والقراءة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للتوصل</w:t>
            </w:r>
            <w:r w:rsidR="00B75651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347B74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الصامت </w:t>
            </w:r>
            <w:r w:rsidR="007D2397" w:rsidRPr="00AE7753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  <w:p w:rsidR="00C23BD1" w:rsidRPr="00AE7753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843977" w:rsidRPr="00AE7753" w:rsidRDefault="00C23BD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B75651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  <w:p w:rsidR="00B75651" w:rsidRPr="00B75651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4" w:type="dxa"/>
            <w:tcBorders>
              <w:bottom w:val="single" w:sz="4" w:space="0" w:color="7030A0"/>
            </w:tcBorders>
          </w:tcPr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B75651" w:rsidRPr="00843977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AE7753" w:rsidRPr="00843977" w:rsidRDefault="00843977" w:rsidP="00AE775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AE7753"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43977" w:rsidRPr="00843977" w:rsidRDefault="00AE7753" w:rsidP="00AE775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  <w:p w:rsidR="00843977" w:rsidRPr="00553942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AE7753" w:rsidRPr="007E0785" w:rsidTr="002C71D3">
        <w:trPr>
          <w:cantSplit/>
          <w:trHeight w:val="947"/>
          <w:jc w:val="center"/>
        </w:trPr>
        <w:tc>
          <w:tcPr>
            <w:tcW w:w="1163" w:type="dxa"/>
            <w:tcBorders>
              <w:top w:val="single" w:sz="4" w:space="0" w:color="7030A0"/>
            </w:tcBorders>
          </w:tcPr>
          <w:p w:rsidR="00AE7753" w:rsidRPr="00DC714B" w:rsidRDefault="00AE7753" w:rsidP="007F489A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AE7753" w:rsidRPr="00843977" w:rsidRDefault="00AE7753" w:rsidP="007F489A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4" w:space="0" w:color="7030A0"/>
            </w:tcBorders>
          </w:tcPr>
          <w:p w:rsidR="00AE7753" w:rsidRPr="00AE7753" w:rsidRDefault="00AE7753" w:rsidP="007F489A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اذكر كلمات تحتوي على حرف الواو وحدد موقعه</w:t>
            </w:r>
          </w:p>
          <w:p w:rsidR="00AE7753" w:rsidRPr="00AE7753" w:rsidRDefault="00AE7753" w:rsidP="007F489A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 xml:space="preserve">اين يقع حرف الواوفي كلمة   </w:t>
            </w:r>
            <w:r w:rsidRPr="00AE7753">
              <w:rPr>
                <w:rFonts w:cs="Sultan Medium" w:hint="cs"/>
                <w:color w:val="FF0000"/>
                <w:sz w:val="28"/>
                <w:szCs w:val="28"/>
                <w:rtl/>
              </w:rPr>
              <w:t xml:space="preserve"> مكواة/وسادة/ وجه</w:t>
            </w:r>
          </w:p>
          <w:p w:rsidR="00AE7753" w:rsidRPr="00AE7753" w:rsidRDefault="00AE7753" w:rsidP="007F489A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524" w:type="dxa"/>
            <w:tcBorders>
              <w:top w:val="single" w:sz="4" w:space="0" w:color="7030A0"/>
            </w:tcBorders>
          </w:tcPr>
          <w:p w:rsidR="00AE7753" w:rsidRPr="00843977" w:rsidRDefault="00AE7753" w:rsidP="007F489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AE7753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2pt;width:565.85pt;height:130.3pt;flip:x;z-index:251662336;mso-position-horizontal-relative:text;mso-position-vertical-relative:text" arcsize="10923f" strokecolor="#7030a0" strokeweight="4.5pt">
            <v:textbox>
              <w:txbxContent>
                <w:p w:rsidR="007D2397" w:rsidRDefault="007D2397" w:rsidP="00347B74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AE775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06 الصحة والتغذية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D2397" w:rsidRDefault="007D2397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7D2397" w:rsidRDefault="007D2397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 الصحي+ حرف الياء</w:t>
                  </w:r>
                </w:p>
                <w:p w:rsidR="007D2397" w:rsidRDefault="007D2397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الياء ويميزه سمعا معزولا او في كلمات  وينطقه نطقا صحيحا مع الحركات ويكتبه محترما مقاييس الكتابة وموقع ه في الكلمة</w:t>
                  </w:r>
                </w:p>
                <w:p w:rsidR="007D2397" w:rsidRPr="007E0785" w:rsidRDefault="007D2397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11433" w:type="dxa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63"/>
        <w:gridCol w:w="8569"/>
        <w:gridCol w:w="1701"/>
      </w:tblGrid>
      <w:tr w:rsidR="00EF6310" w:rsidRPr="007E0785" w:rsidTr="00AE7753">
        <w:trPr>
          <w:trHeight w:val="340"/>
        </w:trPr>
        <w:tc>
          <w:tcPr>
            <w:tcW w:w="116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AE7753">
        <w:trPr>
          <w:trHeight w:val="340"/>
        </w:trPr>
        <w:tc>
          <w:tcPr>
            <w:tcW w:w="116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D92609" w:rsidRDefault="00BB6C8B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أحمد لا يحب الخضر ماذاتقول له ؟ لماذايجب ان نتناولها؟</w:t>
            </w:r>
          </w:p>
        </w:tc>
        <w:tc>
          <w:tcPr>
            <w:tcW w:w="1701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AE7753">
        <w:trPr>
          <w:cantSplit/>
          <w:trHeight w:val="9966"/>
        </w:trPr>
        <w:tc>
          <w:tcPr>
            <w:tcW w:w="1163" w:type="dxa"/>
            <w:tcBorders>
              <w:bottom w:val="single" w:sz="4" w:space="0" w:color="7030A0"/>
            </w:tcBorders>
            <w:textDirection w:val="btLr"/>
            <w:vAlign w:val="center"/>
          </w:tcPr>
          <w:p w:rsidR="00EF6310" w:rsidRPr="00AE7753" w:rsidRDefault="00EF6310" w:rsidP="00AE7753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بناء التعلمات</w:t>
            </w:r>
          </w:p>
          <w:p w:rsidR="00EF6310" w:rsidRPr="00AE7753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69" w:type="dxa"/>
            <w:tcBorders>
              <w:bottom w:val="single" w:sz="4" w:space="0" w:color="7030A0"/>
            </w:tcBorders>
          </w:tcPr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BB6C8B" w:rsidRPr="00AE7753" w:rsidRDefault="00BB6C8B" w:rsidP="00BB6C8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ماذا قالت الأم لأحمد؟</w:t>
            </w:r>
          </w:p>
          <w:p w:rsidR="00BB6C8B" w:rsidRPr="00AE7753" w:rsidRDefault="00BB6C8B" w:rsidP="00BB6C8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AE775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D02AEE" w:rsidRPr="00AE7753" w:rsidRDefault="00BB6C8B" w:rsidP="00BB6C8B">
            <w:pPr>
              <w:pStyle w:val="Paragraphedeliste"/>
              <w:tabs>
                <w:tab w:val="left" w:pos="1604"/>
              </w:tabs>
              <w:bidi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جب أن تأكل الخضر والفواكه</w:t>
            </w:r>
          </w:p>
          <w:p w:rsidR="00B75651" w:rsidRPr="00AE7753" w:rsidRDefault="00B75651" w:rsidP="00D02AE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75651" w:rsidRPr="00AE775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="00BB6C8B"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يجب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AE775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بالتصفيق؟ كم عدد مقاطعها؟ ماهو المقطع1/2/</w:t>
            </w:r>
            <w:r w:rsidR="00D228D2" w:rsidRPr="00AE7753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3؟ 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</w:t>
            </w:r>
            <w:r w:rsidR="00D228D2"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الصامت </w:t>
            </w:r>
            <w:r w:rsidR="00BB6C8B"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75651" w:rsidRPr="00AE775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AE7753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EF6310" w:rsidRPr="00AE7753" w:rsidRDefault="00AE7753" w:rsidP="00AE77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  <w:tcBorders>
              <w:bottom w:val="single" w:sz="4" w:space="0" w:color="7030A0"/>
            </w:tcBorders>
          </w:tcPr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AE7753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AE7753" w:rsidRDefault="00EF6310" w:rsidP="00C3792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مقاطع الكلمة </w:t>
            </w:r>
          </w:p>
          <w:p w:rsidR="00EF6310" w:rsidRPr="00AE7753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الصوت المقصود </w:t>
            </w:r>
          </w:p>
          <w:p w:rsidR="00EF6310" w:rsidRPr="00AE7753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يميز الصوت سمعا وقراءة</w:t>
            </w:r>
          </w:p>
          <w:p w:rsidR="00EF6310" w:rsidRPr="00AE7753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E7753">
              <w:rPr>
                <w:rFonts w:hint="cs"/>
                <w:b/>
                <w:bCs/>
                <w:sz w:val="28"/>
                <w:szCs w:val="28"/>
                <w:rtl/>
              </w:rPr>
              <w:t>في وضعيات مختلفة</w:t>
            </w:r>
          </w:p>
          <w:p w:rsidR="00EF6310" w:rsidRPr="00AE7753" w:rsidRDefault="00EF6310" w:rsidP="00C3792E">
            <w:pPr>
              <w:bidi/>
              <w:rPr>
                <w:sz w:val="28"/>
                <w:szCs w:val="28"/>
              </w:rPr>
            </w:pPr>
          </w:p>
          <w:p w:rsidR="00AE7753" w:rsidRDefault="00AE7753" w:rsidP="00AE7753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AE7753" w:rsidRPr="00AE7753" w:rsidRDefault="00AE7753" w:rsidP="00AE7753">
            <w:pPr>
              <w:bidi/>
              <w:rPr>
                <w:sz w:val="28"/>
                <w:szCs w:val="28"/>
              </w:rPr>
            </w:pPr>
          </w:p>
          <w:p w:rsidR="00AE7753" w:rsidRPr="00AE7753" w:rsidRDefault="00AE7753" w:rsidP="00AE775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يكتشف كيفية كتابة الحرف يكتب الحرف على اللوحة ثم على كراس القسم</w:t>
            </w:r>
          </w:p>
          <w:p w:rsidR="00AE7753" w:rsidRPr="00AE7753" w:rsidRDefault="00AE7753" w:rsidP="00AE7753">
            <w:pPr>
              <w:bidi/>
              <w:rPr>
                <w:sz w:val="28"/>
                <w:szCs w:val="28"/>
              </w:rPr>
            </w:pPr>
          </w:p>
          <w:p w:rsidR="00AE7753" w:rsidRPr="00AE7753" w:rsidRDefault="00AE7753" w:rsidP="00AE775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E7753" w:rsidRPr="00843977" w:rsidTr="00AE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1163" w:type="dxa"/>
          </w:tcPr>
          <w:p w:rsidR="00AE7753" w:rsidRPr="00AE7753" w:rsidRDefault="00AE7753" w:rsidP="007F489A">
            <w:pPr>
              <w:bidi/>
              <w:rPr>
                <w:rFonts w:cs="Sultan Medium"/>
                <w:color w:val="C00000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color w:val="C00000"/>
                <w:sz w:val="28"/>
                <w:szCs w:val="28"/>
                <w:rtl/>
              </w:rPr>
              <w:t xml:space="preserve">استثمار </w:t>
            </w:r>
          </w:p>
          <w:p w:rsidR="00AE7753" w:rsidRPr="00AE7753" w:rsidRDefault="00AE7753" w:rsidP="007F489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color w:val="C00000"/>
                <w:sz w:val="28"/>
                <w:szCs w:val="28"/>
                <w:rtl/>
              </w:rPr>
              <w:t>المكتسبات</w:t>
            </w:r>
          </w:p>
        </w:tc>
        <w:tc>
          <w:tcPr>
            <w:tcW w:w="8569" w:type="dxa"/>
          </w:tcPr>
          <w:p w:rsidR="00AE7753" w:rsidRPr="00AE7753" w:rsidRDefault="00AE7753" w:rsidP="007F489A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اذكر كلمات تحتوي على حرف الياء وحدد موقعه في الكلمة</w:t>
            </w:r>
          </w:p>
          <w:p w:rsidR="00AE7753" w:rsidRPr="00AE7753" w:rsidRDefault="00AE7753" w:rsidP="00AE775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 xml:space="preserve">اين يقع حرف الياء في كلمة  </w:t>
            </w:r>
            <w:r w:rsidRPr="00AE7753">
              <w:rPr>
                <w:rFonts w:cs="Sultan Medium" w:hint="cs"/>
                <w:color w:val="FF0000"/>
                <w:sz w:val="28"/>
                <w:szCs w:val="28"/>
                <w:rtl/>
              </w:rPr>
              <w:t xml:space="preserve"> يد/ليمون/بيض/ظبي</w:t>
            </w:r>
          </w:p>
        </w:tc>
        <w:tc>
          <w:tcPr>
            <w:tcW w:w="1701" w:type="dxa"/>
          </w:tcPr>
          <w:p w:rsidR="00AE7753" w:rsidRPr="00AE7753" w:rsidRDefault="00AE7753" w:rsidP="007F489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AE7753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AE7753">
      <w:pPr>
        <w:bidi/>
        <w:rPr>
          <w:rtl/>
        </w:rPr>
      </w:pPr>
    </w:p>
    <w:p w:rsidR="00D1283E" w:rsidRDefault="004C647A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7D2397" w:rsidRDefault="007D2397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</w:t>
                  </w:r>
                  <w:r w:rsidR="00286EF8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86EF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BB6C8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06 التغذية والصحة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D2397" w:rsidRDefault="007D2397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</w:t>
                  </w:r>
                </w:p>
                <w:p w:rsidR="007D2397" w:rsidRDefault="007D2397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BB6C8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 الصحي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</w:t>
                  </w:r>
                  <w:r w:rsidRP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0C047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تثبيت الحرفين و+ي</w:t>
                  </w:r>
                </w:p>
                <w:p w:rsidR="007D2397" w:rsidRDefault="007D2397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7D2397" w:rsidRPr="007E0785" w:rsidRDefault="007D2397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618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D228D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</w:t>
            </w:r>
            <w:r w:rsidR="00BB6C8B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لواو</w:t>
            </w:r>
          </w:p>
          <w:p w:rsidR="00F867D8" w:rsidRPr="004F27D8" w:rsidRDefault="00BB6C8B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 المعلم على السبورة صور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موز/ شوكة/وردة</w:t>
            </w:r>
          </w:p>
          <w:p w:rsidR="00843198" w:rsidRPr="007C73D2" w:rsidRDefault="00BB6C8B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يسأل المعلم ماهو اسم كل صورة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يحد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د موقع حرف الثاء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Pr="00D228D2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BB6C8B">
              <w:rPr>
                <w:rFonts w:hint="cs"/>
                <w:b/>
                <w:bCs/>
                <w:sz w:val="36"/>
                <w:szCs w:val="36"/>
                <w:rtl/>
              </w:rPr>
              <w:t xml:space="preserve">م 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0B3CAD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الفاء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BB6C8B">
              <w:rPr>
                <w:rFonts w:hint="cs"/>
                <w:b/>
                <w:bCs/>
                <w:sz w:val="36"/>
                <w:szCs w:val="36"/>
                <w:rtl/>
              </w:rPr>
              <w:t xml:space="preserve">عرض المعلم  على السبورة 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BB6C8B">
              <w:rPr>
                <w:rFonts w:hint="cs"/>
                <w:b/>
                <w:bCs/>
                <w:sz w:val="36"/>
                <w:szCs w:val="36"/>
                <w:rtl/>
              </w:rPr>
              <w:t>خيط/ أبيض/يد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الصاد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BB6C8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0B3CAD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اكمل كتابة الكلمة على اللوحة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4C647A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D2397" w:rsidRDefault="007D2397" w:rsidP="000B3CA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</w:t>
                  </w:r>
                  <w:r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="00AE7753" w:rsidRPr="00AE775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AE775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AE775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06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لصحة والتغذية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D2397" w:rsidRDefault="007D2397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7D2397" w:rsidRDefault="007D2397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F66F7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الغذاء الصحي</w:t>
                  </w:r>
                </w:p>
                <w:p w:rsidR="007D2397" w:rsidRPr="007E0785" w:rsidRDefault="007D2397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4C647A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304.35pt;margin-top:4.95pt;width:33.15pt;height:32.05pt;z-index:251668480">
                  <v:textbox style="mso-next-textbox:#_x0000_s1038">
                    <w:txbxContent>
                      <w:p w:rsidR="007D2397" w:rsidRPr="00090AFB" w:rsidRDefault="007D2397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ةٌ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7" type="#_x0000_t202" style="position:absolute;left:0;text-align:left;margin-left:337.5pt;margin-top:4.95pt;width:33.15pt;height:32.05pt;z-index:251667456">
                  <v:textbox style="mso-next-textbox:#_x0000_s1037">
                    <w:txbxContent>
                      <w:p w:rsidR="007D2397" w:rsidRPr="00090AFB" w:rsidRDefault="00F66F78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رَ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70.65pt;margin-top:4.95pt;width:33.15pt;height:32.05pt;z-index:251666432">
                  <v:textbox style="mso-next-textbox:#_x0000_s1036">
                    <w:txbxContent>
                      <w:p w:rsidR="007D2397" w:rsidRPr="00090AFB" w:rsidRDefault="00F66F78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يَّا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6" type="#_x0000_t202" style="position:absolute;left:0;text-align:left;margin-left:142.65pt;margin-top:4.95pt;width:33.15pt;height:32.05pt;z-index:251675648">
                  <v:textbox style="mso-next-textbox:#_x0000_s1046">
                    <w:txbxContent>
                      <w:p w:rsidR="007D2397" w:rsidRPr="00090AFB" w:rsidRDefault="00F66F78" w:rsidP="00F45CBE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ـةُُ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1" type="#_x0000_t202" style="position:absolute;left:0;text-align:left;margin-left:175.8pt;margin-top:4.95pt;width:28.65pt;height:32.05pt;z-index:251671552">
                  <v:textbox style="mso-next-textbox:#_x0000_s1041">
                    <w:txbxContent>
                      <w:p w:rsidR="007D2397" w:rsidRPr="00090AFB" w:rsidRDefault="00F66F78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قَـ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204.45pt;margin-top:4.95pt;width:33.15pt;height:32.05pt;z-index:251670528">
                  <v:textbox style="mso-next-textbox:#_x0000_s1040">
                    <w:txbxContent>
                      <w:p w:rsidR="007D2397" w:rsidRPr="00090AFB" w:rsidRDefault="00F66F78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رَ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37.6pt;margin-top:4.95pt;width:33.15pt;height:32.05pt;z-index:251669504">
                  <v:textbox style="mso-next-textbox:#_x0000_s1039">
                    <w:txbxContent>
                      <w:p w:rsidR="007D2397" w:rsidRPr="00090AFB" w:rsidRDefault="00F66F78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وَ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2" type="#_x0000_t202" style="position:absolute;left:0;text-align:left;margin-left:92.35pt;margin-top:1.05pt;width:34.9pt;height:32.05pt;z-index:251672576">
                  <v:textbox style="mso-next-textbox:#_x0000_s1042">
                    <w:txbxContent>
                      <w:p w:rsidR="007D2397" w:rsidRPr="00090AFB" w:rsidRDefault="00F66F78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شَا</w:t>
                        </w:r>
                      </w:p>
                    </w:txbxContent>
                  </v:textbox>
                </v:shape>
              </w:pict>
            </w:r>
            <w:r w:rsidRPr="004C647A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43.85pt;margin-top:1.05pt;width:41.45pt;height:32.05pt;z-index:251673600">
                  <v:textbox style="mso-next-textbox:#_x0000_s1043">
                    <w:txbxContent>
                      <w:p w:rsidR="007D2397" w:rsidRPr="00090AFB" w:rsidRDefault="00F66F78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يُُ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7D2397" w:rsidRPr="00090AFB" w:rsidRDefault="00BB6C8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س</w:t>
                        </w:r>
                        <w:r w:rsidR="00F66F78"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</w:t>
            </w:r>
          </w:p>
          <w:p w:rsidR="00F66F78" w:rsidRPr="00F66F78" w:rsidRDefault="00F66F78" w:rsidP="00F66F7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F66F7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جندي/ زورق/ عيد/ وشاح/ وحش/ عيادة/ يخت/ ظبي/ شوك/ دلو</w:t>
            </w:r>
          </w:p>
          <w:p w:rsidR="007B1E8C" w:rsidRPr="00DC714B" w:rsidRDefault="002B15A3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يعلق على السبورة 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>عربتي قطار واحد</w:t>
            </w:r>
            <w:r w:rsidR="00F66F78">
              <w:rPr>
                <w:rFonts w:hint="cs"/>
                <w:b/>
                <w:bCs/>
                <w:sz w:val="36"/>
                <w:szCs w:val="36"/>
                <w:rtl/>
              </w:rPr>
              <w:t>ة تحمل حرف الياء واخرى حرف الواو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كل تلميذ </w:t>
            </w:r>
            <w:r w:rsidR="000B3CAD">
              <w:rPr>
                <w:rFonts w:hint="cs"/>
                <w:b/>
                <w:bCs/>
                <w:sz w:val="36"/>
                <w:szCs w:val="36"/>
                <w:rtl/>
              </w:rPr>
              <w:t xml:space="preserve"> يقرأ كلمته ثم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يلصق</w:t>
            </w:r>
            <w:r w:rsidR="000B3CAD">
              <w:rPr>
                <w:rFonts w:hint="cs"/>
                <w:b/>
                <w:bCs/>
                <w:sz w:val="36"/>
                <w:szCs w:val="36"/>
                <w:rtl/>
              </w:rPr>
              <w:t xml:space="preserve">ها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2D1C3A" w:rsidRPr="002D1C3A" w:rsidRDefault="007B1E8C" w:rsidP="00F66F7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2D1C3A" w:rsidRDefault="002D1C3A" w:rsidP="002D1C3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2D1C3A">
              <w:rPr>
                <w:rFonts w:hint="cs"/>
                <w:b/>
                <w:bCs/>
                <w:sz w:val="36"/>
                <w:szCs w:val="36"/>
                <w:rtl/>
              </w:rPr>
              <w:t>اكمل الحرف الناقص</w:t>
            </w:r>
          </w:p>
          <w:p w:rsidR="00F03260" w:rsidRPr="00DC714B" w:rsidRDefault="002D1C3A" w:rsidP="00F66F7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F66F78">
              <w:rPr>
                <w:rFonts w:hint="cs"/>
                <w:b/>
                <w:bCs/>
                <w:sz w:val="36"/>
                <w:szCs w:val="36"/>
                <w:rtl/>
              </w:rPr>
              <w:t>مِـ...زة / سـ...ـف/...لد/كرسـ...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r w:rsidR="00F66F78" w:rsidRPr="00DC714B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618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C000D" w:rsidRDefault="007C000D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إملاء: يعرض المعلم الجملة على السبورة ثم يقرأها ويقرأ بعد الثلاميذ</w:t>
            </w:r>
          </w:p>
          <w:p w:rsidR="007C000D" w:rsidRPr="007C000D" w:rsidRDefault="007C000D" w:rsidP="007C000D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الجملة ويكتب التلاميذ</w:t>
            </w:r>
          </w:p>
          <w:p w:rsidR="007B1E8C" w:rsidRPr="007C000D" w:rsidRDefault="00B77B0D" w:rsidP="007C000D">
            <w:pPr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6F7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رفع وليد يده</w:t>
            </w:r>
          </w:p>
          <w:p w:rsidR="007C000D" w:rsidRPr="007C000D" w:rsidRDefault="007C000D" w:rsidP="007C000D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تصحيح الأخطاء</w:t>
            </w:r>
          </w:p>
        </w:tc>
        <w:tc>
          <w:tcPr>
            <w:tcW w:w="1618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4F453F" w:rsidRDefault="004F453F" w:rsidP="00AE7753">
      <w:pPr>
        <w:rPr>
          <w:rFonts w:hint="cs"/>
          <w:rtl/>
        </w:rPr>
      </w:pPr>
    </w:p>
    <w:p w:rsidR="00DB0539" w:rsidRDefault="00DB0539" w:rsidP="00AE7753">
      <w:r>
        <w:rPr>
          <w:noProof/>
          <w:lang w:eastAsia="fr-FR"/>
        </w:rPr>
        <w:lastRenderedPageBreak/>
        <w:pict>
          <v:rect id="_x0000_s1054" style="position:absolute;margin-left:15.75pt;margin-top:6.1pt;width:538.6pt;height:255.1pt;z-index:251679744" strokeweight="2.25pt">
            <v:textbox>
              <w:txbxContent>
                <w:p w:rsidR="00DB0539" w:rsidRPr="007B2A91" w:rsidRDefault="00DB0539" w:rsidP="00DB0539">
                  <w:pPr>
                    <w:spacing w:before="480"/>
                    <w:jc w:val="center"/>
                    <w:rPr>
                      <w:rtl/>
                      <w:lang w:bidi="ar-DZ"/>
                    </w:rPr>
                  </w:pPr>
                  <w:r w:rsidRPr="00002E94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  <w:lang w:bidi="ar-DZ"/>
                    </w:rPr>
                    <w:t>وَ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  <w:lang w:bidi="ar-DZ"/>
                    </w:rPr>
                    <w:t>جَدْتُ</w:t>
                  </w:r>
                </w:p>
              </w:txbxContent>
            </v:textbox>
          </v:rect>
        </w:pict>
      </w:r>
    </w:p>
    <w:p w:rsidR="00DB0539" w:rsidRDefault="00DB0539">
      <w:r>
        <w:rPr>
          <w:noProof/>
          <w:lang w:eastAsia="fr-FR"/>
        </w:rPr>
        <w:pict>
          <v:rect id="_x0000_s1061" style="position:absolute;margin-left:15.75pt;margin-top:252.05pt;width:362.35pt;height:255.1pt;z-index:251686912" strokeweight="2.25pt">
            <v:textbox style="mso-next-textbox:#_x0000_s1061">
              <w:txbxContent>
                <w:p w:rsidR="00DB0539" w:rsidRPr="007B2A91" w:rsidRDefault="00DB0539" w:rsidP="00DB0539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شَيْءٍ</w:t>
                  </w:r>
                </w:p>
                <w:p w:rsidR="00DB0539" w:rsidRPr="007B2A91" w:rsidRDefault="00DB0539" w:rsidP="00DB0539"/>
              </w:txbxContent>
            </v:textbox>
          </v:rect>
        </w:pict>
      </w:r>
      <w:r>
        <w:rPr>
          <w:noProof/>
          <w:lang w:eastAsia="fr-FR"/>
        </w:rPr>
        <w:pict>
          <v:rect id="_x0000_s1060" style="position:absolute;margin-left:15.65pt;margin-top:520.85pt;width:539.65pt;height:255.1pt;z-index:251685888" strokeweight="2.25pt">
            <v:textbox style="mso-next-textbox:#_x0000_s1060">
              <w:txbxContent>
                <w:p w:rsidR="00DB0539" w:rsidRPr="007B2A91" w:rsidRDefault="00DB0539" w:rsidP="00DB0539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نَــظِيفًا</w:t>
                  </w:r>
                </w:p>
                <w:p w:rsidR="00DB0539" w:rsidRPr="007B2A91" w:rsidRDefault="00DB0539" w:rsidP="00DB0539"/>
              </w:txbxContent>
            </v:textbox>
          </v:rect>
        </w:pict>
      </w:r>
      <w:r>
        <w:rPr>
          <w:noProof/>
          <w:lang w:eastAsia="fr-FR"/>
        </w:rPr>
        <w:pict>
          <v:rect id="_x0000_s1055" style="position:absolute;margin-left:389.25pt;margin-top:252.05pt;width:166.15pt;height:255.1pt;z-index:251680768" strokeweight="2.25pt">
            <v:textbox style="mso-next-textbox:#_x0000_s1055">
              <w:txbxContent>
                <w:p w:rsidR="00DB0539" w:rsidRPr="00CE4BF0" w:rsidRDefault="00DB0539" w:rsidP="00DB0539">
                  <w:pPr>
                    <w:bidi/>
                    <w:spacing w:before="480"/>
                    <w:jc w:val="center"/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كُلَّ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6" style="position:absolute;margin-left:15.65pt;margin-top:520.85pt;width:539.65pt;height:255.1pt;z-index:251681792" strokeweight="2.25pt">
            <v:textbox style="mso-next-textbox:#_x0000_s1056">
              <w:txbxContent>
                <w:p w:rsidR="00DB0539" w:rsidRPr="007B2A91" w:rsidRDefault="00DB0539" w:rsidP="00DB0539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شيء</w:t>
                  </w:r>
                </w:p>
                <w:p w:rsidR="00DB0539" w:rsidRPr="007B2A91" w:rsidRDefault="00DB0539" w:rsidP="00DB0539"/>
              </w:txbxContent>
            </v:textbox>
          </v:rect>
        </w:pict>
      </w:r>
      <w:r>
        <w:br w:type="page"/>
      </w:r>
    </w:p>
    <w:p w:rsidR="00DB0539" w:rsidRDefault="00DB0539" w:rsidP="00AE7753">
      <w:r>
        <w:rPr>
          <w:noProof/>
          <w:lang w:eastAsia="fr-FR"/>
        </w:rPr>
        <w:lastRenderedPageBreak/>
        <w:pict>
          <v:rect id="_x0000_s1057" style="position:absolute;margin-left:12pt;margin-top:11.1pt;width:538.6pt;height:255.1pt;z-index:251682816" strokeweight="2.25pt">
            <v:textbox>
              <w:txbxContent>
                <w:p w:rsidR="00DB0539" w:rsidRPr="007B2A91" w:rsidRDefault="00DB0539" w:rsidP="00DB0539">
                  <w:pPr>
                    <w:spacing w:before="48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  <w:lang w:bidi="ar-DZ"/>
                    </w:rPr>
                    <w:t>خَالِي</w:t>
                  </w:r>
                </w:p>
              </w:txbxContent>
            </v:textbox>
          </v:rect>
        </w:pict>
      </w:r>
    </w:p>
    <w:p w:rsidR="00DB0539" w:rsidRDefault="00DB0539">
      <w:r>
        <w:rPr>
          <w:noProof/>
          <w:lang w:eastAsia="fr-FR"/>
        </w:rPr>
        <w:pict>
          <v:rect id="_x0000_s1059" style="position:absolute;margin-left:11.9pt;margin-top:525.85pt;width:539.65pt;height:255.1pt;z-index:251684864" strokeweight="2.25pt">
            <v:textbox style="mso-next-textbox:#_x0000_s1059">
              <w:txbxContent>
                <w:p w:rsidR="00DB0539" w:rsidRPr="007B2A91" w:rsidRDefault="00DB0539" w:rsidP="00DB0539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  <w:rtl/>
                    </w:rPr>
                  </w:pPr>
                  <w:r w:rsidRPr="007B2A91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لَّيْـلَــةَ</w:t>
                  </w:r>
                </w:p>
                <w:p w:rsidR="00DB0539" w:rsidRPr="007B2A91" w:rsidRDefault="00DB0539" w:rsidP="00DB0539"/>
              </w:txbxContent>
            </v:textbox>
          </v:rect>
        </w:pict>
      </w:r>
      <w:r>
        <w:rPr>
          <w:noProof/>
          <w:lang w:eastAsia="fr-FR"/>
        </w:rPr>
        <w:pict>
          <v:rect id="_x0000_s1058" style="position:absolute;margin-left:12pt;margin-top:257.05pt;width:539.65pt;height:255.1pt;z-index:251683840" strokeweight="2.25pt">
            <v:textbox style="mso-next-textbox:#_x0000_s1058">
              <w:txbxContent>
                <w:p w:rsidR="00DB0539" w:rsidRPr="00CE4BF0" w:rsidRDefault="00DB0539" w:rsidP="00DB0539">
                  <w:pPr>
                    <w:spacing w:before="480"/>
                    <w:jc w:val="center"/>
                  </w:pP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سَ</w:t>
                  </w:r>
                  <w:r w:rsidRPr="00DB0539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ـي</w:t>
                  </w: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َ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زُورُنَا</w:t>
                  </w: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br w:type="page"/>
      </w:r>
    </w:p>
    <w:p w:rsidR="00002E94" w:rsidRDefault="00002E94" w:rsidP="00002E94"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1" name="Image 0" descr="158740893_1182009482235479_344412318509139181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740893_1182009482235479_3444123185091391816_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2" name="Image 1" descr="158426455_1182010062235421_99384869229043056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26455_1182010062235421_993848692290430560_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114430" cy="10326413"/>
            <wp:effectExtent l="19050" t="0" r="0" b="0"/>
            <wp:docPr id="3" name="Image 2" descr="159288707_1182009255568835_838561418928495569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288707_1182009255568835_8385614189284955691_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1273" cy="103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4" name="Image 3" descr="158329215_1182009662235461_537754071415420156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329215_1182009662235461_5377540714154201568_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Default="00002E94" w:rsidP="00002E94">
      <w:pPr>
        <w:rPr>
          <w:rFonts w:hint="cs"/>
          <w:noProof/>
          <w:rtl/>
          <w:lang w:eastAsia="fr-FR"/>
        </w:rPr>
      </w:pPr>
      <w:r w:rsidRPr="00002E94">
        <w:rPr>
          <w:noProof/>
          <w:lang w:eastAsia="fr-FR"/>
        </w:rPr>
        <w:lastRenderedPageBreak/>
        <w:drawing>
          <wp:inline distT="0" distB="0" distL="0" distR="0">
            <wp:extent cx="7200286" cy="5628289"/>
            <wp:effectExtent l="19050" t="0" r="614" b="0"/>
            <wp:docPr id="8" name="Image 5" descr="138793258_1148209935615434_86843330173251734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93258_1148209935615434_8684333017325173443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286" cy="56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Default="00002E94" w:rsidP="00AE7753">
      <w:pPr>
        <w:rPr>
          <w:rFonts w:hint="cs"/>
          <w:noProof/>
          <w:rtl/>
          <w:lang w:eastAsia="fr-FR"/>
        </w:rPr>
      </w:pPr>
    </w:p>
    <w:p w:rsidR="00002E94" w:rsidRDefault="00002E94" w:rsidP="00002E94">
      <w:pPr>
        <w:rPr>
          <w:rFonts w:hint="cs"/>
          <w:noProof/>
          <w:rtl/>
          <w:lang w:eastAsia="fr-FR"/>
        </w:rPr>
      </w:pPr>
      <w:r w:rsidRPr="00002E94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9" name="Image 4" descr="138288697_1148209878948773_21351547918204794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8697_1148209878948773_2135154791820479452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Default="00002E94" w:rsidP="00AE7753">
      <w:pPr>
        <w:rPr>
          <w:rFonts w:hint="cs"/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lastRenderedPageBreak/>
        <w:drawing>
          <wp:inline distT="0" distB="0" distL="0" distR="0">
            <wp:extent cx="7200287" cy="6006662"/>
            <wp:effectExtent l="19050" t="0" r="613" b="0"/>
            <wp:docPr id="10" name="Image 9" descr="138281333_1148209795615448_8982769974047051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1333_1148209795615448_898276997404705157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0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Default="00002E94" w:rsidP="00AE7753">
      <w:pPr>
        <w:rPr>
          <w:rFonts w:hint="cs"/>
          <w:noProof/>
          <w:rtl/>
          <w:lang w:eastAsia="fr-FR"/>
        </w:rPr>
      </w:pPr>
    </w:p>
    <w:p w:rsidR="00002E94" w:rsidRDefault="00002E94" w:rsidP="00002E94">
      <w:pPr>
        <w:rPr>
          <w:rFonts w:hint="cs"/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drawing>
          <wp:inline distT="0" distB="0" distL="0" distR="0">
            <wp:extent cx="7120824" cy="3673366"/>
            <wp:effectExtent l="19050" t="0" r="3876" b="0"/>
            <wp:docPr id="11" name="Image 10" descr="138769585_1148209782282116_65031799771690667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69585_1148209782282116_6503179977169066763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0002" cy="367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Default="00002E94" w:rsidP="00AE7753">
      <w:pPr>
        <w:rPr>
          <w:rFonts w:hint="cs"/>
          <w:noProof/>
          <w:rtl/>
          <w:lang w:eastAsia="fr-FR"/>
        </w:rPr>
      </w:pPr>
    </w:p>
    <w:p w:rsidR="00002E94" w:rsidRDefault="00002E94" w:rsidP="00002E94">
      <w:pPr>
        <w:rPr>
          <w:rFonts w:hint="cs"/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drawing>
          <wp:inline distT="0" distB="0" distL="0" distR="0">
            <wp:extent cx="7200287" cy="5785945"/>
            <wp:effectExtent l="19050" t="0" r="613" b="0"/>
            <wp:docPr id="16" name="Image 15" descr="138641679_1148209868948774_70411117399021196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41679_1148209868948774_7041111739902119675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78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17" name="Image 16" descr="139136743_1148209858948775_3614677257629434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36743_1148209858948775_3614677257629434568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94" w:rsidRPr="007B1E8C" w:rsidRDefault="00002E94" w:rsidP="00B804F5">
      <w:pPr>
        <w:rPr>
          <w:noProof/>
          <w:lang w:eastAsia="fr-FR"/>
        </w:rPr>
      </w:pPr>
      <w:r>
        <w:rPr>
          <w:rFonts w:hint="cs"/>
          <w:noProof/>
          <w:rtl/>
          <w:lang w:eastAsia="fr-FR"/>
        </w:rPr>
        <w:lastRenderedPageBreak/>
        <w:drawing>
          <wp:inline distT="0" distB="0" distL="0" distR="0">
            <wp:extent cx="7012370" cy="6195848"/>
            <wp:effectExtent l="19050" t="0" r="0" b="0"/>
            <wp:docPr id="12" name="Image 11" descr="138288703_1148209815615446_79455791420394286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8703_1148209815615446_7945579142039428625_n.jpg"/>
                    <pic:cNvPicPr/>
                  </pic:nvPicPr>
                  <pic:blipFill>
                    <a:blip r:embed="rId17"/>
                    <a:srcRect l="26229" r="22531"/>
                    <a:stretch>
                      <a:fillRect/>
                    </a:stretch>
                  </pic:blipFill>
                  <pic:spPr>
                    <a:xfrm>
                      <a:off x="0" y="0"/>
                      <a:ext cx="7012370" cy="619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E94">
        <w:rPr>
          <w:rFonts w:hint="cs"/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15" name="Image 12" descr="139358144_1148209808948780_8261942434822723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358144_1148209808948780_826194243482272325_n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E94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42C" w:rsidRDefault="0030242C" w:rsidP="00BE18A2">
      <w:pPr>
        <w:spacing w:after="0" w:line="240" w:lineRule="auto"/>
      </w:pPr>
      <w:r>
        <w:separator/>
      </w:r>
    </w:p>
  </w:endnote>
  <w:endnote w:type="continuationSeparator" w:id="1">
    <w:p w:rsidR="0030242C" w:rsidRDefault="0030242C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XtSImplifiedBold">
    <w:charset w:val="02"/>
    <w:family w:val="auto"/>
    <w:pitch w:val="variable"/>
    <w:sig w:usb0="00000000" w:usb1="10000000" w:usb2="00000000" w:usb3="00000000" w:csb0="80000000" w:csb1="00000000"/>
  </w:font>
  <w:font w:name="AXtAdvertisingEx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42C" w:rsidRDefault="0030242C" w:rsidP="00BE18A2">
      <w:pPr>
        <w:spacing w:after="0" w:line="240" w:lineRule="auto"/>
      </w:pPr>
      <w:r>
        <w:separator/>
      </w:r>
    </w:p>
  </w:footnote>
  <w:footnote w:type="continuationSeparator" w:id="1">
    <w:p w:rsidR="0030242C" w:rsidRDefault="0030242C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F625D"/>
    <w:multiLevelType w:val="hybridMultilevel"/>
    <w:tmpl w:val="151AC3A6"/>
    <w:lvl w:ilvl="0" w:tplc="C02621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C4D0B"/>
    <w:multiLevelType w:val="hybridMultilevel"/>
    <w:tmpl w:val="8634199E"/>
    <w:lvl w:ilvl="0" w:tplc="7326D33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02E94"/>
    <w:rsid w:val="00090AFB"/>
    <w:rsid w:val="000A7925"/>
    <w:rsid w:val="000B3CAD"/>
    <w:rsid w:val="000C0474"/>
    <w:rsid w:val="000F55BA"/>
    <w:rsid w:val="001107E3"/>
    <w:rsid w:val="00142C91"/>
    <w:rsid w:val="00184948"/>
    <w:rsid w:val="00191E86"/>
    <w:rsid w:val="001B5845"/>
    <w:rsid w:val="001C5A7D"/>
    <w:rsid w:val="001F5EB2"/>
    <w:rsid w:val="00235F35"/>
    <w:rsid w:val="00237B4E"/>
    <w:rsid w:val="00241AF0"/>
    <w:rsid w:val="00266A9A"/>
    <w:rsid w:val="00286EF8"/>
    <w:rsid w:val="00295853"/>
    <w:rsid w:val="002B15A3"/>
    <w:rsid w:val="002D1C3A"/>
    <w:rsid w:val="0030242C"/>
    <w:rsid w:val="00347B74"/>
    <w:rsid w:val="003F561D"/>
    <w:rsid w:val="00407C06"/>
    <w:rsid w:val="004C647A"/>
    <w:rsid w:val="004F27D8"/>
    <w:rsid w:val="004F453F"/>
    <w:rsid w:val="00541E00"/>
    <w:rsid w:val="00553942"/>
    <w:rsid w:val="005678D0"/>
    <w:rsid w:val="00581482"/>
    <w:rsid w:val="005B73AE"/>
    <w:rsid w:val="005C0245"/>
    <w:rsid w:val="006135BA"/>
    <w:rsid w:val="00743E80"/>
    <w:rsid w:val="00792130"/>
    <w:rsid w:val="007B1E8C"/>
    <w:rsid w:val="007C000D"/>
    <w:rsid w:val="007C73D2"/>
    <w:rsid w:val="007D2397"/>
    <w:rsid w:val="007E0785"/>
    <w:rsid w:val="007F1F18"/>
    <w:rsid w:val="00804E70"/>
    <w:rsid w:val="008140E5"/>
    <w:rsid w:val="00843198"/>
    <w:rsid w:val="00843977"/>
    <w:rsid w:val="00846826"/>
    <w:rsid w:val="00962E9D"/>
    <w:rsid w:val="00964C9A"/>
    <w:rsid w:val="009C234F"/>
    <w:rsid w:val="009C4E1F"/>
    <w:rsid w:val="00A64E52"/>
    <w:rsid w:val="00A65F0D"/>
    <w:rsid w:val="00A7397E"/>
    <w:rsid w:val="00A76859"/>
    <w:rsid w:val="00AA2BB5"/>
    <w:rsid w:val="00AC016D"/>
    <w:rsid w:val="00AD419A"/>
    <w:rsid w:val="00AD76BB"/>
    <w:rsid w:val="00AE7753"/>
    <w:rsid w:val="00B40295"/>
    <w:rsid w:val="00B60269"/>
    <w:rsid w:val="00B75651"/>
    <w:rsid w:val="00B77B0D"/>
    <w:rsid w:val="00B77F18"/>
    <w:rsid w:val="00B804F5"/>
    <w:rsid w:val="00BB0727"/>
    <w:rsid w:val="00BB6C8B"/>
    <w:rsid w:val="00BE18A2"/>
    <w:rsid w:val="00C23BD1"/>
    <w:rsid w:val="00C3792E"/>
    <w:rsid w:val="00C8461E"/>
    <w:rsid w:val="00CA3899"/>
    <w:rsid w:val="00D02AEE"/>
    <w:rsid w:val="00D1283E"/>
    <w:rsid w:val="00D202B6"/>
    <w:rsid w:val="00D228D2"/>
    <w:rsid w:val="00D53658"/>
    <w:rsid w:val="00D75675"/>
    <w:rsid w:val="00D76E29"/>
    <w:rsid w:val="00D91D7E"/>
    <w:rsid w:val="00D92609"/>
    <w:rsid w:val="00DA2A1D"/>
    <w:rsid w:val="00DB0539"/>
    <w:rsid w:val="00DC714B"/>
    <w:rsid w:val="00E07D4E"/>
    <w:rsid w:val="00E37865"/>
    <w:rsid w:val="00E50040"/>
    <w:rsid w:val="00E85709"/>
    <w:rsid w:val="00E95A39"/>
    <w:rsid w:val="00EE62EB"/>
    <w:rsid w:val="00EF6310"/>
    <w:rsid w:val="00F03260"/>
    <w:rsid w:val="00F131AD"/>
    <w:rsid w:val="00F1606A"/>
    <w:rsid w:val="00F45CBE"/>
    <w:rsid w:val="00F51D69"/>
    <w:rsid w:val="00F66F78"/>
    <w:rsid w:val="00F867D8"/>
    <w:rsid w:val="00FA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8</cp:revision>
  <cp:lastPrinted>2020-12-05T16:07:00Z</cp:lastPrinted>
  <dcterms:created xsi:type="dcterms:W3CDTF">2021-03-17T19:30:00Z</dcterms:created>
  <dcterms:modified xsi:type="dcterms:W3CDTF">2023-02-24T12:33:00Z</dcterms:modified>
</cp:coreProperties>
</file>