
<file path=[Content_Types].xml><?xml version="1.0" encoding="utf-8"?>
<Types xmlns="http://schemas.openxmlformats.org/package/2006/content-types">
  <Override PartName="/drs/e2oDoc.xml" ContentType="application/vnd.ms-office.DrsE2oDoc+xml"/>
  <Default Extension="png" ContentType="image/png"/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rs/downrev.xml><?xml version="1.0" encoding="utf-8"?>
<a:downRevStg xmlns:a="http://schemas.openxmlformats.org/drawingml/2006/main" shapeCheckSum="y4zVB0bD8osgSOTQoAx85w==&#10;" textCheckSum="" ver="1">
  <a:bounds l="8168" t="-130" r="12584" b="3614"/>
</a:downRevStg>
</file>

<file path=drs/e2oDoc.xml><?xml version="1.0" encoding="utf-8"?>
<wp:e2oholder xmlns:wp="http://schemas.openxmlformats.org/drawingml/2006/wordprocessingDrawing">
  <wp:effectOffset l="140208" t="128016" r="327152" b="314579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0" name="Picture 13"/>
          <pic:cNvPicPr>
            <a:picLocks noChangeAspect="1" noChangeArrowheads="1"/>
          </pic:cNvPicPr>
        </pic:nvPicPr>
        <pic:blipFill>
          <a:blip xmlns:r="http://schemas.openxmlformats.org/officeDocument/2006/relationships" r:embed="rId1"/>
          <a:srcRect/>
          <a:stretch>
            <a:fillRect/>
          </a:stretch>
        </pic:blipFill>
        <pic:spPr bwMode="auto">
          <a:xfrm>
            <a:off x="0" y="0"/>
            <a:ext cx="2336800" cy="193484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ic:spPr>
      </pic:pic>
    </a:graphicData>
  </a:graphic>
</wp:e2oholder>
</file>