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031A" w14:textId="3BBB9684" w:rsidR="00920D3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>الجمهورية الجزائرية الديمقراطية الشعبية</w:t>
      </w:r>
    </w:p>
    <w:p w14:paraId="4471D0BD" w14:textId="77777777" w:rsidR="006A42E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وزارة التربية الوطنية </w:t>
      </w:r>
    </w:p>
    <w:p w14:paraId="5D61C9C3" w14:textId="2E37255A" w:rsidR="006A42E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مديرية التربية لولاية </w:t>
      </w:r>
      <w:r w:rsidR="003C1C1E">
        <w:rPr>
          <w:rFonts w:ascii="Sakkal Majalla" w:hAnsi="Sakkal Majalla" w:cs="Sakkal Majalla" w:hint="cs"/>
          <w:sz w:val="32"/>
          <w:szCs w:val="32"/>
          <w:rtl/>
          <w:lang w:bidi="ar-DZ"/>
        </w:rPr>
        <w:t>المدية</w:t>
      </w:r>
    </w:p>
    <w:p w14:paraId="0B861549" w14:textId="009BBACA" w:rsidR="006A42E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مؤسسة الشهيد </w:t>
      </w:r>
      <w:r w:rsidR="003C1C1E">
        <w:rPr>
          <w:rFonts w:ascii="Sakkal Majalla" w:hAnsi="Sakkal Majalla" w:cs="Sakkal Majalla" w:hint="cs"/>
          <w:sz w:val="32"/>
          <w:szCs w:val="32"/>
          <w:rtl/>
          <w:lang w:bidi="ar-DZ"/>
        </w:rPr>
        <w:t>فلاق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3C1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محمد </w:t>
      </w:r>
      <w:r w:rsidR="003C1C1E"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 w:rsidR="003C1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الربعية -</w:t>
      </w:r>
    </w:p>
    <w:p w14:paraId="31EB4406" w14:textId="77777777" w:rsidR="006A42EE" w:rsidRPr="00233B72" w:rsidRDefault="006A42EE" w:rsidP="006A42E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33B72">
        <w:rPr>
          <w:rFonts w:ascii="Sakkal Majalla" w:hAnsi="Sakkal Majalla" w:cs="Sakkal Majalla"/>
          <w:b/>
          <w:bCs/>
          <w:sz w:val="32"/>
          <w:szCs w:val="32"/>
          <w:highlight w:val="cyan"/>
          <w:rtl/>
          <w:lang w:bidi="ar-DZ"/>
        </w:rPr>
        <w:t>أنموذج موضوع تقييم كفاءة فهم المكتوب نهاية الطور الأول</w:t>
      </w:r>
    </w:p>
    <w:p w14:paraId="299D5DFE" w14:textId="77777777" w:rsidR="006A42EE" w:rsidRPr="00A77F66" w:rsidRDefault="006A42EE" w:rsidP="006A42EE">
      <w:pPr>
        <w:bidi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B83014F" w14:textId="3C29F6B9" w:rsidR="00417404" w:rsidRPr="00417404" w:rsidRDefault="00417404" w:rsidP="00417404">
      <w:pPr>
        <w:bidi/>
        <w:jc w:val="left"/>
        <w:rPr>
          <w:rFonts w:ascii="XB Shafigh" w:eastAsia="Calibri" w:hAnsi="XB Shafigh" w:cs="XB Shafigh"/>
          <w:color w:val="FF0000"/>
          <w:sz w:val="32"/>
          <w:szCs w:val="32"/>
          <w:lang w:bidi="ar-DZ"/>
        </w:rPr>
      </w:pPr>
      <w:r w:rsidRPr="00417404">
        <w:rPr>
          <w:rFonts w:ascii="XB Shafigh" w:eastAsia="Calibri" w:hAnsi="XB Shafigh" w:cs="XB Shafigh"/>
          <w:sz w:val="32"/>
          <w:szCs w:val="32"/>
          <w:rtl/>
          <w:lang w:bidi="ar-DZ"/>
        </w:rPr>
        <w:t xml:space="preserve">          </w:t>
      </w:r>
      <w:proofErr w:type="gramStart"/>
      <w:r w:rsidRPr="00417404">
        <w:rPr>
          <w:rFonts w:ascii="XB Shafigh" w:eastAsia="Calibri" w:hAnsi="XB Shafigh" w:cs="XB Shafigh"/>
          <w:sz w:val="32"/>
          <w:szCs w:val="32"/>
          <w:u w:val="single"/>
          <w:rtl/>
          <w:lang w:bidi="ar-DZ"/>
        </w:rPr>
        <w:t>السّند :</w:t>
      </w:r>
      <w:proofErr w:type="gramEnd"/>
      <w:r w:rsidRPr="00417404">
        <w:rPr>
          <w:rFonts w:ascii="XB Shafigh" w:eastAsia="Calibri" w:hAnsi="XB Shafigh" w:cs="XB Shafigh"/>
          <w:sz w:val="32"/>
          <w:szCs w:val="32"/>
          <w:rtl/>
          <w:lang w:bidi="ar-DZ"/>
        </w:rPr>
        <w:t xml:space="preserve"> </w:t>
      </w:r>
      <w:r w:rsidRPr="00417404">
        <w:rPr>
          <w:rFonts w:ascii="XB Shafigh" w:eastAsia="Calibri" w:hAnsi="XB Shafigh" w:cs="XB Shafigh"/>
          <w:color w:val="FF0000"/>
          <w:sz w:val="32"/>
          <w:szCs w:val="32"/>
          <w:rtl/>
          <w:lang w:bidi="ar-DZ"/>
        </w:rPr>
        <w:t xml:space="preserve"> </w:t>
      </w:r>
      <w:r w:rsidR="003139C0">
        <w:rPr>
          <w:rFonts w:ascii="XB Shafigh" w:eastAsia="Calibri" w:hAnsi="XB Shafigh" w:cs="XB Shafigh" w:hint="cs"/>
          <w:color w:val="FF0000"/>
          <w:sz w:val="32"/>
          <w:szCs w:val="32"/>
          <w:rtl/>
        </w:rPr>
        <w:t>مَـائـدَةُ</w:t>
      </w:r>
      <w:r w:rsidRPr="00417404">
        <w:rPr>
          <w:rFonts w:ascii="XB Shafigh" w:eastAsia="Calibri" w:hAnsi="XB Shafigh" w:cs="XB Shafigh"/>
          <w:color w:val="FF0000"/>
          <w:sz w:val="32"/>
          <w:szCs w:val="32"/>
          <w:rtl/>
        </w:rPr>
        <w:t xml:space="preserve"> </w:t>
      </w:r>
      <w:r w:rsidR="003139C0">
        <w:rPr>
          <w:rFonts w:ascii="XB Shafigh" w:eastAsia="Calibri" w:hAnsi="XB Shafigh" w:cs="XB Shafigh" w:hint="cs"/>
          <w:color w:val="FF0000"/>
          <w:sz w:val="32"/>
          <w:szCs w:val="32"/>
          <w:rtl/>
        </w:rPr>
        <w:t>الـطـعَـام</w:t>
      </w:r>
      <w:r w:rsidRPr="00417404">
        <w:rPr>
          <w:rFonts w:ascii="XB Shafigh" w:eastAsia="Calibri" w:hAnsi="XB Shafigh" w:cs="XB Shafigh"/>
          <w:color w:val="FF0000"/>
          <w:sz w:val="32"/>
          <w:szCs w:val="32"/>
          <w:rtl/>
        </w:rPr>
        <w:t xml:space="preserve"> .</w:t>
      </w:r>
    </w:p>
    <w:p w14:paraId="1BD623CB" w14:textId="43EA09D0" w:rsidR="00417404" w:rsidRPr="00417404" w:rsidRDefault="00000000" w:rsidP="00417404">
      <w:pPr>
        <w:bidi/>
        <w:jc w:val="left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lang w:bidi="ar-DZ"/>
        </w:rPr>
      </w:pPr>
      <w:r>
        <w:rPr>
          <w:noProof/>
        </w:rPr>
        <w:pict w14:anchorId="188A52EF">
          <v:rect id="Rectangle 4" o:spid="_x0000_s1051" style="position:absolute;left:0;text-align:left;margin-left:25.25pt;margin-top:4.85pt;width:144.75pt;height:113.25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" filled="f" stroked="f" strokecolor="black [3213]">
            <v:stroke dashstyle="1 1" endcap="round"/>
            <v:textbox>
              <w:txbxContent>
                <w:p w14:paraId="53550B84" w14:textId="564A68DE" w:rsidR="00417404" w:rsidRDefault="003139C0" w:rsidP="00417404">
                  <w:pPr>
                    <w:bidi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FA6008F" wp14:editId="0E5F3042">
                        <wp:extent cx="1619250" cy="1291350"/>
                        <wp:effectExtent l="19050" t="19050" r="0" b="4445"/>
                        <wp:docPr id="24260263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2602633" name="Image 242602633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981" cy="1291933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00B050"/>
                                  </a:solidFill>
                                  <a:prstDash val="sysDash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0E3BFCDD" w14:textId="77777777" w:rsidR="003139C0" w:rsidRPr="009541FF" w:rsidRDefault="00417404" w:rsidP="003139C0">
      <w:pPr>
        <w:bidi/>
        <w:spacing w:line="276" w:lineRule="auto"/>
        <w:jc w:val="left"/>
        <w:rPr>
          <w:rFonts w:ascii="XB Shafigh" w:eastAsia="Calibri" w:hAnsi="XB Shafigh" w:cs="XB Shafigh"/>
          <w:sz w:val="28"/>
          <w:szCs w:val="28"/>
        </w:rPr>
      </w:pPr>
      <w:r w:rsidRPr="009541FF">
        <w:rPr>
          <w:rFonts w:ascii="XB Shafigh" w:eastAsia="Calibri" w:hAnsi="XB Shafigh" w:cs="XB Shafigh"/>
          <w:sz w:val="28"/>
          <w:szCs w:val="28"/>
          <w:rtl/>
        </w:rPr>
        <w:t xml:space="preserve">    </w:t>
      </w:r>
      <w:r w:rsidR="003139C0" w:rsidRPr="009541FF">
        <w:rPr>
          <w:rFonts w:ascii="XB Shafigh" w:eastAsia="Calibri" w:hAnsi="XB Shafigh" w:cs="XB Shafigh"/>
          <w:sz w:val="28"/>
          <w:szCs w:val="28"/>
          <w:rtl/>
        </w:rPr>
        <w:t xml:space="preserve">تَجْتَمِعُ الْعَائِلَةُ يَوْمِيًّا حَوْلَ الْمَائِدَةِ </w:t>
      </w:r>
      <w:proofErr w:type="gramStart"/>
      <w:r w:rsidR="003139C0" w:rsidRPr="009541FF">
        <w:rPr>
          <w:rFonts w:ascii="XB Shafigh" w:eastAsia="Calibri" w:hAnsi="XB Shafigh" w:cs="XB Shafigh"/>
          <w:sz w:val="28"/>
          <w:szCs w:val="28"/>
          <w:rtl/>
        </w:rPr>
        <w:t>لِلْفُطُورِ ،</w:t>
      </w:r>
      <w:proofErr w:type="gramEnd"/>
      <w:r w:rsidR="003139C0" w:rsidRPr="009541FF">
        <w:rPr>
          <w:rFonts w:ascii="XB Shafigh" w:eastAsia="Calibri" w:hAnsi="XB Shafigh" w:cs="XB Shafigh"/>
          <w:sz w:val="28"/>
          <w:szCs w:val="28"/>
          <w:rtl/>
        </w:rPr>
        <w:t xml:space="preserve"> الْغَدَاءِ ، وَ الْعَشَاءِ . </w:t>
      </w:r>
    </w:p>
    <w:p w14:paraId="441EDACF" w14:textId="77777777" w:rsidR="003139C0" w:rsidRPr="009541FF" w:rsidRDefault="003139C0" w:rsidP="003139C0">
      <w:pPr>
        <w:bidi/>
        <w:spacing w:line="276" w:lineRule="auto"/>
        <w:jc w:val="left"/>
        <w:rPr>
          <w:rFonts w:ascii="XB Shafigh" w:eastAsia="Calibri" w:hAnsi="XB Shafigh" w:cs="XB Shafigh"/>
          <w:sz w:val="28"/>
          <w:szCs w:val="28"/>
        </w:rPr>
      </w:pPr>
      <w:r w:rsidRPr="009541FF">
        <w:rPr>
          <w:rFonts w:ascii="XB Shafigh" w:eastAsia="Calibri" w:hAnsi="XB Shafigh" w:cs="XB Shafigh"/>
          <w:sz w:val="28"/>
          <w:szCs w:val="28"/>
          <w:rtl/>
        </w:rPr>
        <w:t xml:space="preserve">تُجَهِّزُ الْأُمُّ </w:t>
      </w:r>
      <w:proofErr w:type="gramStart"/>
      <w:r w:rsidRPr="009541FF">
        <w:rPr>
          <w:rFonts w:ascii="XB Shafigh" w:eastAsia="Calibri" w:hAnsi="XB Shafigh" w:cs="XB Shafigh"/>
          <w:sz w:val="28"/>
          <w:szCs w:val="28"/>
          <w:rtl/>
        </w:rPr>
        <w:t>الْمَائِدَةَ ،</w:t>
      </w:r>
      <w:proofErr w:type="gramEnd"/>
      <w:r w:rsidRPr="009541FF">
        <w:rPr>
          <w:rFonts w:ascii="XB Shafigh" w:eastAsia="Calibri" w:hAnsi="XB Shafigh" w:cs="XB Shafigh"/>
          <w:sz w:val="28"/>
          <w:szCs w:val="28"/>
          <w:rtl/>
        </w:rPr>
        <w:t xml:space="preserve"> وَتَضَعُ الصُّحُونَ وَالْأَدَوَاتِ لِكُلِّ فَرْدٍ مِنَ الْعَائِلَةِ </w:t>
      </w:r>
    </w:p>
    <w:p w14:paraId="68F83F23" w14:textId="77777777" w:rsidR="003139C0" w:rsidRPr="009541FF" w:rsidRDefault="003139C0" w:rsidP="003139C0">
      <w:pPr>
        <w:bidi/>
        <w:spacing w:line="276" w:lineRule="auto"/>
        <w:jc w:val="left"/>
        <w:rPr>
          <w:rFonts w:ascii="XB Shafigh" w:eastAsia="Calibri" w:hAnsi="XB Shafigh" w:cs="XB Shafigh"/>
          <w:sz w:val="28"/>
          <w:szCs w:val="28"/>
        </w:rPr>
      </w:pPr>
      <w:r w:rsidRPr="009541FF">
        <w:rPr>
          <w:rFonts w:ascii="XB Shafigh" w:eastAsia="Calibri" w:hAnsi="XB Shafigh" w:cs="XB Shafigh"/>
          <w:sz w:val="28"/>
          <w:szCs w:val="28"/>
          <w:rtl/>
        </w:rPr>
        <w:t xml:space="preserve">ثُمَّ يَجْلِسُ الْجَمِيعُ </w:t>
      </w:r>
      <w:proofErr w:type="gramStart"/>
      <w:r w:rsidRPr="009541FF">
        <w:rPr>
          <w:rFonts w:ascii="XB Shafigh" w:eastAsia="Calibri" w:hAnsi="XB Shafigh" w:cs="XB Shafigh"/>
          <w:sz w:val="28"/>
          <w:szCs w:val="28"/>
          <w:rtl/>
        </w:rPr>
        <w:t>بِأَدَبٍ ،</w:t>
      </w:r>
      <w:proofErr w:type="gramEnd"/>
      <w:r w:rsidRPr="009541FF">
        <w:rPr>
          <w:rFonts w:ascii="XB Shafigh" w:eastAsia="Calibri" w:hAnsi="XB Shafigh" w:cs="XB Shafigh"/>
          <w:sz w:val="28"/>
          <w:szCs w:val="28"/>
          <w:rtl/>
        </w:rPr>
        <w:t xml:space="preserve"> يَضَعُونَ الْمَنَادِيلَ ، وَتُقَدِّمُ الْأُمُّ الطَّعَامَ . </w:t>
      </w:r>
    </w:p>
    <w:p w14:paraId="05455FEC" w14:textId="77777777" w:rsidR="003139C0" w:rsidRPr="009541FF" w:rsidRDefault="003139C0" w:rsidP="003139C0">
      <w:pPr>
        <w:bidi/>
        <w:spacing w:line="276" w:lineRule="auto"/>
        <w:jc w:val="left"/>
        <w:rPr>
          <w:rFonts w:ascii="XB Shafigh" w:eastAsia="Calibri" w:hAnsi="XB Shafigh" w:cs="XB Shafigh"/>
          <w:sz w:val="28"/>
          <w:szCs w:val="28"/>
        </w:rPr>
      </w:pPr>
      <w:r w:rsidRPr="009541FF">
        <w:rPr>
          <w:rFonts w:ascii="XB Shafigh" w:eastAsia="Calibri" w:hAnsi="XB Shafigh" w:cs="XB Shafigh" w:hint="cs"/>
          <w:sz w:val="28"/>
          <w:szCs w:val="28"/>
          <w:rtl/>
        </w:rPr>
        <w:t>يبدؤون</w:t>
      </w:r>
      <w:r w:rsidRPr="009541FF">
        <w:rPr>
          <w:rFonts w:ascii="XB Shafigh" w:eastAsia="Calibri" w:hAnsi="XB Shafigh" w:cs="XB Shafigh"/>
          <w:sz w:val="28"/>
          <w:szCs w:val="28"/>
          <w:rtl/>
        </w:rPr>
        <w:t xml:space="preserve"> الْأَكْلَ بِهُدُوءٍ بَعْدَ </w:t>
      </w:r>
      <w:proofErr w:type="gramStart"/>
      <w:r w:rsidRPr="009541FF">
        <w:rPr>
          <w:rFonts w:ascii="XB Shafigh" w:eastAsia="Calibri" w:hAnsi="XB Shafigh" w:cs="XB Shafigh"/>
          <w:sz w:val="28"/>
          <w:szCs w:val="28"/>
          <w:rtl/>
        </w:rPr>
        <w:t>التَّسْمِيَةِ ،</w:t>
      </w:r>
      <w:proofErr w:type="gramEnd"/>
      <w:r w:rsidRPr="009541FF">
        <w:rPr>
          <w:rFonts w:ascii="XB Shafigh" w:eastAsia="Calibri" w:hAnsi="XB Shafigh" w:cs="XB Shafigh"/>
          <w:sz w:val="28"/>
          <w:szCs w:val="28"/>
          <w:rtl/>
        </w:rPr>
        <w:t xml:space="preserve"> دُونَ تَلْطِيخِ الثِّيَابِ أَوْ رَمْيِ فُتَاتِ </w:t>
      </w:r>
    </w:p>
    <w:p w14:paraId="12A500EF" w14:textId="052AA405" w:rsidR="00417404" w:rsidRPr="009541FF" w:rsidRDefault="003139C0" w:rsidP="003139C0">
      <w:pPr>
        <w:bidi/>
        <w:spacing w:line="276" w:lineRule="auto"/>
        <w:jc w:val="left"/>
        <w:rPr>
          <w:rFonts w:ascii="XB Shafigh" w:eastAsia="Calibri" w:hAnsi="XB Shafigh" w:cs="XB Shafigh"/>
          <w:sz w:val="28"/>
          <w:szCs w:val="28"/>
        </w:rPr>
      </w:pPr>
      <w:r w:rsidRPr="009541FF">
        <w:rPr>
          <w:rFonts w:ascii="XB Shafigh" w:eastAsia="Calibri" w:hAnsi="XB Shafigh" w:cs="XB Shafigh"/>
          <w:sz w:val="28"/>
          <w:szCs w:val="28"/>
          <w:rtl/>
        </w:rPr>
        <w:t xml:space="preserve">الْخُبْزِ عَلَى </w:t>
      </w:r>
      <w:proofErr w:type="gramStart"/>
      <w:r w:rsidRPr="009541FF">
        <w:rPr>
          <w:rFonts w:ascii="XB Shafigh" w:eastAsia="Calibri" w:hAnsi="XB Shafigh" w:cs="XB Shafigh"/>
          <w:sz w:val="28"/>
          <w:szCs w:val="28"/>
          <w:rtl/>
        </w:rPr>
        <w:t>الْأَرْضِ ،</w:t>
      </w:r>
      <w:proofErr w:type="gramEnd"/>
      <w:r w:rsidRPr="009541FF">
        <w:rPr>
          <w:rFonts w:ascii="XB Shafigh" w:eastAsia="Calibri" w:hAnsi="XB Shafigh" w:cs="XB Shafigh"/>
          <w:sz w:val="28"/>
          <w:szCs w:val="28"/>
          <w:rtl/>
        </w:rPr>
        <w:t xml:space="preserve"> بَعْدَ الِانْتِهَاء مِنْ الْأَكْلِ يَحْمَدُونَ اللَّهَ عَلَى نِعْمَتِهِ ، ثُمَّ يَذْهَبُونَ</w:t>
      </w:r>
      <w:r w:rsidRPr="009541FF">
        <w:rPr>
          <w:rFonts w:ascii="XB Shafigh" w:eastAsia="Calibri" w:hAnsi="XB Shafigh" w:cs="XB Shafigh"/>
          <w:sz w:val="28"/>
          <w:szCs w:val="28"/>
        </w:rPr>
        <w:t xml:space="preserve"> </w:t>
      </w:r>
      <w:r w:rsidRPr="009541FF">
        <w:rPr>
          <w:rFonts w:ascii="XB Shafigh" w:eastAsia="Calibri" w:hAnsi="XB Shafigh" w:cs="XB Shafigh"/>
          <w:sz w:val="28"/>
          <w:szCs w:val="28"/>
          <w:rtl/>
        </w:rPr>
        <w:t>لِغَسْلِ أَيْدِيهِمْ وَتَنْظِيفِ أَسْنَانِهِمْ</w:t>
      </w:r>
      <w:r w:rsidRPr="009541FF">
        <w:rPr>
          <w:rFonts w:ascii="XB Shafigh" w:eastAsia="Calibri" w:hAnsi="XB Shafigh" w:cs="XB Shafigh"/>
          <w:sz w:val="28"/>
          <w:szCs w:val="28"/>
        </w:rPr>
        <w:t xml:space="preserve">  </w:t>
      </w:r>
      <w:r w:rsidR="00417404" w:rsidRPr="009541FF">
        <w:rPr>
          <w:rFonts w:ascii="XB Shafigh" w:eastAsia="Calibri" w:hAnsi="XB Shafigh" w:cs="XB Shafigh"/>
          <w:sz w:val="28"/>
          <w:szCs w:val="28"/>
          <w:rtl/>
        </w:rPr>
        <w:t>.</w:t>
      </w:r>
    </w:p>
    <w:p w14:paraId="5F2185A6" w14:textId="77777777" w:rsidR="00417404" w:rsidRPr="00417404" w:rsidRDefault="00417404" w:rsidP="00417404">
      <w:pPr>
        <w:bidi/>
        <w:spacing w:line="276" w:lineRule="auto"/>
        <w:jc w:val="left"/>
        <w:rPr>
          <w:rFonts w:ascii="XB Shafigh" w:eastAsia="Calibri" w:hAnsi="XB Shafigh" w:cs="XB Shafigh"/>
          <w:sz w:val="28"/>
          <w:szCs w:val="28"/>
          <w:rtl/>
        </w:rPr>
      </w:pPr>
    </w:p>
    <w:p w14:paraId="24110D52" w14:textId="77777777" w:rsidR="00417404" w:rsidRPr="00417404" w:rsidRDefault="00417404" w:rsidP="00417404">
      <w:pPr>
        <w:bidi/>
        <w:spacing w:line="276" w:lineRule="auto"/>
        <w:jc w:val="right"/>
        <w:rPr>
          <w:rFonts w:ascii="XB Shafigh" w:eastAsia="Calibri" w:hAnsi="XB Shafigh" w:cs="XB Shafigh"/>
          <w:sz w:val="24"/>
          <w:szCs w:val="24"/>
        </w:rPr>
      </w:pPr>
      <w:r w:rsidRPr="00417404">
        <w:rPr>
          <w:rFonts w:ascii="XB Shafigh" w:eastAsia="Calibri" w:hAnsi="XB Shafigh" w:cs="XB Shafigh"/>
          <w:sz w:val="24"/>
          <w:szCs w:val="24"/>
          <w:rtl/>
        </w:rPr>
        <w:t xml:space="preserve">  </w:t>
      </w:r>
      <w:r w:rsidRPr="00417404">
        <w:rPr>
          <w:rFonts w:ascii="XB Shafigh" w:eastAsia="Calibri" w:hAnsi="XB Shafigh" w:cs="XB Shafigh" w:hint="cs"/>
          <w:sz w:val="24"/>
          <w:szCs w:val="24"/>
          <w:rtl/>
        </w:rPr>
        <w:t xml:space="preserve">كتابي في القراءة السنة 3 ابتدائي – </w:t>
      </w:r>
      <w:proofErr w:type="gramStart"/>
      <w:r w:rsidRPr="00417404">
        <w:rPr>
          <w:rFonts w:ascii="XB Shafigh" w:eastAsia="Calibri" w:hAnsi="XB Shafigh" w:cs="XB Shafigh" w:hint="cs"/>
          <w:sz w:val="24"/>
          <w:szCs w:val="24"/>
          <w:rtl/>
        </w:rPr>
        <w:t xml:space="preserve">بتصرف </w:t>
      </w:r>
      <w:r w:rsidRPr="00417404">
        <w:rPr>
          <w:rFonts w:ascii="XB Shafigh" w:eastAsia="Calibri" w:hAnsi="XB Shafigh" w:cs="XB Shafigh"/>
          <w:sz w:val="24"/>
          <w:szCs w:val="24"/>
        </w:rPr>
        <w:t xml:space="preserve"> -</w:t>
      </w:r>
      <w:proofErr w:type="gramEnd"/>
    </w:p>
    <w:p w14:paraId="3D38B85D" w14:textId="77777777" w:rsidR="00417404" w:rsidRPr="00417404" w:rsidRDefault="00417404" w:rsidP="00417404">
      <w:pPr>
        <w:bidi/>
        <w:spacing w:line="276" w:lineRule="auto"/>
        <w:jc w:val="left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417404">
        <w:rPr>
          <w:rFonts w:ascii="Sakkal Majalla" w:eastAsia="Calibri" w:hAnsi="Sakkal Majalla" w:cs="Sakkal Majalla" w:hint="cs"/>
          <w:b/>
          <w:bCs/>
          <w:sz w:val="32"/>
          <w:szCs w:val="32"/>
          <w:highlight w:val="cyan"/>
          <w:u w:val="single"/>
          <w:rtl/>
          <w:lang w:bidi="ar-DZ"/>
        </w:rPr>
        <w:t>المــطــــــــالــــــــــــب</w:t>
      </w:r>
      <w:r w:rsidRPr="00417404">
        <w:rPr>
          <w:rFonts w:ascii="Sakkal Majalla" w:eastAsia="Calibri" w:hAnsi="Sakkal Majalla" w:cs="Sakkal Majalla" w:hint="cs"/>
          <w:b/>
          <w:bCs/>
          <w:sz w:val="32"/>
          <w:szCs w:val="32"/>
          <w:highlight w:val="cyan"/>
          <w:u w:val="single"/>
          <w:lang w:bidi="ar-DZ"/>
        </w:rPr>
        <w:t xml:space="preserve"> </w:t>
      </w:r>
      <w:r w:rsidRPr="00417404">
        <w:rPr>
          <w:rFonts w:ascii="Sakkal Majalla" w:eastAsia="Calibri" w:hAnsi="Sakkal Majalla" w:cs="Sakkal Majalla" w:hint="cs"/>
          <w:b/>
          <w:bCs/>
          <w:sz w:val="32"/>
          <w:szCs w:val="32"/>
          <w:highlight w:val="cyan"/>
          <w:u w:val="single"/>
          <w:rtl/>
          <w:lang w:bidi="ar-DZ"/>
        </w:rPr>
        <w:t>:</w:t>
      </w:r>
      <w:proofErr w:type="gramEnd"/>
    </w:p>
    <w:p w14:paraId="1D8CC936" w14:textId="5571053B" w:rsidR="003C1C1E" w:rsidRPr="003C1C1E" w:rsidRDefault="00000000" w:rsidP="009541FF">
      <w:pPr>
        <w:bidi/>
        <w:spacing w:line="276" w:lineRule="auto"/>
        <w:jc w:val="left"/>
        <w:rPr>
          <w:rFonts w:ascii="Sakkal Majalla" w:hAnsi="Sakkal Majalla" w:cs="Sakkal Majalla"/>
          <w:color w:val="03726B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w:pict w14:anchorId="34C67A35">
          <v:roundrect id="_x0000_s1055" style="position:absolute;left:0;text-align:left;margin-left:65.45pt;margin-top:23.15pt;width:16.25pt;height:19.35pt;z-index:251684864" arcsize="10923f"/>
        </w:pict>
      </w: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w:pict w14:anchorId="34C67A35">
          <v:roundrect id="_x0000_s1054" style="position:absolute;left:0;text-align:left;margin-left:153.75pt;margin-top:23.15pt;width:16.25pt;height:19.35pt;z-index:251683840" arcsize="10923f"/>
        </w:pict>
      </w: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w:pict w14:anchorId="34C67A35">
          <v:roundrect id="_x0000_s1053" style="position:absolute;left:0;text-align:left;margin-left:215.65pt;margin-top:23.15pt;width:16.25pt;height:19.35pt;z-index:251682816" arcsize="10923f"/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34C67A35">
          <v:roundrect id="_x0000_s1028" style="position:absolute;left:0;text-align:left;margin-left:272.45pt;margin-top:23.15pt;width:16.25pt;height:19.35pt;z-index:251660288" arcsize="10923f"/>
        </w:pict>
      </w:r>
      <w:r w:rsidR="00D501B4"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 xml:space="preserve">المطلب </w:t>
      </w:r>
      <w:proofErr w:type="gramStart"/>
      <w:r w:rsidR="00D501B4"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الأ</w:t>
      </w:r>
      <w:r w:rsidR="00394D80"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و</w:t>
      </w:r>
      <w:r w:rsidR="00D501B4"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ّ</w:t>
      </w:r>
      <w:r w:rsidR="00394D80"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ل</w:t>
      </w:r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="00394D80"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:</w:t>
      </w:r>
      <w:proofErr w:type="gramEnd"/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="009541FF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bookmarkStart w:id="0" w:name="_Hlk191483241"/>
      <w:r w:rsidR="009541FF" w:rsidRPr="009541F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أَضَعُ عَلَاَمَةَ </w:t>
      </w:r>
      <w:r w:rsidR="009541F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( X )</w:t>
      </w:r>
      <w:r w:rsidR="009541FF" w:rsidRPr="009541F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أَمَامَ مُرَبَّعِ الْإِجَابَةِ الصَّحِيحَةِ</w:t>
      </w:r>
      <w:r w:rsidR="009541FF" w:rsidRPr="009541F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.</w:t>
      </w:r>
      <w:bookmarkEnd w:id="0"/>
    </w:p>
    <w:p w14:paraId="5DECB1CD" w14:textId="3B86E966" w:rsidR="003E1DB7" w:rsidRPr="0020268D" w:rsidRDefault="00000000" w:rsidP="003E1DB7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bidi="ar-DZ"/>
        </w:rPr>
        <w:pict w14:anchorId="34C67A35">
          <v:roundrect id="_x0000_s1058" style="position:absolute;left:0;text-align:left;margin-left:153.25pt;margin-top:22.95pt;width:16.25pt;height:19.35pt;z-index:251687936" arcsize="10923f"/>
        </w:pict>
      </w:r>
      <w:r>
        <w:rPr>
          <w:rFonts w:ascii="Sakkal Majalla" w:hAnsi="Sakkal Majalla" w:cs="Sakkal Majalla"/>
          <w:noProof/>
          <w:sz w:val="32"/>
          <w:szCs w:val="32"/>
          <w:lang w:bidi="ar-DZ"/>
        </w:rPr>
        <w:pict w14:anchorId="34C67A35">
          <v:roundrect id="_x0000_s1057" style="position:absolute;left:0;text-align:left;margin-left:215.15pt;margin-top:22.95pt;width:16.25pt;height:19.35pt;z-index:251686912" arcsize="10923f"/>
        </w:pict>
      </w:r>
      <w:r>
        <w:rPr>
          <w:rFonts w:ascii="Sakkal Majalla" w:hAnsi="Sakkal Majalla" w:cs="Sakkal Majalla"/>
          <w:noProof/>
          <w:sz w:val="32"/>
          <w:szCs w:val="32"/>
          <w:lang w:bidi="ar-DZ"/>
        </w:rPr>
        <w:pict w14:anchorId="34C67A35">
          <v:roundrect id="_x0000_s1056" style="position:absolute;left:0;text-align:left;margin-left:271.95pt;margin-top:22.95pt;width:16.25pt;height:19.35pt;z-index:251685888" arcsize="10923f"/>
        </w:pict>
      </w:r>
      <w:r>
        <w:rPr>
          <w:rFonts w:ascii="Sakkal Majalla" w:hAnsi="Sakkal Majalla" w:cs="Sakkal Majalla"/>
          <w:noProof/>
          <w:sz w:val="32"/>
          <w:szCs w:val="32"/>
          <w:lang w:bidi="ar-DZ"/>
        </w:rPr>
        <w:pict w14:anchorId="34C67A35">
          <v:roundrect id="_x0000_s1059" style="position:absolute;left:0;text-align:left;margin-left:64.95pt;margin-top:22.95pt;width:16.25pt;height:19.35pt;z-index:251688960" arcsize="10923f"/>
        </w:pict>
      </w:r>
      <w:r w:rsidR="00394D80" w:rsidRPr="0020268D">
        <w:rPr>
          <w:rFonts w:ascii="Sakkal Majalla" w:hAnsi="Sakkal Majalla" w:cs="Sakkal Majalla"/>
          <w:sz w:val="32"/>
          <w:szCs w:val="32"/>
          <w:rtl/>
          <w:lang w:bidi="ar-DZ"/>
        </w:rPr>
        <w:t>1</w:t>
      </w:r>
      <w:r w:rsidR="003E1DB7" w:rsidRPr="0020268D">
        <w:rPr>
          <w:rFonts w:ascii="Sakkal Majalla" w:hAnsi="Sakkal Majalla" w:cs="Sakkal Majalla"/>
          <w:sz w:val="32"/>
          <w:szCs w:val="32"/>
          <w:lang w:bidi="ar-DZ"/>
        </w:rPr>
        <w:t xml:space="preserve"> - 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 xml:space="preserve">تَجْتَمِعُ الْعَائِلَةُ حَوْلَ الْمَائِدَةِ </w:t>
      </w:r>
      <w:proofErr w:type="gramStart"/>
      <w:r w:rsidR="003E1DB7" w:rsidRPr="0020268D">
        <w:rPr>
          <w:rFonts w:ascii="Sakkal Majalla" w:hAnsi="Sakkal Majalla" w:cs="Sakkal Majalla"/>
          <w:sz w:val="32"/>
          <w:szCs w:val="32"/>
          <w:rtl/>
        </w:rPr>
        <w:t>يَوْمِيًّا</w:t>
      </w:r>
      <w:r w:rsidR="003E1DB7" w:rsidRPr="0020268D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E1DB7" w:rsidRPr="0020268D">
        <w:rPr>
          <w:rFonts w:ascii="Sakkal Majalla" w:hAnsi="Sakkal Majalla" w:cs="Sakkal Majalla"/>
          <w:sz w:val="32"/>
          <w:szCs w:val="32"/>
          <w:lang w:bidi="ar-DZ"/>
        </w:rPr>
        <w:t>:</w:t>
      </w:r>
      <w:proofErr w:type="gramEnd"/>
      <w:r w:rsidR="003E1DB7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>صَبَاحًا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</w:rPr>
        <w:t xml:space="preserve">               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>مَـرَّةً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</w:rPr>
        <w:t xml:space="preserve">               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>مَرَّتَيْنِ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</w:rPr>
        <w:t xml:space="preserve">                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>ثَلَاثُ مَرَّاتٍ</w:t>
      </w:r>
    </w:p>
    <w:p w14:paraId="5C6DF4C7" w14:textId="7DBBBC86" w:rsidR="003E1DB7" w:rsidRPr="0020268D" w:rsidRDefault="00000000" w:rsidP="003E1DB7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bidi="ar-DZ"/>
        </w:rPr>
        <w:pict w14:anchorId="34C67A35">
          <v:roundrect id="_x0000_s1063" style="position:absolute;left:0;text-align:left;margin-left:64.7pt;margin-top:24.1pt;width:16.25pt;height:19.35pt;z-index:251693056" arcsize="10923f"/>
        </w:pict>
      </w:r>
      <w:r>
        <w:rPr>
          <w:rFonts w:ascii="Sakkal Majalla" w:hAnsi="Sakkal Majalla" w:cs="Sakkal Majalla"/>
          <w:noProof/>
          <w:sz w:val="32"/>
          <w:szCs w:val="32"/>
          <w:lang w:bidi="ar-DZ"/>
        </w:rPr>
        <w:pict w14:anchorId="34C67A35">
          <v:roundrect id="_x0000_s1062" style="position:absolute;left:0;text-align:left;margin-left:153pt;margin-top:24.1pt;width:16.25pt;height:19.35pt;z-index:251692032" arcsize="10923f"/>
        </w:pict>
      </w:r>
      <w:r>
        <w:rPr>
          <w:rFonts w:ascii="Sakkal Majalla" w:hAnsi="Sakkal Majalla" w:cs="Sakkal Majalla"/>
          <w:noProof/>
          <w:sz w:val="32"/>
          <w:szCs w:val="32"/>
          <w:lang w:bidi="ar-DZ"/>
        </w:rPr>
        <w:pict w14:anchorId="34C67A35">
          <v:roundrect id="_x0000_s1061" style="position:absolute;left:0;text-align:left;margin-left:214.9pt;margin-top:24.1pt;width:16.25pt;height:19.35pt;z-index:251691008" arcsize="10923f"/>
        </w:pict>
      </w:r>
      <w:r>
        <w:rPr>
          <w:rFonts w:ascii="Sakkal Majalla" w:hAnsi="Sakkal Majalla" w:cs="Sakkal Majalla"/>
          <w:noProof/>
          <w:sz w:val="32"/>
          <w:szCs w:val="32"/>
          <w:lang w:bidi="ar-DZ"/>
        </w:rPr>
        <w:pict w14:anchorId="34C67A35">
          <v:roundrect id="_x0000_s1060" style="position:absolute;left:0;text-align:left;margin-left:271.7pt;margin-top:24.1pt;width:16.25pt;height:19.35pt;z-index:251689984" arcsize="10923f"/>
        </w:pict>
      </w:r>
      <w:proofErr w:type="gramStart"/>
      <w:r w:rsidR="003E1DB7" w:rsidRPr="0020268D">
        <w:rPr>
          <w:rFonts w:ascii="Sakkal Majalla" w:hAnsi="Sakkal Majalla" w:cs="Sakkal Majalla"/>
          <w:sz w:val="32"/>
          <w:szCs w:val="32"/>
          <w:lang w:bidi="ar-DZ"/>
        </w:rPr>
        <w:t xml:space="preserve">2 </w:t>
      </w:r>
      <w:r w:rsidR="0020268D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-</w:t>
      </w:r>
      <w:proofErr w:type="gramEnd"/>
      <w:r w:rsidR="003E1DB7" w:rsidRPr="0020268D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>يَقُومُ بِتَجْهِيزِ اَلْمَائِدَةِ فِي اَلْمَنْزِلِ</w:t>
      </w:r>
      <w:r w:rsidR="003E1DB7" w:rsidRPr="0020268D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E1DB7" w:rsidRPr="0020268D">
        <w:rPr>
          <w:rFonts w:ascii="Sakkal Majalla" w:hAnsi="Sakkal Majalla" w:cs="Sakkal Majalla"/>
          <w:sz w:val="32"/>
          <w:szCs w:val="32"/>
          <w:lang w:bidi="ar-DZ"/>
        </w:rPr>
        <w:t>: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</w:t>
      </w:r>
      <w:r w:rsid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>اَلْأَ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</w:rPr>
        <w:t xml:space="preserve">طفال             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>اَلْأُمُّ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</w:rPr>
        <w:t xml:space="preserve">           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>اَلْأُخْتُ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</w:rPr>
        <w:t xml:space="preserve">                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</w:rPr>
        <w:t>الجير</w:t>
      </w:r>
      <w:r w:rsidR="00EF6BBC" w:rsidRPr="0020268D">
        <w:rPr>
          <w:rFonts w:ascii="Sakkal Majalla" w:hAnsi="Sakkal Majalla" w:cs="Sakkal Majalla" w:hint="cs"/>
          <w:sz w:val="32"/>
          <w:szCs w:val="32"/>
          <w:rtl/>
        </w:rPr>
        <w:t>ُ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</w:rPr>
        <w:t>ان</w:t>
      </w:r>
      <w:r w:rsidR="00EF6BBC" w:rsidRPr="0020268D">
        <w:rPr>
          <w:rFonts w:ascii="Sakkal Majalla" w:hAnsi="Sakkal Majalla" w:cs="Sakkal Majalla" w:hint="cs"/>
          <w:sz w:val="32"/>
          <w:szCs w:val="32"/>
          <w:rtl/>
        </w:rPr>
        <w:t>ُ</w:t>
      </w:r>
    </w:p>
    <w:p w14:paraId="01545CA6" w14:textId="1803E0DA" w:rsidR="003E1DB7" w:rsidRPr="0020268D" w:rsidRDefault="00000000" w:rsidP="003E1DB7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bidi="ar-DZ"/>
        </w:rPr>
        <w:pict w14:anchorId="34C67A35">
          <v:roundrect id="_x0000_s1067" style="position:absolute;left:0;text-align:left;margin-left:16.95pt;margin-top:24.25pt;width:16.25pt;height:19.35pt;z-index:251697152" arcsize="10923f"/>
        </w:pict>
      </w:r>
      <w:r>
        <w:rPr>
          <w:rFonts w:ascii="Sakkal Majalla" w:hAnsi="Sakkal Majalla" w:cs="Sakkal Majalla"/>
          <w:noProof/>
          <w:sz w:val="32"/>
          <w:szCs w:val="32"/>
          <w:lang w:bidi="ar-DZ"/>
        </w:rPr>
        <w:pict w14:anchorId="34C67A35">
          <v:roundrect id="_x0000_s1066" style="position:absolute;left:0;text-align:left;margin-left:149.5pt;margin-top:24.25pt;width:16.25pt;height:19.35pt;z-index:251696128" arcsize="10923f"/>
        </w:pict>
      </w:r>
      <w:r>
        <w:rPr>
          <w:rFonts w:ascii="Sakkal Majalla" w:hAnsi="Sakkal Majalla" w:cs="Sakkal Majalla"/>
          <w:noProof/>
          <w:sz w:val="32"/>
          <w:szCs w:val="32"/>
          <w:lang w:bidi="ar-DZ"/>
        </w:rPr>
        <w:pict w14:anchorId="34C67A35">
          <v:roundrect id="_x0000_s1065" style="position:absolute;left:0;text-align:left;margin-left:242.15pt;margin-top:24.25pt;width:16.25pt;height:19.35pt;z-index:251695104" arcsize="10923f"/>
        </w:pict>
      </w:r>
      <w:r>
        <w:rPr>
          <w:rFonts w:ascii="Sakkal Majalla" w:hAnsi="Sakkal Majalla" w:cs="Sakkal Majalla"/>
          <w:noProof/>
          <w:sz w:val="32"/>
          <w:szCs w:val="32"/>
          <w:lang w:bidi="ar-DZ"/>
        </w:rPr>
        <w:pict w14:anchorId="34C67A35">
          <v:roundrect id="_x0000_s1064" style="position:absolute;left:0;text-align:left;margin-left:298.95pt;margin-top:24.25pt;width:16.25pt;height:19.35pt;z-index:251694080" arcsize="10923f"/>
        </w:pict>
      </w:r>
      <w:proofErr w:type="gramStart"/>
      <w:r w:rsidR="003E1DB7" w:rsidRPr="0020268D">
        <w:rPr>
          <w:rFonts w:ascii="Sakkal Majalla" w:hAnsi="Sakkal Majalla" w:cs="Sakkal Majalla"/>
          <w:sz w:val="32"/>
          <w:szCs w:val="32"/>
          <w:lang w:bidi="ar-DZ"/>
        </w:rPr>
        <w:t xml:space="preserve">3 </w:t>
      </w:r>
      <w:r w:rsidR="0020268D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-</w:t>
      </w:r>
      <w:proofErr w:type="gramEnd"/>
      <w:r w:rsidR="003E1DB7" w:rsidRPr="0020268D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>نَأْكُلُ عَلَى اَلْمَائِدَةِ بِــ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E1DB7" w:rsidRPr="0020268D"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</w:t>
      </w:r>
      <w:r w:rsidR="0020268D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>صُراخٍ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20268D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>سُرْعَةٍ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</w:rPr>
        <w:t xml:space="preserve">             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>هُدُوءٍ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</w:rPr>
        <w:t xml:space="preserve">              </w:t>
      </w:r>
      <w:r w:rsidR="0020268D"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3E1DB7" w:rsidRPr="0020268D">
        <w:rPr>
          <w:rFonts w:ascii="Sakkal Majalla" w:hAnsi="Sakkal Majalla" w:cs="Sakkal Majalla"/>
          <w:sz w:val="32"/>
          <w:szCs w:val="32"/>
          <w:rtl/>
        </w:rPr>
        <w:t>شَرَاهَةِ</w:t>
      </w:r>
      <w:r w:rsidR="003E1DB7"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263B5187" w14:textId="75F418AB" w:rsidR="003C1C1E" w:rsidRPr="0020268D" w:rsidRDefault="003E1DB7" w:rsidP="00EA5FAA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20268D">
        <w:rPr>
          <w:rFonts w:ascii="Sakkal Majalla" w:hAnsi="Sakkal Majalla" w:cs="Sakkal Majalla"/>
          <w:sz w:val="32"/>
          <w:szCs w:val="32"/>
          <w:lang w:bidi="ar-DZ"/>
        </w:rPr>
        <w:t xml:space="preserve">4 </w:t>
      </w:r>
      <w:r w:rsidR="0020268D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-</w:t>
      </w:r>
      <w:proofErr w:type="gramEnd"/>
      <w:r w:rsidRPr="0020268D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20268D">
        <w:rPr>
          <w:rFonts w:ascii="Sakkal Majalla" w:hAnsi="Sakkal Majalla" w:cs="Sakkal Majalla"/>
          <w:sz w:val="32"/>
          <w:szCs w:val="32"/>
          <w:rtl/>
        </w:rPr>
        <w:t>بَعْدَ اَلْأَكْلِ نَقُومُ بِــ</w:t>
      </w:r>
      <w:r w:rsidRPr="0020268D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20268D">
        <w:rPr>
          <w:rFonts w:ascii="Sakkal Majalla" w:hAnsi="Sakkal Majalla" w:cs="Sakkal Majalla"/>
          <w:sz w:val="32"/>
          <w:szCs w:val="32"/>
          <w:lang w:bidi="ar-DZ"/>
        </w:rPr>
        <w:t>:</w:t>
      </w:r>
      <w:r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Pr="0020268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20268D">
        <w:rPr>
          <w:rFonts w:ascii="Sakkal Majalla" w:hAnsi="Sakkal Majalla" w:cs="Sakkal Majalla"/>
          <w:sz w:val="32"/>
          <w:szCs w:val="32"/>
          <w:rtl/>
        </w:rPr>
        <w:t>الْجُلُوسِ والتَّحَدُّثِ</w:t>
      </w:r>
      <w:r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r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0268D">
        <w:rPr>
          <w:rFonts w:ascii="Sakkal Majalla" w:hAnsi="Sakkal Majalla" w:cs="Sakkal Majalla"/>
          <w:sz w:val="32"/>
          <w:szCs w:val="32"/>
          <w:rtl/>
        </w:rPr>
        <w:t>اَللَّعِب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r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0268D">
        <w:rPr>
          <w:rFonts w:ascii="Sakkal Majalla" w:hAnsi="Sakkal Majalla" w:cs="Sakkal Majalla"/>
          <w:sz w:val="32"/>
          <w:szCs w:val="32"/>
          <w:rtl/>
        </w:rPr>
        <w:t>تَرْكِ الصُّحُونِ</w:t>
      </w:r>
      <w:r w:rsid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16432" w:rsidRPr="0020268D">
        <w:rPr>
          <w:rFonts w:ascii="Sakkal Majalla" w:hAnsi="Sakkal Majalla" w:cs="Sakkal Majalla" w:hint="cs"/>
          <w:sz w:val="32"/>
          <w:szCs w:val="32"/>
          <w:rtl/>
        </w:rPr>
        <w:t xml:space="preserve">         </w:t>
      </w:r>
      <w:r w:rsidRPr="002026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0268D">
        <w:rPr>
          <w:rFonts w:ascii="Sakkal Majalla" w:hAnsi="Sakkal Majalla" w:cs="Sakkal Majalla"/>
          <w:sz w:val="32"/>
          <w:szCs w:val="32"/>
          <w:rtl/>
        </w:rPr>
        <w:t>غَسْلِ وَتَنْظِيفِ الْأَسْنَانِ</w:t>
      </w:r>
    </w:p>
    <w:p w14:paraId="6D96F095" w14:textId="2CE0E1B0" w:rsidR="00D501B4" w:rsidRPr="003C1C1E" w:rsidRDefault="00D501B4" w:rsidP="00CA262D">
      <w:pPr>
        <w:bidi/>
        <w:spacing w:line="276" w:lineRule="auto"/>
        <w:jc w:val="left"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 xml:space="preserve">المطلب </w:t>
      </w:r>
      <w:proofErr w:type="gramStart"/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الثاني</w:t>
      </w:r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:</w:t>
      </w:r>
      <w:proofErr w:type="gramEnd"/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="00CA262D" w:rsidRPr="00CA262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أُرَتِّبُ تَسَلْسُلَ الْقِصَّةِ بِوَضْعِ أَرْقَامٍ مِنْ </w:t>
      </w:r>
      <w:r w:rsidR="00CA262D" w:rsidRPr="00CA262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1 </w:t>
      </w:r>
      <w:r w:rsidR="00CA262D" w:rsidRPr="00CA262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إِلَى </w:t>
      </w:r>
      <w:r w:rsidR="00CA262D" w:rsidRPr="00CA262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5 </w:t>
      </w:r>
      <w:r w:rsidR="00CA262D" w:rsidRPr="00CA262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فِي الْمُرَبَّعَاتِ</w:t>
      </w:r>
      <w:r w:rsidR="00CA262D" w:rsidRPr="00CA262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.</w:t>
      </w:r>
    </w:p>
    <w:p w14:paraId="5FEAAECA" w14:textId="5FDE2204" w:rsidR="00EA5FAA" w:rsidRPr="00E5684D" w:rsidRDefault="00000000" w:rsidP="00AC3ECE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ar-SA" w:eastAsia="fr-FR"/>
        </w:rPr>
        <w:pict w14:anchorId="1E920003">
          <v:group id="_x0000_s1050" style="position:absolute;left:0;text-align:left;margin-left:516.1pt;margin-top:3.35pt;width:17.4pt;height:122.85pt;z-index:251673600" coordorigin="10189,12759" coordsize="348,2457">
            <v:roundrect id="_x0000_s1039" style="position:absolute;left:10200;top:12759;width:325;height:387" arcsize="10923f"/>
            <v:roundrect id="_x0000_s1040" style="position:absolute;left:10212;top:14829;width:325;height:387" arcsize="10923f"/>
            <v:roundrect id="_x0000_s1041" style="position:absolute;left:10200;top:14304;width:325;height:387" arcsize="10923f"/>
            <v:roundrect id="_x0000_s1042" style="position:absolute;left:10200;top:13768;width:325;height:387" arcsize="10923f"/>
            <v:roundrect id="_x0000_s1043" style="position:absolute;left:10189;top:13234;width:325;height:387" arcsize="10923f"/>
          </v:group>
        </w:pict>
      </w:r>
      <w:r w:rsidR="00EA5FA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</w:t>
      </w:r>
      <w:r w:rsidR="00AC3ECE" w:rsidRPr="00AC3ECE">
        <w:rPr>
          <w:rFonts w:ascii="Sakkal Majalla" w:hAnsi="Sakkal Majalla" w:cs="Sakkal Majalla" w:hint="cs"/>
          <w:sz w:val="32"/>
          <w:szCs w:val="32"/>
          <w:rtl/>
        </w:rPr>
        <w:t>يَبْدَؤُونَ</w:t>
      </w:r>
      <w:r w:rsidR="00AC3ECE" w:rsidRPr="00AC3ECE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A5FAA" w:rsidRPr="00E5684D">
        <w:rPr>
          <w:rFonts w:ascii="Sakkal Majalla" w:hAnsi="Sakkal Majalla" w:cs="Sakkal Majalla"/>
          <w:sz w:val="32"/>
          <w:szCs w:val="32"/>
          <w:rtl/>
        </w:rPr>
        <w:t xml:space="preserve">الْأَكْلَ بِهُدُوءٍ بَعْدَ </w:t>
      </w:r>
      <w:proofErr w:type="gramStart"/>
      <w:r w:rsidR="00EA5FAA" w:rsidRPr="00E5684D">
        <w:rPr>
          <w:rFonts w:ascii="Sakkal Majalla" w:hAnsi="Sakkal Majalla" w:cs="Sakkal Majalla"/>
          <w:sz w:val="32"/>
          <w:szCs w:val="32"/>
          <w:rtl/>
        </w:rPr>
        <w:t>التَّسْمِيَةِ</w:t>
      </w:r>
      <w:r w:rsidR="00EA5FAA" w:rsidRPr="00E5684D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EA5FAA" w:rsidRPr="00E5684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EA5FAA" w:rsidRPr="00E5684D">
        <w:rPr>
          <w:rFonts w:ascii="Sakkal Majalla" w:hAnsi="Sakkal Majalla" w:cs="Sakkal Majalla"/>
          <w:sz w:val="32"/>
          <w:szCs w:val="32"/>
          <w:lang w:bidi="ar-DZ"/>
        </w:rPr>
        <w:t>.</w:t>
      </w:r>
      <w:proofErr w:type="gramEnd"/>
      <w:r w:rsidR="00EA5FAA" w:rsidRPr="00E5684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14:paraId="49405DEA" w14:textId="0ACB91CB" w:rsidR="00EA5FAA" w:rsidRPr="00E5684D" w:rsidRDefault="00EA5FAA" w:rsidP="00EA5FAA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E5684D">
        <w:rPr>
          <w:rFonts w:ascii="Sakkal Majalla" w:hAnsi="Sakkal Majalla" w:cs="Sakkal Majalla" w:hint="cs"/>
          <w:sz w:val="32"/>
          <w:szCs w:val="32"/>
          <w:rtl/>
        </w:rPr>
        <w:t xml:space="preserve">        </w:t>
      </w:r>
      <w:r w:rsidRPr="00E5684D">
        <w:rPr>
          <w:rFonts w:ascii="Sakkal Majalla" w:hAnsi="Sakkal Majalla" w:cs="Sakkal Majalla"/>
          <w:sz w:val="32"/>
          <w:szCs w:val="32"/>
          <w:rtl/>
        </w:rPr>
        <w:t xml:space="preserve">يَذْهَبُونَ لِغَسْلِ أَيْدِيهِمْ و تَنْظِيفِ </w:t>
      </w:r>
      <w:proofErr w:type="gramStart"/>
      <w:r w:rsidRPr="00E5684D">
        <w:rPr>
          <w:rFonts w:ascii="Sakkal Majalla" w:hAnsi="Sakkal Majalla" w:cs="Sakkal Majalla"/>
          <w:sz w:val="32"/>
          <w:szCs w:val="32"/>
          <w:rtl/>
        </w:rPr>
        <w:t>أَسْنَانِهِمْ</w:t>
      </w:r>
      <w:r w:rsidRPr="00E568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5684D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  <w:proofErr w:type="gramEnd"/>
    </w:p>
    <w:p w14:paraId="455FAE61" w14:textId="668A7163" w:rsidR="00EA5FAA" w:rsidRPr="00E5684D" w:rsidRDefault="00EA5FAA" w:rsidP="00EA5FAA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E5684D"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E5684D">
        <w:rPr>
          <w:rFonts w:ascii="Sakkal Majalla" w:hAnsi="Sakkal Majalla" w:cs="Sakkal Majalla"/>
          <w:sz w:val="32"/>
          <w:szCs w:val="32"/>
          <w:rtl/>
        </w:rPr>
        <w:t xml:space="preserve">تُجَهِّزُ الْأُمُّ </w:t>
      </w:r>
      <w:proofErr w:type="gramStart"/>
      <w:r w:rsidRPr="00E5684D">
        <w:rPr>
          <w:rFonts w:ascii="Sakkal Majalla" w:hAnsi="Sakkal Majalla" w:cs="Sakkal Majalla"/>
          <w:sz w:val="32"/>
          <w:szCs w:val="32"/>
          <w:rtl/>
        </w:rPr>
        <w:t>الْمَائِدَةَ ،</w:t>
      </w:r>
      <w:proofErr w:type="gramEnd"/>
      <w:r w:rsidRPr="00E5684D">
        <w:rPr>
          <w:rFonts w:ascii="Sakkal Majalla" w:hAnsi="Sakkal Majalla" w:cs="Sakkal Majalla"/>
          <w:sz w:val="32"/>
          <w:szCs w:val="32"/>
          <w:rtl/>
        </w:rPr>
        <w:t xml:space="preserve"> وَتَضَعُ الصُّحُونَ </w:t>
      </w:r>
      <w:r w:rsidRPr="00E5684D">
        <w:rPr>
          <w:rFonts w:ascii="Sakkal Majalla" w:hAnsi="Sakkal Majalla" w:cs="Sakkal Majalla"/>
          <w:sz w:val="32"/>
          <w:szCs w:val="32"/>
          <w:lang w:bidi="ar-DZ"/>
        </w:rPr>
        <w:t xml:space="preserve">. </w:t>
      </w:r>
    </w:p>
    <w:p w14:paraId="02B186F3" w14:textId="539A541C" w:rsidR="00EA5FAA" w:rsidRPr="00E5684D" w:rsidRDefault="00EA5FAA" w:rsidP="00EA5FAA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E5684D"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E5684D">
        <w:rPr>
          <w:rFonts w:ascii="Sakkal Majalla" w:hAnsi="Sakkal Majalla" w:cs="Sakkal Majalla"/>
          <w:sz w:val="32"/>
          <w:szCs w:val="32"/>
          <w:rtl/>
        </w:rPr>
        <w:t xml:space="preserve">تَجْتَمِعُ الْعَائِلَةُ يَوْمِيًّا حَوْلَ </w:t>
      </w:r>
      <w:proofErr w:type="gramStart"/>
      <w:r w:rsidRPr="00E5684D">
        <w:rPr>
          <w:rFonts w:ascii="Sakkal Majalla" w:hAnsi="Sakkal Majalla" w:cs="Sakkal Majalla"/>
          <w:sz w:val="32"/>
          <w:szCs w:val="32"/>
          <w:rtl/>
        </w:rPr>
        <w:t>الْمَائِدَةِ</w:t>
      </w:r>
      <w:r w:rsidRPr="00E568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5684D">
        <w:rPr>
          <w:rFonts w:ascii="Sakkal Majalla" w:hAnsi="Sakkal Majalla" w:cs="Sakkal Majalla"/>
          <w:sz w:val="32"/>
          <w:szCs w:val="32"/>
          <w:lang w:bidi="ar-DZ"/>
        </w:rPr>
        <w:t xml:space="preserve"> .</w:t>
      </w:r>
      <w:proofErr w:type="gramEnd"/>
      <w:r w:rsidRPr="00E5684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14:paraId="6433F72A" w14:textId="52A9EB61" w:rsidR="00A77F66" w:rsidRPr="00BC7024" w:rsidRDefault="00EA5FAA" w:rsidP="002679B4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E5684D"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Pr="00E5684D">
        <w:rPr>
          <w:rFonts w:ascii="Sakkal Majalla" w:hAnsi="Sakkal Majalla" w:cs="Sakkal Majalla"/>
          <w:sz w:val="32"/>
          <w:szCs w:val="32"/>
          <w:rtl/>
        </w:rPr>
        <w:t xml:space="preserve">بَعْدَ الِانْتِهَاءٍ مِنْ الْأَكْلِ يَحْمَدُونَ اللَّهَ عَلَى </w:t>
      </w:r>
      <w:proofErr w:type="gramStart"/>
      <w:r w:rsidRPr="00E5684D">
        <w:rPr>
          <w:rFonts w:ascii="Sakkal Majalla" w:hAnsi="Sakkal Majalla" w:cs="Sakkal Majalla"/>
          <w:sz w:val="32"/>
          <w:szCs w:val="32"/>
          <w:rtl/>
        </w:rPr>
        <w:t>نِعْمَتِهِ</w:t>
      </w:r>
      <w:r w:rsidRPr="00EA5FA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C702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679B4" w:rsidRPr="00BC7024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proofErr w:type="gramEnd"/>
    </w:p>
    <w:p w14:paraId="548DFB2F" w14:textId="76354642" w:rsidR="00385778" w:rsidRPr="003C1C1E" w:rsidRDefault="00385778" w:rsidP="00F34A8B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lastRenderedPageBreak/>
        <w:t>ال</w:t>
      </w:r>
      <w:r w:rsidR="008C2CED"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م</w:t>
      </w: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 xml:space="preserve">طلب </w:t>
      </w:r>
      <w:proofErr w:type="gramStart"/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الثالث</w:t>
      </w:r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:</w:t>
      </w:r>
      <w:proofErr w:type="gramEnd"/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="00F34A8B" w:rsidRPr="00F34A8B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أَصِلُ بَيْنَ الْكَلِمَةِ وَمَعْنَاهُ</w:t>
      </w:r>
    </w:p>
    <w:p w14:paraId="478044F7" w14:textId="77777777" w:rsidR="00385778" w:rsidRDefault="00385778" w:rsidP="0038577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tblpPr w:leftFromText="141" w:rightFromText="141" w:vertAnchor="text" w:horzAnchor="page" w:tblpX="7251" w:tblpY="163"/>
        <w:bidiVisual/>
        <w:tblW w:w="0" w:type="auto"/>
        <w:tblLook w:val="04A0" w:firstRow="1" w:lastRow="0" w:firstColumn="1" w:lastColumn="0" w:noHBand="0" w:noVBand="1"/>
      </w:tblPr>
      <w:tblGrid>
        <w:gridCol w:w="2376"/>
      </w:tblGrid>
      <w:tr w:rsidR="005234E7" w:rsidRPr="00A77F66" w14:paraId="0D23B08A" w14:textId="77777777" w:rsidTr="005234E7">
        <w:tc>
          <w:tcPr>
            <w:tcW w:w="2376" w:type="dxa"/>
            <w:shd w:val="clear" w:color="auto" w:fill="auto"/>
          </w:tcPr>
          <w:p w14:paraId="20FFB732" w14:textId="77777777" w:rsidR="005234E7" w:rsidRPr="002679B4" w:rsidRDefault="005234E7" w:rsidP="005234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541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الْكَلِمَةُ</w:t>
            </w:r>
          </w:p>
        </w:tc>
      </w:tr>
      <w:tr w:rsidR="005234E7" w:rsidRPr="00A77F66" w14:paraId="65F5AFF4" w14:textId="77777777" w:rsidTr="005234E7">
        <w:tc>
          <w:tcPr>
            <w:tcW w:w="2376" w:type="dxa"/>
            <w:shd w:val="clear" w:color="auto" w:fill="7CEB99"/>
          </w:tcPr>
          <w:p w14:paraId="2D385A87" w14:textId="77777777" w:rsidR="005234E7" w:rsidRPr="00E5684D" w:rsidRDefault="005234E7" w:rsidP="005234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5684D">
              <w:rPr>
                <w:rFonts w:ascii="Sakkal Majalla" w:hAnsi="Sakkal Majalla" w:cs="Sakkal Majalla"/>
                <w:sz w:val="32"/>
                <w:szCs w:val="32"/>
                <w:rtl/>
              </w:rPr>
              <w:t>اَلثِّـيَــابُ</w:t>
            </w:r>
          </w:p>
        </w:tc>
      </w:tr>
      <w:tr w:rsidR="005234E7" w:rsidRPr="00A77F66" w14:paraId="5415FBC6" w14:textId="77777777" w:rsidTr="005234E7">
        <w:tc>
          <w:tcPr>
            <w:tcW w:w="2376" w:type="dxa"/>
            <w:shd w:val="clear" w:color="auto" w:fill="7CEB99"/>
          </w:tcPr>
          <w:p w14:paraId="1D6C0559" w14:textId="77777777" w:rsidR="005234E7" w:rsidRPr="00E5684D" w:rsidRDefault="005234E7" w:rsidP="005234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bookmarkStart w:id="1" w:name="_Hlk191488223"/>
            <w:r w:rsidRPr="00E5684D">
              <w:rPr>
                <w:rFonts w:ascii="Sakkal Majalla" w:hAnsi="Sakkal Majalla" w:cs="Sakkal Majalla"/>
                <w:sz w:val="32"/>
                <w:szCs w:val="32"/>
                <w:rtl/>
              </w:rPr>
              <w:t>تُـجَـهِّـزُ</w:t>
            </w:r>
            <w:bookmarkEnd w:id="1"/>
          </w:p>
        </w:tc>
      </w:tr>
      <w:tr w:rsidR="005234E7" w:rsidRPr="00A77F66" w14:paraId="51FF2C4B" w14:textId="77777777" w:rsidTr="005234E7">
        <w:trPr>
          <w:trHeight w:val="17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7CEB99"/>
          </w:tcPr>
          <w:p w14:paraId="6A68CFF7" w14:textId="77777777" w:rsidR="005234E7" w:rsidRPr="00E5684D" w:rsidRDefault="005234E7" w:rsidP="005234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5684D">
              <w:rPr>
                <w:rFonts w:ascii="Sakkal Majalla" w:hAnsi="Sakkal Majalla" w:cs="Sakkal Majalla"/>
                <w:sz w:val="32"/>
                <w:szCs w:val="32"/>
                <w:rtl/>
              </w:rPr>
              <w:t>يَحْـمَدُونَ</w:t>
            </w:r>
          </w:p>
        </w:tc>
      </w:tr>
      <w:tr w:rsidR="005234E7" w:rsidRPr="00A77F66" w14:paraId="1F07650E" w14:textId="77777777" w:rsidTr="005234E7">
        <w:trPr>
          <w:trHeight w:val="201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7CEB99"/>
          </w:tcPr>
          <w:p w14:paraId="455312DC" w14:textId="77777777" w:rsidR="005234E7" w:rsidRPr="00E5684D" w:rsidRDefault="005234E7" w:rsidP="005234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5684D">
              <w:rPr>
                <w:rFonts w:ascii="Sakkal Majalla" w:hAnsi="Sakkal Majalla" w:cs="Sakkal Majalla"/>
                <w:sz w:val="32"/>
                <w:szCs w:val="32"/>
                <w:rtl/>
              </w:rPr>
              <w:t>اَلْـفُـتَـاتُ</w:t>
            </w:r>
          </w:p>
        </w:tc>
      </w:tr>
    </w:tbl>
    <w:tbl>
      <w:tblPr>
        <w:tblStyle w:val="Grilledutableau"/>
        <w:tblpPr w:leftFromText="141" w:rightFromText="141" w:vertAnchor="text" w:horzAnchor="page" w:tblpX="2886" w:tblpY="117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290"/>
      </w:tblGrid>
      <w:tr w:rsidR="005234E7" w:rsidRPr="00A77F66" w14:paraId="6FE15A96" w14:textId="77777777" w:rsidTr="005234E7">
        <w:trPr>
          <w:trHeight w:val="407"/>
        </w:trPr>
        <w:tc>
          <w:tcPr>
            <w:tcW w:w="2290" w:type="dxa"/>
            <w:shd w:val="clear" w:color="auto" w:fill="auto"/>
          </w:tcPr>
          <w:p w14:paraId="013BD830" w14:textId="77777777" w:rsidR="005234E7" w:rsidRPr="002679B4" w:rsidRDefault="005234E7" w:rsidP="005234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541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مَعْنَاهَا</w:t>
            </w:r>
          </w:p>
        </w:tc>
      </w:tr>
      <w:tr w:rsidR="005234E7" w:rsidRPr="00A77F66" w14:paraId="196E7B9B" w14:textId="77777777" w:rsidTr="005234E7">
        <w:trPr>
          <w:trHeight w:val="368"/>
        </w:trPr>
        <w:tc>
          <w:tcPr>
            <w:tcW w:w="2290" w:type="dxa"/>
            <w:shd w:val="clear" w:color="auto" w:fill="7CEB99"/>
          </w:tcPr>
          <w:p w14:paraId="335D32B1" w14:textId="77777777" w:rsidR="005234E7" w:rsidRPr="00E5684D" w:rsidRDefault="005234E7" w:rsidP="005234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5684D">
              <w:rPr>
                <w:rFonts w:ascii="Sakkal Majalla" w:hAnsi="Sakkal Majalla" w:cs="Sakkal Majalla"/>
                <w:sz w:val="32"/>
                <w:szCs w:val="32"/>
                <w:rtl/>
              </w:rPr>
              <w:t>تُـحَـضِّـرُ</w:t>
            </w:r>
          </w:p>
        </w:tc>
      </w:tr>
      <w:tr w:rsidR="005234E7" w:rsidRPr="00A77F66" w14:paraId="1D1B585A" w14:textId="77777777" w:rsidTr="005234E7">
        <w:trPr>
          <w:trHeight w:val="385"/>
        </w:trPr>
        <w:tc>
          <w:tcPr>
            <w:tcW w:w="2290" w:type="dxa"/>
            <w:shd w:val="clear" w:color="auto" w:fill="7CEB99"/>
          </w:tcPr>
          <w:p w14:paraId="3E88B1D7" w14:textId="77777777" w:rsidR="005234E7" w:rsidRPr="00E5684D" w:rsidRDefault="005234E7" w:rsidP="005234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bookmarkStart w:id="2" w:name="_Hlk191488272"/>
            <w:r w:rsidRPr="00E5684D">
              <w:rPr>
                <w:rFonts w:ascii="Sakkal Majalla" w:hAnsi="Sakkal Majalla" w:cs="Sakkal Majalla"/>
                <w:sz w:val="32"/>
                <w:szCs w:val="32"/>
                <w:rtl/>
              </w:rPr>
              <w:t>يَشْـكُرُونَ</w:t>
            </w:r>
            <w:bookmarkEnd w:id="2"/>
          </w:p>
        </w:tc>
      </w:tr>
      <w:tr w:rsidR="005234E7" w:rsidRPr="00A77F66" w14:paraId="0DC45C82" w14:textId="77777777" w:rsidTr="005234E7">
        <w:trPr>
          <w:trHeight w:val="368"/>
        </w:trPr>
        <w:tc>
          <w:tcPr>
            <w:tcW w:w="2290" w:type="dxa"/>
            <w:shd w:val="clear" w:color="auto" w:fill="7CEB99"/>
          </w:tcPr>
          <w:p w14:paraId="3D1946F8" w14:textId="77777777" w:rsidR="005234E7" w:rsidRPr="00E5684D" w:rsidRDefault="005234E7" w:rsidP="005234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bookmarkStart w:id="3" w:name="_Hlk191488303"/>
            <w:bookmarkStart w:id="4" w:name="_Hlk191488290"/>
            <w:r w:rsidRPr="00E5684D">
              <w:rPr>
                <w:rFonts w:ascii="Sakkal Majalla" w:hAnsi="Sakkal Majalla" w:cs="Sakkal Majalla"/>
                <w:sz w:val="32"/>
                <w:szCs w:val="32"/>
                <w:rtl/>
              </w:rPr>
              <w:t>بَقَايَا الطَّعَامِ</w:t>
            </w:r>
            <w:bookmarkEnd w:id="3"/>
          </w:p>
        </w:tc>
      </w:tr>
      <w:tr w:rsidR="005234E7" w:rsidRPr="00A77F66" w14:paraId="26D627CC" w14:textId="77777777" w:rsidTr="005234E7">
        <w:trPr>
          <w:trHeight w:val="400"/>
        </w:trPr>
        <w:tc>
          <w:tcPr>
            <w:tcW w:w="2290" w:type="dxa"/>
            <w:shd w:val="clear" w:color="auto" w:fill="7CEB99"/>
          </w:tcPr>
          <w:p w14:paraId="411D947C" w14:textId="77777777" w:rsidR="005234E7" w:rsidRPr="00E5684D" w:rsidRDefault="005234E7" w:rsidP="005234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bookmarkStart w:id="5" w:name="_Hlk191488215"/>
            <w:bookmarkEnd w:id="4"/>
            <w:r w:rsidRPr="00E5684D">
              <w:rPr>
                <w:rFonts w:ascii="Sakkal Majalla" w:hAnsi="Sakkal Majalla" w:cs="Sakkal Majalla"/>
                <w:sz w:val="32"/>
                <w:szCs w:val="32"/>
                <w:rtl/>
              </w:rPr>
              <w:t>اَلْمَلَابِسُ</w:t>
            </w:r>
            <w:bookmarkEnd w:id="5"/>
          </w:p>
        </w:tc>
      </w:tr>
    </w:tbl>
    <w:p w14:paraId="1EE2A31B" w14:textId="77777777" w:rsidR="00A77F66" w:rsidRDefault="00A77F66" w:rsidP="00A77F6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77980172" w14:textId="77777777" w:rsidR="00A77F66" w:rsidRPr="00A77F66" w:rsidRDefault="00A77F66" w:rsidP="00A77F6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D7C6CED" w14:textId="77777777" w:rsidR="008C2CED" w:rsidRPr="00A77F66" w:rsidRDefault="008C2CED" w:rsidP="0038577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96B72F9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A26A11C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76FF832A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357D3D9" w14:textId="05668055" w:rsidR="00385778" w:rsidRPr="00A77F66" w:rsidRDefault="009D7862" w:rsidP="009D786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1B6713C3" w14:textId="5661ADFA" w:rsidR="008C2CED" w:rsidRPr="003C1C1E" w:rsidRDefault="008C2CED" w:rsidP="008C2CED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 xml:space="preserve">المطلب </w:t>
      </w:r>
      <w:proofErr w:type="gramStart"/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الرابع</w:t>
      </w:r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:</w:t>
      </w:r>
      <w:proofErr w:type="gramEnd"/>
    </w:p>
    <w:p w14:paraId="7BF1C05D" w14:textId="797785C6" w:rsidR="008C2CED" w:rsidRDefault="009541FF" w:rsidP="00B9091F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6" w:name="_Hlk191483062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</w:t>
      </w:r>
      <w:r w:rsidRPr="009541FF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 </w:t>
      </w:r>
      <w:r w:rsidRPr="009541FF">
        <w:rPr>
          <w:rFonts w:ascii="Sakkal Majalla" w:hAnsi="Sakkal Majalla" w:cs="Sakkal Majalla" w:hint="cs"/>
          <w:b/>
          <w:bCs/>
          <w:sz w:val="32"/>
          <w:szCs w:val="32"/>
          <w:rtl/>
        </w:rPr>
        <w:t>أُقَطِّعُ الْكَلِمَاتِ التَّالِيَةَ إِلَى مَقَاطِعَ </w:t>
      </w:r>
      <w:r w:rsidR="00B9091F" w:rsidRPr="00B9091F">
        <w:rPr>
          <w:rFonts w:ascii="Sakkal Majalla" w:hAnsi="Sakkal Majalla" w:cs="Sakkal Majalla" w:hint="cs"/>
          <w:b/>
          <w:bCs/>
          <w:sz w:val="32"/>
          <w:szCs w:val="32"/>
          <w:rtl/>
        </w:rPr>
        <w:t>صَـوْتيَّةٍ</w:t>
      </w:r>
    </w:p>
    <w:bookmarkEnd w:id="6"/>
    <w:p w14:paraId="21A65CE0" w14:textId="77777777" w:rsidR="009541FF" w:rsidRPr="00A77F66" w:rsidRDefault="009541FF" w:rsidP="009541FF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C2CED" w:rsidRPr="00A77F66" w14:paraId="65AC75CC" w14:textId="77777777" w:rsidTr="00D03D6E">
        <w:tc>
          <w:tcPr>
            <w:tcW w:w="2303" w:type="dxa"/>
            <w:shd w:val="clear" w:color="auto" w:fill="03726B"/>
          </w:tcPr>
          <w:p w14:paraId="046D9E15" w14:textId="5C079CA0" w:rsidR="008C2CED" w:rsidRPr="00D03D6E" w:rsidRDefault="002679B4" w:rsidP="002679B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</w:pPr>
            <w:r w:rsidRPr="002679B4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الطَّ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ـ</w:t>
            </w:r>
            <w:r w:rsidRPr="002679B4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عَ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ـــــــ</w:t>
            </w:r>
            <w:r w:rsidRPr="002679B4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امَ</w:t>
            </w:r>
          </w:p>
        </w:tc>
        <w:tc>
          <w:tcPr>
            <w:tcW w:w="2303" w:type="dxa"/>
          </w:tcPr>
          <w:p w14:paraId="7C564D7D" w14:textId="2480DE7C" w:rsidR="008C2CED" w:rsidRPr="00A77F66" w:rsidRDefault="005234E7" w:rsidP="005234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234E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2303" w:type="dxa"/>
            <w:shd w:val="clear" w:color="auto" w:fill="03726B"/>
          </w:tcPr>
          <w:p w14:paraId="15E7A7A7" w14:textId="3B884442" w:rsidR="008C2CED" w:rsidRPr="00D03D6E" w:rsidRDefault="002679B4" w:rsidP="002679B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lang w:bidi="ar-DZ"/>
              </w:rPr>
            </w:pPr>
            <w:r w:rsidRPr="002679B4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الْــمَـــائِــــــدَةُ</w:t>
            </w:r>
          </w:p>
        </w:tc>
        <w:tc>
          <w:tcPr>
            <w:tcW w:w="2303" w:type="dxa"/>
          </w:tcPr>
          <w:p w14:paraId="7317733A" w14:textId="63B37AFF" w:rsidR="008C2CED" w:rsidRPr="00A77F66" w:rsidRDefault="005234E7" w:rsidP="005234E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234E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</w:tr>
    </w:tbl>
    <w:p w14:paraId="24300B85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9EAC20E" w14:textId="3C9B4CB8" w:rsidR="008C2CED" w:rsidRDefault="009541FF" w:rsidP="00CA262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7" w:name="_Hlk191483047"/>
      <w:r w:rsidRPr="009541FF">
        <w:rPr>
          <w:rFonts w:ascii="Sakkal Majalla" w:hAnsi="Sakkal Majalla" w:cs="Sakkal Majalla" w:hint="cs"/>
          <w:b/>
          <w:bCs/>
          <w:sz w:val="32"/>
          <w:szCs w:val="32"/>
          <w:rtl/>
        </w:rPr>
        <w:t>ب</w:t>
      </w:r>
      <w:r w:rsidRPr="009541FF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 </w:t>
      </w:r>
      <w:proofErr w:type="gramStart"/>
      <w:r w:rsidR="00CA262D" w:rsidRPr="00CA262D">
        <w:rPr>
          <w:rFonts w:ascii="Sakkal Majalla" w:hAnsi="Sakkal Majalla" w:cs="Sakkal Majalla" w:hint="cs"/>
          <w:b/>
          <w:bCs/>
          <w:sz w:val="32"/>
          <w:szCs w:val="32"/>
          <w:rtl/>
        </w:rPr>
        <w:t>أَ</w:t>
      </w:r>
      <w:r w:rsidR="00CA262D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سْتَبْدِل</w:t>
      </w:r>
      <w:r w:rsidR="00CA262D" w:rsidRPr="00CA262D">
        <w:rPr>
          <w:rFonts w:ascii="Sakkal Majalla" w:hAnsi="Sakkal Majalla" w:cs="Sakkal Majalla" w:hint="cs"/>
          <w:b/>
          <w:bCs/>
          <w:sz w:val="32"/>
          <w:szCs w:val="32"/>
          <w:rtl/>
        </w:rPr>
        <w:t>ُ</w:t>
      </w:r>
      <w:r w:rsidR="00CA262D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 </w:t>
      </w:r>
      <w:r w:rsidR="00CA262D" w:rsidRPr="00CA262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541FF">
        <w:rPr>
          <w:rFonts w:ascii="Sakkal Majalla" w:hAnsi="Sakkal Majalla" w:cs="Sakkal Majalla" w:hint="cs"/>
          <w:b/>
          <w:bCs/>
          <w:sz w:val="32"/>
          <w:szCs w:val="32"/>
          <w:rtl/>
        </w:rPr>
        <w:t>الْمَقْطَعَ</w:t>
      </w:r>
      <w:proofErr w:type="gramEnd"/>
      <w:r w:rsidRPr="009541FF">
        <w:rPr>
          <w:rFonts w:ascii="Sakkal Majalla" w:hAnsi="Sakkal Majalla" w:cs="Sakkal Majalla" w:hint="cs"/>
          <w:b/>
          <w:bCs/>
          <w:sz w:val="32"/>
          <w:szCs w:val="32"/>
          <w:rtl/>
        </w:rPr>
        <w:t> وَاُكْتبْ الْكَلِمَةَ الْجَدِيدَةَ</w:t>
      </w:r>
    </w:p>
    <w:bookmarkEnd w:id="7"/>
    <w:p w14:paraId="4E4051E4" w14:textId="77777777" w:rsidR="009541FF" w:rsidRPr="00A77F66" w:rsidRDefault="009541FF" w:rsidP="009541FF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3"/>
        <w:gridCol w:w="1883"/>
      </w:tblGrid>
      <w:tr w:rsidR="008C2CED" w:rsidRPr="00A77F66" w14:paraId="0C5ABADE" w14:textId="77777777" w:rsidTr="007F3FDA">
        <w:trPr>
          <w:trHeight w:val="419"/>
        </w:trPr>
        <w:tc>
          <w:tcPr>
            <w:tcW w:w="1742" w:type="dxa"/>
            <w:shd w:val="clear" w:color="auto" w:fill="03726B"/>
          </w:tcPr>
          <w:p w14:paraId="6E238713" w14:textId="198A05A2" w:rsidR="008C2CED" w:rsidRPr="00DA55C2" w:rsidRDefault="00DD53F5" w:rsidP="00DD53F5">
            <w:pPr>
              <w:bidi/>
              <w:jc w:val="center"/>
              <w:rPr>
                <w:rFonts w:ascii="Sakkal Majalla" w:hAnsi="Sakkal Majalla" w:cs="Sakkal Majalla"/>
                <w:color w:val="4F81BD" w:themeColor="accent1"/>
                <w:sz w:val="32"/>
                <w:szCs w:val="32"/>
                <w:rtl/>
                <w:lang w:bidi="ar-DZ"/>
              </w:rPr>
            </w:pPr>
            <w:bookmarkStart w:id="8" w:name="_Hlk191480436"/>
            <w:r w:rsidRPr="00DD53F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تُــقَــــدِّمُ</w:t>
            </w:r>
          </w:p>
        </w:tc>
        <w:tc>
          <w:tcPr>
            <w:tcW w:w="1743" w:type="dxa"/>
            <w:shd w:val="clear" w:color="auto" w:fill="EAF1DD" w:themeFill="accent3" w:themeFillTint="33"/>
          </w:tcPr>
          <w:p w14:paraId="6401C4A2" w14:textId="4B33315B" w:rsidR="008C2CED" w:rsidRPr="00A77F66" w:rsidRDefault="00DD53F5" w:rsidP="00DD53F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D53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مُ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E543A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DD53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رُ</w:t>
            </w:r>
          </w:p>
        </w:tc>
        <w:tc>
          <w:tcPr>
            <w:tcW w:w="1883" w:type="dxa"/>
          </w:tcPr>
          <w:p w14:paraId="32E167E0" w14:textId="5B753B9E" w:rsidR="008C2CED" w:rsidRPr="00A77F66" w:rsidRDefault="008C2CED" w:rsidP="007F3FD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</w:tr>
      <w:bookmarkEnd w:id="8"/>
    </w:tbl>
    <w:p w14:paraId="0FBF9CDC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783"/>
        <w:gridCol w:w="1784"/>
        <w:gridCol w:w="1784"/>
      </w:tblGrid>
      <w:tr w:rsidR="008C2CED" w:rsidRPr="00A77F66" w14:paraId="59594538" w14:textId="77777777" w:rsidTr="00DA55C2">
        <w:trPr>
          <w:trHeight w:val="372"/>
        </w:trPr>
        <w:tc>
          <w:tcPr>
            <w:tcW w:w="1783" w:type="dxa"/>
            <w:shd w:val="clear" w:color="auto" w:fill="03726B"/>
          </w:tcPr>
          <w:p w14:paraId="44F15EF7" w14:textId="08FAF402" w:rsidR="008C2CED" w:rsidRPr="00DA55C2" w:rsidRDefault="00DD53F5" w:rsidP="00DD53F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</w:pPr>
            <w:r w:rsidRPr="00DD53F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الْــعَـــائِـــلَــــةُ</w:t>
            </w:r>
          </w:p>
        </w:tc>
        <w:tc>
          <w:tcPr>
            <w:tcW w:w="1784" w:type="dxa"/>
            <w:shd w:val="clear" w:color="auto" w:fill="EAF1DD" w:themeFill="accent3" w:themeFillTint="33"/>
          </w:tcPr>
          <w:p w14:paraId="7AD508A9" w14:textId="4469CE5B" w:rsidR="008C2CED" w:rsidRPr="00DD53F5" w:rsidRDefault="00DD53F5" w:rsidP="00E543A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DD53F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ئِــ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    </w:t>
            </w:r>
            <w:r w:rsidR="00E543AD" w:rsidRPr="00E543AD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←</w:t>
            </w:r>
            <w:r w:rsidR="00E543AD" w:rsidRPr="00E543AD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   ــ</w:t>
            </w:r>
            <w:r w:rsidRPr="00DD53F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ـدِ</w:t>
            </w:r>
          </w:p>
        </w:tc>
        <w:tc>
          <w:tcPr>
            <w:tcW w:w="1784" w:type="dxa"/>
          </w:tcPr>
          <w:p w14:paraId="59BA40EA" w14:textId="64F419B4" w:rsidR="008C2CED" w:rsidRPr="00A77F66" w:rsidRDefault="008C2CED" w:rsidP="007F3FD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</w:t>
            </w:r>
          </w:p>
        </w:tc>
      </w:tr>
    </w:tbl>
    <w:p w14:paraId="50C16AFB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731FFC5" w14:textId="6D7008FA" w:rsidR="00393FDD" w:rsidRDefault="009541FF" w:rsidP="00CA262D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541FF">
        <w:rPr>
          <w:rFonts w:ascii="Sakkal Majalla" w:hAnsi="Sakkal Majalla" w:cs="Sakkal Majalla" w:hint="cs"/>
          <w:b/>
          <w:bCs/>
          <w:sz w:val="32"/>
          <w:szCs w:val="32"/>
          <w:rtl/>
        </w:rPr>
        <w:t>ت</w:t>
      </w:r>
      <w:r w:rsidRPr="009541FF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 </w:t>
      </w:r>
      <w:proofErr w:type="gramStart"/>
      <w:r w:rsidR="00CA262D" w:rsidRPr="00CA262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أُرَتِّبُ  </w:t>
      </w:r>
      <w:r w:rsidRPr="009541FF">
        <w:rPr>
          <w:rFonts w:ascii="Sakkal Majalla" w:hAnsi="Sakkal Majalla" w:cs="Sakkal Majalla" w:hint="cs"/>
          <w:b/>
          <w:bCs/>
          <w:sz w:val="32"/>
          <w:szCs w:val="32"/>
          <w:rtl/>
        </w:rPr>
        <w:t>الْكَلِمَاتِ</w:t>
      </w:r>
      <w:proofErr w:type="gramEnd"/>
      <w:r w:rsidRPr="009541FF">
        <w:rPr>
          <w:rFonts w:ascii="Sakkal Majalla" w:hAnsi="Sakkal Majalla" w:cs="Sakkal Majalla" w:hint="cs"/>
          <w:b/>
          <w:bCs/>
          <w:sz w:val="32"/>
          <w:szCs w:val="32"/>
          <w:rtl/>
        </w:rPr>
        <w:t> التَّالِيَةَ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541FF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:</w:t>
      </w:r>
    </w:p>
    <w:p w14:paraId="44125AE7" w14:textId="77777777" w:rsidR="00F34A8B" w:rsidRPr="00BC7024" w:rsidRDefault="00F34A8B" w:rsidP="00F34A8B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0A13AC" w14:paraId="5579FAF7" w14:textId="77777777" w:rsidTr="000B29C2">
        <w:tc>
          <w:tcPr>
            <w:tcW w:w="4644" w:type="dxa"/>
          </w:tcPr>
          <w:p w14:paraId="442DE136" w14:textId="17A05E84" w:rsidR="000A13AC" w:rsidRPr="00E5684D" w:rsidRDefault="00841B60" w:rsidP="00841B6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أُمِّي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عَلَى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وَضَعَتْ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الْمَائِدَةَ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الطَّعَامَ</w:t>
            </w:r>
          </w:p>
        </w:tc>
        <w:tc>
          <w:tcPr>
            <w:tcW w:w="4644" w:type="dxa"/>
          </w:tcPr>
          <w:p w14:paraId="2F25BABF" w14:textId="77777777" w:rsidR="000A13AC" w:rsidRDefault="000A13AC" w:rsidP="000A13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</w:t>
            </w:r>
          </w:p>
        </w:tc>
      </w:tr>
      <w:tr w:rsidR="000A13AC" w14:paraId="0772C7BD" w14:textId="77777777" w:rsidTr="000B29C2">
        <w:tc>
          <w:tcPr>
            <w:tcW w:w="4644" w:type="dxa"/>
          </w:tcPr>
          <w:p w14:paraId="439DBDCE" w14:textId="224FFB1A" w:rsidR="000A13AC" w:rsidRPr="00E5684D" w:rsidRDefault="00841B60" w:rsidP="00841B6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الْفُطُورَ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تَنَاوَلَتْ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مُبَكِّرًا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الْعَائِلَةُ</w:t>
            </w:r>
          </w:p>
        </w:tc>
        <w:tc>
          <w:tcPr>
            <w:tcW w:w="4644" w:type="dxa"/>
          </w:tcPr>
          <w:p w14:paraId="15876D24" w14:textId="77777777" w:rsidR="000A13AC" w:rsidRDefault="000A13AC" w:rsidP="000A13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.................................................................................</w:t>
            </w:r>
          </w:p>
        </w:tc>
      </w:tr>
    </w:tbl>
    <w:p w14:paraId="59653FFA" w14:textId="77777777" w:rsidR="000A13AC" w:rsidRDefault="000A13AC" w:rsidP="000A13AC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C543B01" w14:textId="77777777" w:rsidR="002C6E82" w:rsidRDefault="002C6E82" w:rsidP="002C6E8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6685F64" w14:textId="7C5C35A5" w:rsidR="00CA0829" w:rsidRPr="003C1C1E" w:rsidRDefault="008C2CED" w:rsidP="00393FDD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 xml:space="preserve">المطلب </w:t>
      </w:r>
      <w:proofErr w:type="gramStart"/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الخامس</w:t>
      </w:r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:</w:t>
      </w:r>
      <w:proofErr w:type="gramEnd"/>
    </w:p>
    <w:p w14:paraId="2ABBB586" w14:textId="77777777" w:rsidR="00CA262D" w:rsidRPr="00CA262D" w:rsidRDefault="00CA262D" w:rsidP="00CA262D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A262D">
        <w:rPr>
          <w:rFonts w:ascii="Sakkal Majalla" w:hAnsi="Sakkal Majalla" w:cs="Sakkal Majalla" w:hint="cs"/>
          <w:b/>
          <w:bCs/>
          <w:sz w:val="32"/>
          <w:szCs w:val="32"/>
          <w:rtl/>
        </w:rPr>
        <w:t>أَكْتُبُ مَا أَسْمَعُ</w:t>
      </w:r>
      <w:r w:rsidRPr="00CA262D">
        <w:rPr>
          <w:rFonts w:ascii="Sakkal Majalla" w:hAnsi="Sakkal Majalla" w:cs="Sakkal Majalla" w:hint="cs"/>
          <w:b/>
          <w:bCs/>
          <w:sz w:val="32"/>
          <w:szCs w:val="32"/>
        </w:rPr>
        <w:t>.</w:t>
      </w:r>
    </w:p>
    <w:p w14:paraId="5013A19D" w14:textId="77777777" w:rsidR="00F34A8B" w:rsidRPr="00BC7024" w:rsidRDefault="00F34A8B" w:rsidP="00F34A8B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ADF8EBE" w14:textId="77777777" w:rsidR="00841B60" w:rsidRDefault="00841B60" w:rsidP="00841B60">
      <w:pPr>
        <w:bidi/>
        <w:rPr>
          <w:sz w:val="32"/>
          <w:szCs w:val="32"/>
          <w:rtl/>
          <w:lang w:bidi="ar-DZ"/>
        </w:rPr>
      </w:pPr>
    </w:p>
    <w:p w14:paraId="7AC6D2C1" w14:textId="5BB7D5EF" w:rsidR="00CA0829" w:rsidRDefault="00CA0829" w:rsidP="00CA0829">
      <w:pPr>
        <w:bidi/>
        <w:rPr>
          <w:sz w:val="32"/>
          <w:szCs w:val="32"/>
          <w:rtl/>
          <w:lang w:bidi="ar-DZ"/>
        </w:rPr>
      </w:pPr>
    </w:p>
    <w:p w14:paraId="38902DA0" w14:textId="77777777" w:rsidR="00CA0829" w:rsidRDefault="00CA0829" w:rsidP="00CA0829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14:paraId="0E33222D" w14:textId="77777777" w:rsidR="00CA0829" w:rsidRDefault="00CA0829" w:rsidP="00CA0829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وزارة التربية الوطنية</w:t>
      </w:r>
    </w:p>
    <w:p w14:paraId="5AB2E406" w14:textId="77777777" w:rsidR="000258F1" w:rsidRDefault="000258F1" w:rsidP="000258F1">
      <w:pPr>
        <w:bidi/>
        <w:jc w:val="center"/>
        <w:rPr>
          <w:sz w:val="32"/>
          <w:szCs w:val="32"/>
          <w:rtl/>
          <w:lang w:bidi="ar-DZ"/>
        </w:rPr>
      </w:pPr>
    </w:p>
    <w:p w14:paraId="1BE2A58E" w14:textId="77777777" w:rsidR="00CA0829" w:rsidRPr="003C1C1E" w:rsidRDefault="00CA0829" w:rsidP="000258F1">
      <w:pPr>
        <w:bidi/>
        <w:jc w:val="center"/>
        <w:rPr>
          <w:sz w:val="32"/>
          <w:szCs w:val="32"/>
          <w:rtl/>
          <w:lang w:bidi="ar-DZ"/>
        </w:rPr>
      </w:pPr>
      <w:r w:rsidRPr="003C1C1E">
        <w:rPr>
          <w:rFonts w:hint="cs"/>
          <w:sz w:val="32"/>
          <w:szCs w:val="32"/>
          <w:highlight w:val="cyan"/>
          <w:rtl/>
          <w:lang w:bidi="ar-DZ"/>
        </w:rPr>
        <w:t>أنموذج تصحيح موضوع فهم المكتوب نهاية الطور الأول</w:t>
      </w:r>
    </w:p>
    <w:p w14:paraId="60F5F739" w14:textId="77777777" w:rsidR="00CA0829" w:rsidRDefault="00CA0829" w:rsidP="00CA0829">
      <w:pPr>
        <w:bidi/>
        <w:rPr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35"/>
        <w:gridCol w:w="5944"/>
        <w:gridCol w:w="425"/>
        <w:gridCol w:w="425"/>
        <w:gridCol w:w="425"/>
        <w:gridCol w:w="458"/>
      </w:tblGrid>
      <w:tr w:rsidR="0097382F" w:rsidRPr="00CA0829" w14:paraId="7B07ECD2" w14:textId="77777777" w:rsidTr="000C0B00">
        <w:tc>
          <w:tcPr>
            <w:tcW w:w="7479" w:type="dxa"/>
            <w:gridSpan w:val="2"/>
          </w:tcPr>
          <w:p w14:paraId="571A4037" w14:textId="77777777" w:rsidR="0097382F" w:rsidRPr="003C1C1E" w:rsidRDefault="0097382F" w:rsidP="00CA0829">
            <w:pPr>
              <w:bidi/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</w:pPr>
            <w:r w:rsidRPr="003C1C1E">
              <w:rPr>
                <w:rFonts w:ascii="Sakkal Majalla" w:hAnsi="Sakkal Majalla" w:cs="Sakkal Majalla" w:hint="cs"/>
                <w:b/>
                <w:bCs/>
                <w:color w:val="03726B"/>
                <w:sz w:val="32"/>
                <w:szCs w:val="32"/>
                <w:rtl/>
                <w:lang w:bidi="ar-DZ"/>
              </w:rPr>
              <w:t xml:space="preserve">                                                                 </w:t>
            </w:r>
            <w:r w:rsidRPr="003C1C1E"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  <w:t>عناصر الإجابة</w:t>
            </w:r>
          </w:p>
        </w:tc>
        <w:tc>
          <w:tcPr>
            <w:tcW w:w="425" w:type="dxa"/>
            <w:shd w:val="clear" w:color="auto" w:fill="92D050"/>
          </w:tcPr>
          <w:p w14:paraId="251E5726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</w:t>
            </w:r>
          </w:p>
        </w:tc>
        <w:tc>
          <w:tcPr>
            <w:tcW w:w="425" w:type="dxa"/>
            <w:shd w:val="clear" w:color="auto" w:fill="00B0F0"/>
          </w:tcPr>
          <w:p w14:paraId="18020621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</w:t>
            </w:r>
          </w:p>
        </w:tc>
        <w:tc>
          <w:tcPr>
            <w:tcW w:w="425" w:type="dxa"/>
            <w:shd w:val="clear" w:color="auto" w:fill="7030A0"/>
          </w:tcPr>
          <w:p w14:paraId="20B1D1BE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</w:t>
            </w:r>
          </w:p>
        </w:tc>
        <w:tc>
          <w:tcPr>
            <w:tcW w:w="458" w:type="dxa"/>
            <w:shd w:val="clear" w:color="auto" w:fill="FFFF00"/>
          </w:tcPr>
          <w:p w14:paraId="60C830E0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</w:t>
            </w:r>
          </w:p>
        </w:tc>
      </w:tr>
      <w:tr w:rsidR="00CA0829" w:rsidRPr="00CA0829" w14:paraId="69406513" w14:textId="77777777" w:rsidTr="00C55AC7">
        <w:tc>
          <w:tcPr>
            <w:tcW w:w="1535" w:type="dxa"/>
          </w:tcPr>
          <w:p w14:paraId="3DF0DC08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7A152042" w14:textId="58E75691" w:rsidR="00CA0829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01</w:t>
            </w:r>
          </w:p>
        </w:tc>
        <w:tc>
          <w:tcPr>
            <w:tcW w:w="7677" w:type="dxa"/>
            <w:gridSpan w:val="5"/>
          </w:tcPr>
          <w:p w14:paraId="17837A71" w14:textId="420D1815" w:rsidR="00CA0829" w:rsidRPr="009148D1" w:rsidRDefault="00CA0829" w:rsidP="00CA082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المعيار </w:t>
            </w:r>
            <w:proofErr w:type="gramStart"/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01</w:t>
            </w:r>
            <w:r w:rsidR="003C1C1E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proofErr w:type="gramEnd"/>
            <w:r w:rsidR="003C1C1E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المعاني الصريحة في النّص</w:t>
            </w:r>
          </w:p>
          <w:p w14:paraId="686D48F1" w14:textId="77777777" w:rsidR="00FC7ACA" w:rsidRPr="00FC7ACA" w:rsidRDefault="00CA0829" w:rsidP="00CA08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Pr="00FC7A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الإجابة</w:t>
            </w:r>
            <w:r w:rsidR="005427B0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gramEnd"/>
            <w:r w:rsidR="005427B0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14:paraId="29FCFB46" w14:textId="43E4CAB4" w:rsidR="00CA0829" w:rsidRPr="00CA0829" w:rsidRDefault="00AC3ECE" w:rsidP="00AC3EC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C3ECE">
              <w:rPr>
                <w:rFonts w:ascii="Sakkal Majalla" w:hAnsi="Sakkal Majalla" w:cs="Sakkal Majalla"/>
                <w:sz w:val="32"/>
                <w:szCs w:val="32"/>
                <w:rtl/>
              </w:rPr>
              <w:t>ثَلَاثُ مَرَّاتٍ</w:t>
            </w:r>
            <w:r w:rsidRPr="00AC3EC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D9465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</w:t>
            </w:r>
            <w:r w:rsidR="005427B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AC3ECE">
              <w:rPr>
                <w:rFonts w:ascii="Sakkal Majalla" w:hAnsi="Sakkal Majalla" w:cs="Sakkal Majalla"/>
                <w:sz w:val="32"/>
                <w:szCs w:val="32"/>
                <w:rtl/>
              </w:rPr>
              <w:t>اَلْأُمُّ</w:t>
            </w:r>
            <w:r w:rsidRPr="00AC3EC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="00D9465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–</w:t>
            </w:r>
            <w:proofErr w:type="gramEnd"/>
            <w:r w:rsidR="005427B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AC3ECE">
              <w:rPr>
                <w:rFonts w:ascii="Sakkal Majalla" w:hAnsi="Sakkal Majalla" w:cs="Sakkal Majalla"/>
                <w:sz w:val="32"/>
                <w:szCs w:val="32"/>
                <w:rtl/>
              </w:rPr>
              <w:t>هُدُوءٍ</w:t>
            </w:r>
            <w:r w:rsidRPr="00AC3EC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</w:t>
            </w:r>
            <w:r w:rsidR="00D9465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</w:t>
            </w:r>
            <w:r w:rsidR="005427B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AC3ECE">
              <w:rPr>
                <w:rFonts w:ascii="Sakkal Majalla" w:hAnsi="Sakkal Majalla" w:cs="Sakkal Majalla"/>
                <w:sz w:val="32"/>
                <w:szCs w:val="32"/>
                <w:rtl/>
              </w:rPr>
              <w:t>غَسْلِ وَتَنْظِيفِ الْأَسْنَانِ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D9465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CA0829" w:rsidRPr="00CA0829" w14:paraId="310D1F01" w14:textId="77777777" w:rsidTr="00CA0829">
        <w:tc>
          <w:tcPr>
            <w:tcW w:w="1535" w:type="dxa"/>
            <w:vMerge w:val="restart"/>
          </w:tcPr>
          <w:p w14:paraId="1CBFD2A2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66727007" w14:textId="5C35F333" w:rsidR="00CA0829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</w:t>
            </w:r>
            <w:r w:rsidR="000258F1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تقديرات</w:t>
            </w:r>
          </w:p>
        </w:tc>
        <w:tc>
          <w:tcPr>
            <w:tcW w:w="5944" w:type="dxa"/>
          </w:tcPr>
          <w:p w14:paraId="4F40AC7C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أربع إجابات صحيحة</w:t>
            </w:r>
          </w:p>
        </w:tc>
        <w:tc>
          <w:tcPr>
            <w:tcW w:w="425" w:type="dxa"/>
          </w:tcPr>
          <w:p w14:paraId="7F25F91E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</w:tcPr>
          <w:p w14:paraId="6ED2FF90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2FA32755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2128B0A3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CA0829" w:rsidRPr="00CA0829" w14:paraId="1A5B2F3E" w14:textId="77777777" w:rsidTr="00CA0829">
        <w:tc>
          <w:tcPr>
            <w:tcW w:w="1535" w:type="dxa"/>
            <w:vMerge/>
          </w:tcPr>
          <w:p w14:paraId="5F6B2F45" w14:textId="77777777" w:rsidR="00CA0829" w:rsidRPr="00FC7ACA" w:rsidRDefault="00CA0829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2E0155F7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ثلاث إجابات صحيحة</w:t>
            </w:r>
          </w:p>
        </w:tc>
        <w:tc>
          <w:tcPr>
            <w:tcW w:w="425" w:type="dxa"/>
          </w:tcPr>
          <w:p w14:paraId="044BADCA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6656D5AE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</w:tcPr>
          <w:p w14:paraId="2C505000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2019D709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CA0829" w:rsidRPr="00CA0829" w14:paraId="6D4DED75" w14:textId="77777777" w:rsidTr="00CA0829">
        <w:tc>
          <w:tcPr>
            <w:tcW w:w="1535" w:type="dxa"/>
            <w:vMerge/>
          </w:tcPr>
          <w:p w14:paraId="37300F20" w14:textId="77777777" w:rsidR="00CA0829" w:rsidRPr="00FC7ACA" w:rsidRDefault="00CA0829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49C121E8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إجابتان صحيحتان</w:t>
            </w:r>
          </w:p>
        </w:tc>
        <w:tc>
          <w:tcPr>
            <w:tcW w:w="425" w:type="dxa"/>
          </w:tcPr>
          <w:p w14:paraId="113E8E9C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27F1BB88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7FB42778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</w:tcPr>
          <w:p w14:paraId="3D5B2958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CA0829" w:rsidRPr="00CA0829" w14:paraId="256C7CC6" w14:textId="77777777" w:rsidTr="00CA0829">
        <w:tc>
          <w:tcPr>
            <w:tcW w:w="1535" w:type="dxa"/>
            <w:vMerge/>
          </w:tcPr>
          <w:p w14:paraId="619B8F32" w14:textId="77777777" w:rsidR="00CA0829" w:rsidRPr="00FC7ACA" w:rsidRDefault="00CA0829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27D16E5F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إجابة واحدة صحيحة أو كل الإجابات خاطئة</w:t>
            </w:r>
          </w:p>
        </w:tc>
        <w:tc>
          <w:tcPr>
            <w:tcW w:w="425" w:type="dxa"/>
          </w:tcPr>
          <w:p w14:paraId="2883F9FF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6A1A6A0D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12635A54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088D07AF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97382F" w:rsidRPr="00CA0829" w14:paraId="4AEEC9F0" w14:textId="77777777" w:rsidTr="0097382F">
        <w:trPr>
          <w:trHeight w:val="480"/>
        </w:trPr>
        <w:tc>
          <w:tcPr>
            <w:tcW w:w="1535" w:type="dxa"/>
            <w:tcBorders>
              <w:bottom w:val="single" w:sz="4" w:space="0" w:color="auto"/>
            </w:tcBorders>
          </w:tcPr>
          <w:p w14:paraId="52EE2053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4DFB743F" w14:textId="060041EF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02</w:t>
            </w:r>
          </w:p>
        </w:tc>
        <w:tc>
          <w:tcPr>
            <w:tcW w:w="5944" w:type="dxa"/>
            <w:tcBorders>
              <w:bottom w:val="single" w:sz="4" w:space="0" w:color="auto"/>
            </w:tcBorders>
          </w:tcPr>
          <w:p w14:paraId="42A77731" w14:textId="407494FF" w:rsidR="0097382F" w:rsidRPr="009148D1" w:rsidRDefault="0097382F" w:rsidP="0097382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</w:t>
            </w:r>
            <w:proofErr w:type="gramStart"/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02</w:t>
            </w:r>
            <w:r w:rsidR="003C1C1E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proofErr w:type="gramEnd"/>
            <w:r w:rsidR="003C1C1E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تسلسل أحداث القصة</w:t>
            </w:r>
          </w:p>
          <w:p w14:paraId="69ADA0DA" w14:textId="77777777" w:rsidR="00FC7ACA" w:rsidRPr="00FC7ACA" w:rsidRDefault="0097382F" w:rsidP="007B0BB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الإجابة</w:t>
            </w:r>
            <w:r w:rsidR="005427B0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7B0BBA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gramEnd"/>
          </w:p>
          <w:p w14:paraId="4171BA1B" w14:textId="2B3DD45B" w:rsidR="00FC7ACA" w:rsidRDefault="005427B0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97382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الأولى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رقم </w:t>
            </w:r>
            <w:r w:rsidR="00AC3EC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04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 w:rsidR="0097382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الثانية 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رقم </w:t>
            </w:r>
            <w:r w:rsidR="00AC3EC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03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 w:rsidR="0097382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الثالثة 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رقم </w:t>
            </w:r>
            <w:r w:rsidR="00AC3EC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01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</w:p>
          <w:p w14:paraId="4574942F" w14:textId="5A4CA8DB" w:rsidR="0097382F" w:rsidRDefault="0097382F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الرابعة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رقم </w:t>
            </w:r>
            <w:r w:rsidR="00AC3EC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05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الخامسة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رقم </w:t>
            </w:r>
            <w:r w:rsidR="00AC3EC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02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14:paraId="2D9478A1" w14:textId="24FF1AA3" w:rsidR="00FC7ACA" w:rsidRPr="00CA0829" w:rsidRDefault="00FC7ACA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E48C8F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F11C25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D19B3E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793D97A0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97382F" w:rsidRPr="00CA0829" w14:paraId="3B22AD4A" w14:textId="77777777" w:rsidTr="0097382F">
        <w:trPr>
          <w:trHeight w:val="248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01422AC2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45C5DCEB" w14:textId="145AFA54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</w:t>
            </w:r>
            <w:r w:rsidR="000258F1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2B91051" w14:textId="77777777" w:rsidR="0097382F" w:rsidRDefault="0097382F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أربعة أرقام صحيحة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0B3D150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71B465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22415B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33248E2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97382F" w:rsidRPr="00CA0829" w14:paraId="25A58770" w14:textId="77777777" w:rsidTr="009944AF">
        <w:trPr>
          <w:trHeight w:val="186"/>
        </w:trPr>
        <w:tc>
          <w:tcPr>
            <w:tcW w:w="1535" w:type="dxa"/>
            <w:vMerge/>
          </w:tcPr>
          <w:p w14:paraId="3C5EC9A6" w14:textId="77777777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1B6AC704" w14:textId="77777777" w:rsidR="0097382F" w:rsidRDefault="0097382F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ثلاثة أرقام صحيحة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619288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3F6072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663C49C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C7A94A7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97382F" w:rsidRPr="00CA0829" w14:paraId="5D8E73B8" w14:textId="77777777" w:rsidTr="009944AF">
        <w:trPr>
          <w:trHeight w:val="248"/>
        </w:trPr>
        <w:tc>
          <w:tcPr>
            <w:tcW w:w="1535" w:type="dxa"/>
            <w:vMerge/>
          </w:tcPr>
          <w:p w14:paraId="5A499313" w14:textId="77777777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39C335E" w14:textId="77777777" w:rsidR="0097382F" w:rsidRDefault="0097382F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رقمان صحيحان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A6B7378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397FA8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E351A8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2C07D29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97382F" w:rsidRPr="00CA0829" w14:paraId="578287AD" w14:textId="77777777" w:rsidTr="0097382F">
        <w:trPr>
          <w:trHeight w:val="217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3CFA545A" w14:textId="77777777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6A82D9DC" w14:textId="03646B6D" w:rsidR="0097382F" w:rsidRDefault="0097382F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رقم واحد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صحيح</w:t>
            </w:r>
            <w:r w:rsidR="00F34A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،</w:t>
            </w:r>
            <w:proofErr w:type="gramEnd"/>
            <w:r w:rsidR="00F34A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أو كل الأرقام خاطئة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8ECAC9B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A68E6C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2B2B674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D0E4539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97382F" w:rsidRPr="00CA0829" w14:paraId="23B0C3EB" w14:textId="77777777" w:rsidTr="00464E54">
        <w:trPr>
          <w:trHeight w:val="184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2ACDE2F9" w14:textId="77777777" w:rsidR="00FC7ACA" w:rsidRP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459BEE4F" w14:textId="0669FAF9" w:rsidR="0097382F" w:rsidRPr="00FC7ACA" w:rsidRDefault="00464E54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03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0A122D36" w14:textId="29BE3F28" w:rsidR="0097382F" w:rsidRPr="00FC7ACA" w:rsidRDefault="0097382F" w:rsidP="0097382F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لمعيار </w:t>
            </w:r>
            <w:proofErr w:type="gramStart"/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03</w:t>
            </w:r>
            <w:r w:rsidR="003C1C1E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proofErr w:type="gramEnd"/>
            <w:r w:rsidR="003C1C1E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معاني الكلمات الواردة في النّص</w:t>
            </w:r>
          </w:p>
          <w:p w14:paraId="02258207" w14:textId="77777777" w:rsidR="00FC7ACA" w:rsidRPr="00FC7ACA" w:rsidRDefault="00464E54" w:rsidP="00464E5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الإجابة</w:t>
            </w:r>
            <w:r w:rsidR="00FC7ACA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gramEnd"/>
            <w:r w:rsidR="00FC7ACA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14:paraId="4855E903" w14:textId="77B1EA09" w:rsidR="009D7862" w:rsidRPr="009D7862" w:rsidRDefault="009D7862" w:rsidP="009D786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D7862">
              <w:rPr>
                <w:rFonts w:ascii="Sakkal Majalla" w:hAnsi="Sakkal Majalla" w:cs="Sakkal Majalla"/>
                <w:sz w:val="32"/>
                <w:szCs w:val="32"/>
                <w:rtl/>
              </w:rPr>
              <w:t>اَلثِّـيَــابُ</w:t>
            </w:r>
            <w:r w:rsidRPr="009D786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=</w:t>
            </w:r>
            <w:proofErr w:type="gramEnd"/>
            <w:r w:rsidRPr="009D786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9D7862">
              <w:rPr>
                <w:rFonts w:ascii="Sakkal Majalla" w:hAnsi="Sakkal Majalla" w:cs="Sakkal Majalla"/>
                <w:sz w:val="32"/>
                <w:szCs w:val="32"/>
                <w:rtl/>
              </w:rPr>
              <w:t>اَلْمَلَابِسُ</w:t>
            </w:r>
            <w:r w:rsidRPr="009D786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/ </w:t>
            </w:r>
            <w:r w:rsidRPr="009D7862">
              <w:rPr>
                <w:rFonts w:ascii="Sakkal Majalla" w:hAnsi="Sakkal Majalla" w:cs="Sakkal Majalla"/>
                <w:sz w:val="32"/>
                <w:szCs w:val="32"/>
                <w:rtl/>
              </w:rPr>
              <w:t>تُـجَـهِّـزُ</w:t>
            </w:r>
            <w:r w:rsidRPr="009D786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=  </w:t>
            </w:r>
            <w:r w:rsidRPr="009D7862">
              <w:rPr>
                <w:rFonts w:ascii="Sakkal Majalla" w:hAnsi="Sakkal Majalla" w:cs="Sakkal Majalla"/>
                <w:sz w:val="32"/>
                <w:szCs w:val="32"/>
                <w:rtl/>
              </w:rPr>
              <w:t>تُـحَـضِّـرُ</w:t>
            </w:r>
            <w:r w:rsidRPr="009D786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/ </w:t>
            </w:r>
            <w:r w:rsidRPr="009D7862">
              <w:rPr>
                <w:rFonts w:ascii="Sakkal Majalla" w:hAnsi="Sakkal Majalla" w:cs="Sakkal Majalla"/>
                <w:sz w:val="32"/>
                <w:szCs w:val="32"/>
                <w:rtl/>
              </w:rPr>
              <w:t>يَحْـمَدُونَ</w:t>
            </w:r>
            <w:r w:rsidRPr="009D786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= </w:t>
            </w:r>
            <w:r w:rsidRPr="009D7862">
              <w:rPr>
                <w:rFonts w:ascii="Sakkal Majalla" w:hAnsi="Sakkal Majalla" w:cs="Sakkal Majalla"/>
                <w:sz w:val="32"/>
                <w:szCs w:val="32"/>
                <w:rtl/>
              </w:rPr>
              <w:t>يَشْـكُرُونَ</w:t>
            </w:r>
            <w:r w:rsidRPr="009D786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Pr="009D7862">
              <w:rPr>
                <w:rFonts w:ascii="Sakkal Majalla" w:hAnsi="Sakkal Majalla" w:cs="Sakkal Majalla"/>
                <w:sz w:val="32"/>
                <w:szCs w:val="32"/>
                <w:rtl/>
              </w:rPr>
              <w:t>اَلْـفُـتَـاتُ</w:t>
            </w:r>
            <w:r w:rsidRPr="009D786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= </w:t>
            </w:r>
            <w:r w:rsidRPr="009D7862">
              <w:rPr>
                <w:rFonts w:ascii="Sakkal Majalla" w:hAnsi="Sakkal Majalla" w:cs="Sakkal Majalla"/>
                <w:sz w:val="32"/>
                <w:szCs w:val="32"/>
                <w:rtl/>
              </w:rPr>
              <w:t>بَقَايَا الطَّعَامِ</w:t>
            </w:r>
            <w:r w:rsidRPr="009D786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765D224B" w14:textId="4130A48D" w:rsidR="00FC7ACA" w:rsidRDefault="00FC7ACA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F9817E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E9AE7F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AD7EB04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85FF116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464E54" w:rsidRPr="00CA0829" w14:paraId="301A5617" w14:textId="77777777" w:rsidTr="00912138">
        <w:trPr>
          <w:trHeight w:val="295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561889C4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4F58C990" w14:textId="626EF777" w:rsidR="00464E54" w:rsidRPr="00FC7ACA" w:rsidRDefault="00464E54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</w:t>
            </w:r>
            <w:r w:rsidR="000258F1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1C398630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أربع إجابات صحيحة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DD8FFD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E9D1B8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1F86DD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C85B269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464E54" w:rsidRPr="00CA0829" w14:paraId="1EDE7860" w14:textId="77777777" w:rsidTr="00912138">
        <w:trPr>
          <w:trHeight w:val="264"/>
        </w:trPr>
        <w:tc>
          <w:tcPr>
            <w:tcW w:w="1535" w:type="dxa"/>
            <w:vMerge/>
          </w:tcPr>
          <w:p w14:paraId="7D657237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37DB9B39" w14:textId="77777777" w:rsidR="00464E54" w:rsidRDefault="00464E54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ثلاث إجابات صحيحة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DE9B44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F77D6F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D93DD5E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CA05B62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464E54" w:rsidRPr="00CA0829" w14:paraId="66887296" w14:textId="77777777" w:rsidTr="00912138">
        <w:trPr>
          <w:trHeight w:val="168"/>
        </w:trPr>
        <w:tc>
          <w:tcPr>
            <w:tcW w:w="1535" w:type="dxa"/>
            <w:vMerge/>
          </w:tcPr>
          <w:p w14:paraId="57BCB013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CBBA164" w14:textId="77777777" w:rsidR="00464E54" w:rsidRDefault="00464E54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إجابتان صحيحتان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52B6706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D1C2806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C3835AA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036F792D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464E54" w:rsidRPr="00CA0829" w14:paraId="5669C313" w14:textId="77777777" w:rsidTr="00464E54">
        <w:trPr>
          <w:trHeight w:val="326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1BA0CA06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02730061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إجابة واحدة صحيحة أو كل الإجابات خاطئة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0E2458F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3933AE5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739A8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117BD367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FC7ACA" w:rsidRPr="00CA0829" w14:paraId="239792A0" w14:textId="77777777" w:rsidTr="002E6487">
        <w:trPr>
          <w:trHeight w:val="1351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3A8BAD07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2845890F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58D0F103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3D38462A" w14:textId="0EA7DCDE" w:rsidR="00FC7ACA" w:rsidRP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04</w:t>
            </w:r>
          </w:p>
          <w:p w14:paraId="326D93A2" w14:textId="32E885B0" w:rsidR="00FC7ACA" w:rsidRP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7677" w:type="dxa"/>
            <w:gridSpan w:val="5"/>
            <w:tcBorders>
              <w:top w:val="single" w:sz="4" w:space="0" w:color="auto"/>
            </w:tcBorders>
          </w:tcPr>
          <w:p w14:paraId="5531BF65" w14:textId="77777777" w:rsidR="00FC7ACA" w:rsidRPr="009148D1" w:rsidRDefault="00FC7ACA" w:rsidP="009148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المعيار </w:t>
            </w:r>
            <w:proofErr w:type="gramStart"/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04 :</w:t>
            </w:r>
            <w:proofErr w:type="gramEnd"/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التحكم في بعض تطبيقات مهارات الوعي الصوتي</w:t>
            </w:r>
          </w:p>
          <w:p w14:paraId="708873E9" w14:textId="77777777" w:rsidR="00FC7ACA" w:rsidRPr="00FC7ACA" w:rsidRDefault="00FC7ACA" w:rsidP="00FC7AC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الإجابة :</w:t>
            </w:r>
            <w:proofErr w:type="gramEnd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14:paraId="30C57EA0" w14:textId="4862B328" w:rsidR="00FC7ACA" w:rsidRPr="009148D1" w:rsidRDefault="00E5684D" w:rsidP="00FC7ACA">
            <w:pPr>
              <w:bidi/>
              <w:ind w:left="36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اَطْ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ـ 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ـطَـ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ـ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عَـا</w:t>
            </w:r>
            <w:proofErr w:type="spellEnd"/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            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ْـ 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ـمَـا 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ئـ 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ـدَ / ةُ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FC7ACA" w:rsidRPr="00CA0829" w14:paraId="061B323C" w14:textId="77777777" w:rsidTr="004D7E94">
        <w:trPr>
          <w:trHeight w:val="310"/>
        </w:trPr>
        <w:tc>
          <w:tcPr>
            <w:tcW w:w="1535" w:type="dxa"/>
            <w:vMerge/>
          </w:tcPr>
          <w:p w14:paraId="06D8F031" w14:textId="77777777" w:rsidR="00FC7ACA" w:rsidRPr="00CA0829" w:rsidRDefault="00FC7ACA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6B4DF9" w14:textId="70CB93B9" w:rsidR="00FC7ACA" w:rsidRPr="00FC7ACA" w:rsidRDefault="00FC7ACA" w:rsidP="00FC7AC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الإجابة :</w:t>
            </w:r>
            <w:proofErr w:type="gramEnd"/>
          </w:p>
          <w:p w14:paraId="4B8345D7" w14:textId="6E700503" w:rsidR="00FC7ACA" w:rsidRDefault="00E5684D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العادلة 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تقدر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FC7ACA" w:rsidRPr="00CA0829" w14:paraId="6E47E3B0" w14:textId="77777777" w:rsidTr="00722230">
        <w:trPr>
          <w:trHeight w:val="122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5C62D534" w14:textId="77777777" w:rsidR="00FC7ACA" w:rsidRPr="00CA0829" w:rsidRDefault="00FC7ACA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3C70E8" w14:textId="0692324A" w:rsidR="00FC7ACA" w:rsidRPr="00FC7ACA" w:rsidRDefault="00FC7ACA" w:rsidP="00FC7AC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الإجابة :</w:t>
            </w:r>
            <w:proofErr w:type="gramEnd"/>
          </w:p>
          <w:p w14:paraId="569A0893" w14:textId="10366D9D" w:rsidR="00FC7ACA" w:rsidRDefault="00C92DBA" w:rsidP="00C92DB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92DB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وَضَعَتْ </w:t>
            </w:r>
            <w:r w:rsidR="00E5684D"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أُمِّي</w:t>
            </w:r>
            <w:r w:rsidRPr="00C92DB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الطَّعَامَ</w:t>
            </w:r>
            <w:r w:rsidRPr="00C92D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E5684D"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عَلَى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E5684D" w:rsidRPr="00E5684D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 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 xml:space="preserve"> </w:t>
            </w:r>
            <w:r w:rsidR="00E5684D" w:rsidRPr="00E5684D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 </w:t>
            </w:r>
            <w:r w:rsidR="00E5684D"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الْمَائِدَةَ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  <w:r w:rsidR="00E5684D" w:rsidRPr="00E5684D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 </w:t>
            </w:r>
            <w:r w:rsidR="00E5684D" w:rsidRPr="00E5684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 w:rsidR="00E5684D"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E5684D" w:rsidRPr="00E5684D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proofErr w:type="gramStart"/>
            <w:r w:rsidR="00E5684D"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تَنَاوَلَتْ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E5684D" w:rsidRPr="00E5684D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 </w:t>
            </w:r>
            <w:r w:rsidR="00E5684D"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الْعَائِلَةُ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C92DB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الْفُطُورَ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C92DBA">
              <w:rPr>
                <w:rFonts w:ascii="Sakkal Majalla" w:hAnsi="Sakkal Majalla" w:cs="Sakkal Majalla" w:hint="cs"/>
                <w:sz w:val="32"/>
                <w:szCs w:val="32"/>
                <w:rtl/>
              </w:rPr>
              <w:t>مُبَكِّرًا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</w:p>
        </w:tc>
      </w:tr>
      <w:tr w:rsidR="000A13AC" w:rsidRPr="00CA0829" w14:paraId="62F18640" w14:textId="77777777" w:rsidTr="009A600E">
        <w:trPr>
          <w:trHeight w:val="155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38814556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56F6D38B" w14:textId="524DC05E" w:rsidR="000A13AC" w:rsidRPr="009148D1" w:rsidRDefault="000A13AC" w:rsidP="00FC7AC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ا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61E5808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الخيار الأول 6أو 5تطبيقات مهارية صحيحة.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241142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3B6EF76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C0D5D95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7CBDD31" w14:textId="77777777" w:rsidR="000A13AC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0A13AC" w:rsidRPr="00CA0829" w14:paraId="7B3F0C3F" w14:textId="77777777" w:rsidTr="009A600E">
        <w:trPr>
          <w:trHeight w:val="155"/>
        </w:trPr>
        <w:tc>
          <w:tcPr>
            <w:tcW w:w="1535" w:type="dxa"/>
            <w:vMerge/>
          </w:tcPr>
          <w:p w14:paraId="66B8435A" w14:textId="77777777" w:rsidR="000A13AC" w:rsidRPr="00CA0829" w:rsidRDefault="000A13AC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45FCC86F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الخيار الثاني:4تطبيقات مهارية صحيحة.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DA22404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04C7131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F9F2012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69E2005" w14:textId="77777777" w:rsidR="000A13AC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0A13AC" w:rsidRPr="00CA0829" w14:paraId="05CF68CA" w14:textId="77777777" w:rsidTr="0057647F">
        <w:trPr>
          <w:trHeight w:val="202"/>
        </w:trPr>
        <w:tc>
          <w:tcPr>
            <w:tcW w:w="1535" w:type="dxa"/>
            <w:vMerge/>
          </w:tcPr>
          <w:p w14:paraId="3CC5C213" w14:textId="77777777" w:rsidR="000A13AC" w:rsidRPr="00CA0829" w:rsidRDefault="000A13AC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09B3300B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الخيار الثالث:3تطبيقات صحيحة أو تطبيقين صحيحين.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A46C101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767273E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B59543B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D014C0E" w14:textId="77777777" w:rsidR="000A13AC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0A13AC" w:rsidRPr="00CA0829" w14:paraId="7FCC840E" w14:textId="77777777" w:rsidTr="0057647F">
        <w:trPr>
          <w:trHeight w:val="233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00F3CD9A" w14:textId="77777777" w:rsidR="000A13AC" w:rsidRPr="00CA0829" w:rsidRDefault="000A13AC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2423339C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الخيار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الرابع:تطبيق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واحد صحيح أو كل التطبيقات خاطئة.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7FB705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F9D2DDF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BF5873A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5516CEC" w14:textId="77777777" w:rsidR="000A13AC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657FF2" w:rsidRPr="00CA0829" w14:paraId="3D820650" w14:textId="77777777" w:rsidTr="002F006B">
        <w:trPr>
          <w:trHeight w:val="199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0D7B2599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lightGray"/>
                <w:rtl/>
                <w:lang w:bidi="ar-DZ"/>
              </w:rPr>
            </w:pPr>
          </w:p>
          <w:p w14:paraId="63F3039F" w14:textId="485E22EB" w:rsidR="000A13AC" w:rsidRPr="00FC7ACA" w:rsidRDefault="000A13AC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الجواب05</w:t>
            </w:r>
          </w:p>
          <w:p w14:paraId="7CDED262" w14:textId="77777777" w:rsidR="000A13AC" w:rsidRPr="009148D1" w:rsidRDefault="000A13AC" w:rsidP="00FC7AC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0B3A01D3" w14:textId="27EA0C51" w:rsidR="00657FF2" w:rsidRPr="009148D1" w:rsidRDefault="00657FF2" w:rsidP="00FC7AC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64B7D2" w14:textId="0F7A1825" w:rsidR="00657FF2" w:rsidRDefault="00657FF2" w:rsidP="00CF67E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المعيار </w:t>
            </w:r>
            <w:proofErr w:type="gramStart"/>
            <w:r w:rsidR="009148D1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05 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proofErr w:type="gramEnd"/>
            <w:r w:rsidR="009148D1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الرسم الإملائي للفقر</w:t>
            </w:r>
            <w:r w:rsidR="00690F3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ة    </w:t>
            </w:r>
            <w:r w:rsidR="00690F3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 </w:t>
            </w:r>
          </w:p>
          <w:p w14:paraId="295937EA" w14:textId="77777777" w:rsidR="00FC7ACA" w:rsidRPr="009148D1" w:rsidRDefault="00FC7ACA" w:rsidP="00FC7AC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10B3F10F" w14:textId="77777777" w:rsidR="00E5684D" w:rsidRPr="00E5684D" w:rsidRDefault="00E5684D" w:rsidP="00E5684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5684D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" 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الْعَائِلَةُ هِي السَّنَدُ وَ الدِّفْءُ، تَجْتَمِعُ كُلَّ مَسَاءٍ لِتَبَادُلِ الْحَديثِ وَقَضَاءِ وَقْتٍ مُمْتِعٍ</w:t>
            </w:r>
            <w:r w:rsidRPr="00E5684D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."</w:t>
            </w:r>
          </w:p>
          <w:p w14:paraId="5ABDC6D7" w14:textId="5D6BEEC5" w:rsidR="00657FF2" w:rsidRDefault="00657FF2" w:rsidP="000A13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57FF2" w:rsidRPr="00CA0829" w14:paraId="2EC660F9" w14:textId="77777777" w:rsidTr="00097609">
        <w:trPr>
          <w:trHeight w:val="199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40390D98" w14:textId="77777777" w:rsidR="000258F1" w:rsidRPr="009148D1" w:rsidRDefault="000258F1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  <w:p w14:paraId="67CB5496" w14:textId="77777777" w:rsidR="00657FF2" w:rsidRPr="000258F1" w:rsidRDefault="00657FF2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E78EC8F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03أخطاء أو أقل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01823A3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91BD718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177401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ACA525C" w14:textId="77777777" w:rsidR="00657FF2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57FF2" w:rsidRPr="00CA0829" w14:paraId="3269C941" w14:textId="77777777" w:rsidTr="00097609">
        <w:trPr>
          <w:trHeight w:val="295"/>
        </w:trPr>
        <w:tc>
          <w:tcPr>
            <w:tcW w:w="1535" w:type="dxa"/>
            <w:vMerge/>
          </w:tcPr>
          <w:p w14:paraId="0B830A3A" w14:textId="77777777" w:rsidR="00657FF2" w:rsidRPr="00CA0829" w:rsidRDefault="00657FF2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3D2BF769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من04أخطاء إلى 06.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ABF54A7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91F7EE1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537360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47E0A9C" w14:textId="77777777" w:rsidR="00657FF2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57FF2" w:rsidRPr="00CA0829" w14:paraId="0CBB681F" w14:textId="77777777" w:rsidTr="004F6653">
        <w:trPr>
          <w:trHeight w:val="233"/>
        </w:trPr>
        <w:tc>
          <w:tcPr>
            <w:tcW w:w="1535" w:type="dxa"/>
            <w:vMerge/>
          </w:tcPr>
          <w:p w14:paraId="1F5AA080" w14:textId="77777777" w:rsidR="00657FF2" w:rsidRPr="00CA0829" w:rsidRDefault="00657FF2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2CC18D3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 07أخطاء إلى 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AE15E0D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E1D4E4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B10333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DD4833B" w14:textId="77777777" w:rsidR="00657FF2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57FF2" w:rsidRPr="00CA0829" w14:paraId="29ED19AC" w14:textId="77777777" w:rsidTr="00761F1F">
        <w:trPr>
          <w:trHeight w:val="199"/>
        </w:trPr>
        <w:tc>
          <w:tcPr>
            <w:tcW w:w="1535" w:type="dxa"/>
            <w:vMerge/>
          </w:tcPr>
          <w:p w14:paraId="0C962024" w14:textId="77777777" w:rsidR="00657FF2" w:rsidRPr="00CA0829" w:rsidRDefault="00657FF2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</w:tcBorders>
          </w:tcPr>
          <w:p w14:paraId="765BC55D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أكثر من 10أخطاء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9AF7B25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C1405BF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72D38EB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2CED629E" w14:textId="77777777" w:rsidR="00657FF2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</w:tbl>
    <w:p w14:paraId="3736F455" w14:textId="77777777" w:rsidR="00CF7D27" w:rsidRDefault="00CF7D27" w:rsidP="00CF7D27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83AF3EE" w14:textId="77777777" w:rsidR="00CF7D27" w:rsidRDefault="00CF7D27" w:rsidP="00CF7D27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07FE9FE6" w14:textId="52483C37" w:rsidR="00CA0829" w:rsidRPr="00CA0829" w:rsidRDefault="00CF7D27" w:rsidP="00CF7D27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w:drawing>
          <wp:anchor distT="0" distB="0" distL="114300" distR="114300" simplePos="0" relativeHeight="251698176" behindDoc="1" locked="0" layoutInCell="1" allowOverlap="1" wp14:anchorId="600BBA82" wp14:editId="4F7730BC">
            <wp:simplePos x="0" y="0"/>
            <wp:positionH relativeFrom="column">
              <wp:posOffset>1130355</wp:posOffset>
            </wp:positionH>
            <wp:positionV relativeFrom="paragraph">
              <wp:posOffset>-170</wp:posOffset>
            </wp:positionV>
            <wp:extent cx="4394607" cy="2629223"/>
            <wp:effectExtent l="0" t="0" r="0" b="0"/>
            <wp:wrapNone/>
            <wp:docPr id="1183273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73324" name="Image 11832733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607" cy="262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0829" w:rsidRPr="00CA0829" w:rsidSect="005D016E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691"/>
    <w:multiLevelType w:val="hybridMultilevel"/>
    <w:tmpl w:val="C094653E"/>
    <w:lvl w:ilvl="0" w:tplc="14F095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0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2EE"/>
    <w:rsid w:val="000258F1"/>
    <w:rsid w:val="000A13AC"/>
    <w:rsid w:val="000B29C2"/>
    <w:rsid w:val="0015158C"/>
    <w:rsid w:val="0020077F"/>
    <w:rsid w:val="0020268D"/>
    <w:rsid w:val="00230075"/>
    <w:rsid w:val="00233B72"/>
    <w:rsid w:val="002679B4"/>
    <w:rsid w:val="002838CC"/>
    <w:rsid w:val="002B1D54"/>
    <w:rsid w:val="002C6E82"/>
    <w:rsid w:val="003139C0"/>
    <w:rsid w:val="00385778"/>
    <w:rsid w:val="00393FDD"/>
    <w:rsid w:val="00394D80"/>
    <w:rsid w:val="003C0109"/>
    <w:rsid w:val="003C1C1E"/>
    <w:rsid w:val="003E1DB7"/>
    <w:rsid w:val="0040247C"/>
    <w:rsid w:val="00417404"/>
    <w:rsid w:val="00447596"/>
    <w:rsid w:val="00451616"/>
    <w:rsid w:val="00452D08"/>
    <w:rsid w:val="00464E54"/>
    <w:rsid w:val="004C3A3C"/>
    <w:rsid w:val="004F6653"/>
    <w:rsid w:val="005234E7"/>
    <w:rsid w:val="005427B0"/>
    <w:rsid w:val="005D016E"/>
    <w:rsid w:val="00657FF2"/>
    <w:rsid w:val="00690F3B"/>
    <w:rsid w:val="006A42EE"/>
    <w:rsid w:val="007506B8"/>
    <w:rsid w:val="00755665"/>
    <w:rsid w:val="007713A3"/>
    <w:rsid w:val="007B0BBA"/>
    <w:rsid w:val="007F3FDA"/>
    <w:rsid w:val="00817B18"/>
    <w:rsid w:val="00841B60"/>
    <w:rsid w:val="00890786"/>
    <w:rsid w:val="008B5A39"/>
    <w:rsid w:val="008C2CED"/>
    <w:rsid w:val="00912138"/>
    <w:rsid w:val="009148D1"/>
    <w:rsid w:val="00916432"/>
    <w:rsid w:val="00920D3E"/>
    <w:rsid w:val="009541FF"/>
    <w:rsid w:val="0097382F"/>
    <w:rsid w:val="009D2D50"/>
    <w:rsid w:val="009D7862"/>
    <w:rsid w:val="00A04584"/>
    <w:rsid w:val="00A37FBE"/>
    <w:rsid w:val="00A55D1F"/>
    <w:rsid w:val="00A66990"/>
    <w:rsid w:val="00A77F66"/>
    <w:rsid w:val="00AC3ECE"/>
    <w:rsid w:val="00B1524A"/>
    <w:rsid w:val="00B9091F"/>
    <w:rsid w:val="00BC7024"/>
    <w:rsid w:val="00C56202"/>
    <w:rsid w:val="00C773F8"/>
    <w:rsid w:val="00C92DBA"/>
    <w:rsid w:val="00CA0829"/>
    <w:rsid w:val="00CA262D"/>
    <w:rsid w:val="00CF7D27"/>
    <w:rsid w:val="00D03D6E"/>
    <w:rsid w:val="00D501B4"/>
    <w:rsid w:val="00D94651"/>
    <w:rsid w:val="00DA55C2"/>
    <w:rsid w:val="00DD53F5"/>
    <w:rsid w:val="00E543AD"/>
    <w:rsid w:val="00E5684D"/>
    <w:rsid w:val="00E64C56"/>
    <w:rsid w:val="00E91D8C"/>
    <w:rsid w:val="00E945FD"/>
    <w:rsid w:val="00EA5FAA"/>
    <w:rsid w:val="00EB4193"/>
    <w:rsid w:val="00EF114D"/>
    <w:rsid w:val="00EF6BBC"/>
    <w:rsid w:val="00F34A8B"/>
    <w:rsid w:val="00F95933"/>
    <w:rsid w:val="00FB18A0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ru v:ext="edit" colors="#03726b"/>
    </o:shapedefaults>
    <o:shapelayout v:ext="edit">
      <o:idmap v:ext="edit" data="1"/>
    </o:shapelayout>
  </w:shapeDefaults>
  <w:decimalSymbol w:val=","/>
  <w:listSeparator w:val=";"/>
  <w14:docId w14:val="33DF697E"/>
  <w15:docId w15:val="{6676D552-5FBC-4EFA-A731-F5993252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3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5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7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848F-D846-4E79-9B1C-71A10772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souhila</dc:creator>
  <cp:lastModifiedBy>pc</cp:lastModifiedBy>
  <cp:revision>33</cp:revision>
  <cp:lastPrinted>2025-02-28T16:44:00Z</cp:lastPrinted>
  <dcterms:created xsi:type="dcterms:W3CDTF">2025-02-23T12:58:00Z</dcterms:created>
  <dcterms:modified xsi:type="dcterms:W3CDTF">2025-02-28T16:46:00Z</dcterms:modified>
</cp:coreProperties>
</file>