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968DE">
      <w:pPr>
        <w:bidi/>
      </w:pPr>
    </w:p>
    <w:p w14:paraId="2AAF07D8">
      <w:pPr>
        <w:bidi/>
      </w:pPr>
      <w:r>
        <w:pict>
          <v:roundrect id="_x0000_s1578" o:spid="_x0000_s1578" o:spt="2" style="position:absolute;left:0pt;margin-left:10.5pt;margin-top:6.15pt;height:97.3pt;width:552.35pt;z-index:251659264;mso-width-relative:page;mso-height-relative:page;" stroked="t" coordsize="21600,21600" arcsize="0.166666666666667" o:gfxdata="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HYvpbXAAAACQEAAA8AAAAAAAAAAQAg&#10;AAAAIgAAAGRycy9kb3ducmV2LnhtbFBLAQIUABQAAAAIAIdO4kDSHN1TDwIAAFcEAAAOAAAAAAAA&#10;AAEAIAAAACYBAABkcnMvZTJvRG9jLnhtbFBLBQYAAAAABgAGAFkBAACnBQAAAAA=&#10;">
            <v:path/>
            <v:fill focussize="0,0"/>
            <v:stroke color="#0000FF"/>
            <v:imagedata o:title=""/>
            <o:lock v:ext="edit"/>
            <v:textbox>
              <w:txbxContent>
                <w:p w14:paraId="03EA888F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>السنة ا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لأولى </w:t>
                  </w:r>
                </w:p>
                <w:p w14:paraId="51D35A57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النشاط :</w:t>
                  </w:r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الألعاب الرياضياتية</w:t>
                  </w:r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</w:t>
                  </w:r>
                </w:p>
                <w:p w14:paraId="6C8D6020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الموضوع  :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لعبة النرد                       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  <w:lang w:bidi="ar-DZ"/>
                    </w:rPr>
                    <w:t>اللعبة :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رقم  16</w:t>
                  </w:r>
                </w:p>
                <w:p w14:paraId="12BF8302">
                  <w:pPr>
                    <w:bidi/>
                    <w:rPr>
                      <w:rFonts w:hint="cs"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الهدف التعلمي </w:t>
                  </w:r>
                  <w: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: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التدريب على مهارات العد و الملاحظة و التعرف على الألوان تقسيمها .</w:t>
                  </w:r>
                </w:p>
                <w:p w14:paraId="65304C61">
                  <w:pPr>
                    <w:bidi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oundrect>
        </w:pict>
      </w:r>
    </w:p>
    <w:p w14:paraId="0494D91F">
      <w:pPr>
        <w:bidi/>
        <w:rPr>
          <w:rtl/>
        </w:rPr>
      </w:pPr>
    </w:p>
    <w:p w14:paraId="453028D7">
      <w:pPr>
        <w:rPr>
          <w:rtl/>
        </w:rPr>
      </w:pPr>
    </w:p>
    <w:p w14:paraId="6CC5C978">
      <w:pPr>
        <w:rPr>
          <w:rtl/>
        </w:rPr>
      </w:pPr>
    </w:p>
    <w:p w14:paraId="57A83983">
      <w:pPr>
        <w:rPr>
          <w:rtl/>
        </w:rPr>
      </w:pPr>
    </w:p>
    <w:p w14:paraId="73243C2B">
      <w:pPr>
        <w:rPr>
          <w:rtl/>
        </w:rPr>
      </w:pPr>
    </w:p>
    <w:p w14:paraId="36F77A37">
      <w:pPr>
        <w:rPr>
          <w:rtl/>
        </w:rPr>
      </w:pPr>
    </w:p>
    <w:p w14:paraId="165FA283">
      <w:pPr>
        <w:rPr>
          <w:rtl/>
        </w:rPr>
      </w:pPr>
    </w:p>
    <w:tbl>
      <w:tblPr>
        <w:tblStyle w:val="12"/>
        <w:tblW w:w="4773" w:type="pct"/>
        <w:jc w:val="center"/>
        <w:tblBorders>
          <w:top w:val="single" w:color="0000FF" w:sz="4" w:space="0"/>
          <w:left w:val="single" w:color="0000FF" w:sz="4" w:space="0"/>
          <w:bottom w:val="single" w:color="0000FF" w:sz="4" w:space="0"/>
          <w:right w:val="single" w:color="0000FF" w:sz="4" w:space="0"/>
          <w:insideH w:val="single" w:color="0000FF" w:sz="4" w:space="0"/>
          <w:insideV w:val="single" w:color="0000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8"/>
        <w:gridCol w:w="1199"/>
      </w:tblGrid>
      <w:tr w14:paraId="6DE18BA8"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467" w:type="pct"/>
            <w:shd w:val="clear" w:color="auto" w:fill="auto"/>
            <w:vAlign w:val="center"/>
          </w:tcPr>
          <w:p w14:paraId="707A61D5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الوضعيات التعلمية والنشاط المقترح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7B7224C4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</w:p>
        </w:tc>
      </w:tr>
      <w:tr w14:paraId="4466FD58"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467" w:type="pct"/>
          </w:tcPr>
          <w:p w14:paraId="4250641B">
            <w:pPr>
              <w:tabs>
                <w:tab w:val="left" w:pos="1245"/>
              </w:tabs>
              <w:bidi/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احترام الزمن المخصص لكل فترة </w:t>
            </w:r>
          </w:p>
          <w:p w14:paraId="010A5BB7">
            <w:pPr>
              <w:tabs>
                <w:tab w:val="left" w:pos="1245"/>
              </w:tabs>
              <w:bidi/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يحسب النقاط  السوداء لكل قطعتين </w:t>
            </w:r>
          </w:p>
          <w:p w14:paraId="1C4AD29A">
            <w:pPr>
              <w:tabs>
                <w:tab w:val="left" w:pos="1245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يختار اللون المناسب للتلوين </w:t>
            </w:r>
          </w:p>
        </w:tc>
        <w:tc>
          <w:tcPr>
            <w:tcW w:w="533" w:type="pct"/>
            <w:vAlign w:val="center"/>
          </w:tcPr>
          <w:p w14:paraId="1317B12E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 xml:space="preserve">قواعد اللعبة </w:t>
            </w:r>
          </w:p>
        </w:tc>
      </w:tr>
      <w:tr w14:paraId="6E3A493E"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3" w:hRule="atLeast"/>
          <w:jc w:val="center"/>
        </w:trPr>
        <w:tc>
          <w:tcPr>
            <w:tcW w:w="4467" w:type="pct"/>
          </w:tcPr>
          <w:p w14:paraId="53F73062">
            <w:pPr>
              <w:pStyle w:val="10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68580</wp:posOffset>
                  </wp:positionV>
                  <wp:extent cx="2546985" cy="2770505"/>
                  <wp:effectExtent l="19050" t="0" r="5971" b="0"/>
                  <wp:wrapNone/>
                  <wp:docPr id="3" name="Image 1" descr="C:\Users\Mon\Desktop\ملفاتي\1 التعليم\2024-2025\مذكرات\1\الالعاب  الرياضياتية\دليل الالعاب الرياضياتية بن عبد القادر عبد الصمد_page-0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1" descr="C:\Users\Mon\Desktop\ملفاتي\1 التعليم\2024-2025\مذكرات\1\الالعاب  الرياضياتية\دليل الالعاب الرياضياتية بن عبد القادر عبد الصمد_page-0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6809" t="9261" r="58407" b="64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729" cy="27704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- توزيع بطاقة على كل لاعب :</w:t>
            </w:r>
          </w:p>
          <w:p w14:paraId="380ED374">
            <w:pPr>
              <w:pStyle w:val="10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- لاحظ جيدا البطاقة  ماذا يوجد فيه    .</w:t>
            </w:r>
            <w:r>
              <w:t xml:space="preserve"> </w:t>
            </w:r>
          </w:p>
          <w:p w14:paraId="7FEE6E01">
            <w:pPr>
              <w:pStyle w:val="10"/>
              <w:numPr>
                <w:numId w:val="0"/>
              </w:numPr>
              <w:tabs>
                <w:tab w:val="left" w:pos="7101"/>
              </w:tabs>
              <w:bidi/>
              <w:spacing w:after="120"/>
              <w:ind w:left="720" w:leftChars="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احسب النقاط السوداء لكن قطعتين  .</w:t>
            </w:r>
          </w:p>
          <w:p w14:paraId="63491ECD">
            <w:pPr>
              <w:pStyle w:val="10"/>
              <w:numPr>
                <w:numId w:val="0"/>
              </w:numPr>
              <w:tabs>
                <w:tab w:val="left" w:pos="7101"/>
              </w:tabs>
              <w:bidi/>
              <w:spacing w:after="120"/>
              <w:ind w:left="720" w:leftChars="0"/>
              <w:jc w:val="both"/>
              <w:rPr>
                <w:rFonts w:hint="cs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اختر اللون المناسب لتوين حيزهما</w:t>
            </w:r>
          </w:p>
          <w:p w14:paraId="647C7F78">
            <w:pPr>
              <w:pStyle w:val="10"/>
              <w:tabs>
                <w:tab w:val="left" w:pos="7101"/>
              </w:tabs>
              <w:bidi/>
              <w:spacing w:after="120"/>
              <w:ind w:left="1080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حسب مجموع النقاط و اللون الموجود</w:t>
            </w:r>
          </w:p>
          <w:p w14:paraId="44EE63C4">
            <w:pPr>
              <w:pStyle w:val="10"/>
              <w:tabs>
                <w:tab w:val="left" w:pos="7101"/>
              </w:tabs>
              <w:bidi/>
              <w:spacing w:after="120"/>
              <w:ind w:left="1080"/>
              <w:jc w:val="both"/>
              <w:rPr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في المربعات</w:t>
            </w:r>
          </w:p>
          <w:p w14:paraId="0845C286">
            <w:pPr>
              <w:tabs>
                <w:tab w:val="left" w:pos="7101"/>
              </w:tabs>
              <w:bidi/>
              <w:spacing w:after="120" w:line="360" w:lineRule="auto"/>
              <w:jc w:val="both"/>
              <w:rPr>
                <w:rtl/>
                <w:lang w:val="en-US" w:bidi="ar-DZ"/>
              </w:rPr>
            </w:pPr>
          </w:p>
          <w:p w14:paraId="54B91563">
            <w:pPr>
              <w:tabs>
                <w:tab w:val="left" w:pos="7101"/>
              </w:tabs>
              <w:bidi/>
              <w:spacing w:after="120"/>
              <w:jc w:val="both"/>
              <w:rPr>
                <w:rtl/>
                <w:lang w:val="en-US" w:bidi="ar-DZ"/>
              </w:rPr>
            </w:pPr>
          </w:p>
          <w:p w14:paraId="78D7B729">
            <w:pPr>
              <w:tabs>
                <w:tab w:val="left" w:pos="7101"/>
              </w:tabs>
              <w:bidi/>
              <w:spacing w:after="120"/>
              <w:jc w:val="both"/>
              <w:rPr>
                <w:rtl/>
                <w:lang w:val="en-US" w:bidi="ar-DZ"/>
              </w:rPr>
            </w:pPr>
          </w:p>
          <w:p w14:paraId="2083D6A1">
            <w:pPr>
              <w:tabs>
                <w:tab w:val="left" w:pos="7101"/>
              </w:tabs>
              <w:bidi/>
              <w:spacing w:after="120"/>
              <w:jc w:val="both"/>
              <w:rPr>
                <w:rtl/>
                <w:lang w:val="en-US" w:bidi="ar-DZ"/>
              </w:rPr>
            </w:pPr>
          </w:p>
          <w:p w14:paraId="70379F98">
            <w:pPr>
              <w:tabs>
                <w:tab w:val="left" w:pos="7101"/>
              </w:tabs>
              <w:bidi/>
              <w:spacing w:after="120"/>
              <w:jc w:val="both"/>
              <w:rPr>
                <w:rtl/>
                <w:lang w:val="en-US" w:bidi="ar-DZ"/>
              </w:rPr>
            </w:pPr>
          </w:p>
          <w:p w14:paraId="7D529A03">
            <w:pPr>
              <w:tabs>
                <w:tab w:val="left" w:pos="7101"/>
              </w:tabs>
              <w:bidi/>
              <w:spacing w:after="120"/>
              <w:jc w:val="both"/>
              <w:rPr>
                <w:rtl/>
                <w:lang w:val="en-US" w:bidi="ar-DZ"/>
              </w:rPr>
            </w:pPr>
          </w:p>
          <w:p w14:paraId="1A966D80">
            <w:pPr>
              <w:tabs>
                <w:tab w:val="left" w:pos="7101"/>
              </w:tabs>
              <w:bidi/>
              <w:spacing w:after="120"/>
              <w:jc w:val="both"/>
              <w:rPr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14:paraId="15BB435F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 xml:space="preserve">خطوات اللعبة </w:t>
            </w:r>
          </w:p>
        </w:tc>
      </w:tr>
      <w:tr w14:paraId="48778478"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4467" w:type="pct"/>
          </w:tcPr>
          <w:p w14:paraId="0306F22A">
            <w:p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اليك بطاقة الأشكال المختلفة بها نقاط سوداء ، احسب مجموع النقاط السوداء لكل مجموعتين  ، ثم اختر اللون المناسب لتوين حيزهما حسب مجموع النقاط و اللون الموجود في المربعات </w:t>
            </w:r>
          </w:p>
        </w:tc>
        <w:tc>
          <w:tcPr>
            <w:tcW w:w="533" w:type="pct"/>
            <w:vAlign w:val="center"/>
          </w:tcPr>
          <w:p w14:paraId="53A85863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 xml:space="preserve">التعليمة </w:t>
            </w:r>
          </w:p>
        </w:tc>
      </w:tr>
      <w:tr w14:paraId="35533DE7"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6" w:hRule="atLeast"/>
          <w:jc w:val="center"/>
        </w:trPr>
        <w:tc>
          <w:tcPr>
            <w:tcW w:w="4467" w:type="pct"/>
          </w:tcPr>
          <w:p w14:paraId="66143E64">
            <w:pPr>
              <w:pStyle w:val="10"/>
              <w:numPr>
                <w:numId w:val="0"/>
              </w:numPr>
              <w:tabs>
                <w:tab w:val="left" w:pos="7101"/>
              </w:tabs>
              <w:bidi/>
              <w:spacing w:after="120" w:line="276" w:lineRule="auto"/>
              <w:ind w:left="360" w:leftChars="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153670</wp:posOffset>
                  </wp:positionV>
                  <wp:extent cx="2619375" cy="3111500"/>
                  <wp:effectExtent l="19050" t="0" r="0" b="0"/>
                  <wp:wrapNone/>
                  <wp:docPr id="4" name="Image 1" descr="C:\Users\Mon\Desktop\ملفاتي\1 التعليم\2024-2025\مذكرات\1\الالعاب  الرياضياتية\دليل الالعاب الرياضياتية بن عبد القادر عبد الصمد_page-0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1" descr="C:\Users\Mon\Desktop\ملفاتي\1 التعليم\2024-2025\مذكرات\1\الالعاب  الرياضياتية\دليل الالعاب الرياضياتية بن عبد القادر عبد الصمد_page-0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5811" t="52013" r="58407" b="234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091" cy="3111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يتم تكييف اللعبة بطرح نموذج مشابه أكثر صعوبة .</w:t>
            </w:r>
            <w:r>
              <w:t xml:space="preserve"> </w:t>
            </w:r>
          </w:p>
          <w:p w14:paraId="3CD105C1">
            <w:pPr>
              <w:pStyle w:val="10"/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- لاحظ جيدا البطاقة  ماذا يوجد فيه    .</w:t>
            </w:r>
            <w:r>
              <w:t xml:space="preserve"> </w:t>
            </w:r>
          </w:p>
          <w:p w14:paraId="05DC52DF">
            <w:pPr>
              <w:pStyle w:val="10"/>
              <w:numPr>
                <w:numId w:val="0"/>
              </w:numPr>
              <w:tabs>
                <w:tab w:val="left" w:pos="7101"/>
              </w:tabs>
              <w:bidi/>
              <w:spacing w:after="120" w:line="276" w:lineRule="auto"/>
              <w:ind w:left="720" w:leftChars="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احسب النقاط السوداء لكن قطعتين  .</w:t>
            </w:r>
          </w:p>
          <w:p w14:paraId="1F11A99F">
            <w:pPr>
              <w:pStyle w:val="10"/>
              <w:numPr>
                <w:numId w:val="0"/>
              </w:numPr>
              <w:tabs>
                <w:tab w:val="left" w:pos="7101"/>
              </w:tabs>
              <w:bidi/>
              <w:spacing w:after="120" w:line="276" w:lineRule="auto"/>
              <w:ind w:left="720" w:leftChars="0"/>
              <w:jc w:val="both"/>
              <w:rPr>
                <w:rFonts w:hint="cs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اختر اللون المناسب لتوين حيزهما</w:t>
            </w:r>
          </w:p>
          <w:p w14:paraId="4B0AF230">
            <w:pPr>
              <w:pStyle w:val="10"/>
              <w:tabs>
                <w:tab w:val="left" w:pos="7101"/>
              </w:tabs>
              <w:bidi/>
              <w:spacing w:after="120" w:line="276" w:lineRule="auto"/>
              <w:ind w:left="1080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حسب مجموع النقاط و اللون الموجود</w:t>
            </w:r>
          </w:p>
          <w:p w14:paraId="29D079ED">
            <w:pPr>
              <w:pStyle w:val="10"/>
              <w:tabs>
                <w:tab w:val="left" w:pos="7101"/>
              </w:tabs>
              <w:bidi/>
              <w:spacing w:after="120" w:line="276" w:lineRule="auto"/>
              <w:ind w:left="1080"/>
              <w:jc w:val="both"/>
              <w:rPr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في المربعات</w:t>
            </w:r>
          </w:p>
          <w:p w14:paraId="1DCE87E5">
            <w:pPr>
              <w:pStyle w:val="10"/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عرض الأعمال  و المقارنة فيما بين</w:t>
            </w:r>
          </w:p>
          <w:p w14:paraId="23DF7435">
            <w:pPr>
              <w:pStyle w:val="10"/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 xml:space="preserve"> المتعلمين .</w:t>
            </w:r>
            <w:r>
              <w:t xml:space="preserve"> </w:t>
            </w:r>
          </w:p>
          <w:p w14:paraId="4D51EF5C">
            <w:pPr>
              <w:pStyle w:val="10"/>
              <w:numPr>
                <w:numId w:val="0"/>
              </w:numPr>
              <w:tabs>
                <w:tab w:val="left" w:pos="7101"/>
              </w:tabs>
              <w:bidi/>
              <w:spacing w:after="120" w:line="276" w:lineRule="auto"/>
              <w:ind w:left="360" w:leftChars="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التصحيح الجماعي ثم الفردي .</w:t>
            </w:r>
            <w:r>
              <w:rPr>
                <w:sz w:val="16"/>
                <w:szCs w:val="16"/>
              </w:rPr>
              <w:t xml:space="preserve"> </w:t>
            </w:r>
          </w:p>
          <w:p w14:paraId="19C6B4A6">
            <w:pPr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</w:p>
          <w:p w14:paraId="583736B9">
            <w:pPr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14:paraId="67DD39CD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 xml:space="preserve">التوسع في المفهوم </w:t>
            </w:r>
          </w:p>
        </w:tc>
      </w:tr>
      <w:tr w14:paraId="520B1695"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467" w:type="pct"/>
          </w:tcPr>
          <w:p w14:paraId="31EC7B53">
            <w:pPr>
              <w:tabs>
                <w:tab w:val="left" w:pos="7350"/>
              </w:tabs>
              <w:bidi/>
              <w:spacing w:after="120" w:line="276" w:lineRule="auto"/>
              <w:rPr>
                <w:rFonts w:hint="cs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تعزز اللعبة مهارات التخطيط الاستراتيجي و مهارات التواصل و التعاون و التناوب </w:t>
            </w:r>
          </w:p>
          <w:p w14:paraId="098401D7">
            <w:pPr>
              <w:tabs>
                <w:tab w:val="left" w:pos="7350"/>
              </w:tabs>
              <w:bidi/>
              <w:spacing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توفر اللعبة خيارات متنوعة ز مناسبة للأطفال  </w:t>
            </w:r>
          </w:p>
        </w:tc>
        <w:tc>
          <w:tcPr>
            <w:tcW w:w="533" w:type="pct"/>
          </w:tcPr>
          <w:p w14:paraId="2144B8CB">
            <w:pPr>
              <w:rPr>
                <w:rFonts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r>
              <w:rPr>
                <w:rFonts w:hint="cs"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التقييم </w:t>
            </w:r>
          </w:p>
        </w:tc>
      </w:tr>
    </w:tbl>
    <w:p w14:paraId="5610ACE7">
      <w:pPr>
        <w:spacing w:after="200" w:line="276" w:lineRule="auto"/>
        <w:rPr>
          <w:lang w:bidi="ar-DZ"/>
        </w:rPr>
      </w:pPr>
    </w:p>
    <w:p w14:paraId="6E4B3F6A">
      <w:pPr>
        <w:spacing w:line="360" w:lineRule="auto"/>
      </w:pPr>
      <w:r>
        <w:rPr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3704590</wp:posOffset>
            </wp:positionH>
            <wp:positionV relativeFrom="paragraph">
              <wp:posOffset>-80645</wp:posOffset>
            </wp:positionV>
            <wp:extent cx="3638550" cy="3521075"/>
            <wp:effectExtent l="19050" t="0" r="0" b="0"/>
            <wp:wrapNone/>
            <wp:docPr id="8" name="Image 1" descr="C:\Users\Mon\Desktop\ملفاتي\1 التعليم\2024-2025\مذكرات\1\الالعاب  الرياضياتية\دليل الالعاب الرياضياتية بن عبد القادر عبد الصمد_page-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1" descr="C:\Users\Mon\Desktop\ملفاتي\1 التعليم\2024-2025\مذكرات\1\الالعاب  الرياضياتية\دليل الالعاب الرياضياتية بن عبد القادر عبد الصمد_page-002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809" t="9261" r="58407" b="64894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521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-107950</wp:posOffset>
            </wp:positionV>
            <wp:extent cx="3638550" cy="3521075"/>
            <wp:effectExtent l="19050" t="0" r="0" b="0"/>
            <wp:wrapNone/>
            <wp:docPr id="7" name="Image 1" descr="C:\Users\Mon\Desktop\ملفاتي\1 التعليم\2024-2025\مذكرات\1\الالعاب  الرياضياتية\دليل الالعاب الرياضياتية بن عبد القادر عبد الصمد_page-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1" descr="C:\Users\Mon\Desktop\ملفاتي\1 التعليم\2024-2025\مذكرات\1\الالعاب  الرياضياتية\دليل الالعاب الرياضياتية بن عبد القادر عبد الصمد_page-002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809" t="9261" r="58407" b="64894"/>
                    <a:stretch>
                      <a:fillRect/>
                    </a:stretch>
                  </pic:blipFill>
                  <pic:spPr>
                    <a:xfrm>
                      <a:off x="0" y="0"/>
                      <a:ext cx="3653774" cy="353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tl/>
        </w:rPr>
        <w:pict>
          <v:group id="_x0000_s1589" o:spid="_x0000_s1589" o:spt="203" style="position:absolute;left:0pt;margin-left:-6.3pt;margin-top:-5.45pt;height:844.7pt;width:593.6pt;z-index:251660288;mso-width-relative:page;mso-height-relative:page;" coordorigin="23,46" coordsize="11872,16894">
            <o:lock v:ext="edit"/>
            <v:shape id="_x0000_s1590" o:spid="_x0000_s1590" o:spt="32" type="#_x0000_t32" style="position:absolute;left:5867;top:46;flip:x;height:16894;width:21;" o:connectortype="straight" filled="f" coordsize="21600,21600">
              <v:path arrowok="t"/>
              <v:fill on="f" focussize="0,0"/>
              <v:stroke dashstyle="dash"/>
              <v:imagedata o:title=""/>
              <o:lock v:ext="edit"/>
            </v:shape>
            <v:shape id="_x0000_s1591" o:spid="_x0000_s1591" o:spt="32" type="#_x0000_t32" style="position:absolute;left:23;top:5674;height:22;width:11849;" o:connectortype="straight" filled="f" coordsize="21600,21600">
              <v:path arrowok="t"/>
              <v:fill on="f" focussize="0,0"/>
              <v:stroke dashstyle="dash"/>
              <v:imagedata o:title=""/>
              <o:lock v:ext="edit"/>
            </v:shape>
            <v:shape id="_x0000_s1592" o:spid="_x0000_s1592" o:spt="32" type="#_x0000_t32" style="position:absolute;left:46;top:11219;height:22;width:11849;" o:connectortype="straight" filled="f" coordsize="21600,21600">
              <v:path arrowok="t"/>
              <v:fill on="f" focussize="0,0"/>
              <v:stroke dashstyle="dash"/>
              <v:imagedata o:title=""/>
              <o:lock v:ext="edit"/>
            </v:shape>
          </v:group>
        </w:pict>
      </w:r>
    </w:p>
    <w:p w14:paraId="74553586">
      <w:pPr>
        <w:spacing w:after="200" w:line="276" w:lineRule="auto"/>
        <w:rPr>
          <w:rtl/>
        </w:rPr>
      </w:pPr>
    </w:p>
    <w:p w14:paraId="44D57ED8">
      <w:pPr>
        <w:spacing w:after="200" w:line="276" w:lineRule="auto"/>
        <w:rPr>
          <w:rtl/>
        </w:rPr>
      </w:pPr>
    </w:p>
    <w:p w14:paraId="0CA3ED09">
      <w:pPr>
        <w:spacing w:after="200" w:line="276" w:lineRule="auto"/>
        <w:rPr>
          <w:rtl/>
        </w:rPr>
      </w:pPr>
    </w:p>
    <w:p w14:paraId="41C3FF34">
      <w:pPr>
        <w:spacing w:after="200" w:line="276" w:lineRule="auto"/>
        <w:rPr>
          <w:rtl/>
        </w:rPr>
      </w:pPr>
    </w:p>
    <w:p w14:paraId="4FAF01CB">
      <w:pPr>
        <w:spacing w:after="200" w:line="276" w:lineRule="auto"/>
        <w:rPr>
          <w:rtl/>
        </w:rPr>
      </w:pPr>
    </w:p>
    <w:p w14:paraId="1263F696">
      <w:pPr>
        <w:spacing w:after="200" w:line="276" w:lineRule="auto"/>
        <w:rPr>
          <w:rtl/>
        </w:rPr>
      </w:pPr>
    </w:p>
    <w:p w14:paraId="268FDE50">
      <w:pPr>
        <w:spacing w:after="200" w:line="276" w:lineRule="auto"/>
        <w:rPr>
          <w:rtl/>
        </w:rPr>
      </w:pPr>
    </w:p>
    <w:p w14:paraId="521C8307">
      <w:pPr>
        <w:spacing w:after="200" w:line="276" w:lineRule="auto"/>
        <w:rPr>
          <w:rtl/>
        </w:rPr>
      </w:pPr>
    </w:p>
    <w:p w14:paraId="04C31E06">
      <w:pPr>
        <w:spacing w:after="200" w:line="276" w:lineRule="auto"/>
        <w:rPr>
          <w:rtl/>
        </w:rPr>
      </w:pPr>
    </w:p>
    <w:p w14:paraId="45864820">
      <w:pPr>
        <w:spacing w:after="200" w:line="276" w:lineRule="auto"/>
        <w:rPr>
          <w:rtl/>
        </w:rPr>
      </w:pPr>
      <w:r>
        <w:rPr>
          <w:rtl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3704590</wp:posOffset>
            </wp:positionH>
            <wp:positionV relativeFrom="paragraph">
              <wp:posOffset>316230</wp:posOffset>
            </wp:positionV>
            <wp:extent cx="3575050" cy="3452495"/>
            <wp:effectExtent l="19050" t="0" r="6350" b="0"/>
            <wp:wrapNone/>
            <wp:docPr id="14" name="Image 1" descr="C:\Users\Mon\Desktop\ملفاتي\1 التعليم\2024-2025\مذكرات\1\الالعاب  الرياضياتية\دليل الالعاب الرياضياتية بن عبد القادر عبد الصمد_page-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" descr="C:\Users\Mon\Desktop\ملفاتي\1 التعليم\2024-2025\مذكرات\1\الالعاب  الرياضياتية\دليل الالعاب الرياضياتية بن عبد القادر عبد الصمد_page-002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809" t="9261" r="58407" b="64894"/>
                    <a:stretch>
                      <a:fillRect/>
                    </a:stretch>
                  </pic:blipFill>
                  <pic:spPr>
                    <a:xfrm>
                      <a:off x="0" y="0"/>
                      <a:ext cx="3575050" cy="3452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DA80F3">
      <w:pPr>
        <w:spacing w:after="200" w:line="276" w:lineRule="auto"/>
        <w:rPr>
          <w:rtl/>
        </w:rPr>
      </w:pPr>
      <w:r>
        <w:rPr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1270</wp:posOffset>
            </wp:positionV>
            <wp:extent cx="3571875" cy="3456305"/>
            <wp:effectExtent l="19050" t="0" r="9244" b="0"/>
            <wp:wrapNone/>
            <wp:docPr id="11" name="Image 1" descr="C:\Users\Mon\Desktop\ملفاتي\1 التعليم\2024-2025\مذكرات\1\الالعاب  الرياضياتية\دليل الالعاب الرياضياتية بن عبد القادر عبد الصمد_page-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" descr="C:\Users\Mon\Desktop\ملفاتي\1 التعليم\2024-2025\مذكرات\1\الالعاب  الرياضياتية\دليل الالعاب الرياضياتية بن عبد القادر عبد الصمد_page-002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809" t="9261" r="58407" b="64894"/>
                    <a:stretch>
                      <a:fillRect/>
                    </a:stretch>
                  </pic:blipFill>
                  <pic:spPr>
                    <a:xfrm>
                      <a:off x="0" y="0"/>
                      <a:ext cx="3572156" cy="34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DEFE13">
      <w:pPr>
        <w:spacing w:after="200" w:line="276" w:lineRule="auto"/>
        <w:rPr>
          <w:rtl/>
        </w:rPr>
      </w:pPr>
    </w:p>
    <w:p w14:paraId="6611FBE1">
      <w:pPr>
        <w:spacing w:after="200" w:line="276" w:lineRule="auto"/>
        <w:rPr>
          <w:rtl/>
        </w:rPr>
      </w:pPr>
    </w:p>
    <w:p w14:paraId="785B7CF6">
      <w:pPr>
        <w:spacing w:after="200" w:line="276" w:lineRule="auto"/>
        <w:rPr>
          <w:rtl/>
        </w:rPr>
      </w:pPr>
    </w:p>
    <w:p w14:paraId="5027CA1B">
      <w:pPr>
        <w:spacing w:after="200" w:line="276" w:lineRule="auto"/>
        <w:rPr>
          <w:rtl/>
        </w:rPr>
      </w:pPr>
    </w:p>
    <w:p w14:paraId="1823B54A">
      <w:pPr>
        <w:spacing w:after="200" w:line="276" w:lineRule="auto"/>
        <w:rPr>
          <w:rtl/>
        </w:rPr>
      </w:pPr>
    </w:p>
    <w:p w14:paraId="46A4FA1B">
      <w:pPr>
        <w:spacing w:after="200" w:line="276" w:lineRule="auto"/>
        <w:rPr>
          <w:rtl/>
        </w:rPr>
      </w:pPr>
    </w:p>
    <w:p w14:paraId="42F253D6">
      <w:pPr>
        <w:spacing w:after="200" w:line="276" w:lineRule="auto"/>
        <w:rPr>
          <w:rtl/>
        </w:rPr>
      </w:pPr>
    </w:p>
    <w:p w14:paraId="6C73347C">
      <w:pPr>
        <w:spacing w:after="200" w:line="276" w:lineRule="auto"/>
        <w:rPr>
          <w:rtl/>
        </w:rPr>
      </w:pPr>
    </w:p>
    <w:p w14:paraId="653F19BB">
      <w:pPr>
        <w:spacing w:after="200" w:line="276" w:lineRule="auto"/>
        <w:rPr>
          <w:rtl/>
        </w:rPr>
      </w:pPr>
    </w:p>
    <w:p w14:paraId="35FB5E76">
      <w:pPr>
        <w:spacing w:after="200" w:line="276" w:lineRule="auto"/>
        <w:rPr>
          <w:rtl/>
        </w:rPr>
      </w:pPr>
      <w:bookmarkStart w:id="0" w:name="_GoBack"/>
      <w:r>
        <w:rPr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305435</wp:posOffset>
            </wp:positionV>
            <wp:extent cx="3575050" cy="3453130"/>
            <wp:effectExtent l="19050" t="0" r="9244" b="0"/>
            <wp:wrapNone/>
            <wp:docPr id="16" name="Image 1" descr="C:\Users\Mon\Desktop\ملفاتي\1 التعليم\2024-2025\مذكرات\1\الالعاب  الرياضياتية\دليل الالعاب الرياضياتية بن عبد القادر عبد الصمد_page-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" descr="C:\Users\Mon\Desktop\ملفاتي\1 التعليم\2024-2025\مذكرات\1\الالعاب  الرياضياتية\دليل الالعاب الرياضياتية بن عبد القادر عبد الصمد_page-002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809" t="9261" r="58407" b="64894"/>
                    <a:stretch>
                      <a:fillRect/>
                    </a:stretch>
                  </pic:blipFill>
                  <pic:spPr>
                    <a:xfrm>
                      <a:off x="0" y="0"/>
                      <a:ext cx="3572156" cy="34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>
        <w:rPr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3697605</wp:posOffset>
            </wp:positionH>
            <wp:positionV relativeFrom="paragraph">
              <wp:posOffset>292100</wp:posOffset>
            </wp:positionV>
            <wp:extent cx="3577590" cy="3453130"/>
            <wp:effectExtent l="19050" t="0" r="6350" b="0"/>
            <wp:wrapNone/>
            <wp:docPr id="15" name="Image 1" descr="C:\Users\Mon\Desktop\ملفاتي\1 التعليم\2024-2025\مذكرات\1\الالعاب  الرياضياتية\دليل الالعاب الرياضياتية بن عبد القادر عبد الصمد_page-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" descr="C:\Users\Mon\Desktop\ملفاتي\1 التعليم\2024-2025\مذكرات\1\الالعاب  الرياضياتية\دليل الالعاب الرياضياتية بن عبد القادر عبد الصمد_page-002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809" t="9261" r="58407" b="64894"/>
                    <a:stretch>
                      <a:fillRect/>
                    </a:stretch>
                  </pic:blipFill>
                  <pic:spPr>
                    <a:xfrm>
                      <a:off x="0" y="0"/>
                      <a:ext cx="3575050" cy="3452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8A9961">
      <w:pPr>
        <w:spacing w:after="200" w:line="276" w:lineRule="auto"/>
        <w:rPr>
          <w:rtl/>
        </w:rPr>
      </w:pPr>
    </w:p>
    <w:p w14:paraId="1DE1E2C9">
      <w:pPr>
        <w:spacing w:after="200" w:line="276" w:lineRule="auto"/>
        <w:rPr>
          <w:rtl/>
        </w:rPr>
      </w:pPr>
    </w:p>
    <w:p w14:paraId="13B1BD22">
      <w:pPr>
        <w:spacing w:after="200" w:line="276" w:lineRule="auto"/>
        <w:rPr>
          <w:rtl/>
        </w:rPr>
      </w:pPr>
    </w:p>
    <w:p w14:paraId="29F53115">
      <w:pPr>
        <w:spacing w:after="200" w:line="276" w:lineRule="auto"/>
        <w:sectPr>
          <w:pgSz w:w="11906" w:h="16838"/>
          <w:pgMar w:top="170" w:right="170" w:bottom="170" w:left="170" w:header="708" w:footer="708" w:gutter="0"/>
          <w:cols w:space="708" w:num="1"/>
          <w:docGrid w:linePitch="360" w:charSpace="0"/>
        </w:sectPr>
      </w:pPr>
    </w:p>
    <w:p w14:paraId="60C7E590">
      <w:pPr>
        <w:spacing w:after="200" w:line="276" w:lineRule="auto"/>
        <w:rPr>
          <w:rtl/>
          <w:lang w:bidi="ar-DZ"/>
        </w:rPr>
      </w:pP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3658235</wp:posOffset>
            </wp:positionV>
            <wp:extent cx="3629660" cy="3357245"/>
            <wp:effectExtent l="19050" t="0" r="8890" b="0"/>
            <wp:wrapNone/>
            <wp:docPr id="21" name="Image 1" descr="C:\Users\Mon\Desktop\ملفاتي\1 التعليم\2024-2025\مذكرات\1\الالعاب  الرياضياتية\دليل الالعاب الرياضياتية بن عبد القادر عبد الصمد_page-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1" descr="C:\Users\Mon\Desktop\ملفاتي\1 التعليم\2024-2025\مذكرات\1\الالعاب  الرياضياتية\دليل الالعاب الرياضياتية بن عبد القادر عبد الصمد_page-002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811" t="52757" r="58407" b="24364"/>
                    <a:stretch>
                      <a:fillRect/>
                    </a:stretch>
                  </pic:blipFill>
                  <pic:spPr>
                    <a:xfrm>
                      <a:off x="0" y="0"/>
                      <a:ext cx="3629660" cy="3357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7138670</wp:posOffset>
            </wp:positionV>
            <wp:extent cx="3629660" cy="3357245"/>
            <wp:effectExtent l="19050" t="0" r="8890" b="0"/>
            <wp:wrapNone/>
            <wp:docPr id="27" name="Image 1" descr="C:\Users\Mon\Desktop\ملفاتي\1 التعليم\2024-2025\مذكرات\1\الالعاب  الرياضياتية\دليل الالعاب الرياضياتية بن عبد القادر عبد الصمد_page-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1" descr="C:\Users\Mon\Desktop\ملفاتي\1 التعليم\2024-2025\مذكرات\1\الالعاب  الرياضياتية\دليل الالعاب الرياضياتية بن عبد القادر عبد الصمد_page-002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811" t="52757" r="58407" b="24364"/>
                    <a:stretch>
                      <a:fillRect/>
                    </a:stretch>
                  </pic:blipFill>
                  <pic:spPr>
                    <a:xfrm>
                      <a:off x="0" y="0"/>
                      <a:ext cx="3629660" cy="3357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3661410</wp:posOffset>
            </wp:positionH>
            <wp:positionV relativeFrom="paragraph">
              <wp:posOffset>7125335</wp:posOffset>
            </wp:positionV>
            <wp:extent cx="3629660" cy="3357245"/>
            <wp:effectExtent l="19050" t="0" r="8890" b="0"/>
            <wp:wrapNone/>
            <wp:docPr id="25" name="Image 1" descr="C:\Users\Mon\Desktop\ملفاتي\1 التعليم\2024-2025\مذكرات\1\الالعاب  الرياضياتية\دليل الالعاب الرياضياتية بن عبد القادر عبد الصمد_page-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1" descr="C:\Users\Mon\Desktop\ملفاتي\1 التعليم\2024-2025\مذكرات\1\الالعاب  الرياضياتية\دليل الالعاب الرياضياتية بن عبد القادر عبد الصمد_page-002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811" t="52757" r="58407" b="24364"/>
                    <a:stretch>
                      <a:fillRect/>
                    </a:stretch>
                  </pic:blipFill>
                  <pic:spPr>
                    <a:xfrm>
                      <a:off x="0" y="0"/>
                      <a:ext cx="3629660" cy="3357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3652520</wp:posOffset>
            </wp:positionH>
            <wp:positionV relativeFrom="paragraph">
              <wp:posOffset>3644900</wp:posOffset>
            </wp:positionV>
            <wp:extent cx="3629660" cy="3357245"/>
            <wp:effectExtent l="19050" t="0" r="8890" b="0"/>
            <wp:wrapNone/>
            <wp:docPr id="23" name="Image 1" descr="C:\Users\Mon\Desktop\ملفاتي\1 التعليم\2024-2025\مذكرات\1\الالعاب  الرياضياتية\دليل الالعاب الرياضياتية بن عبد القادر عبد الصمد_page-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1" descr="C:\Users\Mon\Desktop\ملفاتي\1 التعليم\2024-2025\مذكرات\1\الالعاب  الرياضياتية\دليل الالعاب الرياضياتية بن عبد القادر عبد الصمد_page-002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811" t="52757" r="58407" b="24364"/>
                    <a:stretch>
                      <a:fillRect/>
                    </a:stretch>
                  </pic:blipFill>
                  <pic:spPr>
                    <a:xfrm>
                      <a:off x="0" y="0"/>
                      <a:ext cx="3629660" cy="3357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3649980</wp:posOffset>
            </wp:positionH>
            <wp:positionV relativeFrom="paragraph">
              <wp:posOffset>-80645</wp:posOffset>
            </wp:positionV>
            <wp:extent cx="3629660" cy="3602990"/>
            <wp:effectExtent l="19050" t="0" r="8890" b="0"/>
            <wp:wrapNone/>
            <wp:docPr id="17" name="Image 1" descr="C:\Users\Mon\Desktop\ملفاتي\1 التعليم\2024-2025\مذكرات\1\الالعاب  الرياضياتية\دليل الالعاب الرياضياتية بن عبد القادر عبد الصمد_page-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" descr="C:\Users\Mon\Desktop\ملفاتي\1 التعليم\2024-2025\مذكرات\1\الالعاب  الرياضياتية\دليل الالعاب الرياضياتية بن عبد القادر عبد الصمد_page-002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811" t="52013" r="58407" b="23434"/>
                    <a:stretch>
                      <a:fillRect/>
                    </a:stretch>
                  </pic:blipFill>
                  <pic:spPr>
                    <a:xfrm>
                      <a:off x="0" y="0"/>
                      <a:ext cx="3629660" cy="3603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-102235</wp:posOffset>
            </wp:positionH>
            <wp:positionV relativeFrom="paragraph">
              <wp:posOffset>-53340</wp:posOffset>
            </wp:positionV>
            <wp:extent cx="3629660" cy="3602990"/>
            <wp:effectExtent l="19050" t="0" r="8890" b="0"/>
            <wp:wrapNone/>
            <wp:docPr id="5" name="Image 1" descr="C:\Users\Mon\Desktop\ملفاتي\1 التعليم\2024-2025\مذكرات\1\الالعاب  الرياضياتية\دليل الالعاب الرياضياتية بن عبد القادر عبد الصمد_page-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1" descr="C:\Users\Mon\Desktop\ملفاتي\1 التعليم\2024-2025\مذكرات\1\الالعاب  الرياضياتية\دليل الالعاب الرياضياتية بن عبد القادر عبد الصمد_page-002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811" t="52013" r="58407" b="23434"/>
                    <a:stretch>
                      <a:fillRect/>
                    </a:stretch>
                  </pic:blipFill>
                  <pic:spPr>
                    <a:xfrm>
                      <a:off x="0" y="0"/>
                      <a:ext cx="3629660" cy="3603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group id="_x0000_s1608" o:spid="_x0000_s1608" o:spt="203" style="position:absolute;left:0pt;margin-left:-9.65pt;margin-top:-4.3pt;height:844.7pt;width:593.6pt;z-index:251663360;mso-width-relative:page;mso-height-relative:page;" coordorigin="86,63" coordsize="11872,16894">
            <o:lock v:ext="edit"/>
            <v:shape id="_x0000_s1609" o:spid="_x0000_s1609" o:spt="32" type="#_x0000_t32" style="position:absolute;left:5930;top:63;flip:x;height:16894;width:21;" o:connectortype="straight" filled="f" coordsize="21600,21600">
              <v:path arrowok="t"/>
              <v:fill on="f" focussize="0,0"/>
              <v:stroke dashstyle="dash"/>
              <v:imagedata o:title=""/>
              <o:lock v:ext="edit"/>
            </v:shape>
            <v:shape id="_x0000_s1610" o:spid="_x0000_s1610" o:spt="32" type="#_x0000_t32" style="position:absolute;left:86;top:5739;height:22;width:11849;" o:connectortype="straight" filled="f" coordsize="21600,21600">
              <v:path arrowok="t"/>
              <v:fill on="f" focussize="0,0"/>
              <v:stroke dashstyle="dash"/>
              <v:imagedata o:title=""/>
              <o:lock v:ext="edit"/>
            </v:shape>
            <v:shape id="_x0000_s1611" o:spid="_x0000_s1611" o:spt="32" type="#_x0000_t32" style="position:absolute;left:109;top:11284;height:22;width:11849;" o:connectortype="straight" filled="f" coordsize="21600,21600">
              <v:path arrowok="t"/>
              <v:fill on="f" focussize="0,0"/>
              <v:stroke dashstyle="dash"/>
              <v:imagedata o:title=""/>
              <o:lock v:ext="edit"/>
            </v:shape>
          </v:group>
        </w:pict>
      </w:r>
    </w:p>
    <w:sectPr>
      <w:pgSz w:w="11906" w:h="16838"/>
      <w:pgMar w:top="170" w:right="170" w:bottom="170" w:left="17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ultan Medium">
    <w:panose1 w:val="00000000000000000000"/>
    <w:charset w:val="B2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75C57"/>
    <w:rsid w:val="00000AF9"/>
    <w:rsid w:val="000015B5"/>
    <w:rsid w:val="0000266C"/>
    <w:rsid w:val="000119A4"/>
    <w:rsid w:val="000148E5"/>
    <w:rsid w:val="000205AA"/>
    <w:rsid w:val="0005132E"/>
    <w:rsid w:val="000527DD"/>
    <w:rsid w:val="000541D9"/>
    <w:rsid w:val="00055D52"/>
    <w:rsid w:val="00061EE8"/>
    <w:rsid w:val="00067665"/>
    <w:rsid w:val="00073253"/>
    <w:rsid w:val="0008190D"/>
    <w:rsid w:val="00090249"/>
    <w:rsid w:val="00092F04"/>
    <w:rsid w:val="000A05D4"/>
    <w:rsid w:val="000A1D8C"/>
    <w:rsid w:val="000A3F07"/>
    <w:rsid w:val="000B4A83"/>
    <w:rsid w:val="000B62D0"/>
    <w:rsid w:val="000B6D8D"/>
    <w:rsid w:val="000C0CCF"/>
    <w:rsid w:val="000E3408"/>
    <w:rsid w:val="000E60F9"/>
    <w:rsid w:val="000E7B2F"/>
    <w:rsid w:val="000F6F3D"/>
    <w:rsid w:val="000F71D0"/>
    <w:rsid w:val="001006DA"/>
    <w:rsid w:val="001145D4"/>
    <w:rsid w:val="00117DB6"/>
    <w:rsid w:val="00143407"/>
    <w:rsid w:val="001448BD"/>
    <w:rsid w:val="00145DA8"/>
    <w:rsid w:val="001540ED"/>
    <w:rsid w:val="00162021"/>
    <w:rsid w:val="00170ED5"/>
    <w:rsid w:val="001768C6"/>
    <w:rsid w:val="00176F84"/>
    <w:rsid w:val="00181F04"/>
    <w:rsid w:val="00182300"/>
    <w:rsid w:val="00185C8D"/>
    <w:rsid w:val="001A1D82"/>
    <w:rsid w:val="001A425A"/>
    <w:rsid w:val="001B55FE"/>
    <w:rsid w:val="001C569E"/>
    <w:rsid w:val="001D7F4F"/>
    <w:rsid w:val="001E1871"/>
    <w:rsid w:val="001F0561"/>
    <w:rsid w:val="001F35E1"/>
    <w:rsid w:val="001F6E94"/>
    <w:rsid w:val="002017A8"/>
    <w:rsid w:val="0020338F"/>
    <w:rsid w:val="002037AC"/>
    <w:rsid w:val="00214035"/>
    <w:rsid w:val="002246A2"/>
    <w:rsid w:val="00226002"/>
    <w:rsid w:val="002267AB"/>
    <w:rsid w:val="0023152D"/>
    <w:rsid w:val="00234C40"/>
    <w:rsid w:val="002356F1"/>
    <w:rsid w:val="00252F2F"/>
    <w:rsid w:val="0025385A"/>
    <w:rsid w:val="002564E9"/>
    <w:rsid w:val="00257D43"/>
    <w:rsid w:val="0026377A"/>
    <w:rsid w:val="002669EA"/>
    <w:rsid w:val="00267FE8"/>
    <w:rsid w:val="002811F3"/>
    <w:rsid w:val="002A6FDB"/>
    <w:rsid w:val="002A7AB5"/>
    <w:rsid w:val="002B12D2"/>
    <w:rsid w:val="002C4AA8"/>
    <w:rsid w:val="002D4BE7"/>
    <w:rsid w:val="002E3A42"/>
    <w:rsid w:val="002E4628"/>
    <w:rsid w:val="002E5971"/>
    <w:rsid w:val="002E79F1"/>
    <w:rsid w:val="00302852"/>
    <w:rsid w:val="0030385B"/>
    <w:rsid w:val="003152D5"/>
    <w:rsid w:val="00325EBB"/>
    <w:rsid w:val="0033084E"/>
    <w:rsid w:val="00330F6C"/>
    <w:rsid w:val="00340D74"/>
    <w:rsid w:val="0034188B"/>
    <w:rsid w:val="003519D1"/>
    <w:rsid w:val="00353D0E"/>
    <w:rsid w:val="00356785"/>
    <w:rsid w:val="00357E1D"/>
    <w:rsid w:val="00375064"/>
    <w:rsid w:val="003923B6"/>
    <w:rsid w:val="003A566B"/>
    <w:rsid w:val="003A59DE"/>
    <w:rsid w:val="003B4FE5"/>
    <w:rsid w:val="003C2763"/>
    <w:rsid w:val="003C650E"/>
    <w:rsid w:val="003D0041"/>
    <w:rsid w:val="003D0CA5"/>
    <w:rsid w:val="003D13B2"/>
    <w:rsid w:val="003D149D"/>
    <w:rsid w:val="003E5357"/>
    <w:rsid w:val="003F1380"/>
    <w:rsid w:val="004013B3"/>
    <w:rsid w:val="00407B5D"/>
    <w:rsid w:val="00437A5A"/>
    <w:rsid w:val="00437FA6"/>
    <w:rsid w:val="0045594D"/>
    <w:rsid w:val="00460B26"/>
    <w:rsid w:val="00466BAB"/>
    <w:rsid w:val="00470F7E"/>
    <w:rsid w:val="00471F2C"/>
    <w:rsid w:val="00476E5B"/>
    <w:rsid w:val="0048099B"/>
    <w:rsid w:val="00492026"/>
    <w:rsid w:val="004A009A"/>
    <w:rsid w:val="004A7205"/>
    <w:rsid w:val="004B09BB"/>
    <w:rsid w:val="004B0CF5"/>
    <w:rsid w:val="004B64B5"/>
    <w:rsid w:val="004B6B41"/>
    <w:rsid w:val="004C4DB4"/>
    <w:rsid w:val="004C695F"/>
    <w:rsid w:val="004E08E3"/>
    <w:rsid w:val="00504F54"/>
    <w:rsid w:val="005072D5"/>
    <w:rsid w:val="00516598"/>
    <w:rsid w:val="00536492"/>
    <w:rsid w:val="005411CD"/>
    <w:rsid w:val="00553318"/>
    <w:rsid w:val="00556AAE"/>
    <w:rsid w:val="00561CBB"/>
    <w:rsid w:val="00570754"/>
    <w:rsid w:val="0057468A"/>
    <w:rsid w:val="00575C57"/>
    <w:rsid w:val="00580A1F"/>
    <w:rsid w:val="00583032"/>
    <w:rsid w:val="00583727"/>
    <w:rsid w:val="005B046E"/>
    <w:rsid w:val="005B2B4E"/>
    <w:rsid w:val="005B5898"/>
    <w:rsid w:val="005D65D6"/>
    <w:rsid w:val="005E4677"/>
    <w:rsid w:val="005E70B7"/>
    <w:rsid w:val="005F1F3E"/>
    <w:rsid w:val="005F68F4"/>
    <w:rsid w:val="00600153"/>
    <w:rsid w:val="0060313D"/>
    <w:rsid w:val="00603DD8"/>
    <w:rsid w:val="00625297"/>
    <w:rsid w:val="0063062F"/>
    <w:rsid w:val="00633531"/>
    <w:rsid w:val="00633E4E"/>
    <w:rsid w:val="00635D79"/>
    <w:rsid w:val="00635E49"/>
    <w:rsid w:val="00650FF8"/>
    <w:rsid w:val="0065714C"/>
    <w:rsid w:val="00657E35"/>
    <w:rsid w:val="00662647"/>
    <w:rsid w:val="006639FC"/>
    <w:rsid w:val="00663AB3"/>
    <w:rsid w:val="00665FA8"/>
    <w:rsid w:val="00670C39"/>
    <w:rsid w:val="00671585"/>
    <w:rsid w:val="00685EED"/>
    <w:rsid w:val="00690302"/>
    <w:rsid w:val="00692A62"/>
    <w:rsid w:val="0069313D"/>
    <w:rsid w:val="006942DC"/>
    <w:rsid w:val="006A27D1"/>
    <w:rsid w:val="006A7B17"/>
    <w:rsid w:val="006B233E"/>
    <w:rsid w:val="006B57DB"/>
    <w:rsid w:val="006C3236"/>
    <w:rsid w:val="006C487D"/>
    <w:rsid w:val="006D2CF9"/>
    <w:rsid w:val="006D2DF1"/>
    <w:rsid w:val="006D5A37"/>
    <w:rsid w:val="006E65DF"/>
    <w:rsid w:val="006E7040"/>
    <w:rsid w:val="006F4835"/>
    <w:rsid w:val="00703C28"/>
    <w:rsid w:val="0071382A"/>
    <w:rsid w:val="00716A02"/>
    <w:rsid w:val="007176FC"/>
    <w:rsid w:val="007262BE"/>
    <w:rsid w:val="007304E6"/>
    <w:rsid w:val="00737819"/>
    <w:rsid w:val="00737EBD"/>
    <w:rsid w:val="00754502"/>
    <w:rsid w:val="0076201A"/>
    <w:rsid w:val="00763623"/>
    <w:rsid w:val="00777445"/>
    <w:rsid w:val="00790684"/>
    <w:rsid w:val="00792565"/>
    <w:rsid w:val="007B0A99"/>
    <w:rsid w:val="007B3D2F"/>
    <w:rsid w:val="007B4C62"/>
    <w:rsid w:val="007B5F5F"/>
    <w:rsid w:val="007C05ED"/>
    <w:rsid w:val="007C1191"/>
    <w:rsid w:val="007C62B5"/>
    <w:rsid w:val="007D663F"/>
    <w:rsid w:val="007D7218"/>
    <w:rsid w:val="007E76AE"/>
    <w:rsid w:val="007F141C"/>
    <w:rsid w:val="007F23D6"/>
    <w:rsid w:val="007F7F60"/>
    <w:rsid w:val="00800FD4"/>
    <w:rsid w:val="008159F7"/>
    <w:rsid w:val="00826D53"/>
    <w:rsid w:val="00830F88"/>
    <w:rsid w:val="008333F6"/>
    <w:rsid w:val="00833AD8"/>
    <w:rsid w:val="008459ED"/>
    <w:rsid w:val="00846188"/>
    <w:rsid w:val="008742B5"/>
    <w:rsid w:val="00875A32"/>
    <w:rsid w:val="0088317B"/>
    <w:rsid w:val="008842ED"/>
    <w:rsid w:val="0088613E"/>
    <w:rsid w:val="008923E4"/>
    <w:rsid w:val="00892DC4"/>
    <w:rsid w:val="00892E4B"/>
    <w:rsid w:val="008A40D1"/>
    <w:rsid w:val="008B0235"/>
    <w:rsid w:val="008B1C3D"/>
    <w:rsid w:val="008B398B"/>
    <w:rsid w:val="008B5FFC"/>
    <w:rsid w:val="008E45EF"/>
    <w:rsid w:val="008E6B5A"/>
    <w:rsid w:val="009029A5"/>
    <w:rsid w:val="00910B58"/>
    <w:rsid w:val="00910B88"/>
    <w:rsid w:val="009128AC"/>
    <w:rsid w:val="0091439E"/>
    <w:rsid w:val="009200FD"/>
    <w:rsid w:val="00925142"/>
    <w:rsid w:val="009268BC"/>
    <w:rsid w:val="00931403"/>
    <w:rsid w:val="00946CD0"/>
    <w:rsid w:val="00961D1B"/>
    <w:rsid w:val="009708C8"/>
    <w:rsid w:val="0097232D"/>
    <w:rsid w:val="00976CC8"/>
    <w:rsid w:val="00996B09"/>
    <w:rsid w:val="009B2392"/>
    <w:rsid w:val="009C532C"/>
    <w:rsid w:val="009C5A91"/>
    <w:rsid w:val="009D23A3"/>
    <w:rsid w:val="009D4C92"/>
    <w:rsid w:val="009F03F7"/>
    <w:rsid w:val="009F2C50"/>
    <w:rsid w:val="009F39AA"/>
    <w:rsid w:val="009F3D8B"/>
    <w:rsid w:val="00A059D7"/>
    <w:rsid w:val="00A06B34"/>
    <w:rsid w:val="00A11071"/>
    <w:rsid w:val="00A159D8"/>
    <w:rsid w:val="00A166C6"/>
    <w:rsid w:val="00A20BBC"/>
    <w:rsid w:val="00A26081"/>
    <w:rsid w:val="00A32F5D"/>
    <w:rsid w:val="00A37EEA"/>
    <w:rsid w:val="00A73C30"/>
    <w:rsid w:val="00A84AE2"/>
    <w:rsid w:val="00A951A8"/>
    <w:rsid w:val="00A96CFE"/>
    <w:rsid w:val="00AB61EB"/>
    <w:rsid w:val="00AB6596"/>
    <w:rsid w:val="00AB6794"/>
    <w:rsid w:val="00AB6FE6"/>
    <w:rsid w:val="00AD3643"/>
    <w:rsid w:val="00AD37FF"/>
    <w:rsid w:val="00AD50BC"/>
    <w:rsid w:val="00AE7A37"/>
    <w:rsid w:val="00AF6C0D"/>
    <w:rsid w:val="00B02E5D"/>
    <w:rsid w:val="00B040A0"/>
    <w:rsid w:val="00B127DE"/>
    <w:rsid w:val="00B163A9"/>
    <w:rsid w:val="00B36173"/>
    <w:rsid w:val="00B45FB4"/>
    <w:rsid w:val="00B521C8"/>
    <w:rsid w:val="00B60729"/>
    <w:rsid w:val="00B71415"/>
    <w:rsid w:val="00B7180A"/>
    <w:rsid w:val="00B742E1"/>
    <w:rsid w:val="00B84F81"/>
    <w:rsid w:val="00B8696E"/>
    <w:rsid w:val="00B9240A"/>
    <w:rsid w:val="00BA782B"/>
    <w:rsid w:val="00BB0D09"/>
    <w:rsid w:val="00BC0E54"/>
    <w:rsid w:val="00BD2D4A"/>
    <w:rsid w:val="00BE1126"/>
    <w:rsid w:val="00BE2371"/>
    <w:rsid w:val="00BE7ADF"/>
    <w:rsid w:val="00BF3269"/>
    <w:rsid w:val="00BF4CB7"/>
    <w:rsid w:val="00C010E0"/>
    <w:rsid w:val="00C03121"/>
    <w:rsid w:val="00C04058"/>
    <w:rsid w:val="00C069BC"/>
    <w:rsid w:val="00C111E6"/>
    <w:rsid w:val="00C1631F"/>
    <w:rsid w:val="00C16AF9"/>
    <w:rsid w:val="00C24211"/>
    <w:rsid w:val="00C244F1"/>
    <w:rsid w:val="00C26AFD"/>
    <w:rsid w:val="00C37BE5"/>
    <w:rsid w:val="00C411E6"/>
    <w:rsid w:val="00C4503A"/>
    <w:rsid w:val="00C46E6F"/>
    <w:rsid w:val="00C507B9"/>
    <w:rsid w:val="00C56152"/>
    <w:rsid w:val="00C565D6"/>
    <w:rsid w:val="00C60ACC"/>
    <w:rsid w:val="00C64989"/>
    <w:rsid w:val="00C75D8B"/>
    <w:rsid w:val="00C76B94"/>
    <w:rsid w:val="00C84B83"/>
    <w:rsid w:val="00C932AD"/>
    <w:rsid w:val="00CA6C36"/>
    <w:rsid w:val="00CB7574"/>
    <w:rsid w:val="00CC2B62"/>
    <w:rsid w:val="00CD6843"/>
    <w:rsid w:val="00CE024B"/>
    <w:rsid w:val="00CE3B6C"/>
    <w:rsid w:val="00CF0D53"/>
    <w:rsid w:val="00CF14CD"/>
    <w:rsid w:val="00CF1728"/>
    <w:rsid w:val="00CF3F5F"/>
    <w:rsid w:val="00D015FE"/>
    <w:rsid w:val="00D0449B"/>
    <w:rsid w:val="00D12329"/>
    <w:rsid w:val="00D160DD"/>
    <w:rsid w:val="00D271EB"/>
    <w:rsid w:val="00D30644"/>
    <w:rsid w:val="00D34712"/>
    <w:rsid w:val="00D35E8A"/>
    <w:rsid w:val="00D36E2C"/>
    <w:rsid w:val="00D37B1D"/>
    <w:rsid w:val="00D404B1"/>
    <w:rsid w:val="00D45499"/>
    <w:rsid w:val="00D46D2E"/>
    <w:rsid w:val="00D471C8"/>
    <w:rsid w:val="00D51315"/>
    <w:rsid w:val="00D51C9B"/>
    <w:rsid w:val="00D6030C"/>
    <w:rsid w:val="00D627FE"/>
    <w:rsid w:val="00D65145"/>
    <w:rsid w:val="00D834B3"/>
    <w:rsid w:val="00D848E8"/>
    <w:rsid w:val="00D901DC"/>
    <w:rsid w:val="00D9762A"/>
    <w:rsid w:val="00DA17D8"/>
    <w:rsid w:val="00DA525B"/>
    <w:rsid w:val="00DB55F5"/>
    <w:rsid w:val="00DC43CE"/>
    <w:rsid w:val="00DC5340"/>
    <w:rsid w:val="00DC750B"/>
    <w:rsid w:val="00DE2D4D"/>
    <w:rsid w:val="00DE59FC"/>
    <w:rsid w:val="00DE68C0"/>
    <w:rsid w:val="00E3213F"/>
    <w:rsid w:val="00E65A9F"/>
    <w:rsid w:val="00E915FD"/>
    <w:rsid w:val="00EC2140"/>
    <w:rsid w:val="00EC7544"/>
    <w:rsid w:val="00ED4F53"/>
    <w:rsid w:val="00ED611D"/>
    <w:rsid w:val="00EE59B3"/>
    <w:rsid w:val="00EE6794"/>
    <w:rsid w:val="00EF1EEB"/>
    <w:rsid w:val="00F079E3"/>
    <w:rsid w:val="00F16CA3"/>
    <w:rsid w:val="00F20AAB"/>
    <w:rsid w:val="00F26527"/>
    <w:rsid w:val="00F27565"/>
    <w:rsid w:val="00F50504"/>
    <w:rsid w:val="00F51E64"/>
    <w:rsid w:val="00F55A91"/>
    <w:rsid w:val="00F568CF"/>
    <w:rsid w:val="00F619DB"/>
    <w:rsid w:val="00F62067"/>
    <w:rsid w:val="00F8499B"/>
    <w:rsid w:val="00F9085A"/>
    <w:rsid w:val="00FA2BD2"/>
    <w:rsid w:val="00FA3574"/>
    <w:rsid w:val="00FA5F9B"/>
    <w:rsid w:val="00FA692A"/>
    <w:rsid w:val="00FB3859"/>
    <w:rsid w:val="00FB4124"/>
    <w:rsid w:val="00FB4532"/>
    <w:rsid w:val="00FD4F7D"/>
    <w:rsid w:val="00FE59BD"/>
    <w:rsid w:val="00FE7C7F"/>
    <w:rsid w:val="6F16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590"/>
        <o:r id="V:Rule2" type="connector" idref="#_x0000_s1591"/>
        <o:r id="V:Rule3" type="connector" idref="#_x0000_s1592"/>
        <o:r id="V:Rule4" type="connector" idref="#_x0000_s1609"/>
        <o:r id="V:Rule5" type="connector" idref="#_x0000_s1610"/>
        <o:r id="V:Rule6" type="connector" idref="#_x0000_s161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5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MS Mincho" w:cs="Times New Roman"/>
      <w:sz w:val="24"/>
      <w:szCs w:val="24"/>
      <w:lang w:val="fr-FR" w:eastAsia="fr-FR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default="1" w:styleId="3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character" w:styleId="5">
    <w:name w:val="Emphasis"/>
    <w:qFormat/>
    <w:uiPriority w:val="20"/>
    <w:rPr>
      <w:i/>
      <w:iCs/>
    </w:rPr>
  </w:style>
  <w:style w:type="paragraph" w:styleId="6">
    <w:name w:val="Subtitle"/>
    <w:basedOn w:val="1"/>
    <w:next w:val="1"/>
    <w:link w:val="1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</w:rPr>
  </w:style>
  <w:style w:type="paragraph" w:styleId="7">
    <w:name w:val="Balloon Text"/>
    <w:basedOn w:val="1"/>
    <w:link w:val="9"/>
    <w:semiHidden/>
    <w:unhideWhenUsed/>
    <w:uiPriority w:val="99"/>
    <w:rPr>
      <w:rFonts w:ascii="Tahoma" w:hAnsi="Tahoma" w:cs="Tahoma"/>
      <w:sz w:val="16"/>
      <w:szCs w:val="16"/>
    </w:rPr>
  </w:style>
  <w:style w:type="character" w:customStyle="1" w:styleId="9">
    <w:name w:val="Texte de bulles Car"/>
    <w:basedOn w:val="3"/>
    <w:link w:val="7"/>
    <w:semiHidden/>
    <w:uiPriority w:val="99"/>
    <w:rPr>
      <w:rFonts w:ascii="Tahoma" w:hAnsi="Tahoma" w:eastAsia="MS Mincho" w:cs="Tahoma"/>
      <w:sz w:val="16"/>
      <w:szCs w:val="16"/>
      <w:lang w:eastAsia="fr-FR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Sous-titre Car"/>
    <w:basedOn w:val="3"/>
    <w:link w:val="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fr-FR"/>
    </w:rPr>
  </w:style>
  <w:style w:type="table" w:styleId="12">
    <w:name w:val="Table Grid"/>
    <w:basedOn w:val="8"/>
    <w:qFormat/>
    <w:uiPriority w:val="59"/>
    <w:pPr>
      <w:spacing w:after="0" w:line="240" w:lineRule="auto"/>
    </w:pPr>
    <w:rPr>
      <w:rFonts w:ascii="Times New Roman" w:hAnsi="Times New Roman" w:eastAsia="MS Mincho" w:cs="Times New Roman"/>
      <w:sz w:val="20"/>
      <w:szCs w:val="20"/>
      <w:lang w:eastAsia="fr-F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Titre 2 C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14">
    <w:name w:val="s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578"/>
    <customShpInfo spid="_x0000_s1590"/>
    <customShpInfo spid="_x0000_s1591"/>
    <customShpInfo spid="_x0000_s1592"/>
    <customShpInfo spid="_x0000_s1589"/>
    <customShpInfo spid="_x0000_s1609"/>
    <customShpInfo spid="_x0000_s1610"/>
    <customShpInfo spid="_x0000_s1611"/>
    <customShpInfo spid="_x0000_s160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157</Words>
  <Characters>865</Characters>
  <Lines>7</Lines>
  <Paragraphs>2</Paragraphs>
  <TotalTime>125</TotalTime>
  <ScaleCrop>false</ScaleCrop>
  <LinksUpToDate>false</LinksUpToDate>
  <CharactersWithSpaces>1020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2025-01-30T19:31:00Z</dcterms:created>
  <dc:creator>elmouhit</dc:creator>
  <cp:lastModifiedBy>Mon</cp:lastModifiedBy>
  <cp:lastPrinted>2024-11-16T20:53:00Z</cp:lastPrinted>
  <dcterms:modified xsi:type="dcterms:W3CDTF">2025-02-03T21:19:29Z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1036-12.2.0.19805</vt:lpwstr>
  </property>
  <property fmtid="{D5CDD505-2E9C-101B-9397-08002B2CF9AE}" pid="3" name="ICV">
    <vt:lpwstr>71D7D97259A94E5AA0DEF0A98048EDCD_12</vt:lpwstr>
  </property>
</Properties>
</file>