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8D0C82">
      <w:pPr>
        <w:bidi/>
        <w:rPr>
          <w:rtl/>
          <w:lang w:bidi="ar-DZ"/>
        </w:rPr>
      </w:pPr>
      <w:r>
        <w:rPr>
          <w:rtl/>
          <w:lang w:eastAsia="fr-FR"/>
        </w:rPr>
        <w:pict>
          <v:roundrect id="_x0000_s1184" o:spid="_x0000_s1184" o:spt="2" style="position:absolute;left:0pt;margin-left:153.75pt;margin-top:21.1pt;height:110.5pt;width:377.65pt;z-index:251669504;mso-width-relative:page;mso-height-relative:page;" stroked="t" coordsize="21600,21600" arcsize="0.166666666666667">
            <v:path/>
            <v:fill focussize="0,0"/>
            <v:stroke weight="2.25pt" color="#0000FF"/>
            <v:imagedata o:title=""/>
            <o:lock v:ext="edit"/>
            <v:textbox>
              <w:txbxContent>
                <w:p w14:paraId="304D2BF4">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الخامس :  </w:t>
                  </w:r>
                  <w:r>
                    <w:rPr>
                      <w:rFonts w:hint="cs" w:cs="AdvertisingBold"/>
                      <w:b/>
                      <w:bCs/>
                      <w:smallCaps/>
                      <w:color w:val="FF0000"/>
                      <w:sz w:val="40"/>
                      <w:szCs w:val="40"/>
                      <w:rtl/>
                      <w:lang w:bidi="ar-DZ"/>
                    </w:rPr>
                    <w:t>الصحة و الرياضة</w:t>
                  </w:r>
                </w:p>
                <w:p w14:paraId="3FF678FE">
                  <w:pPr>
                    <w:bidi/>
                    <w:spacing w:line="240" w:lineRule="auto"/>
                    <w:jc w:val="center"/>
                    <w:rPr>
                      <w:rFonts w:cs="Times New Roman" w:asciiTheme="majorBidi" w:hAnsiTheme="majorBidi"/>
                      <w:b/>
                      <w:bCs/>
                      <w:color w:val="00B050"/>
                      <w:sz w:val="36"/>
                      <w:szCs w:val="36"/>
                      <w:rtl/>
                      <w:lang w:bidi="ar-DZ"/>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w:t>
                  </w:r>
                  <w:r>
                    <w:rPr>
                      <w:rFonts w:hint="cs" w:cs="AdvertisingBold"/>
                      <w:b/>
                      <w:bCs/>
                      <w:smallCaps/>
                      <w:color w:val="0000FF"/>
                      <w:sz w:val="40"/>
                      <w:szCs w:val="40"/>
                      <w:rtl/>
                      <w:lang w:bidi="ar-DZ"/>
                    </w:rPr>
                    <w:t xml:space="preserve">ثالثة </w:t>
                  </w:r>
                  <w:r>
                    <w:rPr>
                      <w:rFonts w:hint="cs" w:cs="AdvertisingBold"/>
                      <w:b/>
                      <w:bCs/>
                      <w:smallCaps/>
                      <w:color w:val="0000FF"/>
                      <w:sz w:val="40"/>
                      <w:szCs w:val="40"/>
                      <w:rtl/>
                    </w:rPr>
                    <w:t xml:space="preserve">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36"/>
                      <w:szCs w:val="36"/>
                      <w:rtl/>
                      <w:lang w:bidi="ar-DZ"/>
                    </w:rPr>
                    <w:t xml:space="preserve"> كيف أنمو جيدا </w:t>
                  </w:r>
                </w:p>
                <w:p w14:paraId="08014980">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الثالثة  فهم المكتوب  : </w:t>
                  </w:r>
                  <w:r>
                    <w:rPr>
                      <w:rFonts w:hint="cs" w:cs="AdvertisingBold"/>
                      <w:b/>
                      <w:bCs/>
                      <w:smallCaps/>
                      <w:color w:val="00B050"/>
                      <w:sz w:val="40"/>
                      <w:szCs w:val="40"/>
                      <w:rtl/>
                    </w:rPr>
                    <w:t>الغذاء المفيد</w:t>
                  </w:r>
                  <w:r>
                    <w:rPr>
                      <w:rFonts w:hint="cs" w:cs="AdvertisingBold"/>
                      <w:b/>
                      <w:bCs/>
                      <w:smallCaps/>
                      <w:color w:val="0000FF"/>
                      <w:sz w:val="40"/>
                      <w:szCs w:val="40"/>
                      <w:rtl/>
                    </w:rPr>
                    <w:t xml:space="preserve"> </w:t>
                  </w:r>
                </w:p>
                <w:p w14:paraId="405AB7A5"/>
              </w:txbxContent>
            </v:textbox>
          </v:roundrect>
        </w:pict>
      </w:r>
      <w:r>
        <w:rPr>
          <w:rtl/>
          <w:lang w:eastAsia="fr-FR"/>
        </w:rPr>
        <w:pict>
          <v:rect id="_x0000_s1039" o:spid="_x0000_s1039" o:spt="1" style="position:absolute;left:0pt;margin-left:16.45pt;margin-top:9.85pt;height:773.85pt;width:527.45pt;z-index:251662336;mso-width-relative:page;mso-height-relative:page;" stroked="t" coordsize="21600,21600">
            <v:path/>
            <v:fill focussize="0,0"/>
            <v:stroke color="#0000FF"/>
            <v:imagedata o:title=""/>
            <o:lock v:ext="edit"/>
            <v:textbox>
              <w:txbxContent>
                <w:p w14:paraId="2AFEE210">
                  <w:pPr>
                    <w:bidi/>
                    <w:jc w:val="center"/>
                    <w:rPr>
                      <w:rFonts w:cs="AdvertisingBold"/>
                      <w:b/>
                      <w:bCs/>
                      <w:smallCaps/>
                      <w:color w:val="FF0000"/>
                      <w:sz w:val="40"/>
                      <w:szCs w:val="40"/>
                      <w:rtl/>
                    </w:rPr>
                  </w:pPr>
                </w:p>
                <w:p w14:paraId="7A30FCC1">
                  <w:pPr>
                    <w:bidi/>
                    <w:jc w:val="center"/>
                    <w:rPr>
                      <w:rFonts w:cs="AdvertisingBold"/>
                      <w:b/>
                      <w:bCs/>
                      <w:smallCaps/>
                      <w:color w:val="FF0000"/>
                      <w:sz w:val="40"/>
                      <w:szCs w:val="40"/>
                      <w:rtl/>
                    </w:rPr>
                  </w:pPr>
                </w:p>
                <w:p w14:paraId="6FE4FEFB">
                  <w:pPr>
                    <w:bidi/>
                    <w:jc w:val="center"/>
                    <w:rPr>
                      <w:rFonts w:cs="AdvertisingBold"/>
                      <w:b/>
                      <w:bCs/>
                      <w:smallCaps/>
                      <w:color w:val="FF0000"/>
                      <w:sz w:val="40"/>
                      <w:szCs w:val="40"/>
                      <w:rtl/>
                    </w:rPr>
                  </w:pPr>
                </w:p>
                <w:p w14:paraId="64A03822">
                  <w:pPr>
                    <w:bidi/>
                    <w:jc w:val="center"/>
                    <w:rPr>
                      <w:rFonts w:cs="AdvertisingBold"/>
                      <w:b/>
                      <w:bCs/>
                      <w:smallCaps/>
                      <w:color w:val="FF0000"/>
                      <w:sz w:val="40"/>
                      <w:szCs w:val="40"/>
                      <w:rtl/>
                    </w:rPr>
                  </w:pPr>
                </w:p>
                <w:p w14:paraId="5499E150">
                  <w:pPr>
                    <w:bidi/>
                    <w:jc w:val="center"/>
                    <w:rPr>
                      <w:rFonts w:cs="AdvertisingBold"/>
                      <w:b/>
                      <w:bCs/>
                      <w:smallCaps/>
                      <w:color w:val="FF0000"/>
                      <w:sz w:val="40"/>
                      <w:szCs w:val="40"/>
                      <w:rtl/>
                    </w:rPr>
                  </w:pPr>
                </w:p>
                <w:p w14:paraId="3CB7C37D">
                  <w:pPr>
                    <w:bidi/>
                    <w:jc w:val="center"/>
                    <w:rPr>
                      <w:rFonts w:cs="AdvertisingBold"/>
                      <w:b/>
                      <w:bCs/>
                      <w:smallCaps/>
                      <w:color w:val="FF0000"/>
                      <w:sz w:val="40"/>
                      <w:szCs w:val="40"/>
                      <w:rtl/>
                    </w:rPr>
                  </w:pPr>
                </w:p>
                <w:p w14:paraId="7B0DC27A">
                  <w:pPr>
                    <w:bidi/>
                    <w:jc w:val="center"/>
                    <w:rPr>
                      <w:rFonts w:cs="AdvertisingBold"/>
                      <w:b/>
                      <w:bCs/>
                      <w:smallCaps/>
                      <w:color w:val="FF0000"/>
                      <w:sz w:val="40"/>
                      <w:szCs w:val="40"/>
                      <w:rtl/>
                    </w:rPr>
                  </w:pPr>
                </w:p>
                <w:p w14:paraId="56076853">
                  <w:pPr>
                    <w:bidi/>
                    <w:jc w:val="center"/>
                    <w:rPr>
                      <w:rFonts w:cs="AdvertisingBold"/>
                      <w:b/>
                      <w:bCs/>
                      <w:smallCaps/>
                      <w:color w:val="FF0000"/>
                      <w:sz w:val="40"/>
                      <w:szCs w:val="40"/>
                      <w:rtl/>
                    </w:rPr>
                  </w:pPr>
                </w:p>
                <w:p w14:paraId="3B94D21E">
                  <w:pPr>
                    <w:bidi/>
                    <w:jc w:val="center"/>
                    <w:rPr>
                      <w:rFonts w:cs="AdvertisingBold"/>
                      <w:b/>
                      <w:bCs/>
                      <w:smallCaps/>
                      <w:color w:val="FF0000"/>
                      <w:sz w:val="40"/>
                      <w:szCs w:val="40"/>
                      <w:rtl/>
                    </w:rPr>
                  </w:pPr>
                </w:p>
                <w:p w14:paraId="51B59B43">
                  <w:pPr>
                    <w:bidi/>
                    <w:jc w:val="center"/>
                    <w:rPr>
                      <w:rFonts w:cs="AdvertisingBold"/>
                      <w:b/>
                      <w:bCs/>
                      <w:smallCaps/>
                      <w:color w:val="FF0000"/>
                      <w:sz w:val="40"/>
                      <w:szCs w:val="40"/>
                      <w:rtl/>
                    </w:rPr>
                  </w:pPr>
                </w:p>
                <w:p w14:paraId="44CB4EC4">
                  <w:pPr>
                    <w:bidi/>
                    <w:jc w:val="center"/>
                    <w:rPr>
                      <w:rFonts w:cs="AdvertisingBold"/>
                      <w:b/>
                      <w:bCs/>
                      <w:smallCaps/>
                      <w:color w:val="FF0000"/>
                      <w:sz w:val="40"/>
                      <w:szCs w:val="40"/>
                      <w:rtl/>
                    </w:rPr>
                  </w:pPr>
                </w:p>
                <w:p w14:paraId="67725792">
                  <w:pPr>
                    <w:bidi/>
                    <w:jc w:val="center"/>
                    <w:rPr>
                      <w:rFonts w:cs="AdvertisingBold"/>
                      <w:b/>
                      <w:bCs/>
                      <w:smallCaps/>
                      <w:color w:val="FF0000"/>
                      <w:sz w:val="40"/>
                      <w:szCs w:val="40"/>
                      <w:rtl/>
                    </w:rPr>
                  </w:pPr>
                </w:p>
                <w:p w14:paraId="49F5BFFC">
                  <w:pPr>
                    <w:bidi/>
                    <w:rPr>
                      <w:rFonts w:cs="AdvertisingBold"/>
                      <w:b/>
                      <w:bCs/>
                      <w:smallCaps/>
                      <w:color w:val="FF0000"/>
                      <w:sz w:val="40"/>
                      <w:szCs w:val="40"/>
                    </w:rPr>
                  </w:pPr>
                  <w:r>
                    <w:rPr>
                      <w:rFonts w:cs="AdvertisingBold"/>
                      <w:b/>
                      <w:bCs/>
                      <w:smallCaps/>
                      <w:color w:val="FF0000"/>
                      <w:sz w:val="40"/>
                      <w:szCs w:val="40"/>
                      <w:rtl/>
                      <w:lang w:eastAsia="fr-FR"/>
                    </w:rPr>
                    <w:drawing>
                      <wp:inline distT="0" distB="0" distL="0" distR="0">
                        <wp:extent cx="6417310" cy="4025900"/>
                        <wp:effectExtent l="19050" t="0" r="2237" b="0"/>
                        <wp:docPr id="1268" name="Imag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pic:cNvPicPr>
                                  <a:picLocks noChangeAspect="1"/>
                                </pic:cNvPicPr>
                              </pic:nvPicPr>
                              <pic:blipFill>
                                <a:blip r:embed="rId6" cstate="print">
                                  <a:extLst>
                                    <a:ext uri="{BEBA8EAE-BF5A-486C-A8C5-ECC9F3942E4B}">
                                      <a14:imgProps xmlns:a14="http://schemas.microsoft.com/office/drawing/2010/main">
                                        <a14:imgLayer r:embed="rId7">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8702" cy="4039320"/>
                                </a:xfrm>
                                <a:prstGeom prst="rect">
                                  <a:avLst/>
                                </a:prstGeom>
                              </pic:spPr>
                            </pic:pic>
                          </a:graphicData>
                        </a:graphic>
                      </wp:inline>
                    </w:drawing>
                  </w:r>
                </w:p>
              </w:txbxContent>
            </v:textbox>
          </v:rect>
        </w:pict>
      </w:r>
    </w:p>
    <w:p w14:paraId="5C7B60BD">
      <w:pPr>
        <w:bidi/>
        <w:rPr>
          <w:rtl/>
        </w:rPr>
      </w:pPr>
      <w:r>
        <w:rPr>
          <w:rtl/>
          <w:lang w:eastAsia="fr-FR"/>
        </w:rPr>
        <w:pict>
          <v:rect id="_x0000_s1172" o:spid="_x0000_s1172" o:spt="1" style="position:absolute;left:0pt;margin-left:27.25pt;margin-top:2.75pt;height:48.45pt;width:139pt;z-index:251668480;mso-width-relative:page;mso-height-relative:page;" stroked="f" coordsize="21600,21600">
            <v:path/>
            <v:fill focussize="0,0"/>
            <v:stroke on="f"/>
            <v:imagedata o:title=""/>
            <o:lock v:ext="edit"/>
            <v:textbox>
              <w:txbxContent>
                <w:p w14:paraId="585346EF">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14:paraId="0B7D4B6B">
      <w:pPr>
        <w:bidi/>
        <w:rPr>
          <w:rtl/>
        </w:rPr>
      </w:pPr>
    </w:p>
    <w:p w14:paraId="2C9F40CA">
      <w:pPr>
        <w:bidi/>
        <w:rPr>
          <w:rtl/>
        </w:rPr>
      </w:pPr>
    </w:p>
    <w:p w14:paraId="4CF01CEC">
      <w:pPr>
        <w:bidi/>
        <w:rPr>
          <w:rtl/>
        </w:rPr>
      </w:pPr>
    </w:p>
    <w:p w14:paraId="39659E05">
      <w:pPr>
        <w:bidi/>
        <w:rPr>
          <w:rtl/>
        </w:rPr>
      </w:pPr>
      <w:r>
        <w:rPr>
          <w:rFonts w:asciiTheme="majorBidi" w:hAnsiTheme="majorBidi" w:cstheme="majorBidi"/>
          <w:b/>
          <w:bCs/>
          <w:sz w:val="28"/>
          <w:szCs w:val="28"/>
          <w:rtl/>
          <w:lang w:eastAsia="fr-FR"/>
        </w:rPr>
        <w:pict>
          <v:rect id="_x0000_s1139" o:spid="_x0000_s1139" o:spt="1" style="position:absolute;left:0pt;margin-left:28.5pt;margin-top:18.4pt;height:295.85pt;width:504.9pt;z-index:251664384;mso-width-relative:page;mso-height-relative:page;" fillcolor="#F2F2F2" filled="t" stroked="t" coordsize="21600,21600">
            <v:path/>
            <v:fill on="t" focussize="0,0"/>
            <v:stroke color="#0000FF"/>
            <v:imagedata o:title=""/>
            <o:lock v:ext="edit"/>
            <v:textbox>
              <w:txbxContent>
                <w:p w14:paraId="658AAE26">
                  <w:pPr>
                    <w:pStyle w:val="18"/>
                    <w:bidi/>
                    <w:ind w:left="-55"/>
                    <w:jc w:val="center"/>
                    <w:rPr>
                      <w:rStyle w:val="49"/>
                      <w:rFonts w:asciiTheme="majorBidi" w:hAnsiTheme="majorBidi" w:cstheme="majorBidi"/>
                      <w:b w:val="0"/>
                      <w:bCs w:val="0"/>
                      <w:sz w:val="32"/>
                      <w:szCs w:val="32"/>
                      <w:rtl/>
                      <w:lang w:bidi="ar-DZ"/>
                    </w:rPr>
                  </w:pPr>
                  <w:r>
                    <w:rPr>
                      <w:rStyle w:val="49"/>
                      <w:rFonts w:hint="cs" w:asciiTheme="majorBidi" w:hAnsiTheme="majorBidi" w:cstheme="majorBidi"/>
                      <w:sz w:val="32"/>
                      <w:szCs w:val="32"/>
                      <w:rtl/>
                    </w:rPr>
                    <w:t>كيف أنمو جيدا </w:t>
                  </w:r>
                  <w:r>
                    <w:rPr>
                      <w:rStyle w:val="49"/>
                      <w:rFonts w:asciiTheme="majorBidi" w:hAnsiTheme="majorBidi" w:cstheme="majorBidi"/>
                      <w:sz w:val="32"/>
                      <w:szCs w:val="32"/>
                    </w:rPr>
                    <w:t>!</w:t>
                  </w:r>
                </w:p>
                <w:p w14:paraId="23085F6E">
                  <w:pPr>
                    <w:pStyle w:val="18"/>
                    <w:bidi/>
                    <w:ind w:left="-55"/>
                    <w:jc w:val="both"/>
                    <w:rPr>
                      <w:rStyle w:val="49"/>
                      <w:rFonts w:asciiTheme="majorBidi" w:hAnsiTheme="majorBidi" w:cstheme="majorBidi"/>
                      <w:b w:val="0"/>
                      <w:bCs w:val="0"/>
                      <w:sz w:val="32"/>
                      <w:szCs w:val="32"/>
                    </w:rPr>
                  </w:pPr>
                  <w:r>
                    <w:rPr>
                      <w:rStyle w:val="49"/>
                      <w:rFonts w:asciiTheme="majorBidi" w:hAnsiTheme="majorBidi" w:cstheme="majorBidi"/>
                      <w:sz w:val="32"/>
                      <w:szCs w:val="32"/>
                      <w:rtl/>
                    </w:rPr>
                    <w:t>اِجتمع</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الأصدقاء</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ساحةِ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المدرسةِ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أتناء</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فترة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الرَّاحةِ، صاحت</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شهده</w:t>
                  </w:r>
                  <w:r>
                    <w:rPr>
                      <w:rStyle w:val="49"/>
                      <w:rFonts w:asciiTheme="majorBidi" w:hAnsiTheme="majorBidi" w:cstheme="majorBidi"/>
                      <w:sz w:val="32"/>
                      <w:szCs w:val="32"/>
                    </w:rPr>
                    <w:t>: "</w:t>
                  </w:r>
                  <w:r>
                    <w:rPr>
                      <w:rStyle w:val="49"/>
                      <w:rFonts w:asciiTheme="majorBidi" w:hAnsiTheme="majorBidi" w:cstheme="majorBidi"/>
                      <w:sz w:val="32"/>
                      <w:szCs w:val="32"/>
                      <w:rtl/>
                    </w:rPr>
                    <w:t>شيء</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مذهِل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صار</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فستاني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قصيرا وقالت</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نهلة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وأنا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أيضا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زاد</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طولي،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وحِذائي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صبح</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ضيِّقا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على</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رِجلي،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فسأل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هما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مصطفى</w:t>
                  </w:r>
                  <w:r>
                    <w:rPr>
                      <w:rStyle w:val="49"/>
                      <w:rFonts w:asciiTheme="majorBidi" w:hAnsiTheme="majorBidi" w:cstheme="majorBidi"/>
                      <w:sz w:val="32"/>
                      <w:szCs w:val="32"/>
                    </w:rPr>
                    <w:t>.</w:t>
                  </w:r>
                  <w:r>
                    <w:rPr>
                      <w:rStyle w:val="49"/>
                      <w:rFonts w:asciiTheme="majorBidi" w:hAnsiTheme="majorBidi" w:cstheme="majorBidi"/>
                      <w:sz w:val="32"/>
                      <w:szCs w:val="32"/>
                      <w:rtl/>
                    </w:rPr>
                    <w:t xml:space="preserve"> </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هل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تريدان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تكبرا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أكثر</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أنتما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وكلَّ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الأصدقاء؟</w:t>
                  </w:r>
                </w:p>
                <w:p w14:paraId="3CBF4F32">
                  <w:pPr>
                    <w:pStyle w:val="18"/>
                    <w:bidi/>
                    <w:ind w:left="-55"/>
                    <w:jc w:val="both"/>
                    <w:rPr>
                      <w:rStyle w:val="49"/>
                      <w:rFonts w:asciiTheme="majorBidi" w:hAnsiTheme="majorBidi" w:cstheme="majorBidi"/>
                      <w:b w:val="0"/>
                      <w:bCs w:val="0"/>
                      <w:sz w:val="32"/>
                      <w:szCs w:val="32"/>
                    </w:rPr>
                  </w:pPr>
                  <w:r>
                    <w:rPr>
                      <w:rStyle w:val="49"/>
                      <w:rFonts w:asciiTheme="majorBidi" w:hAnsiTheme="majorBidi" w:cstheme="majorBidi"/>
                      <w:sz w:val="32"/>
                      <w:szCs w:val="32"/>
                      <w:rtl/>
                    </w:rPr>
                    <w:t>أجاب</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كل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الأطفال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بِبراءةٍ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تامَّةٍ</w:t>
                  </w:r>
                  <w:r>
                    <w:rPr>
                      <w:rStyle w:val="49"/>
                      <w:rFonts w:asciiTheme="majorBidi" w:hAnsiTheme="majorBidi" w:cstheme="majorBidi"/>
                      <w:sz w:val="32"/>
                      <w:szCs w:val="32"/>
                    </w:rPr>
                    <w:t>: "</w:t>
                  </w:r>
                  <w:r>
                    <w:rPr>
                      <w:rStyle w:val="49"/>
                      <w:rFonts w:asciiTheme="majorBidi" w:hAnsiTheme="majorBidi" w:cstheme="majorBidi"/>
                      <w:sz w:val="32"/>
                      <w:szCs w:val="32"/>
                      <w:rtl/>
                    </w:rPr>
                    <w:t>طبعا،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نريد</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نكون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أصِحَّاء</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وأقوِياء</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ردَّ</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مصطفى</w:t>
                  </w:r>
                  <w:r>
                    <w:rPr>
                      <w:rStyle w:val="49"/>
                      <w:rFonts w:asciiTheme="majorBidi" w:hAnsiTheme="majorBidi" w:cstheme="majorBidi"/>
                      <w:sz w:val="32"/>
                      <w:szCs w:val="32"/>
                    </w:rPr>
                    <w:t>: "</w:t>
                  </w:r>
                  <w:r>
                    <w:rPr>
                      <w:rStyle w:val="49"/>
                      <w:rFonts w:asciiTheme="majorBidi" w:hAnsiTheme="majorBidi" w:cstheme="majorBidi"/>
                      <w:sz w:val="32"/>
                      <w:szCs w:val="32"/>
                      <w:rtl/>
                    </w:rPr>
                    <w:t>لِكي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تتمدَّد</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عظامكم وتنموا،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قلِّلوا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كلِ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السَّكاكِرِ</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والمشروباتِ</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الغازيَّة، وأكثِروا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شربِ</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الحليب</w:t>
                  </w:r>
                  <w:r>
                    <w:rPr>
                      <w:rStyle w:val="49"/>
                      <w:rFonts w:asciiTheme="majorBidi" w:hAnsiTheme="majorBidi" w:cstheme="majorBidi"/>
                      <w:sz w:val="32"/>
                      <w:szCs w:val="32"/>
                    </w:rPr>
                    <w:t>".</w:t>
                  </w:r>
                </w:p>
                <w:p w14:paraId="2B2434E2">
                  <w:pPr>
                    <w:pStyle w:val="18"/>
                    <w:bidi/>
                    <w:ind w:left="-55"/>
                    <w:jc w:val="both"/>
                    <w:rPr>
                      <w:rStyle w:val="49"/>
                      <w:rFonts w:asciiTheme="majorBidi" w:hAnsiTheme="majorBidi" w:cstheme="majorBidi"/>
                      <w:b w:val="0"/>
                      <w:bCs w:val="0"/>
                      <w:sz w:val="32"/>
                      <w:szCs w:val="32"/>
                    </w:rPr>
                  </w:pPr>
                  <w:r>
                    <w:rPr>
                      <w:rStyle w:val="49"/>
                      <w:rFonts w:asciiTheme="majorBidi" w:hAnsiTheme="majorBidi" w:cstheme="majorBidi"/>
                      <w:sz w:val="32"/>
                      <w:szCs w:val="32"/>
                      <w:rtl/>
                    </w:rPr>
                    <w:t>فقالت</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شهد</w:t>
                  </w:r>
                  <w:r>
                    <w:rPr>
                      <w:rStyle w:val="49"/>
                      <w:rFonts w:hint="cs" w:asciiTheme="majorBidi" w:hAnsiTheme="majorBidi" w:cstheme="majorBidi"/>
                      <w:sz w:val="32"/>
                      <w:szCs w:val="32"/>
                      <w:rtl/>
                    </w:rPr>
                    <w:t>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وماذا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أفعل؟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انا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أحِبها،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ومتعتي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قضم</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المصَّاصاتِ</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والشكولاتة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ومضغِ</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العلكة</w:t>
                  </w:r>
                  <w:r>
                    <w:rPr>
                      <w:rStyle w:val="49"/>
                      <w:rFonts w:asciiTheme="majorBidi" w:hAnsiTheme="majorBidi" w:cstheme="majorBidi"/>
                      <w:sz w:val="32"/>
                      <w:szCs w:val="32"/>
                    </w:rPr>
                    <w:t>.</w:t>
                  </w:r>
                  <w:r>
                    <w:rPr>
                      <w:rStyle w:val="49"/>
                      <w:rFonts w:asciiTheme="majorBidi" w:hAnsiTheme="majorBidi" w:cstheme="majorBidi"/>
                      <w:sz w:val="32"/>
                      <w:szCs w:val="32"/>
                      <w:rtl/>
                    </w:rPr>
                    <w:t xml:space="preserve"> حينما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سمِعتها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المعلمة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فنصحتها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قائلة</w:t>
                  </w:r>
                  <w:r>
                    <w:rPr>
                      <w:rStyle w:val="49"/>
                      <w:rFonts w:asciiTheme="majorBidi" w:hAnsiTheme="majorBidi" w:cstheme="majorBidi"/>
                      <w:sz w:val="32"/>
                      <w:szCs w:val="32"/>
                    </w:rPr>
                    <w:t>: "</w:t>
                  </w:r>
                  <w:r>
                    <w:rPr>
                      <w:rStyle w:val="49"/>
                      <w:rFonts w:asciiTheme="majorBidi" w:hAnsiTheme="majorBidi" w:cstheme="majorBidi"/>
                      <w:sz w:val="32"/>
                      <w:szCs w:val="32"/>
                      <w:rtl/>
                    </w:rPr>
                    <w:t>دعك</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الحلوياتِّ</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يا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عزيزتي،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فهي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تسوّس</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أسنانكِ</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الجميلة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وتفقدها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بياضها،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حافِظي</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على</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صِحَّتها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بتنظيفها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بعد</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كل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وجبةٍ</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وتناولوا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يا</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أطفال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الكثير</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من</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الخضر</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والفواكه</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والحليب</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حتَّى</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تنمو</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أجسامكم</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وتتصدَّى</w:t>
                  </w:r>
                  <w:r>
                    <w:rPr>
                      <w:rStyle w:val="49"/>
                      <w:rFonts w:asciiTheme="majorBidi" w:hAnsiTheme="majorBidi" w:cstheme="majorBidi"/>
                      <w:sz w:val="32"/>
                      <w:szCs w:val="32"/>
                    </w:rPr>
                    <w:t xml:space="preserve"> </w:t>
                  </w:r>
                  <w:r>
                    <w:rPr>
                      <w:rStyle w:val="49"/>
                      <w:rFonts w:asciiTheme="majorBidi" w:hAnsiTheme="majorBidi" w:cstheme="majorBidi"/>
                      <w:sz w:val="32"/>
                      <w:szCs w:val="32"/>
                      <w:rtl/>
                    </w:rPr>
                    <w:t>لكلِّ</w:t>
                  </w:r>
                  <w:r>
                    <w:rPr>
                      <w:rStyle w:val="49"/>
                      <w:rFonts w:asciiTheme="majorBidi" w:hAnsiTheme="majorBidi" w:cstheme="majorBidi"/>
                      <w:sz w:val="32"/>
                      <w:szCs w:val="32"/>
                    </w:rPr>
                    <w:t xml:space="preserve"> </w:t>
                  </w:r>
                  <w:r>
                    <w:rPr>
                      <w:rStyle w:val="49"/>
                      <w:rFonts w:asciiTheme="majorBidi" w:hAnsiTheme="majorBidi" w:cstheme="majorBidi"/>
                      <w:sz w:val="32"/>
                      <w:szCs w:val="32"/>
                      <w:rtl/>
                    </w:rPr>
                    <w:t>الأمراض</w:t>
                  </w:r>
                  <w:r>
                    <w:rPr>
                      <w:rStyle w:val="49"/>
                      <w:rFonts w:hint="cs" w:asciiTheme="majorBidi" w:hAnsiTheme="majorBidi" w:cstheme="majorBidi"/>
                      <w:sz w:val="32"/>
                      <w:szCs w:val="32"/>
                      <w:rtl/>
                    </w:rPr>
                    <w:t>.</w:t>
                  </w:r>
                </w:p>
                <w:p w14:paraId="7C26020F">
                  <w:pPr>
                    <w:tabs>
                      <w:tab w:val="left" w:pos="1604"/>
                    </w:tabs>
                    <w:bidi/>
                    <w:spacing w:after="120" w:line="240" w:lineRule="auto"/>
                    <w:jc w:val="both"/>
                    <w:rPr>
                      <w:rFonts w:cs="Times New Roman" w:asciiTheme="majorBidi" w:hAnsiTheme="majorBidi"/>
                      <w:b/>
                      <w:bCs/>
                      <w:sz w:val="32"/>
                      <w:szCs w:val="32"/>
                      <w:rtl/>
                      <w:lang w:bidi="ar-DZ"/>
                    </w:rPr>
                  </w:pPr>
                  <w:r>
                    <w:rPr>
                      <w:rFonts w:hint="cs" w:cs="Times New Roman" w:asciiTheme="majorBidi" w:hAnsiTheme="majorBidi"/>
                      <w:b/>
                      <w:bCs/>
                      <w:color w:val="00B050"/>
                      <w:sz w:val="32"/>
                      <w:szCs w:val="32"/>
                      <w:rtl/>
                    </w:rPr>
                    <w:t>.</w:t>
                  </w:r>
                </w:p>
                <w:p w14:paraId="734A6C82">
                  <w:pPr>
                    <w:spacing w:line="240" w:lineRule="auto"/>
                    <w:rPr>
                      <w:sz w:val="32"/>
                      <w:szCs w:val="32"/>
                      <w:lang w:bidi="ar-DZ"/>
                    </w:rPr>
                  </w:pPr>
                </w:p>
              </w:txbxContent>
            </v:textbox>
          </v:rect>
        </w:pict>
      </w:r>
    </w:p>
    <w:p w14:paraId="0F2CC2D3">
      <w:pPr>
        <w:bidi/>
        <w:jc w:val="center"/>
        <w:rPr>
          <w:rtl/>
          <w:lang w:eastAsia="fr-FR"/>
        </w:rPr>
      </w:pPr>
    </w:p>
    <w:p w14:paraId="2B76F298">
      <w:pPr>
        <w:bidi/>
        <w:jc w:val="center"/>
        <w:rPr>
          <w:rtl/>
          <w:lang w:eastAsia="fr-FR"/>
        </w:rPr>
      </w:pPr>
    </w:p>
    <w:p w14:paraId="5A374E02">
      <w:pPr>
        <w:bidi/>
        <w:jc w:val="center"/>
        <w:rPr>
          <w:rtl/>
          <w:lang w:eastAsia="fr-FR"/>
        </w:rPr>
      </w:pPr>
    </w:p>
    <w:p w14:paraId="469E7C00">
      <w:pPr>
        <w:bidi/>
        <w:jc w:val="center"/>
        <w:rPr>
          <w:rtl/>
          <w:lang w:eastAsia="fr-FR"/>
        </w:rPr>
      </w:pPr>
    </w:p>
    <w:p w14:paraId="3020A003">
      <w:pPr>
        <w:bidi/>
        <w:jc w:val="center"/>
        <w:rPr>
          <w:rtl/>
          <w:lang w:eastAsia="fr-FR"/>
        </w:rPr>
      </w:pPr>
    </w:p>
    <w:p w14:paraId="71737189">
      <w:pPr>
        <w:bidi/>
        <w:jc w:val="center"/>
        <w:rPr>
          <w:rtl/>
          <w:lang w:eastAsia="fr-FR"/>
        </w:rPr>
      </w:pPr>
    </w:p>
    <w:p w14:paraId="2FB5C508">
      <w:pPr>
        <w:bidi/>
        <w:jc w:val="center"/>
        <w:rPr>
          <w:rtl/>
          <w:lang w:eastAsia="fr-FR"/>
        </w:rPr>
      </w:pPr>
    </w:p>
    <w:p w14:paraId="61A23903">
      <w:pPr>
        <w:bidi/>
        <w:jc w:val="center"/>
        <w:rPr>
          <w:rtl/>
          <w:lang w:eastAsia="fr-FR"/>
        </w:rPr>
      </w:pPr>
    </w:p>
    <w:p w14:paraId="24985549">
      <w:pPr>
        <w:bidi/>
        <w:jc w:val="center"/>
        <w:rPr>
          <w:rtl/>
          <w:lang w:eastAsia="fr-FR"/>
        </w:rPr>
      </w:pPr>
    </w:p>
    <w:p w14:paraId="0BA133F0">
      <w:pPr>
        <w:bidi/>
        <w:jc w:val="center"/>
        <w:rPr>
          <w:rtl/>
          <w:lang w:eastAsia="fr-FR"/>
        </w:rPr>
      </w:pPr>
    </w:p>
    <w:p w14:paraId="6A849B1F">
      <w:pPr>
        <w:bidi/>
        <w:jc w:val="center"/>
        <w:rPr>
          <w:rtl/>
          <w:lang w:eastAsia="fr-FR"/>
        </w:rPr>
      </w:pPr>
    </w:p>
    <w:p w14:paraId="1D7D1206">
      <w:pPr>
        <w:bidi/>
        <w:rPr>
          <w:rFonts w:asciiTheme="majorBidi" w:hAnsiTheme="majorBidi" w:cstheme="majorBidi"/>
          <w:sz w:val="36"/>
          <w:szCs w:val="36"/>
          <w:rtl/>
        </w:rPr>
      </w:pPr>
    </w:p>
    <w:p w14:paraId="406BEC4D">
      <w:pPr>
        <w:bidi/>
        <w:rPr>
          <w:rFonts w:asciiTheme="majorBidi" w:hAnsiTheme="majorBidi" w:cstheme="majorBidi"/>
          <w:sz w:val="36"/>
          <w:szCs w:val="36"/>
          <w:rtl/>
        </w:rPr>
      </w:pPr>
    </w:p>
    <w:p w14:paraId="176F4A45">
      <w:pPr>
        <w:bidi/>
        <w:rPr>
          <w:rFonts w:asciiTheme="majorBidi" w:hAnsiTheme="majorBidi" w:cstheme="majorBidi"/>
          <w:sz w:val="36"/>
          <w:szCs w:val="36"/>
          <w:rtl/>
        </w:rPr>
      </w:pPr>
    </w:p>
    <w:p w14:paraId="70CA2D73">
      <w:pPr>
        <w:bidi/>
        <w:rPr>
          <w:rFonts w:asciiTheme="majorBidi" w:hAnsiTheme="majorBidi" w:cstheme="majorBidi"/>
          <w:sz w:val="36"/>
          <w:szCs w:val="36"/>
          <w:rtl/>
        </w:rPr>
      </w:pPr>
    </w:p>
    <w:p w14:paraId="3B96953D">
      <w:pPr>
        <w:bidi/>
        <w:rPr>
          <w:rFonts w:asciiTheme="majorBidi" w:hAnsiTheme="majorBidi" w:cstheme="majorBidi"/>
          <w:sz w:val="36"/>
          <w:szCs w:val="36"/>
          <w:rtl/>
        </w:rPr>
      </w:pPr>
    </w:p>
    <w:p w14:paraId="069A8DCB">
      <w:pPr>
        <w:bidi/>
        <w:rPr>
          <w:rFonts w:asciiTheme="majorBidi" w:hAnsiTheme="majorBidi" w:cstheme="majorBidi"/>
          <w:sz w:val="36"/>
          <w:szCs w:val="36"/>
        </w:rPr>
      </w:pPr>
    </w:p>
    <w:p w14:paraId="54F185DE">
      <w:pPr>
        <w:bidi/>
      </w:pPr>
    </w:p>
    <w:p w14:paraId="5FCB988A">
      <w:pPr>
        <w:bidi/>
      </w:pPr>
    </w:p>
    <w:p w14:paraId="44C3399C">
      <w:pPr>
        <w:bidi/>
      </w:pPr>
    </w:p>
    <w:p w14:paraId="15E3ACFD">
      <w:pPr>
        <w:bidi/>
      </w:pPr>
    </w:p>
    <w:p w14:paraId="6845B2F5">
      <w:pPr>
        <w:bidi/>
      </w:pPr>
    </w:p>
    <w:p w14:paraId="13A6D157">
      <w:pPr>
        <w:bidi/>
        <w:spacing w:line="240" w:lineRule="auto"/>
        <w:jc w:val="both"/>
        <w:rPr>
          <w:rFonts w:ascii="Tahoma" w:hAnsi="Tahoma" w:cs="Tahoma"/>
          <w:b/>
          <w:bCs/>
          <w:color w:val="FF00FF"/>
          <w:sz w:val="24"/>
          <w:szCs w:val="24"/>
          <w:rtl/>
        </w:rPr>
      </w:pPr>
    </w:p>
    <w:p w14:paraId="6DF8D6D1">
      <w:pPr>
        <w:bidi/>
        <w:spacing w:line="240" w:lineRule="auto"/>
        <w:jc w:val="both"/>
        <w:rPr>
          <w:rFonts w:ascii="Tahoma" w:hAnsi="Tahoma" w:cs="Tahoma"/>
          <w:b/>
          <w:bCs/>
          <w:color w:val="FF00FF"/>
          <w:sz w:val="24"/>
          <w:szCs w:val="24"/>
          <w:rtl/>
        </w:rPr>
      </w:pPr>
    </w:p>
    <w:p w14:paraId="149BF4B7">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_x0000_s1138" o:spid="_x0000_s1138" o:spt="2" style="position:absolute;left:0pt;margin-left:0.15pt;margin-top:2pt;height:127.55pt;width:552.35pt;z-index:251663360;mso-width-relative:page;mso-height-relative:page;" stroked="t" coordsize="21600,21600" arcsize="0.166666666666667">
            <v:path/>
            <v:fill focussize="0,0"/>
            <v:stroke color="#0000FF"/>
            <v:imagedata o:title=""/>
            <o:lock v:ext="edit"/>
            <v:textbox>
              <w:txbxContent>
                <w:p w14:paraId="605CEF52">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ACD9C64">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BA75CAB">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2BD12B26">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32"/>
                      <w:szCs w:val="32"/>
                      <w:rtl/>
                      <w:lang w:bidi="ar-DZ"/>
                    </w:rPr>
                    <w:t xml:space="preserve"> كيف أنمو جيدا </w:t>
                  </w:r>
                </w:p>
                <w:p w14:paraId="3D7036D1">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14:paraId="061E838D">
      <w:pPr>
        <w:bidi/>
        <w:spacing w:line="240" w:lineRule="auto"/>
        <w:rPr>
          <w:rFonts w:ascii="Tahoma" w:hAnsi="Tahoma" w:cs="Tahoma"/>
          <w:b/>
          <w:bCs/>
          <w:color w:val="FF00FF"/>
          <w:sz w:val="24"/>
          <w:szCs w:val="24"/>
          <w:rtl/>
        </w:rPr>
      </w:pPr>
    </w:p>
    <w:p w14:paraId="2CE9A981">
      <w:pPr>
        <w:bidi/>
        <w:spacing w:line="240" w:lineRule="auto"/>
        <w:rPr>
          <w:rFonts w:ascii="Tahoma" w:hAnsi="Tahoma" w:cs="Tahoma"/>
          <w:b/>
          <w:bCs/>
          <w:color w:val="FF00FF"/>
          <w:sz w:val="24"/>
          <w:szCs w:val="24"/>
          <w:rtl/>
        </w:rPr>
      </w:pPr>
    </w:p>
    <w:p w14:paraId="34C4B578">
      <w:pPr>
        <w:bidi/>
        <w:spacing w:line="240" w:lineRule="auto"/>
        <w:rPr>
          <w:rFonts w:ascii="Tahoma" w:hAnsi="Tahoma" w:cs="Tahoma"/>
          <w:b/>
          <w:bCs/>
          <w:color w:val="FF00FF"/>
          <w:sz w:val="24"/>
          <w:szCs w:val="24"/>
          <w:rtl/>
        </w:rPr>
      </w:pPr>
    </w:p>
    <w:p w14:paraId="5D7C2B0E">
      <w:pPr>
        <w:bidi/>
        <w:spacing w:line="240" w:lineRule="auto"/>
        <w:rPr>
          <w:rFonts w:ascii="Tahoma" w:hAnsi="Tahoma" w:cs="Tahoma"/>
          <w:b/>
          <w:bCs/>
          <w:color w:val="FF00FF"/>
          <w:sz w:val="16"/>
          <w:szCs w:val="16"/>
          <w:rtl/>
        </w:rPr>
      </w:pPr>
    </w:p>
    <w:p w14:paraId="3D6DF169">
      <w:pPr>
        <w:bidi/>
        <w:spacing w:line="240" w:lineRule="auto"/>
        <w:rPr>
          <w:rFonts w:ascii="Tahoma" w:hAnsi="Tahoma" w:cs="Tahoma"/>
          <w:b/>
          <w:bCs/>
          <w:color w:val="FF00FF"/>
          <w:sz w:val="16"/>
          <w:szCs w:val="16"/>
          <w:rtl/>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D170CE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10C27D83">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7C01FEC">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03452B1C">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22750F6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F0BC92C">
            <w:pPr>
              <w:tabs>
                <w:tab w:val="left" w:pos="1604"/>
              </w:tabs>
              <w:bidi/>
              <w:spacing w:after="0" w:line="240" w:lineRule="auto"/>
              <w:jc w:val="center"/>
              <w:rPr>
                <w:rFonts w:cs="AdvertisingMedium"/>
                <w:b/>
                <w:bCs/>
                <w:sz w:val="28"/>
                <w:szCs w:val="28"/>
                <w:rtl/>
              </w:rPr>
            </w:pPr>
            <w:r>
              <w:rPr>
                <w:rFonts w:hint="cs" w:cs="AdvertisingMedium"/>
                <w:b/>
                <w:bCs/>
                <w:sz w:val="28"/>
                <w:szCs w:val="28"/>
                <w:rtl/>
              </w:rPr>
              <w:t>يلاحظ يعبر</w:t>
            </w:r>
          </w:p>
          <w:p w14:paraId="5A584EBE">
            <w:pPr>
              <w:tabs>
                <w:tab w:val="left" w:pos="1604"/>
              </w:tabs>
              <w:bidi/>
              <w:spacing w:after="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30FA68D1">
            <w:pPr>
              <w:bidi/>
              <w:spacing w:before="0" w:beforeAutospacing="0" w:after="120" w:afterAutospacing="0"/>
              <w:rPr>
                <w:rFonts w:asciiTheme="majorBidi" w:hAnsiTheme="majorBidi" w:cstheme="majorBidi"/>
                <w:b/>
                <w:bCs/>
                <w:sz w:val="28"/>
                <w:szCs w:val="28"/>
                <w:rtl/>
                <w:lang w:bidi="ar-DZ"/>
              </w:rPr>
            </w:pPr>
            <w:r>
              <w:rPr>
                <w:rFonts w:asciiTheme="majorBidi" w:hAnsiTheme="majorBidi" w:cstheme="majorBidi"/>
                <w:b/>
                <w:bCs/>
                <w:color w:val="00B050"/>
                <w:sz w:val="28"/>
                <w:szCs w:val="28"/>
                <w:rtl/>
                <w:lang w:bidi="ar-DZ"/>
              </w:rPr>
              <w:t>السياق</w:t>
            </w:r>
            <w:r>
              <w:rPr>
                <w:rFonts w:asciiTheme="majorBidi" w:hAnsiTheme="majorBidi" w:cstheme="majorBidi"/>
                <w:b/>
                <w:bCs/>
                <w:sz w:val="28"/>
                <w:szCs w:val="28"/>
                <w:rtl/>
                <w:lang w:bidi="ar-DZ"/>
              </w:rPr>
              <w:t xml:space="preserve">: </w:t>
            </w:r>
            <w:r>
              <w:rPr>
                <w:rFonts w:hint="cs" w:asciiTheme="majorBidi" w:hAnsiTheme="majorBidi" w:cstheme="majorBidi"/>
                <w:b/>
                <w:bCs/>
                <w:sz w:val="28"/>
                <w:szCs w:val="28"/>
                <w:rtl/>
                <w:lang w:bidi="ar-DZ"/>
              </w:rPr>
              <w:t>نتناول في حياتنا اليومية</w:t>
            </w:r>
            <w:r>
              <w:rPr>
                <w:rFonts w:asciiTheme="majorBidi" w:hAnsiTheme="majorBidi" w:cstheme="majorBidi"/>
                <w:b/>
                <w:bCs/>
                <w:color w:val="000000" w:themeColor="text1"/>
                <w:sz w:val="28"/>
                <w:szCs w:val="28"/>
                <w:rtl/>
                <w:lang w:eastAsia="fr-FR" w:bidi="ar-AE"/>
              </w:rPr>
              <w:t xml:space="preserve"> أغذية مختلفة في </w:t>
            </w:r>
            <w:r>
              <w:rPr>
                <w:rFonts w:hint="cs" w:asciiTheme="majorBidi" w:hAnsiTheme="majorBidi" w:cstheme="majorBidi"/>
                <w:b/>
                <w:bCs/>
                <w:color w:val="000000" w:themeColor="text1"/>
                <w:sz w:val="28"/>
                <w:szCs w:val="28"/>
                <w:rtl/>
                <w:lang w:eastAsia="fr-FR" w:bidi="ar-AE"/>
              </w:rPr>
              <w:t>المنزل</w:t>
            </w:r>
            <w:r>
              <w:rPr>
                <w:rFonts w:asciiTheme="majorBidi" w:hAnsiTheme="majorBidi" w:cstheme="majorBidi"/>
                <w:b/>
                <w:bCs/>
                <w:color w:val="000000" w:themeColor="text1"/>
                <w:sz w:val="28"/>
                <w:szCs w:val="28"/>
                <w:rtl/>
                <w:lang w:eastAsia="fr-FR" w:bidi="ar-AE"/>
              </w:rPr>
              <w:t xml:space="preserve"> أو </w:t>
            </w:r>
            <w:r>
              <w:rPr>
                <w:rFonts w:hint="cs" w:asciiTheme="majorBidi" w:hAnsiTheme="majorBidi" w:cstheme="majorBidi"/>
                <w:b/>
                <w:bCs/>
                <w:color w:val="000000" w:themeColor="text1"/>
                <w:sz w:val="28"/>
                <w:szCs w:val="28"/>
                <w:rtl/>
                <w:lang w:eastAsia="fr-FR" w:bidi="ar-AE"/>
              </w:rPr>
              <w:t>المدرسة</w:t>
            </w:r>
            <w:r>
              <w:rPr>
                <w:rFonts w:asciiTheme="majorBidi" w:hAnsiTheme="majorBidi" w:cstheme="majorBidi"/>
                <w:b/>
                <w:bCs/>
                <w:color w:val="000000" w:themeColor="text1"/>
                <w:sz w:val="28"/>
                <w:szCs w:val="28"/>
                <w:rtl/>
                <w:lang w:eastAsia="fr-FR" w:bidi="ar-AE"/>
              </w:rPr>
              <w:t xml:space="preserve"> أو في أحد المطاعم</w:t>
            </w:r>
            <w:r>
              <w:rPr>
                <w:rFonts w:hint="cs" w:asciiTheme="majorBidi" w:hAnsiTheme="majorBidi" w:cstheme="majorBidi"/>
                <w:b/>
                <w:bCs/>
                <w:color w:val="000000" w:themeColor="text1"/>
                <w:sz w:val="28"/>
                <w:szCs w:val="28"/>
                <w:rtl/>
                <w:lang w:eastAsia="fr-FR" w:bidi="ar-AE"/>
              </w:rPr>
              <w:t>.</w:t>
            </w:r>
          </w:p>
          <w:p w14:paraId="52BECBC9">
            <w:pPr>
              <w:bidi/>
              <w:spacing w:before="0" w:beforeAutospacing="0" w:after="120" w:afterAutospacing="0"/>
              <w:rPr>
                <w:rFonts w:asciiTheme="majorBidi" w:hAnsiTheme="majorBidi" w:cstheme="majorBidi"/>
                <w:b/>
                <w:bCs/>
                <w:sz w:val="28"/>
                <w:szCs w:val="28"/>
                <w:rtl/>
                <w:lang w:bidi="ar-DZ"/>
              </w:rPr>
            </w:pPr>
            <w:r>
              <w:rPr>
                <w:rFonts w:asciiTheme="majorBidi" w:hAnsiTheme="majorBidi" w:cstheme="majorBidi"/>
                <w:b/>
                <w:bCs/>
                <w:color w:val="00B050"/>
                <w:sz w:val="28"/>
                <w:szCs w:val="28"/>
                <w:rtl/>
                <w:lang w:bidi="ar-DZ"/>
              </w:rPr>
              <w:t>السند</w:t>
            </w:r>
            <w:r>
              <w:rPr>
                <w:rFonts w:asciiTheme="majorBidi" w:hAnsiTheme="majorBidi" w:cstheme="majorBidi"/>
                <w:b/>
                <w:bCs/>
                <w:sz w:val="28"/>
                <w:szCs w:val="28"/>
                <w:rtl/>
                <w:lang w:bidi="ar-DZ"/>
              </w:rPr>
              <w:t xml:space="preserve"> : صورة مدعمة للمعنى .</w:t>
            </w:r>
          </w:p>
          <w:p w14:paraId="517AC346">
            <w:pPr>
              <w:bidi/>
              <w:spacing w:before="0" w:beforeAutospacing="0" w:after="120" w:afterAutospacing="0"/>
              <w:rPr>
                <w:rFonts w:asciiTheme="majorBidi" w:hAnsiTheme="majorBidi" w:cstheme="majorBidi"/>
                <w:b/>
                <w:bCs/>
                <w:color w:val="00B050"/>
                <w:sz w:val="28"/>
                <w:szCs w:val="28"/>
                <w:rtl/>
                <w:lang w:bidi="ar-DZ"/>
              </w:rPr>
            </w:pPr>
            <w:r>
              <w:rPr>
                <w:rFonts w:asciiTheme="majorBidi" w:hAnsiTheme="majorBidi" w:cstheme="majorBidi"/>
                <w:b/>
                <w:bCs/>
                <w:color w:val="00B050"/>
                <w:sz w:val="28"/>
                <w:szCs w:val="28"/>
                <w:rtl/>
                <w:lang w:bidi="ar-DZ"/>
              </w:rPr>
              <w:t xml:space="preserve">التعليمة </w:t>
            </w:r>
            <w:r>
              <w:rPr>
                <w:rFonts w:hint="cs" w:asciiTheme="majorBidi" w:hAnsiTheme="majorBidi" w:cstheme="majorBidi"/>
                <w:b/>
                <w:bCs/>
                <w:sz w:val="28"/>
                <w:szCs w:val="28"/>
                <w:rtl/>
                <w:lang w:bidi="ar-DZ"/>
              </w:rPr>
              <w:t>:</w:t>
            </w:r>
            <w:r>
              <w:rPr>
                <w:rFonts w:asciiTheme="majorBidi" w:hAnsiTheme="majorBidi" w:cstheme="majorBidi"/>
                <w:b/>
                <w:bCs/>
                <w:color w:val="231F20"/>
                <w:sz w:val="28"/>
                <w:szCs w:val="28"/>
                <w:rtl/>
              </w:rPr>
              <w:t xml:space="preserve"> </w:t>
            </w:r>
            <w:r>
              <w:rPr>
                <w:b/>
                <w:bCs/>
                <w:rtl/>
              </w:rPr>
              <w:t xml:space="preserve"> </w:t>
            </w:r>
            <w:r>
              <w:rPr>
                <w:rFonts w:cs="Times New Roman" w:asciiTheme="majorBidi" w:hAnsiTheme="majorBidi"/>
                <w:b/>
                <w:bCs/>
                <w:color w:val="000000" w:themeColor="text1"/>
                <w:sz w:val="28"/>
                <w:szCs w:val="28"/>
                <w:rtl/>
              </w:rPr>
              <w:t>ما هي الأغذية الصحية؟ ما هي الأغذية غير الصحية؟ كيف تميز بينها؟</w:t>
            </w:r>
          </w:p>
        </w:tc>
        <w:tc>
          <w:tcPr>
            <w:tcW w:w="464" w:type="pct"/>
            <w:vAlign w:val="center"/>
          </w:tcPr>
          <w:p w14:paraId="729A819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8D7470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072" w:hRule="atLeast"/>
          <w:jc w:val="center"/>
        </w:trPr>
        <w:tc>
          <w:tcPr>
            <w:tcW w:w="680" w:type="pct"/>
          </w:tcPr>
          <w:p w14:paraId="640082E1">
            <w:pPr>
              <w:tabs>
                <w:tab w:val="left" w:pos="1604"/>
              </w:tabs>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58752AFF">
            <w:pPr>
              <w:tabs>
                <w:tab w:val="left" w:pos="1604"/>
              </w:tabs>
              <w:bidi/>
              <w:spacing w:after="0" w:line="240" w:lineRule="auto"/>
              <w:jc w:val="center"/>
              <w:rPr>
                <w:rFonts w:asciiTheme="majorBidi" w:hAnsiTheme="majorBidi" w:cstheme="majorBidi"/>
                <w:b/>
                <w:bCs/>
                <w:sz w:val="28"/>
                <w:szCs w:val="28"/>
                <w:rtl/>
              </w:rPr>
            </w:pPr>
          </w:p>
          <w:p w14:paraId="1ED6119E">
            <w:pPr>
              <w:tabs>
                <w:tab w:val="left" w:pos="1604"/>
              </w:tabs>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1DF58008">
            <w:pPr>
              <w:tabs>
                <w:tab w:val="left" w:pos="1604"/>
              </w:tabs>
              <w:bidi/>
              <w:spacing w:after="0" w:line="240" w:lineRule="auto"/>
              <w:jc w:val="center"/>
              <w:rPr>
                <w:rFonts w:asciiTheme="majorBidi" w:hAnsiTheme="majorBidi" w:cstheme="majorBidi"/>
                <w:b/>
                <w:bCs/>
                <w:sz w:val="28"/>
                <w:szCs w:val="28"/>
                <w:rtl/>
              </w:rPr>
            </w:pPr>
          </w:p>
          <w:p w14:paraId="07F7F0E5">
            <w:pPr>
              <w:tabs>
                <w:tab w:val="left" w:pos="1604"/>
              </w:tabs>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7440C7E4">
            <w:pPr>
              <w:tabs>
                <w:tab w:val="left" w:pos="1604"/>
              </w:tabs>
              <w:bidi/>
              <w:spacing w:after="0" w:line="240" w:lineRule="auto"/>
              <w:jc w:val="center"/>
              <w:rPr>
                <w:rFonts w:asciiTheme="majorBidi" w:hAnsiTheme="majorBidi" w:cstheme="majorBidi"/>
                <w:b/>
                <w:bCs/>
                <w:sz w:val="28"/>
                <w:szCs w:val="28"/>
                <w:rtl/>
              </w:rPr>
            </w:pPr>
          </w:p>
          <w:p w14:paraId="305B5070">
            <w:pPr>
              <w:tabs>
                <w:tab w:val="left" w:pos="1604"/>
              </w:tabs>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2806EE74">
            <w:pPr>
              <w:tabs>
                <w:tab w:val="left" w:pos="1604"/>
              </w:tabs>
              <w:bidi/>
              <w:spacing w:before="0" w:beforeAutospacing="0" w:after="120" w:afterAutospacing="0"/>
              <w:rPr>
                <w:rFonts w:cs="Times New Roman" w:asciiTheme="majorBidi" w:hAnsiTheme="majorBidi"/>
                <w:b/>
                <w:bCs/>
                <w:sz w:val="28"/>
                <w:szCs w:val="28"/>
                <w:rtl/>
                <w:lang w:bidi="ar-DZ"/>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r>
              <w:rPr>
                <w:rFonts w:cs="Times New Roman" w:asciiTheme="majorBidi" w:hAnsiTheme="majorBidi"/>
                <w:b/>
                <w:bCs/>
                <w:sz w:val="28"/>
                <w:szCs w:val="28"/>
                <w:rtl/>
              </w:rPr>
              <w:t xml:space="preserve">قراءة النص المنطوق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كيف أنمو جيدا</w:t>
            </w:r>
            <w:r>
              <w:rPr>
                <w:rFonts w:cs="Times New Roman" w:asciiTheme="majorBidi" w:hAnsiTheme="majorBidi"/>
                <w:b/>
                <w:bCs/>
                <w:sz w:val="28"/>
                <w:szCs w:val="28"/>
                <w:rtl/>
              </w:rPr>
              <w:t xml:space="preserve"> ) من طر</w:t>
            </w:r>
            <w:r>
              <w:rPr>
                <w:rFonts w:hint="cs" w:cs="Times New Roman" w:asciiTheme="majorBidi" w:hAnsiTheme="majorBidi"/>
                <w:b/>
                <w:bCs/>
                <w:sz w:val="28"/>
                <w:szCs w:val="28"/>
                <w:rtl/>
              </w:rPr>
              <w:t>ف</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rPr>
              <w:t xml:space="preserve">المعلمة مع مراعاة التواصل البصري بينها وبين متعلميها مستعملا الإيحاء والإشارة بصوت مغبر يثير </w:t>
            </w:r>
            <w:r>
              <w:rPr>
                <w:rFonts w:hint="cs" w:cs="Times New Roman" w:asciiTheme="majorBidi" w:hAnsiTheme="majorBidi"/>
                <w:b/>
                <w:bCs/>
                <w:sz w:val="28"/>
                <w:szCs w:val="28"/>
                <w:rtl/>
              </w:rPr>
              <w:t>انتباه</w:t>
            </w:r>
            <w:r>
              <w:rPr>
                <w:rFonts w:cs="Times New Roman" w:asciiTheme="majorBidi" w:hAnsiTheme="majorBidi"/>
                <w:b/>
                <w:bCs/>
                <w:sz w:val="28"/>
                <w:szCs w:val="28"/>
                <w:rtl/>
              </w:rPr>
              <w:t xml:space="preserve"> المتعلم</w:t>
            </w:r>
            <w:r>
              <w:rPr>
                <w:rFonts w:hint="cs" w:cs="Times New Roman" w:asciiTheme="majorBidi" w:hAnsiTheme="majorBidi"/>
                <w:b/>
                <w:bCs/>
                <w:sz w:val="28"/>
                <w:szCs w:val="28"/>
                <w:rtl/>
              </w:rPr>
              <w:t>.</w:t>
            </w:r>
          </w:p>
          <w:p w14:paraId="523FA1A9">
            <w:pPr>
              <w:tabs>
                <w:tab w:val="left" w:pos="1604"/>
              </w:tabs>
              <w:bidi/>
              <w:spacing w:before="0" w:beforeAutospacing="0" w:after="120" w:afterAutospacing="0" w:line="240" w:lineRule="auto"/>
              <w:rPr>
                <w:rFonts w:asciiTheme="majorBidi" w:hAnsiTheme="majorBidi" w:cstheme="majorBidi"/>
                <w:b/>
                <w:bCs/>
                <w:color w:val="00B050"/>
                <w:sz w:val="32"/>
                <w:szCs w:val="32"/>
                <w:rtl/>
              </w:rPr>
            </w:pPr>
            <w:r>
              <w:rPr>
                <w:rFonts w:asciiTheme="majorBidi" w:hAnsiTheme="majorBidi" w:cstheme="majorBidi"/>
                <w:b/>
                <w:bCs/>
                <w:color w:val="00B050"/>
                <w:sz w:val="32"/>
                <w:szCs w:val="32"/>
                <w:rtl/>
              </w:rPr>
              <w:t>مناقشة محتوى النص مع التلاميذ:</w:t>
            </w:r>
          </w:p>
          <w:p w14:paraId="50A0EB1D">
            <w:pPr>
              <w:tabs>
                <w:tab w:val="left" w:pos="1604"/>
              </w:tabs>
              <w:bidi/>
              <w:spacing w:before="0" w:beforeAutospacing="0" w:after="120" w:afterAutospacing="0" w:line="240" w:lineRule="auto"/>
              <w:rPr>
                <w:rFonts w:cs="Times New Roman" w:asciiTheme="majorBidi" w:hAnsiTheme="majorBidi"/>
                <w:b/>
                <w:bCs/>
                <w:sz w:val="28"/>
                <w:szCs w:val="28"/>
              </w:rPr>
            </w:pPr>
            <w:r>
              <w:rPr>
                <w:rFonts w:cs="Times New Roman" w:asciiTheme="majorBidi" w:hAnsiTheme="majorBidi"/>
                <w:b/>
                <w:bCs/>
                <w:sz w:val="28"/>
                <w:szCs w:val="28"/>
                <w:rtl/>
              </w:rPr>
              <w:t xml:space="preserve">- </w:t>
            </w:r>
            <w:r>
              <w:rPr>
                <w:rFonts w:asciiTheme="majorBidi" w:hAnsiTheme="majorBidi" w:cstheme="majorBidi"/>
                <w:b/>
                <w:bCs/>
                <w:sz w:val="28"/>
                <w:szCs w:val="28"/>
                <w:rtl/>
              </w:rPr>
              <w:t xml:space="preserve"> </w:t>
            </w:r>
            <w:r>
              <w:rPr>
                <w:b/>
                <w:bCs/>
                <w:rtl/>
              </w:rPr>
              <w:t xml:space="preserve">  </w:t>
            </w:r>
            <w:r>
              <w:rPr>
                <w:rFonts w:cs="Times New Roman" w:asciiTheme="majorBidi" w:hAnsiTheme="majorBidi"/>
                <w:b/>
                <w:bCs/>
                <w:sz w:val="28"/>
                <w:szCs w:val="28"/>
                <w:rtl/>
              </w:rPr>
              <w:t xml:space="preserve">سم شخصيات القصة </w:t>
            </w:r>
            <w:r>
              <w:rPr>
                <w:rFonts w:hint="cs" w:cs="Times New Roman" w:asciiTheme="majorBidi" w:hAnsiTheme="majorBidi"/>
                <w:b/>
                <w:bCs/>
                <w:sz w:val="28"/>
                <w:szCs w:val="28"/>
                <w:rtl/>
              </w:rPr>
              <w:t>؟</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 xml:space="preserve"> </w:t>
            </w:r>
            <w:r>
              <w:rPr>
                <w:b/>
                <w:bCs/>
                <w:rtl/>
              </w:rPr>
              <w:t xml:space="preserve"> </w:t>
            </w:r>
            <w:r>
              <w:rPr>
                <w:rFonts w:cs="Times New Roman" w:asciiTheme="majorBidi" w:hAnsiTheme="majorBidi"/>
                <w:b/>
                <w:bCs/>
                <w:sz w:val="28"/>
                <w:szCs w:val="28"/>
                <w:rtl/>
              </w:rPr>
              <w:t xml:space="preserve">متى و أين </w:t>
            </w:r>
            <w:r>
              <w:rPr>
                <w:rFonts w:hint="cs" w:cs="Times New Roman" w:asciiTheme="majorBidi" w:hAnsiTheme="majorBidi"/>
                <w:b/>
                <w:bCs/>
                <w:sz w:val="28"/>
                <w:szCs w:val="28"/>
                <w:rtl/>
              </w:rPr>
              <w:t>اجتمع الأصدقاء</w:t>
            </w:r>
            <w:r>
              <w:rPr>
                <w:rFonts w:cs="Times New Roman" w:asciiTheme="majorBidi" w:hAnsiTheme="majorBidi"/>
                <w:b/>
                <w:bCs/>
                <w:sz w:val="28"/>
                <w:szCs w:val="28"/>
                <w:rtl/>
              </w:rPr>
              <w:t xml:space="preserve"> ؟</w:t>
            </w:r>
          </w:p>
          <w:tbl>
            <w:tblPr>
              <w:tblStyle w:val="11"/>
              <w:bidiVisual/>
              <w:tblW w:w="0" w:type="auto"/>
              <w:jc w:val="center"/>
              <w:tblLayout w:type="fixed"/>
              <w:tblCellMar>
                <w:top w:w="0" w:type="dxa"/>
                <w:left w:w="10" w:type="dxa"/>
                <w:bottom w:w="0" w:type="dxa"/>
                <w:right w:w="10" w:type="dxa"/>
              </w:tblCellMar>
            </w:tblPr>
            <w:tblGrid>
              <w:gridCol w:w="2202"/>
              <w:gridCol w:w="2181"/>
              <w:gridCol w:w="3584"/>
            </w:tblGrid>
            <w:tr w14:paraId="0867A530">
              <w:tblPrEx>
                <w:tblCellMar>
                  <w:top w:w="0" w:type="dxa"/>
                  <w:left w:w="10" w:type="dxa"/>
                  <w:bottom w:w="0" w:type="dxa"/>
                  <w:right w:w="10" w:type="dxa"/>
                </w:tblCellMar>
              </w:tblPrEx>
              <w:trPr>
                <w:cantSplit/>
                <w:trHeight w:val="57" w:hRule="atLeast"/>
                <w:jc w:val="center"/>
              </w:trPr>
              <w:tc>
                <w:tcPr>
                  <w:tcW w:w="22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2BA1DF">
                  <w:pPr>
                    <w:bidi/>
                    <w:spacing w:after="120"/>
                    <w:jc w:val="center"/>
                    <w:rPr>
                      <w:rFonts w:asciiTheme="majorBidi" w:hAnsiTheme="majorBidi" w:cstheme="majorBidi"/>
                      <w:b/>
                      <w:bCs/>
                      <w:sz w:val="24"/>
                      <w:szCs w:val="24"/>
                    </w:rPr>
                  </w:pPr>
                  <w:r>
                    <w:rPr>
                      <w:rFonts w:eastAsia="Tahoma" w:asciiTheme="majorBidi" w:hAnsiTheme="majorBidi" w:cstheme="majorBidi"/>
                      <w:b/>
                      <w:bCs/>
                      <w:sz w:val="24"/>
                      <w:szCs w:val="24"/>
                      <w:rtl/>
                    </w:rPr>
                    <w:t>في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الملعب</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3F98C7">
                  <w:pPr>
                    <w:bidi/>
                    <w:spacing w:after="120"/>
                    <w:jc w:val="center"/>
                    <w:rPr>
                      <w:rFonts w:asciiTheme="majorBidi" w:hAnsiTheme="majorBidi" w:cstheme="majorBidi"/>
                      <w:b/>
                      <w:bCs/>
                      <w:sz w:val="24"/>
                      <w:szCs w:val="24"/>
                    </w:rPr>
                  </w:pPr>
                  <w:r>
                    <w:rPr>
                      <w:rFonts w:eastAsia="Tahoma" w:asciiTheme="majorBidi" w:hAnsiTheme="majorBidi" w:cstheme="majorBidi"/>
                      <w:b/>
                      <w:bCs/>
                      <w:sz w:val="24"/>
                      <w:szCs w:val="24"/>
                      <w:rtl/>
                    </w:rPr>
                    <w:t>في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الشارع</w:t>
                  </w:r>
                </w:p>
              </w:tc>
              <w:tc>
                <w:tcPr>
                  <w:tcW w:w="358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F72FBE">
                  <w:pPr>
                    <w:bidi/>
                    <w:spacing w:after="120"/>
                    <w:jc w:val="center"/>
                    <w:rPr>
                      <w:rFonts w:asciiTheme="majorBidi" w:hAnsiTheme="majorBidi" w:cstheme="majorBidi"/>
                      <w:b/>
                      <w:bCs/>
                      <w:sz w:val="24"/>
                      <w:szCs w:val="24"/>
                    </w:rPr>
                  </w:pPr>
                  <w:r>
                    <w:rPr>
                      <w:rFonts w:eastAsia="Tahoma" w:asciiTheme="majorBidi" w:hAnsiTheme="majorBidi" w:cstheme="majorBidi"/>
                      <w:b/>
                      <w:bCs/>
                      <w:sz w:val="24"/>
                      <w:szCs w:val="24"/>
                      <w:rtl/>
                    </w:rPr>
                    <w:t>في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ساحة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المدرسة</w:t>
                  </w:r>
                </w:p>
              </w:tc>
            </w:tr>
          </w:tbl>
          <w:p w14:paraId="63FC01DA">
            <w:pPr>
              <w:tabs>
                <w:tab w:val="left" w:pos="1604"/>
              </w:tabs>
              <w:bidi/>
              <w:spacing w:before="0" w:beforeAutospacing="0" w:after="120" w:afterAutospacing="0"/>
              <w:rPr>
                <w:rFonts w:asciiTheme="majorBidi" w:hAnsiTheme="majorBidi" w:cstheme="majorBidi"/>
                <w:b/>
                <w:bCs/>
                <w:sz w:val="28"/>
                <w:szCs w:val="28"/>
                <w:lang w:bidi="ar-DZ"/>
              </w:rPr>
            </w:pPr>
            <w:r>
              <w:rPr>
                <w:rFonts w:cs="Times New Roman" w:asciiTheme="majorBidi" w:hAnsiTheme="majorBidi"/>
                <w:b/>
                <w:bCs/>
                <w:color w:val="00B050"/>
                <w:sz w:val="28"/>
                <w:szCs w:val="28"/>
                <w:rtl/>
              </w:rPr>
              <w:t>تجزئة النص المنطوق قراءة و الإجابة عن الأسئلة:</w:t>
            </w:r>
          </w:p>
          <w:p w14:paraId="0EF9C5E7">
            <w:pPr>
              <w:pStyle w:val="18"/>
              <w:numPr>
                <w:ilvl w:val="0"/>
                <w:numId w:val="3"/>
              </w:numPr>
              <w:bidi/>
              <w:spacing w:before="0" w:beforeAutospacing="0" w:after="120" w:afterAutospacing="0"/>
              <w:ind w:left="643"/>
              <w:rPr>
                <w:rFonts w:asciiTheme="majorBidi" w:hAnsiTheme="majorBidi" w:cstheme="majorBidi"/>
                <w:b/>
                <w:bCs/>
                <w:sz w:val="28"/>
                <w:szCs w:val="28"/>
                <w:lang w:bidi="ar-AE"/>
              </w:rPr>
            </w:pPr>
            <w:r>
              <w:rPr>
                <w:rFonts w:asciiTheme="majorBidi" w:hAnsiTheme="majorBidi" w:cstheme="majorBidi"/>
                <w:b/>
                <w:bCs/>
                <w:sz w:val="28"/>
                <w:szCs w:val="28"/>
                <w:rtl/>
              </w:rPr>
              <w:t>كيف عرفت البنتان أنهما نمتا ؟</w:t>
            </w:r>
          </w:p>
          <w:p w14:paraId="12E42FE6">
            <w:pPr>
              <w:pStyle w:val="18"/>
              <w:numPr>
                <w:ilvl w:val="0"/>
                <w:numId w:val="3"/>
              </w:numPr>
              <w:bidi/>
              <w:spacing w:before="0" w:beforeAutospacing="0" w:after="120" w:afterAutospacing="0"/>
              <w:ind w:left="643"/>
              <w:rPr>
                <w:rFonts w:asciiTheme="majorBidi" w:hAnsiTheme="majorBidi" w:cstheme="majorBidi"/>
                <w:b/>
                <w:bCs/>
                <w:sz w:val="28"/>
                <w:szCs w:val="28"/>
                <w:lang w:bidi="ar-AE"/>
              </w:rPr>
            </w:pPr>
            <w:r>
              <w:rPr>
                <w:rFonts w:hint="cs" w:asciiTheme="majorBidi" w:hAnsiTheme="majorBidi" w:cstheme="majorBidi"/>
                <w:b/>
                <w:bCs/>
                <w:sz w:val="28"/>
                <w:szCs w:val="28"/>
                <w:rtl/>
              </w:rPr>
              <w:t>أعد السؤال الذي طرحه فادي على زملائه.</w:t>
            </w:r>
          </w:p>
          <w:p w14:paraId="3FE1D1D5">
            <w:pPr>
              <w:pStyle w:val="18"/>
              <w:numPr>
                <w:ilvl w:val="0"/>
                <w:numId w:val="3"/>
              </w:numPr>
              <w:bidi/>
              <w:spacing w:before="0" w:beforeAutospacing="0" w:after="120" w:afterAutospacing="0"/>
              <w:ind w:left="643"/>
              <w:rPr>
                <w:rFonts w:asciiTheme="majorBidi" w:hAnsiTheme="majorBidi" w:cstheme="majorBidi"/>
                <w:b/>
                <w:bCs/>
                <w:sz w:val="28"/>
                <w:szCs w:val="28"/>
                <w:lang w:bidi="ar-AE"/>
              </w:rPr>
            </w:pPr>
            <w:r>
              <w:rPr>
                <w:rFonts w:asciiTheme="majorBidi" w:hAnsiTheme="majorBidi" w:cstheme="majorBidi"/>
                <w:b/>
                <w:bCs/>
                <w:sz w:val="28"/>
                <w:szCs w:val="28"/>
                <w:rtl/>
              </w:rPr>
              <w:t xml:space="preserve">ما الذي تمناه الأطفال ؟ </w:t>
            </w:r>
          </w:p>
          <w:p w14:paraId="3355AE75">
            <w:pPr>
              <w:pStyle w:val="18"/>
              <w:numPr>
                <w:ilvl w:val="0"/>
                <w:numId w:val="4"/>
              </w:numPr>
              <w:bidi/>
              <w:spacing w:before="0" w:beforeAutospacing="0" w:after="120" w:afterAutospacing="0"/>
              <w:ind w:left="643"/>
              <w:rPr>
                <w:rFonts w:asciiTheme="majorBidi" w:hAnsiTheme="majorBidi" w:cstheme="majorBidi"/>
                <w:b/>
                <w:bCs/>
                <w:sz w:val="28"/>
                <w:szCs w:val="28"/>
                <w:lang w:bidi="ar-AE"/>
              </w:rPr>
            </w:pPr>
            <w:r>
              <w:rPr>
                <w:rFonts w:asciiTheme="majorBidi" w:hAnsiTheme="majorBidi" w:cstheme="majorBidi"/>
                <w:b/>
                <w:bCs/>
                <w:sz w:val="28"/>
                <w:szCs w:val="28"/>
                <w:rtl/>
              </w:rPr>
              <w:t>ما</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 النصائح التي قدمها فادي لزملائه ؟</w:t>
            </w:r>
          </w:p>
          <w:p w14:paraId="02BAF291">
            <w:pPr>
              <w:pStyle w:val="18"/>
              <w:numPr>
                <w:ilvl w:val="0"/>
                <w:numId w:val="4"/>
              </w:numPr>
              <w:bidi/>
              <w:spacing w:before="0" w:beforeAutospacing="0" w:after="120" w:afterAutospacing="0"/>
              <w:ind w:left="643"/>
              <w:rPr>
                <w:rFonts w:asciiTheme="majorBidi" w:hAnsiTheme="majorBidi" w:cstheme="majorBidi"/>
                <w:b/>
                <w:bCs/>
                <w:sz w:val="28"/>
                <w:szCs w:val="28"/>
                <w:lang w:bidi="ar-AE"/>
              </w:rPr>
            </w:pPr>
            <w:r>
              <w:rPr>
                <w:rFonts w:hint="cs" w:asciiTheme="majorBidi" w:hAnsiTheme="majorBidi" w:cstheme="majorBidi"/>
                <w:b/>
                <w:bCs/>
                <w:sz w:val="28"/>
                <w:szCs w:val="28"/>
                <w:rtl/>
              </w:rPr>
              <w:t>ما رأيك في نصائحه ؟</w:t>
            </w:r>
          </w:p>
          <w:p w14:paraId="24995DA9">
            <w:pPr>
              <w:pStyle w:val="18"/>
              <w:numPr>
                <w:ilvl w:val="0"/>
                <w:numId w:val="4"/>
              </w:numPr>
              <w:bidi/>
              <w:spacing w:before="0" w:beforeAutospacing="0" w:after="120" w:afterAutospacing="0"/>
              <w:ind w:left="643"/>
              <w:rPr>
                <w:rFonts w:asciiTheme="majorBidi" w:hAnsiTheme="majorBidi" w:cstheme="majorBidi"/>
                <w:b/>
                <w:bCs/>
                <w:sz w:val="28"/>
                <w:szCs w:val="28"/>
                <w:lang w:bidi="ar-AE"/>
              </w:rPr>
            </w:pPr>
            <w:r>
              <w:rPr>
                <w:rFonts w:asciiTheme="majorBidi" w:hAnsiTheme="majorBidi" w:cstheme="majorBidi"/>
                <w:b/>
                <w:bCs/>
                <w:sz w:val="28"/>
                <w:szCs w:val="28"/>
                <w:rtl/>
              </w:rPr>
              <w:t>اذكر الأغذية التي تحب شه</w:t>
            </w:r>
            <w:r>
              <w:rPr>
                <w:rFonts w:asciiTheme="majorBidi" w:hAnsiTheme="majorBidi" w:cstheme="majorBidi"/>
                <w:b/>
                <w:bCs/>
                <w:sz w:val="28"/>
                <w:szCs w:val="28"/>
                <w:rtl/>
                <w:lang w:bidi="ar-AE"/>
              </w:rPr>
              <w:t>دة</w:t>
            </w:r>
            <w:r>
              <w:rPr>
                <w:rFonts w:asciiTheme="majorBidi" w:hAnsiTheme="majorBidi" w:cstheme="majorBidi"/>
                <w:b/>
                <w:bCs/>
                <w:sz w:val="28"/>
                <w:szCs w:val="28"/>
                <w:rtl/>
              </w:rPr>
              <w:t xml:space="preserve"> تناولها .</w:t>
            </w:r>
          </w:p>
          <w:p w14:paraId="0B26B816">
            <w:pPr>
              <w:pStyle w:val="18"/>
              <w:numPr>
                <w:ilvl w:val="0"/>
                <w:numId w:val="5"/>
              </w:numPr>
              <w:bidi/>
              <w:spacing w:before="0" w:beforeAutospacing="0" w:after="120" w:afterAutospacing="0"/>
              <w:rPr>
                <w:rFonts w:asciiTheme="majorBidi" w:hAnsiTheme="majorBidi" w:cstheme="majorBidi"/>
                <w:b/>
                <w:bCs/>
                <w:sz w:val="28"/>
                <w:szCs w:val="28"/>
                <w:lang w:bidi="ar-AE"/>
              </w:rPr>
            </w:pPr>
            <w:r>
              <w:rPr>
                <w:rFonts w:asciiTheme="majorBidi" w:hAnsiTheme="majorBidi" w:cstheme="majorBidi"/>
                <w:b/>
                <w:bCs/>
                <w:sz w:val="28"/>
                <w:szCs w:val="28"/>
                <w:rtl/>
              </w:rPr>
              <w:t xml:space="preserve">ما النصيحة التي قدمها </w:t>
            </w:r>
            <w:r>
              <w:rPr>
                <w:rFonts w:hint="cs" w:asciiTheme="majorBidi" w:hAnsiTheme="majorBidi" w:cstheme="majorBidi"/>
                <w:b/>
                <w:bCs/>
                <w:sz w:val="28"/>
                <w:szCs w:val="28"/>
                <w:rtl/>
              </w:rPr>
              <w:t>المعلم</w:t>
            </w:r>
            <w:r>
              <w:rPr>
                <w:rFonts w:asciiTheme="majorBidi" w:hAnsiTheme="majorBidi" w:cstheme="majorBidi"/>
                <w:b/>
                <w:bCs/>
                <w:sz w:val="28"/>
                <w:szCs w:val="28"/>
                <w:rtl/>
              </w:rPr>
              <w:t xml:space="preserve"> لشهدة ؟ </w:t>
            </w:r>
          </w:p>
          <w:p w14:paraId="2E6AF3D3">
            <w:pPr>
              <w:tabs>
                <w:tab w:val="left" w:pos="1604"/>
              </w:tabs>
              <w:bidi/>
              <w:spacing w:before="0" w:beforeAutospacing="0" w:after="120" w:afterAutospacing="0"/>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النشاط الثاني:</w:t>
            </w:r>
          </w:p>
          <w:p w14:paraId="22750BB2">
            <w:pPr>
              <w:tabs>
                <w:tab w:val="left" w:pos="1604"/>
              </w:tabs>
              <w:bidi/>
              <w:spacing w:before="0" w:beforeAutospacing="0" w:after="120" w:afterAutospacing="0"/>
              <w:rPr>
                <w:rFonts w:asciiTheme="majorBidi" w:hAnsiTheme="majorBidi" w:cstheme="majorBidi"/>
                <w:b/>
                <w:bCs/>
                <w:sz w:val="28"/>
                <w:szCs w:val="28"/>
                <w:rtl/>
                <w:lang w:bidi="ar-DZ"/>
              </w:rPr>
            </w:pPr>
            <w:r>
              <w:rPr>
                <w:rFonts w:asciiTheme="majorBidi" w:hAnsiTheme="majorBidi" w:cstheme="majorBidi"/>
                <w:b/>
                <w:bCs/>
                <w:sz w:val="28"/>
                <w:szCs w:val="28"/>
                <w:rtl/>
              </w:rPr>
              <w:t xml:space="preserve">أجرأة النص المنطوق </w:t>
            </w:r>
            <w:r>
              <w:rPr>
                <w:rFonts w:hint="cs" w:asciiTheme="majorBidi" w:hAnsiTheme="majorBidi" w:cstheme="majorBidi"/>
                <w:b/>
                <w:bCs/>
                <w:sz w:val="28"/>
                <w:szCs w:val="28"/>
                <w:rtl/>
              </w:rPr>
              <w:t>:( استراتيجية أصابع اليد)</w:t>
            </w:r>
          </w:p>
          <w:p w14:paraId="2D6D0FFA">
            <w:pPr>
              <w:tabs>
                <w:tab w:val="left" w:pos="1604"/>
              </w:tabs>
              <w:bidi/>
              <w:spacing w:before="0" w:beforeAutospacing="0" w:after="120" w:afterAutospacing="0"/>
              <w:rPr>
                <w:rFonts w:cs="Times New Roman" w:asciiTheme="majorBidi" w:hAnsiTheme="majorBidi"/>
                <w:b/>
                <w:bCs/>
                <w:sz w:val="28"/>
                <w:szCs w:val="28"/>
                <w:rtl/>
              </w:rPr>
            </w:pPr>
            <w:r>
              <w:rPr>
                <w:rFonts w:hint="cs" w:asciiTheme="majorBidi" w:hAnsiTheme="majorBidi" w:cstheme="majorBidi"/>
                <w:b/>
                <w:bCs/>
                <w:color w:val="00B050"/>
                <w:sz w:val="28"/>
                <w:szCs w:val="28"/>
                <w:rtl/>
                <w:lang w:bidi="ar-DZ"/>
              </w:rPr>
              <w:t>الإبهام:</w:t>
            </w:r>
            <w:r>
              <w:rPr>
                <w:rFonts w:hint="cs" w:asciiTheme="majorBidi" w:hAnsiTheme="majorBidi" w:cstheme="majorBidi"/>
                <w:b/>
                <w:bCs/>
                <w:color w:val="943734" w:themeColor="accent2" w:themeShade="BF"/>
                <w:sz w:val="28"/>
                <w:szCs w:val="28"/>
                <w:rtl/>
                <w:lang w:bidi="ar-DZ"/>
              </w:rPr>
              <w:t xml:space="preserve"> </w:t>
            </w:r>
            <w:r>
              <w:rPr>
                <w:rFonts w:hint="cs" w:asciiTheme="majorBidi" w:hAnsiTheme="majorBidi" w:cstheme="majorBidi"/>
                <w:b/>
                <w:bCs/>
                <w:color w:val="943734" w:themeColor="accent2" w:themeShade="BF"/>
                <w:sz w:val="28"/>
                <w:szCs w:val="28"/>
                <w:rtl/>
              </w:rPr>
              <w:t>الزمان:</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متى </w:t>
            </w:r>
            <w:r>
              <w:rPr>
                <w:rFonts w:cs="Times New Roman" w:asciiTheme="majorBidi" w:hAnsiTheme="majorBidi"/>
                <w:b/>
                <w:bCs/>
                <w:sz w:val="28"/>
                <w:szCs w:val="28"/>
                <w:rtl/>
              </w:rPr>
              <w:t xml:space="preserve">جرت </w:t>
            </w:r>
            <w:r>
              <w:rPr>
                <w:rFonts w:hint="cs" w:cs="Times New Roman" w:asciiTheme="majorBidi" w:hAnsiTheme="majorBidi"/>
                <w:b/>
                <w:bCs/>
                <w:sz w:val="28"/>
                <w:szCs w:val="28"/>
                <w:rtl/>
              </w:rPr>
              <w:t xml:space="preserve">أحداث </w:t>
            </w:r>
            <w:r>
              <w:rPr>
                <w:rFonts w:cs="Times New Roman" w:asciiTheme="majorBidi" w:hAnsiTheme="majorBidi"/>
                <w:b/>
                <w:bCs/>
                <w:sz w:val="28"/>
                <w:szCs w:val="28"/>
                <w:rtl/>
              </w:rPr>
              <w:t>هذه القصة</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w:t>
            </w:r>
          </w:p>
          <w:p w14:paraId="43DAAC3A">
            <w:pPr>
              <w:tabs>
                <w:tab w:val="left" w:pos="1604"/>
              </w:tabs>
              <w:bidi/>
              <w:spacing w:before="0" w:beforeAutospacing="0" w:after="120" w:afterAutospacing="0"/>
              <w:rPr>
                <w:rFonts w:asciiTheme="majorBidi" w:hAnsiTheme="majorBidi" w:cstheme="majorBidi"/>
                <w:b/>
                <w:bCs/>
                <w:sz w:val="28"/>
                <w:szCs w:val="28"/>
                <w:rtl/>
              </w:rPr>
            </w:pPr>
            <w:r>
              <w:rPr>
                <w:rFonts w:hint="cs" w:asciiTheme="majorBidi" w:hAnsiTheme="majorBidi" w:cstheme="majorBidi"/>
                <w:b/>
                <w:bCs/>
                <w:color w:val="00B050"/>
                <w:sz w:val="28"/>
                <w:szCs w:val="28"/>
                <w:rtl/>
              </w:rPr>
              <w:t>السبابة:</w:t>
            </w:r>
            <w:r>
              <w:rPr>
                <w:rFonts w:hint="cs" w:asciiTheme="majorBidi" w:hAnsiTheme="majorBidi" w:cstheme="majorBidi"/>
                <w:b/>
                <w:bCs/>
                <w:color w:val="943734" w:themeColor="accent2" w:themeShade="BF"/>
                <w:sz w:val="28"/>
                <w:szCs w:val="28"/>
                <w:rtl/>
              </w:rPr>
              <w:t xml:space="preserve"> المكان :</w:t>
            </w:r>
            <w:r>
              <w:rPr>
                <w:rFonts w:hint="cs" w:asciiTheme="majorBidi" w:hAnsiTheme="majorBidi" w:cstheme="majorBidi"/>
                <w:b/>
                <w:bCs/>
                <w:sz w:val="28"/>
                <w:szCs w:val="28"/>
                <w:rtl/>
              </w:rPr>
              <w:t xml:space="preserve"> أين وقعت أحداث هذه القصة؟</w:t>
            </w:r>
          </w:p>
          <w:p w14:paraId="2DC758A4">
            <w:pPr>
              <w:tabs>
                <w:tab w:val="left" w:pos="1604"/>
              </w:tabs>
              <w:bidi/>
              <w:spacing w:before="0" w:beforeAutospacing="0" w:after="120" w:afterAutospacing="0"/>
              <w:rPr>
                <w:rFonts w:asciiTheme="majorBidi" w:hAnsiTheme="majorBidi" w:cstheme="majorBidi"/>
                <w:b/>
                <w:bCs/>
                <w:sz w:val="28"/>
                <w:szCs w:val="28"/>
                <w:rtl/>
              </w:rPr>
            </w:pPr>
            <w:r>
              <w:rPr>
                <w:rFonts w:hint="cs" w:asciiTheme="majorBidi" w:hAnsiTheme="majorBidi" w:cstheme="majorBidi"/>
                <w:b/>
                <w:bCs/>
                <w:color w:val="00B050"/>
                <w:sz w:val="28"/>
                <w:szCs w:val="28"/>
                <w:rtl/>
              </w:rPr>
              <w:t>الوسطى :</w:t>
            </w:r>
            <w:r>
              <w:rPr>
                <w:rFonts w:hint="cs" w:asciiTheme="majorBidi" w:hAnsiTheme="majorBidi" w:cstheme="majorBidi"/>
                <w:b/>
                <w:bCs/>
                <w:color w:val="943734" w:themeColor="accent2" w:themeShade="BF"/>
                <w:sz w:val="28"/>
                <w:szCs w:val="28"/>
                <w:rtl/>
              </w:rPr>
              <w:t>الشخصيات:</w:t>
            </w:r>
            <w:r>
              <w:rPr>
                <w:rFonts w:hint="cs" w:asciiTheme="majorBidi" w:hAnsiTheme="majorBidi" w:cstheme="majorBidi"/>
                <w:b/>
                <w:bCs/>
                <w:sz w:val="28"/>
                <w:szCs w:val="28"/>
                <w:rtl/>
              </w:rPr>
              <w:t xml:space="preserve"> سم الشخصيات المذكورة في القصة؟</w:t>
            </w:r>
          </w:p>
          <w:p w14:paraId="13F561F8">
            <w:pPr>
              <w:tabs>
                <w:tab w:val="left" w:pos="1604"/>
              </w:tabs>
              <w:bidi/>
              <w:spacing w:before="0" w:beforeAutospacing="0" w:after="120" w:afterAutospacing="0"/>
              <w:rPr>
                <w:rFonts w:asciiTheme="majorBidi" w:hAnsiTheme="majorBidi" w:cstheme="majorBidi"/>
                <w:b/>
                <w:bCs/>
                <w:color w:val="000000" w:themeColor="text1"/>
                <w:sz w:val="28"/>
                <w:szCs w:val="28"/>
                <w:rtl/>
              </w:rPr>
            </w:pPr>
            <w:r>
              <w:rPr>
                <w:rFonts w:hint="cs" w:asciiTheme="majorBidi" w:hAnsiTheme="majorBidi" w:cstheme="majorBidi"/>
                <w:b/>
                <w:bCs/>
                <w:color w:val="00B050"/>
                <w:sz w:val="28"/>
                <w:szCs w:val="28"/>
                <w:rtl/>
              </w:rPr>
              <w:t>الخنصر:</w:t>
            </w:r>
            <w:r>
              <w:rPr>
                <w:rFonts w:hint="cs" w:asciiTheme="majorBidi" w:hAnsiTheme="majorBidi" w:cstheme="majorBidi"/>
                <w:b/>
                <w:bCs/>
                <w:color w:val="943734" w:themeColor="accent2" w:themeShade="BF"/>
                <w:sz w:val="28"/>
                <w:szCs w:val="28"/>
                <w:rtl/>
              </w:rPr>
              <w:t xml:space="preserve"> الأحداث: </w:t>
            </w:r>
            <w:r>
              <w:rPr>
                <w:rFonts w:hint="cs" w:asciiTheme="majorBidi" w:hAnsiTheme="majorBidi" w:cstheme="majorBidi"/>
                <w:b/>
                <w:bCs/>
                <w:color w:val="000000" w:themeColor="text1"/>
                <w:sz w:val="28"/>
                <w:szCs w:val="28"/>
                <w:rtl/>
              </w:rPr>
              <w:t>حول ماذا تتحدث هذه القصة؟</w:t>
            </w:r>
          </w:p>
          <w:p w14:paraId="68F98F80">
            <w:pPr>
              <w:tabs>
                <w:tab w:val="left" w:pos="1604"/>
              </w:tabs>
              <w:bidi/>
              <w:spacing w:before="0" w:beforeAutospacing="0" w:after="120" w:afterAutospacing="0"/>
              <w:rPr>
                <w:rFonts w:asciiTheme="majorBidi" w:hAnsiTheme="majorBidi" w:cstheme="majorBidi"/>
                <w:b/>
                <w:bCs/>
                <w:color w:val="000000" w:themeColor="text1"/>
                <w:sz w:val="28"/>
                <w:szCs w:val="28"/>
                <w:rtl/>
                <w:lang w:bidi="ar-DZ"/>
              </w:rPr>
            </w:pPr>
            <w:r>
              <w:rPr>
                <w:rFonts w:hint="cs" w:asciiTheme="majorBidi" w:hAnsiTheme="majorBidi" w:cstheme="majorBidi"/>
                <w:b/>
                <w:bCs/>
                <w:color w:val="00B050"/>
                <w:sz w:val="28"/>
                <w:szCs w:val="28"/>
                <w:rtl/>
              </w:rPr>
              <w:t>البنصر:</w:t>
            </w:r>
            <w:r>
              <w:rPr>
                <w:rFonts w:hint="cs" w:asciiTheme="majorBidi" w:hAnsiTheme="majorBidi" w:cstheme="majorBidi"/>
                <w:b/>
                <w:bCs/>
                <w:color w:val="943734" w:themeColor="accent2" w:themeShade="BF"/>
                <w:sz w:val="28"/>
                <w:szCs w:val="28"/>
                <w:rtl/>
              </w:rPr>
              <w:t xml:space="preserve"> النهاية: </w:t>
            </w:r>
            <w:r>
              <w:rPr>
                <w:rFonts w:hint="cs" w:asciiTheme="majorBidi" w:hAnsiTheme="majorBidi" w:cstheme="majorBidi"/>
                <w:b/>
                <w:bCs/>
                <w:color w:val="000000" w:themeColor="text1"/>
                <w:sz w:val="28"/>
                <w:szCs w:val="28"/>
                <w:rtl/>
              </w:rPr>
              <w:t xml:space="preserve">لماذا </w:t>
            </w:r>
            <w:r>
              <w:rPr>
                <w:rFonts w:hint="cs" w:asciiTheme="majorBidi" w:hAnsiTheme="majorBidi" w:cstheme="majorBidi"/>
                <w:b/>
                <w:bCs/>
                <w:color w:val="000000" w:themeColor="text1"/>
                <w:sz w:val="28"/>
                <w:szCs w:val="28"/>
                <w:rtl/>
                <w:lang w:bidi="ar-DZ"/>
              </w:rPr>
              <w:t>يجب تناول الغذاء الصحي</w:t>
            </w:r>
          </w:p>
          <w:p w14:paraId="4CCB2DC9">
            <w:pPr>
              <w:bidi/>
              <w:spacing w:before="0" w:beforeAutospacing="0" w:after="120" w:afterAutospacing="0"/>
              <w:rPr>
                <w:rFonts w:asciiTheme="majorBidi" w:hAnsiTheme="majorBidi" w:cstheme="majorBidi"/>
                <w:b/>
                <w:bCs/>
                <w:sz w:val="26"/>
                <w:szCs w:val="26"/>
                <w:rtl/>
                <w:lang w:bidi="ar-AE"/>
              </w:rPr>
            </w:pPr>
            <w:r>
              <w:rPr>
                <w:rFonts w:asciiTheme="majorBidi" w:hAnsiTheme="majorBidi" w:cstheme="majorBidi"/>
                <w:b/>
                <w:bCs/>
                <w:sz w:val="28"/>
                <w:szCs w:val="28"/>
                <w:rtl/>
              </w:rPr>
              <w:t>استخلاص القيم الموجودة في النص</w:t>
            </w:r>
            <w:r>
              <w:rPr>
                <w:rFonts w:asciiTheme="majorBidi" w:hAnsiTheme="majorBidi" w:cstheme="majorBidi"/>
                <w:b/>
                <w:bCs/>
                <w:sz w:val="36"/>
                <w:szCs w:val="36"/>
                <w:rtl/>
              </w:rPr>
              <w:t xml:space="preserve"> </w:t>
            </w:r>
            <w:r>
              <w:rPr>
                <w:rFonts w:ascii="Tahoma" w:hAnsi="Tahoma" w:eastAsia="Tahoma" w:cs="Tahoma"/>
                <w:b/>
                <w:bCs/>
                <w:rtl/>
              </w:rPr>
              <w:t xml:space="preserve"> </w:t>
            </w:r>
            <w:r>
              <w:rPr>
                <w:rFonts w:eastAsia="Tahoma" w:asciiTheme="majorBidi" w:hAnsiTheme="majorBidi" w:cstheme="majorBidi"/>
                <w:b/>
                <w:bCs/>
                <w:sz w:val="28"/>
                <w:szCs w:val="28"/>
                <w:rtl/>
              </w:rPr>
              <w:t>يجب</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علي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أتناول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أغذية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صحية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كالخضر</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والفواكه</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والحليب</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وأتجنب</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الأغذية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السكرية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لكي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أحافظ</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على</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صحتي</w:t>
            </w:r>
            <w:r>
              <w:rPr>
                <w:rFonts w:eastAsia="Tahoma" w:asciiTheme="majorBidi" w:hAnsiTheme="majorBidi" w:cstheme="majorBidi"/>
                <w:b/>
                <w:bCs/>
                <w:sz w:val="28"/>
                <w:szCs w:val="28"/>
              </w:rPr>
              <w:t>....</w:t>
            </w:r>
          </w:p>
        </w:tc>
        <w:tc>
          <w:tcPr>
            <w:tcW w:w="464" w:type="pct"/>
            <w:vAlign w:val="center"/>
          </w:tcPr>
          <w:p w14:paraId="4FE1B34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F41A0D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5E96F00">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hint="cs" w:asciiTheme="majorBidi" w:hAnsiTheme="majorBidi" w:cstheme="majorBidi"/>
                <w:b/>
                <w:bCs/>
                <w:sz w:val="26"/>
                <w:szCs w:val="26"/>
                <w:rtl/>
              </w:rPr>
              <w:t>أحداث</w:t>
            </w:r>
            <w:r>
              <w:rPr>
                <w:rFonts w:asciiTheme="majorBidi" w:hAnsiTheme="majorBidi" w:cstheme="majorBidi"/>
                <w:b/>
                <w:bCs/>
                <w:sz w:val="26"/>
                <w:szCs w:val="26"/>
                <w:rtl/>
              </w:rPr>
              <w:t xml:space="preserve"> النص مع زملائه</w:t>
            </w:r>
          </w:p>
        </w:tc>
        <w:tc>
          <w:tcPr>
            <w:tcW w:w="3856" w:type="pct"/>
          </w:tcPr>
          <w:p w14:paraId="323F467D">
            <w:pPr>
              <w:tabs>
                <w:tab w:val="left" w:pos="1604"/>
              </w:tabs>
              <w:bidi/>
              <w:spacing w:line="240" w:lineRule="auto"/>
              <w:rPr>
                <w:rFonts w:asciiTheme="majorBidi" w:hAnsiTheme="majorBidi" w:cstheme="majorBidi"/>
                <w:b/>
                <w:bCs/>
                <w:sz w:val="32"/>
                <w:szCs w:val="32"/>
                <w:rtl/>
                <w:lang w:bidi="ar-DZ"/>
              </w:rPr>
            </w:pPr>
            <w:r>
              <w:rPr>
                <w:rFonts w:cs="Times New Roman" w:asciiTheme="majorBidi" w:hAnsiTheme="majorBidi"/>
                <w:b/>
                <w:bCs/>
                <w:sz w:val="32"/>
                <w:szCs w:val="32"/>
                <w:rtl/>
              </w:rPr>
              <w:t>أجرأة أحداث النص: (مسرحة أحداث النص) دعوة التلاميذ إلى تمثيل النص المنطوق وذلك بعد تمثيله من طرف الأستاذ بالإيحاءات وبتقمص شخصيات النص</w:t>
            </w:r>
          </w:p>
          <w:p w14:paraId="245E662A">
            <w:pPr>
              <w:tabs>
                <w:tab w:val="left" w:pos="1604"/>
              </w:tabs>
              <w:bidi/>
              <w:spacing w:line="240" w:lineRule="auto"/>
              <w:rPr>
                <w:rFonts w:asciiTheme="majorBidi" w:hAnsiTheme="majorBidi" w:cstheme="majorBidi"/>
                <w:b/>
                <w:bCs/>
                <w:sz w:val="32"/>
                <w:szCs w:val="32"/>
                <w:rtl/>
              </w:rPr>
            </w:pPr>
            <w:r>
              <w:rPr>
                <w:rFonts w:cs="Times New Roman" w:asciiTheme="majorBidi" w:hAnsiTheme="majorBidi"/>
                <w:b/>
                <w:bCs/>
                <w:sz w:val="32"/>
                <w:szCs w:val="32"/>
                <w:rtl/>
              </w:rPr>
              <w:t>مسرحة الأحداث لعب الأدوار من منكم يلعب دور فادي، شهدة، نهلة، المربية</w:t>
            </w:r>
          </w:p>
        </w:tc>
        <w:tc>
          <w:tcPr>
            <w:tcW w:w="464" w:type="pct"/>
          </w:tcPr>
          <w:p w14:paraId="337ED2F8">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1BEB70D5">
      <w:pPr>
        <w:bidi/>
        <w:spacing w:line="240" w:lineRule="auto"/>
        <w:rPr>
          <w:rtl/>
        </w:rPr>
      </w:pPr>
      <w:r>
        <w:rPr>
          <w:rFonts w:ascii="Tahoma" w:hAnsi="Tahoma" w:cs="Tahoma"/>
          <w:b/>
          <w:bCs/>
          <w:color w:val="FF00FF"/>
          <w:sz w:val="24"/>
          <w:szCs w:val="24"/>
          <w:rtl/>
          <w:lang w:eastAsia="fr-FR"/>
        </w:rPr>
        <w:pict>
          <v:roundrect id="_x0000_s1349" o:spid="_x0000_s1349" o:spt="2" style="position:absolute;left:0pt;margin-left:3.3pt;margin-top:-2.95pt;height:139.05pt;width:552.35pt;z-index:251672576;mso-width-relative:page;mso-height-relative:page;" stroked="t" coordsize="21600,21600" arcsize="0.166666666666667">
            <v:path/>
            <v:fill focussize="0,0"/>
            <v:stroke color="#0000FF"/>
            <v:imagedata o:title=""/>
            <o:lock v:ext="edit"/>
            <v:textbox>
              <w:txbxContent>
                <w:p w14:paraId="247C1DEF">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73CF815">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 xml:space="preserve">(05)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77223F6C">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68FAE355">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32"/>
                      <w:szCs w:val="32"/>
                      <w:rtl/>
                      <w:lang w:bidi="ar-DZ"/>
                    </w:rPr>
                    <w:t>كيف أنمو جيدا + التمني "ليت"</w:t>
                  </w:r>
                </w:p>
                <w:p w14:paraId="302BA9C6">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3CDC897B">
                  <w:pPr>
                    <w:bidi/>
                    <w:spacing w:after="0" w:line="240" w:lineRule="auto"/>
                    <w:rPr>
                      <w:rFonts w:asciiTheme="majorBidi" w:hAnsiTheme="majorBidi" w:cstheme="majorBidi"/>
                      <w:b/>
                      <w:bCs/>
                      <w:sz w:val="32"/>
                      <w:szCs w:val="32"/>
                      <w:lang w:bidi="ar-DZ"/>
                    </w:rPr>
                  </w:pPr>
                </w:p>
              </w:txbxContent>
            </v:textbox>
          </v:roundrect>
        </w:pict>
      </w:r>
    </w:p>
    <w:p w14:paraId="4D130A48">
      <w:pPr>
        <w:bidi/>
        <w:spacing w:line="240" w:lineRule="auto"/>
        <w:rPr>
          <w:rtl/>
        </w:rPr>
      </w:pPr>
    </w:p>
    <w:p w14:paraId="6CF209F6">
      <w:pPr>
        <w:spacing w:after="0" w:line="240" w:lineRule="auto"/>
        <w:rPr>
          <w:rtl/>
        </w:rPr>
      </w:pPr>
    </w:p>
    <w:p w14:paraId="5BEFAF23">
      <w:pPr>
        <w:bidi/>
        <w:spacing w:line="240" w:lineRule="auto"/>
        <w:rPr>
          <w:rFonts w:ascii="Tahoma" w:hAnsi="Tahoma" w:cs="Tahoma"/>
          <w:b/>
          <w:bCs/>
          <w:color w:val="FF00FF"/>
          <w:sz w:val="24"/>
          <w:szCs w:val="24"/>
          <w:rtl/>
        </w:rPr>
      </w:pPr>
    </w:p>
    <w:p w14:paraId="14A74B64">
      <w:pPr>
        <w:bidi/>
        <w:spacing w:line="240" w:lineRule="auto"/>
        <w:rPr>
          <w:rFonts w:ascii="Tahoma" w:hAnsi="Tahoma" w:cs="Tahoma"/>
          <w:b/>
          <w:bCs/>
          <w:color w:val="FF00FF"/>
          <w:sz w:val="24"/>
          <w:szCs w:val="24"/>
          <w:rtl/>
        </w:rPr>
      </w:pPr>
    </w:p>
    <w:p w14:paraId="27078CAF">
      <w:pPr>
        <w:bidi/>
        <w:spacing w:line="240" w:lineRule="auto"/>
        <w:jc w:val="both"/>
        <w:rPr>
          <w:rFonts w:ascii="Tahoma" w:hAnsi="Tahoma" w:cs="Tahoma"/>
          <w:b/>
          <w:bCs/>
          <w:color w:val="FF00FF"/>
          <w:sz w:val="18"/>
          <w:szCs w:val="18"/>
          <w:rtl/>
        </w:rPr>
      </w:pPr>
    </w:p>
    <w:p w14:paraId="3101C710">
      <w:pPr>
        <w:bidi/>
        <w:spacing w:line="240" w:lineRule="auto"/>
        <w:jc w:val="both"/>
        <w:rPr>
          <w:rFonts w:ascii="Tahoma" w:hAnsi="Tahoma" w:cs="Tahoma"/>
          <w:b/>
          <w:bCs/>
          <w:color w:val="FF00FF"/>
          <w:sz w:val="18"/>
          <w:szCs w:val="18"/>
          <w:rtl/>
        </w:rPr>
      </w:pPr>
    </w:p>
    <w:tbl>
      <w:tblPr>
        <w:tblStyle w:val="11"/>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49362AD3">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C69183D">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23FBFC4">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6A6A7C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6947F5A6">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2AAD7EAF">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18AA2C6D">
            <w:pPr>
              <w:bidi/>
              <w:spacing w:after="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hint="cs" w:asciiTheme="majorBidi" w:hAnsiTheme="majorBidi" w:cstheme="majorBidi"/>
                <w:b/>
                <w:bCs/>
                <w:sz w:val="28"/>
                <w:szCs w:val="28"/>
                <w:rtl/>
                <w:lang w:eastAsia="fr-FR" w:bidi="ar-AE"/>
              </w:rPr>
              <w:t>:</w:t>
            </w:r>
          </w:p>
          <w:p w14:paraId="1EA3A68B">
            <w:pPr>
              <w:bidi/>
              <w:spacing w:after="0" w:line="240" w:lineRule="auto"/>
              <w:rPr>
                <w:rFonts w:ascii="AlBayan" w:hAnsi="AlBayan"/>
                <w:b/>
                <w:bCs/>
                <w:color w:val="000000" w:themeColor="text1"/>
                <w:sz w:val="26"/>
                <w:szCs w:val="26"/>
                <w:rtl/>
                <w:lang w:bidi="ar-DZ"/>
              </w:rPr>
            </w:pPr>
            <w:r>
              <w:rPr>
                <w:rFonts w:cs="Times New Roman" w:asciiTheme="majorBidi" w:hAnsiTheme="majorBidi"/>
                <w:b/>
                <w:bCs/>
                <w:sz w:val="28"/>
                <w:szCs w:val="28"/>
                <w:rtl/>
                <w:lang w:eastAsia="fr-FR" w:bidi="ar-AE"/>
              </w:rPr>
              <w:t>أين اجتمع الأصدقاء؟ ما هي الأغذية غير الصحية التي يجب علينا تجنبها؟ لماذا؟</w:t>
            </w:r>
          </w:p>
        </w:tc>
        <w:tc>
          <w:tcPr>
            <w:tcW w:w="464" w:type="pct"/>
            <w:vAlign w:val="center"/>
          </w:tcPr>
          <w:p w14:paraId="6E9DFA5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6C5B197">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10772" w:hRule="atLeast"/>
          <w:jc w:val="center"/>
        </w:trPr>
        <w:tc>
          <w:tcPr>
            <w:tcW w:w="680" w:type="pct"/>
          </w:tcPr>
          <w:p w14:paraId="459F9CD3">
            <w:pPr>
              <w:tabs>
                <w:tab w:val="left" w:pos="1604"/>
              </w:tabs>
              <w:bidi/>
              <w:spacing w:after="0" w:line="240" w:lineRule="auto"/>
              <w:rPr>
                <w:rFonts w:asciiTheme="majorBidi" w:hAnsiTheme="majorBidi" w:cstheme="majorBidi"/>
                <w:b/>
                <w:bCs/>
                <w:sz w:val="32"/>
                <w:szCs w:val="32"/>
                <w:rtl/>
              </w:rPr>
            </w:pPr>
          </w:p>
          <w:p w14:paraId="2A921ED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466BE1F9">
            <w:pPr>
              <w:tabs>
                <w:tab w:val="left" w:pos="1604"/>
              </w:tabs>
              <w:bidi/>
              <w:spacing w:after="0" w:line="240" w:lineRule="auto"/>
              <w:rPr>
                <w:rFonts w:asciiTheme="majorBidi" w:hAnsiTheme="majorBidi" w:cstheme="majorBidi"/>
                <w:b/>
                <w:bCs/>
                <w:sz w:val="32"/>
                <w:szCs w:val="32"/>
                <w:rtl/>
              </w:rPr>
            </w:pPr>
          </w:p>
          <w:p w14:paraId="3439F91B">
            <w:pPr>
              <w:tabs>
                <w:tab w:val="left" w:pos="1604"/>
              </w:tabs>
              <w:bidi/>
              <w:spacing w:after="0" w:line="240" w:lineRule="auto"/>
              <w:rPr>
                <w:rFonts w:asciiTheme="majorBidi" w:hAnsiTheme="majorBidi" w:cstheme="majorBidi"/>
                <w:b/>
                <w:bCs/>
                <w:sz w:val="32"/>
                <w:szCs w:val="32"/>
                <w:rtl/>
              </w:rPr>
            </w:pPr>
          </w:p>
          <w:p w14:paraId="011F8F5C">
            <w:pPr>
              <w:tabs>
                <w:tab w:val="left" w:pos="1604"/>
              </w:tabs>
              <w:bidi/>
              <w:spacing w:after="0" w:line="240" w:lineRule="auto"/>
              <w:rPr>
                <w:rFonts w:asciiTheme="majorBidi" w:hAnsiTheme="majorBidi" w:cstheme="majorBidi"/>
                <w:b/>
                <w:bCs/>
                <w:sz w:val="32"/>
                <w:szCs w:val="32"/>
                <w:rtl/>
              </w:rPr>
            </w:pPr>
          </w:p>
          <w:p w14:paraId="29CC0233">
            <w:pPr>
              <w:tabs>
                <w:tab w:val="left" w:pos="1604"/>
              </w:tabs>
              <w:bidi/>
              <w:spacing w:after="0" w:line="240" w:lineRule="auto"/>
              <w:rPr>
                <w:rFonts w:asciiTheme="majorBidi" w:hAnsiTheme="majorBidi" w:cstheme="majorBidi"/>
                <w:b/>
                <w:bCs/>
                <w:sz w:val="32"/>
                <w:szCs w:val="32"/>
                <w:rtl/>
              </w:rPr>
            </w:pPr>
          </w:p>
          <w:p w14:paraId="64D323FC">
            <w:pPr>
              <w:tabs>
                <w:tab w:val="left" w:pos="1604"/>
              </w:tabs>
              <w:bidi/>
              <w:spacing w:after="0" w:line="240" w:lineRule="auto"/>
              <w:rPr>
                <w:rFonts w:asciiTheme="majorBidi" w:hAnsiTheme="majorBidi" w:cstheme="majorBidi"/>
                <w:b/>
                <w:bCs/>
                <w:sz w:val="32"/>
                <w:szCs w:val="32"/>
                <w:rtl/>
              </w:rPr>
            </w:pPr>
          </w:p>
          <w:p w14:paraId="21CC153B">
            <w:pPr>
              <w:tabs>
                <w:tab w:val="left" w:pos="1604"/>
              </w:tabs>
              <w:bidi/>
              <w:spacing w:after="0" w:line="240" w:lineRule="auto"/>
              <w:rPr>
                <w:rFonts w:asciiTheme="majorBidi" w:hAnsiTheme="majorBidi" w:cstheme="majorBidi"/>
                <w:b/>
                <w:bCs/>
                <w:sz w:val="32"/>
                <w:szCs w:val="32"/>
                <w:rtl/>
              </w:rPr>
            </w:pPr>
          </w:p>
          <w:p w14:paraId="59D6538C">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7FF8EA03">
            <w:pPr>
              <w:tabs>
                <w:tab w:val="left" w:pos="1604"/>
              </w:tabs>
              <w:bidi/>
              <w:spacing w:after="0" w:line="240" w:lineRule="auto"/>
              <w:rPr>
                <w:rFonts w:asciiTheme="majorBidi" w:hAnsiTheme="majorBidi" w:cstheme="majorBidi"/>
                <w:b/>
                <w:bCs/>
                <w:sz w:val="32"/>
                <w:szCs w:val="32"/>
                <w:rtl/>
              </w:rPr>
            </w:pPr>
          </w:p>
          <w:p w14:paraId="09475B84">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tc>
        <w:tc>
          <w:tcPr>
            <w:tcW w:w="3856" w:type="pct"/>
          </w:tcPr>
          <w:p w14:paraId="5A52D48E">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32"/>
                <w:szCs w:val="32"/>
                <w:u w:val="double"/>
                <w:rtl/>
                <w:lang w:eastAsia="fr-FR"/>
              </w:rPr>
              <w:drawing>
                <wp:anchor distT="0" distB="0" distL="114300" distR="114300" simplePos="0" relativeHeight="251691008" behindDoc="0" locked="0" layoutInCell="1" allowOverlap="1">
                  <wp:simplePos x="0" y="0"/>
                  <wp:positionH relativeFrom="column">
                    <wp:posOffset>71120</wp:posOffset>
                  </wp:positionH>
                  <wp:positionV relativeFrom="paragraph">
                    <wp:posOffset>146685</wp:posOffset>
                  </wp:positionV>
                  <wp:extent cx="1720215" cy="1117600"/>
                  <wp:effectExtent l="19050" t="0" r="0" b="0"/>
                  <wp:wrapNone/>
                  <wp:docPr id="1271" name="Image 2" descr="D:\جيل 2\11\الثالثة و الرابعة\الثالثة\المقطع الخامس\Nouveau dossier\Nouveau dossier\قفقفث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2" descr="D:\جيل 2\11\الثالثة و الرابعة\الثالثة\المقطع الخامس\Nouveau dossier\Nouveau dossier\قفقفثق (10).jpg"/>
                          <pic:cNvPicPr>
                            <a:picLocks noChangeAspect="1" noChangeArrowheads="1"/>
                          </pic:cNvPicPr>
                        </pic:nvPicPr>
                        <pic:blipFill>
                          <a:blip r:embed="rId8" cstate="print">
                            <a:lum contrast="20000"/>
                          </a:blip>
                          <a:srcRect/>
                          <a:stretch>
                            <a:fillRect/>
                          </a:stretch>
                        </pic:blipFill>
                        <pic:spPr>
                          <a:xfrm>
                            <a:off x="0" y="0"/>
                            <a:ext cx="1722631" cy="1118870"/>
                          </a:xfrm>
                          <a:prstGeom prst="rect">
                            <a:avLst/>
                          </a:prstGeom>
                          <a:noFill/>
                          <a:ln w="9525">
                            <a:noFill/>
                            <a:miter lim="800000"/>
                            <a:headEnd/>
                            <a:tailEnd/>
                          </a:ln>
                        </pic:spPr>
                      </pic:pic>
                    </a:graphicData>
                  </a:graphic>
                </wp:anchor>
              </w:drawing>
            </w: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p>
          <w:p w14:paraId="6E3921C8">
            <w:pPr>
              <w:tabs>
                <w:tab w:val="left" w:pos="1604"/>
              </w:tabs>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w:t>
            </w:r>
            <w:r>
              <w:rPr>
                <w:rFonts w:hint="cs" w:asciiTheme="majorBidi" w:hAnsiTheme="majorBidi" w:cstheme="majorBidi"/>
                <w:b/>
                <w:bCs/>
                <w:sz w:val="28"/>
                <w:szCs w:val="28"/>
                <w:rtl/>
              </w:rPr>
              <w:t>أ</w:t>
            </w:r>
            <w:r>
              <w:rPr>
                <w:rFonts w:asciiTheme="majorBidi" w:hAnsiTheme="majorBidi" w:cstheme="majorBidi"/>
                <w:b/>
                <w:bCs/>
                <w:sz w:val="28"/>
                <w:szCs w:val="28"/>
                <w:rtl/>
              </w:rPr>
              <w:t>وفتح المجال للتلاميذ للتعبير بحرية عنه</w:t>
            </w:r>
          </w:p>
          <w:p w14:paraId="56521371">
            <w:pPr>
              <w:bidi/>
              <w:spacing w:before="0" w:beforeAutospacing="0" w:after="0" w:afterAutospacing="0" w:line="240" w:lineRule="auto"/>
              <w:rPr>
                <w:rFonts w:cs="Times New Roman" w:asciiTheme="majorBidi" w:hAnsiTheme="majorBidi"/>
                <w:b/>
                <w:bCs/>
                <w:sz w:val="30"/>
                <w:szCs w:val="30"/>
                <w:rtl/>
              </w:rPr>
            </w:pPr>
            <w:r>
              <w:rPr>
                <w:rFonts w:cs="Times New Roman" w:asciiTheme="majorBidi" w:hAnsiTheme="majorBidi"/>
                <w:b/>
                <w:bCs/>
                <w:sz w:val="30"/>
                <w:szCs w:val="30"/>
                <w:rtl/>
              </w:rPr>
              <w:t>يوجه الأستاذ التلاميذ إلى ملاحظة الصورة ويترك لهم وقتا</w:t>
            </w:r>
          </w:p>
          <w:p w14:paraId="201959E0">
            <w:pPr>
              <w:bidi/>
              <w:spacing w:before="0" w:beforeAutospacing="0" w:after="0" w:afterAutospacing="0" w:line="240" w:lineRule="auto"/>
              <w:rPr>
                <w:rFonts w:asciiTheme="majorBidi" w:hAnsiTheme="majorBidi" w:cstheme="majorBidi"/>
                <w:b/>
                <w:bCs/>
                <w:sz w:val="30"/>
                <w:szCs w:val="30"/>
                <w:rtl/>
                <w:lang w:bidi="ar-DZ"/>
              </w:rPr>
            </w:pPr>
            <w:r>
              <w:rPr>
                <w:rFonts w:cs="Times New Roman" w:asciiTheme="majorBidi" w:hAnsiTheme="majorBidi"/>
                <w:b/>
                <w:bCs/>
                <w:sz w:val="30"/>
                <w:szCs w:val="30"/>
                <w:rtl/>
              </w:rPr>
              <w:t xml:space="preserve"> محترما للملاحظة والتفكير.</w:t>
            </w:r>
            <w:r>
              <w:rPr>
                <w:rFonts w:hint="cs" w:cs="Times New Roman" w:asciiTheme="majorBidi" w:hAnsiTheme="majorBidi"/>
                <w:b/>
                <w:bCs/>
                <w:sz w:val="30"/>
                <w:szCs w:val="30"/>
                <w:rtl/>
              </w:rPr>
              <w:t xml:space="preserve"> </w:t>
            </w:r>
            <w:r>
              <w:rPr>
                <w:rFonts w:cs="Times New Roman" w:asciiTheme="majorBidi" w:hAnsiTheme="majorBidi"/>
                <w:b/>
                <w:bCs/>
                <w:sz w:val="30"/>
                <w:szCs w:val="30"/>
                <w:rtl/>
              </w:rPr>
              <w:t>يستمع الأستاذ لتعبير التلاميذ.</w:t>
            </w:r>
          </w:p>
          <w:p w14:paraId="1C72DA0B">
            <w:pPr>
              <w:bidi/>
              <w:spacing w:before="0" w:beforeAutospacing="0" w:after="0" w:afterAutospacing="0" w:line="240" w:lineRule="auto"/>
              <w:rPr>
                <w:rFonts w:cs="Times New Roman" w:asciiTheme="majorBidi" w:hAnsiTheme="majorBidi"/>
                <w:b/>
                <w:bCs/>
                <w:sz w:val="30"/>
                <w:szCs w:val="30"/>
                <w:rtl/>
              </w:rPr>
            </w:pPr>
            <w:r>
              <w:rPr>
                <w:rFonts w:cs="Times New Roman" w:asciiTheme="majorBidi" w:hAnsiTheme="majorBidi"/>
                <w:b/>
                <w:bCs/>
                <w:sz w:val="30"/>
                <w:szCs w:val="30"/>
                <w:rtl/>
              </w:rPr>
              <w:t>يطرح الأستاذ أسئلة تستهدف وضعيات عامة في المشهد</w:t>
            </w:r>
          </w:p>
          <w:p w14:paraId="40889606">
            <w:pPr>
              <w:bidi/>
              <w:spacing w:before="0" w:beforeAutospacing="0" w:after="0" w:afterAutospacing="0" w:line="240" w:lineRule="auto"/>
              <w:rPr>
                <w:rFonts w:asciiTheme="majorBidi" w:hAnsiTheme="majorBidi" w:cstheme="majorBidi"/>
                <w:b/>
                <w:bCs/>
                <w:sz w:val="30"/>
                <w:szCs w:val="30"/>
                <w:rtl/>
                <w:lang w:bidi="ar-DZ"/>
              </w:rPr>
            </w:pPr>
            <w:r>
              <w:rPr>
                <w:rFonts w:cs="Times New Roman" w:asciiTheme="majorBidi" w:hAnsiTheme="majorBidi"/>
                <w:b/>
                <w:bCs/>
                <w:sz w:val="30"/>
                <w:szCs w:val="30"/>
                <w:rtl/>
              </w:rPr>
              <w:t xml:space="preserve"> يريد التركيز عليها، أو لم ينتبه لها المتعلمون.</w:t>
            </w:r>
          </w:p>
          <w:p w14:paraId="5F433061">
            <w:pPr>
              <w:bidi/>
              <w:spacing w:before="0" w:beforeAutospacing="0" w:after="0" w:afterAutospacing="0" w:line="240" w:lineRule="auto"/>
              <w:rPr>
                <w:rFonts w:cs="Times New Roman" w:asciiTheme="majorBidi" w:hAnsiTheme="majorBidi"/>
                <w:b/>
                <w:bCs/>
                <w:sz w:val="30"/>
                <w:szCs w:val="30"/>
                <w:rtl/>
              </w:rPr>
            </w:pPr>
            <w:r>
              <w:rPr>
                <w:rFonts w:cs="Times New Roman" w:asciiTheme="majorBidi" w:hAnsiTheme="majorBidi"/>
                <w:b/>
                <w:bCs/>
                <w:sz w:val="30"/>
                <w:szCs w:val="30"/>
                <w:rtl/>
              </w:rPr>
              <w:t xml:space="preserve">يجيب المتعلم بفقرة قصيرة شفوية في سياق منظم من خلال الإجابة على الأسئلة </w:t>
            </w:r>
            <w:r>
              <w:rPr>
                <w:rFonts w:hint="cs" w:cs="Times New Roman" w:asciiTheme="majorBidi" w:hAnsiTheme="majorBidi"/>
                <w:b/>
                <w:bCs/>
                <w:sz w:val="30"/>
                <w:szCs w:val="30"/>
                <w:rtl/>
              </w:rPr>
              <w:t>.</w:t>
            </w:r>
          </w:p>
          <w:p w14:paraId="5C23D859">
            <w:pPr>
              <w:bidi/>
              <w:spacing w:before="0" w:beforeAutospacing="0" w:after="0" w:afterAutospacing="0" w:line="240" w:lineRule="auto"/>
              <w:jc w:val="both"/>
              <w:rPr>
                <w:rFonts w:asciiTheme="majorBidi" w:hAnsiTheme="majorBidi" w:cstheme="majorBidi"/>
                <w:b/>
                <w:bCs/>
                <w:sz w:val="28"/>
                <w:szCs w:val="28"/>
                <w:rtl/>
                <w:lang w:bidi="ar-DZ"/>
              </w:rPr>
            </w:pPr>
            <w:r>
              <w:rPr>
                <w:rFonts w:asciiTheme="majorBidi" w:hAnsiTheme="majorBidi" w:cstheme="majorBidi"/>
                <w:b/>
                <w:bCs/>
                <w:sz w:val="28"/>
                <w:szCs w:val="28"/>
                <w:rtl/>
              </w:rPr>
              <w:t>ماذا تشاهد في الصورة ؟ سم الشخصيات التي تراها . هل يبدو على الأطفال الإنصات لما يقوله فادي؟</w:t>
            </w:r>
          </w:p>
          <w:p w14:paraId="64BF6AF1">
            <w:pPr>
              <w:bidi/>
              <w:spacing w:before="0" w:beforeAutospacing="0" w:after="0" w:afterAutospacing="0" w:line="240" w:lineRule="auto"/>
              <w:jc w:val="both"/>
              <w:rPr>
                <w:rFonts w:asciiTheme="majorBidi" w:hAnsiTheme="majorBidi" w:cstheme="majorBidi"/>
                <w:b/>
                <w:bCs/>
                <w:color w:val="231F20"/>
                <w:sz w:val="32"/>
                <w:szCs w:val="32"/>
                <w:rtl/>
                <w:lang w:bidi="ar-DZ"/>
              </w:rPr>
            </w:pPr>
            <w:r>
              <w:rPr>
                <w:rFonts w:asciiTheme="majorBidi" w:hAnsiTheme="majorBidi" w:cstheme="majorBidi"/>
                <w:b/>
                <w:bCs/>
                <w:sz w:val="28"/>
                <w:szCs w:val="28"/>
                <w:rtl/>
              </w:rPr>
              <w:t>متى شارك</w:t>
            </w:r>
            <w:r>
              <w:rPr>
                <w:rFonts w:hint="cs" w:asciiTheme="majorBidi" w:hAnsiTheme="majorBidi" w:cstheme="majorBidi"/>
                <w:b/>
                <w:bCs/>
                <w:sz w:val="28"/>
                <w:szCs w:val="28"/>
                <w:rtl/>
              </w:rPr>
              <w:t>ت</w:t>
            </w:r>
            <w:r>
              <w:rPr>
                <w:rFonts w:asciiTheme="majorBidi" w:hAnsiTheme="majorBidi" w:cstheme="majorBidi"/>
                <w:b/>
                <w:bCs/>
                <w:sz w:val="28"/>
                <w:szCs w:val="28"/>
                <w:rtl/>
              </w:rPr>
              <w:t xml:space="preserve"> المعلم</w:t>
            </w:r>
            <w:r>
              <w:rPr>
                <w:rFonts w:hint="cs" w:asciiTheme="majorBidi" w:hAnsiTheme="majorBidi" w:cstheme="majorBidi"/>
                <w:b/>
                <w:bCs/>
                <w:sz w:val="28"/>
                <w:szCs w:val="28"/>
                <w:rtl/>
              </w:rPr>
              <w:t>ة</w:t>
            </w:r>
            <w:r>
              <w:rPr>
                <w:rFonts w:asciiTheme="majorBidi" w:hAnsiTheme="majorBidi" w:cstheme="majorBidi"/>
                <w:b/>
                <w:bCs/>
                <w:sz w:val="28"/>
                <w:szCs w:val="28"/>
                <w:rtl/>
              </w:rPr>
              <w:t xml:space="preserve"> في الحوار؟ ما النصيحة التي قدمها لشهدة ؟ ما رأيك في النصيحة ؟ هل ستعمل بها </w:t>
            </w:r>
          </w:p>
          <w:p w14:paraId="45530C7E">
            <w:pPr>
              <w:bidi/>
              <w:spacing w:before="0" w:beforeAutospacing="0" w:after="0" w:afterAutospacing="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 xml:space="preserve"> النشاط الثاني:</w:t>
            </w:r>
            <w:r>
              <w:rPr>
                <w:rFonts w:hint="cs" w:asciiTheme="majorBidi" w:hAnsiTheme="majorBidi" w:cstheme="majorBidi"/>
                <w:b/>
                <w:bCs/>
                <w:color w:val="FF0000"/>
                <w:sz w:val="32"/>
                <w:szCs w:val="32"/>
                <w:u w:val="double"/>
                <w:rtl/>
              </w:rPr>
              <w:t xml:space="preserve"> </w:t>
            </w:r>
            <w:r>
              <w:rPr>
                <w:rFonts w:hint="cs" w:cs="Times New Roman" w:asciiTheme="majorBidi" w:hAnsiTheme="majorBidi"/>
                <w:b/>
                <w:bCs/>
                <w:color w:val="31849B" w:themeColor="accent5" w:themeShade="BF"/>
                <w:sz w:val="32"/>
                <w:szCs w:val="32"/>
                <w:rtl/>
              </w:rPr>
              <w:t>ا</w:t>
            </w:r>
            <w:r>
              <w:rPr>
                <w:rFonts w:cs="Times New Roman" w:asciiTheme="majorBidi" w:hAnsiTheme="majorBidi"/>
                <w:b/>
                <w:bCs/>
                <w:color w:val="31849B" w:themeColor="accent5" w:themeShade="BF"/>
                <w:sz w:val="32"/>
                <w:szCs w:val="32"/>
                <w:rtl/>
              </w:rPr>
              <w:t xml:space="preserve">لمرحلة </w:t>
            </w:r>
            <w:r>
              <w:rPr>
                <w:rFonts w:hint="cs" w:cs="Times New Roman" w:asciiTheme="majorBidi" w:hAnsiTheme="majorBidi"/>
                <w:b/>
                <w:bCs/>
                <w:color w:val="31849B" w:themeColor="accent5" w:themeShade="BF"/>
                <w:sz w:val="32"/>
                <w:szCs w:val="32"/>
                <w:rtl/>
              </w:rPr>
              <w:t>الأولى:</w:t>
            </w:r>
          </w:p>
          <w:p w14:paraId="7059B578">
            <w:pPr>
              <w:bidi/>
              <w:spacing w:before="0" w:beforeAutospacing="0" w:after="0" w:afterAutospacing="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28E7192F">
            <w:pPr>
              <w:bidi/>
              <w:spacing w:before="0" w:beforeAutospacing="0" w:after="0" w:afterAutospacing="0" w:line="240" w:lineRule="auto"/>
              <w:jc w:val="both"/>
              <w:rPr>
                <w:rFonts w:ascii="AlBayan" w:hAnsi="AlBayan" w:cs="Arial"/>
                <w:b/>
                <w:bCs/>
                <w:sz w:val="26"/>
                <w:szCs w:val="26"/>
                <w:rtl/>
              </w:rPr>
            </w:pPr>
            <w:r>
              <w:rPr>
                <w:rFonts w:ascii="AlBayan" w:hAnsi="AlBayan" w:cs="Arial"/>
                <w:b/>
                <w:bCs/>
                <w:sz w:val="26"/>
                <w:szCs w:val="26"/>
                <w:rtl/>
              </w:rPr>
              <w:t>وجه مصطفى كلاما لأصدقائه، ماذا تمنى الأصدقاء؟</w:t>
            </w:r>
            <w:r>
              <w:rPr>
                <w:rFonts w:hint="cs" w:ascii="AlBayan" w:hAnsi="AlBayan" w:cs="Arial"/>
                <w:b/>
                <w:bCs/>
                <w:sz w:val="26"/>
                <w:szCs w:val="26"/>
                <w:rtl/>
              </w:rPr>
              <w:t xml:space="preserve"> أعد ما قالوه</w:t>
            </w:r>
          </w:p>
          <w:p w14:paraId="651861EB">
            <w:pPr>
              <w:bidi/>
              <w:spacing w:before="0" w:beforeAutospacing="0" w:after="0" w:afterAutospacing="0" w:line="240" w:lineRule="auto"/>
              <w:jc w:val="both"/>
              <w:rPr>
                <w:rFonts w:cs="Times New Roman" w:asciiTheme="majorBidi" w:hAnsiTheme="majorBidi"/>
                <w:b/>
                <w:bCs/>
                <w:sz w:val="28"/>
                <w:szCs w:val="28"/>
                <w:rtl/>
                <w:lang w:bidi="ar-DZ"/>
              </w:rPr>
            </w:pPr>
            <w:r>
              <w:rPr>
                <w:rFonts w:hint="cs" w:asciiTheme="majorBidi" w:hAnsiTheme="majorBidi" w:cstheme="majorBidi"/>
                <w:b/>
                <w:bCs/>
                <w:sz w:val="28"/>
                <w:szCs w:val="28"/>
                <w:rtl/>
              </w:rPr>
              <w:t xml:space="preserve">- </w:t>
            </w:r>
            <w:r>
              <w:rPr>
                <w:b/>
                <w:bCs/>
                <w:rtl/>
              </w:rPr>
              <w:t xml:space="preserve"> </w:t>
            </w:r>
            <w:r>
              <w:rPr>
                <w:rFonts w:cs="Times New Roman" w:asciiTheme="majorBidi" w:hAnsiTheme="majorBidi"/>
                <w:b/>
                <w:bCs/>
                <w:sz w:val="28"/>
                <w:szCs w:val="28"/>
                <w:rtl/>
              </w:rPr>
              <w:t xml:space="preserve">أجاب الأطفال: </w:t>
            </w:r>
            <w:r>
              <w:rPr>
                <w:rFonts w:cs="Times New Roman" w:asciiTheme="majorBidi" w:hAnsiTheme="majorBidi"/>
                <w:b/>
                <w:bCs/>
                <w:color w:val="FF0000"/>
                <w:sz w:val="28"/>
                <w:szCs w:val="28"/>
                <w:rtl/>
              </w:rPr>
              <w:t>ليتنا</w:t>
            </w:r>
            <w:r>
              <w:rPr>
                <w:rFonts w:cs="Times New Roman" w:asciiTheme="majorBidi" w:hAnsiTheme="majorBidi"/>
                <w:b/>
                <w:bCs/>
                <w:sz w:val="28"/>
                <w:szCs w:val="28"/>
                <w:rtl/>
              </w:rPr>
              <w:t xml:space="preserve"> نصبح كبارا وأصحاء وأقوياء.</w:t>
            </w:r>
          </w:p>
          <w:p w14:paraId="13162AD9">
            <w:pPr>
              <w:bidi/>
              <w:spacing w:before="0" w:beforeAutospacing="0" w:after="0" w:afterAutospacing="0" w:line="240" w:lineRule="auto"/>
              <w:rPr>
                <w:rFonts w:asciiTheme="majorBidi" w:hAnsiTheme="majorBidi" w:cstheme="majorBidi"/>
                <w:b/>
                <w:bCs/>
                <w:sz w:val="28"/>
                <w:szCs w:val="28"/>
              </w:rPr>
            </w:pPr>
            <w:r>
              <w:rPr>
                <w:rFonts w:cs="Times New Roman" w:asciiTheme="majorBidi" w:hAnsiTheme="majorBidi"/>
                <w:b/>
                <w:bCs/>
                <w:sz w:val="28"/>
                <w:szCs w:val="28"/>
                <w:rtl/>
                <w:lang w:eastAsia="fr-FR"/>
              </w:rPr>
              <w:drawing>
                <wp:anchor distT="0" distB="0" distL="114300" distR="114300" simplePos="0" relativeHeight="251673600" behindDoc="0" locked="0" layoutInCell="1" allowOverlap="1">
                  <wp:simplePos x="0" y="0"/>
                  <wp:positionH relativeFrom="column">
                    <wp:posOffset>2106295</wp:posOffset>
                  </wp:positionH>
                  <wp:positionV relativeFrom="paragraph">
                    <wp:posOffset>91440</wp:posOffset>
                  </wp:positionV>
                  <wp:extent cx="1288415" cy="5172075"/>
                  <wp:effectExtent l="1962150" t="0" r="1950085" b="0"/>
                  <wp:wrapNone/>
                  <wp:docPr id="55" name="Image 9" descr="C:\Users\ASUS\AppData\Local\Temp\Rar$DIa1292.38430\CamScanner 02-13-2024 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9" descr="C:\Users\ASUS\AppData\Local\Temp\Rar$DIa1292.38430\CamScanner 02-13-2024 21.38.jpg"/>
                          <pic:cNvPicPr>
                            <a:picLocks noChangeAspect="1" noChangeArrowheads="1"/>
                          </pic:cNvPicPr>
                        </pic:nvPicPr>
                        <pic:blipFill>
                          <a:blip r:embed="rId9"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6258" b="1788"/>
                          <a:stretch>
                            <a:fillRect/>
                          </a:stretch>
                        </pic:blipFill>
                        <pic:spPr>
                          <a:xfrm rot="5400000">
                            <a:off x="0" y="0"/>
                            <a:ext cx="1288415" cy="5172075"/>
                          </a:xfrm>
                          <a:prstGeom prst="rect">
                            <a:avLst/>
                          </a:prstGeom>
                          <a:noFill/>
                          <a:ln>
                            <a:noFill/>
                          </a:ln>
                        </pic:spPr>
                      </pic:pic>
                    </a:graphicData>
                  </a:graphic>
                </wp:anchor>
              </w:drawing>
            </w:r>
            <w:r>
              <w:rPr>
                <w:rFonts w:cs="Times New Roman" w:asciiTheme="majorBidi" w:hAnsiTheme="majorBidi"/>
                <w:b/>
                <w:bCs/>
                <w:sz w:val="28"/>
                <w:szCs w:val="28"/>
                <w:rtl/>
              </w:rPr>
              <w:t>طرح أسئلة توجيهية أخرى لتثبيت الصيغ</w:t>
            </w:r>
            <w:r>
              <w:rPr>
                <w:rFonts w:asciiTheme="majorBidi" w:hAnsiTheme="majorBidi" w:cstheme="majorBidi"/>
                <w:b/>
                <w:bCs/>
                <w:sz w:val="28"/>
                <w:szCs w:val="28"/>
                <w:rtl/>
              </w:rPr>
              <w:t xml:space="preserve">: </w:t>
            </w:r>
          </w:p>
          <w:p w14:paraId="10234FCC">
            <w:pPr>
              <w:pStyle w:val="18"/>
              <w:numPr>
                <w:ilvl w:val="0"/>
                <w:numId w:val="6"/>
              </w:numPr>
              <w:bidi/>
              <w:spacing w:before="0" w:beforeAutospacing="0" w:after="0" w:afterAutospacing="0" w:line="240" w:lineRule="auto"/>
              <w:ind w:left="501"/>
              <w:rPr>
                <w:rFonts w:asciiTheme="majorBidi" w:hAnsiTheme="majorBidi" w:cstheme="majorBidi"/>
                <w:b/>
                <w:bCs/>
                <w:sz w:val="28"/>
                <w:szCs w:val="28"/>
              </w:rPr>
            </w:pPr>
            <w:r>
              <w:rPr>
                <w:rFonts w:hint="cs" w:asciiTheme="majorBidi" w:hAnsiTheme="majorBidi" w:cstheme="majorBidi"/>
                <w:b/>
                <w:bCs/>
                <w:sz w:val="28"/>
                <w:szCs w:val="28"/>
                <w:rtl/>
              </w:rPr>
              <w:t>ماهي أمنية الأطفال  ؟ متى سيكون ذلك ؟</w:t>
            </w:r>
            <w:r>
              <w:rPr>
                <w:rFonts w:asciiTheme="majorBidi" w:hAnsiTheme="majorBidi" w:cstheme="majorBidi"/>
                <w:b/>
                <w:bCs/>
                <w:sz w:val="28"/>
                <w:szCs w:val="28"/>
                <w:rtl/>
              </w:rPr>
              <w:t xml:space="preserve"> </w:t>
            </w:r>
          </w:p>
          <w:p w14:paraId="348E49E1">
            <w:pPr>
              <w:bidi/>
              <w:spacing w:before="0" w:beforeAutospacing="0" w:after="0" w:afterAutospacing="0" w:line="240" w:lineRule="auto"/>
              <w:jc w:val="both"/>
              <w:rPr>
                <w:rFonts w:asciiTheme="majorBidi" w:hAnsiTheme="majorBidi" w:cstheme="majorBidi"/>
                <w:b/>
                <w:bCs/>
                <w:sz w:val="28"/>
                <w:szCs w:val="28"/>
                <w:rtl/>
              </w:rPr>
            </w:pPr>
            <w:r>
              <w:rPr>
                <w:rFonts w:asciiTheme="majorBidi" w:hAnsiTheme="majorBidi" w:cstheme="majorBidi"/>
                <w:b/>
                <w:bCs/>
                <w:sz w:val="28"/>
                <w:szCs w:val="28"/>
                <w:rtl/>
              </w:rPr>
              <w:t>تثبيت الصيغ</w:t>
            </w:r>
            <w:r>
              <w:rPr>
                <w:rFonts w:hint="cs" w:asciiTheme="majorBidi" w:hAnsiTheme="majorBidi" w:cstheme="majorBidi"/>
                <w:b/>
                <w:bCs/>
                <w:sz w:val="28"/>
                <w:szCs w:val="28"/>
                <w:rtl/>
              </w:rPr>
              <w:t xml:space="preserve"> بتجسيد وضعيات أخرى </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 </w:t>
            </w:r>
          </w:p>
          <w:p w14:paraId="0C0C3EFC">
            <w:pPr>
              <w:bidi/>
              <w:spacing w:before="0" w:beforeAutospacing="0" w:after="0" w:afterAutospacing="0" w:line="240" w:lineRule="auto"/>
              <w:jc w:val="both"/>
              <w:rPr>
                <w:rFonts w:asciiTheme="majorBidi" w:hAnsiTheme="majorBidi" w:cstheme="majorBidi"/>
                <w:b/>
                <w:bCs/>
                <w:sz w:val="28"/>
                <w:szCs w:val="28"/>
                <w:rtl/>
              </w:rPr>
            </w:pPr>
            <w:r>
              <w:rPr>
                <w:rFonts w:asciiTheme="majorBidi" w:hAnsiTheme="majorBidi" w:cstheme="majorBidi"/>
                <w:b/>
                <w:bCs/>
                <w:sz w:val="28"/>
                <w:szCs w:val="28"/>
                <w:rtl/>
                <w:lang w:eastAsia="fr-FR"/>
              </w:rPr>
              <w:pict>
                <v:shape id="_x0000_s1354" o:spid="_x0000_s1354" o:spt="32" type="#_x0000_t32" style="position:absolute;left:0pt;flip:x;margin-left:196.75pt;margin-top:10.25pt;height:0pt;width:66.55pt;z-index:251659264;mso-width-relative:page;mso-height-relative:page;" o:connectortype="straight" filled="f" coordsize="21600,21600">
                  <v:path arrowok="t"/>
                  <v:fill on="f" focussize="0,0"/>
                  <v:stroke endarrow="block"/>
                  <v:imagedata o:title=""/>
                  <o:lock v:ext="edit"/>
                </v:shape>
              </w:pict>
            </w:r>
            <w:r>
              <w:rPr>
                <w:rFonts w:hint="cs" w:asciiTheme="majorBidi" w:hAnsiTheme="majorBidi" w:cstheme="majorBidi"/>
                <w:b/>
                <w:bCs/>
                <w:sz w:val="28"/>
                <w:szCs w:val="28"/>
                <w:rtl/>
              </w:rPr>
              <w:t>- تتمنى النجاح بأعلى معدل، ماذا تقول؟                      ليتني أنجح بأعلى معدل</w:t>
            </w:r>
          </w:p>
          <w:p w14:paraId="2FBADC28">
            <w:pPr>
              <w:bidi/>
              <w:spacing w:before="0" w:beforeAutospacing="0" w:after="0" w:afterAutospacing="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 تتمنى أن يأخذك والدك لحديقة الألعاب؟</w:t>
            </w:r>
          </w:p>
          <w:p w14:paraId="194E6938">
            <w:pPr>
              <w:bidi/>
              <w:spacing w:before="0" w:beforeAutospacing="0" w:after="0" w:afterAutospacing="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 تتمنى أن يصبح جسمك قوي ؟</w:t>
            </w:r>
          </w:p>
          <w:p w14:paraId="6A8F7A03">
            <w:pPr>
              <w:bidi/>
              <w:spacing w:before="0" w:beforeAutospacing="0" w:after="0" w:afterAutospacing="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 xml:space="preserve">- تتمنى أن تسافر لمصر و ترى الأهرامات ؟ </w:t>
            </w:r>
          </w:p>
          <w:p w14:paraId="2381B417">
            <w:pPr>
              <w:bidi/>
              <w:spacing w:before="0" w:beforeAutospacing="0" w:after="0" w:afterAutospacing="0" w:line="240" w:lineRule="auto"/>
              <w:jc w:val="both"/>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تثبيت الصيغ باكمال جمل على هذا المنوال (يفضل أن ينجز التطبيق شفهيا)</w:t>
            </w:r>
          </w:p>
          <w:p w14:paraId="27E88A37">
            <w:pPr>
              <w:bidi/>
              <w:spacing w:before="0" w:beforeAutospacing="0" w:after="0" w:afterAutospacing="0" w:line="240" w:lineRule="auto"/>
              <w:jc w:val="both"/>
              <w:rPr>
                <w:rFonts w:cs="Times New Roman" w:asciiTheme="majorBidi" w:hAnsiTheme="majorBidi"/>
                <w:b/>
                <w:bCs/>
                <w:sz w:val="28"/>
                <w:szCs w:val="28"/>
                <w:rtl/>
              </w:rPr>
            </w:pPr>
            <w:r>
              <w:rPr>
                <w:rFonts w:cs="Times New Roman" w:asciiTheme="majorBidi" w:hAnsiTheme="majorBidi"/>
                <w:b/>
                <w:bCs/>
                <w:color w:val="31849B" w:themeColor="accent5" w:themeShade="BF"/>
                <w:sz w:val="32"/>
                <w:szCs w:val="32"/>
                <w:rtl/>
              </w:rPr>
              <w:t>المرحلة الثانية</w:t>
            </w:r>
            <w:r>
              <w:rPr>
                <w:rFonts w:hint="cs" w:asciiTheme="majorBidi" w:hAnsiTheme="majorBidi" w:cstheme="majorBidi"/>
                <w:b/>
                <w:bCs/>
                <w:color w:val="31849B" w:themeColor="accent5" w:themeShade="BF"/>
                <w:sz w:val="32"/>
                <w:szCs w:val="32"/>
                <w:rtl/>
              </w:rPr>
              <w:t>:</w:t>
            </w:r>
            <w:r>
              <w:rPr>
                <w:b/>
                <w:bCs/>
                <w:rtl/>
              </w:rPr>
              <w:t xml:space="preserve"> </w:t>
            </w:r>
            <w:r>
              <w:rPr>
                <w:rFonts w:cs="Times New Roman" w:asciiTheme="majorBidi" w:hAnsiTheme="majorBidi"/>
                <w:b/>
                <w:bCs/>
                <w:sz w:val="28"/>
                <w:szCs w:val="28"/>
                <w:rtl/>
              </w:rPr>
              <w:t>تحدث عن الصور مستعملا</w:t>
            </w:r>
            <w:r>
              <w:rPr>
                <w:rFonts w:hint="cs" w:cs="Times New Roman" w:asciiTheme="majorBidi" w:hAnsiTheme="majorBidi"/>
                <w:b/>
                <w:bCs/>
                <w:sz w:val="28"/>
                <w:szCs w:val="28"/>
                <w:rtl/>
              </w:rPr>
              <w:t xml:space="preserve"> الصيغ </w:t>
            </w:r>
          </w:p>
          <w:p w14:paraId="12BD954B">
            <w:pPr>
              <w:bidi/>
              <w:spacing w:after="0" w:line="240" w:lineRule="auto"/>
              <w:jc w:val="both"/>
              <w:rPr>
                <w:rFonts w:cs="Times New Roman" w:asciiTheme="majorBidi" w:hAnsiTheme="majorBidi"/>
                <w:b/>
                <w:bCs/>
                <w:sz w:val="28"/>
                <w:szCs w:val="28"/>
                <w:rtl/>
                <w:lang w:eastAsia="fr-FR"/>
              </w:rPr>
            </w:pPr>
          </w:p>
          <w:p w14:paraId="37A95E68">
            <w:pPr>
              <w:bidi/>
              <w:spacing w:after="0" w:line="240" w:lineRule="auto"/>
              <w:jc w:val="both"/>
              <w:rPr>
                <w:rFonts w:cs="Times New Roman" w:asciiTheme="majorBidi" w:hAnsiTheme="majorBidi"/>
                <w:b/>
                <w:bCs/>
                <w:sz w:val="28"/>
                <w:szCs w:val="28"/>
                <w:rtl/>
              </w:rPr>
            </w:pPr>
          </w:p>
          <w:p w14:paraId="6D7384B7">
            <w:pPr>
              <w:bidi/>
              <w:spacing w:after="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 xml:space="preserve">  </w:t>
            </w:r>
          </w:p>
        </w:tc>
        <w:tc>
          <w:tcPr>
            <w:tcW w:w="464" w:type="pct"/>
            <w:vAlign w:val="center"/>
          </w:tcPr>
          <w:p w14:paraId="6DA7F6A4">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DDCCB71">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tcPr>
          <w:p w14:paraId="2C6238DC">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14:paraId="230DD6C4">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tc>
        <w:tc>
          <w:tcPr>
            <w:tcW w:w="464" w:type="pct"/>
          </w:tcPr>
          <w:p w14:paraId="6D9F13E9">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212D3DBB">
      <w:pPr>
        <w:spacing w:after="0" w:line="240" w:lineRule="auto"/>
      </w:pPr>
      <w:r>
        <w:rPr>
          <w:rtl/>
          <w:lang w:eastAsia="fr-FR"/>
        </w:rPr>
        <w:pict>
          <v:roundrect id="_x0000_s1355" o:spid="_x0000_s1355" o:spt="2" style="position:absolute;left:0pt;margin-left:1.3pt;margin-top:-4.35pt;height:119.05pt;width:552.35pt;z-index:251674624;mso-width-relative:page;mso-height-relative:page;" stroked="t" coordsize="21600,21600" arcsize="0.166666666666667">
            <v:path/>
            <v:fill focussize="0,0"/>
            <v:stroke color="#0000FF"/>
            <v:imagedata o:title=""/>
            <o:lock v:ext="edit"/>
            <v:textbox>
              <w:txbxContent>
                <w:p w14:paraId="0E9EC24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8CA2B2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532185D3">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6576F96A">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AdvertisingBold"/>
                      <w:b/>
                      <w:bCs/>
                      <w:smallCaps/>
                      <w:color w:val="FF0000"/>
                      <w:sz w:val="40"/>
                      <w:szCs w:val="40"/>
                      <w:rtl/>
                    </w:rPr>
                    <w:t>الغذاء المفيد</w:t>
                  </w:r>
                </w:p>
                <w:p w14:paraId="77F6826B">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4742EBD1">
                  <w:pPr>
                    <w:bidi/>
                    <w:spacing w:after="0" w:line="240" w:lineRule="auto"/>
                    <w:rPr>
                      <w:rFonts w:asciiTheme="majorBidi" w:hAnsiTheme="majorBidi" w:cstheme="majorBidi"/>
                      <w:b/>
                      <w:bCs/>
                      <w:sz w:val="32"/>
                      <w:szCs w:val="32"/>
                      <w:lang w:bidi="ar-DZ"/>
                    </w:rPr>
                  </w:pPr>
                </w:p>
              </w:txbxContent>
            </v:textbox>
          </v:roundrect>
        </w:pict>
      </w:r>
    </w:p>
    <w:p w14:paraId="6DE977E3">
      <w:pPr>
        <w:bidi/>
        <w:rPr>
          <w:rtl/>
        </w:rPr>
      </w:pPr>
    </w:p>
    <w:p w14:paraId="5B887889">
      <w:pPr>
        <w:bidi/>
        <w:rPr>
          <w:rtl/>
        </w:rPr>
      </w:pPr>
    </w:p>
    <w:p w14:paraId="75B4601B">
      <w:pPr>
        <w:bidi/>
        <w:rPr>
          <w:rtl/>
        </w:rPr>
      </w:pPr>
    </w:p>
    <w:p w14:paraId="18774C2B">
      <w:pPr>
        <w:bidi/>
        <w:jc w:val="both"/>
        <w:rPr>
          <w:sz w:val="28"/>
          <w:szCs w:val="28"/>
          <w:rtl/>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96911A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4157FBBE">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14:paraId="0DFF8D92">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14:paraId="11D6782E">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14:paraId="78DC3C5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A2888F6">
            <w:pPr>
              <w:tabs>
                <w:tab w:val="left" w:pos="1604"/>
              </w:tabs>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34DBC282">
            <w:pPr>
              <w:bidi/>
              <w:spacing w:before="0" w:beforeAutospacing="0" w:after="0" w:afterAutospacing="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السياق</w:t>
            </w:r>
            <w:r>
              <w:rPr>
                <w:rFonts w:eastAsia="Tahoma" w:asciiTheme="majorBidi" w:hAnsiTheme="majorBidi" w:cstheme="majorBidi"/>
                <w:b/>
                <w:bCs/>
                <w:sz w:val="28"/>
                <w:szCs w:val="28"/>
              </w:rPr>
              <w:t xml:space="preserve">: </w:t>
            </w:r>
            <w:r>
              <w:rPr>
                <w:rFonts w:hint="cs" w:asciiTheme="majorBidi" w:hAnsiTheme="majorBidi" w:cstheme="majorBidi"/>
                <w:b/>
                <w:bCs/>
                <w:sz w:val="28"/>
                <w:szCs w:val="28"/>
                <w:rtl/>
                <w:lang w:eastAsia="fr-FR" w:bidi="ar-AE"/>
              </w:rPr>
              <w:t>غالبا</w:t>
            </w:r>
            <w:r>
              <w:rPr>
                <w:rFonts w:asciiTheme="majorBidi" w:hAnsiTheme="majorBidi" w:cstheme="majorBidi"/>
                <w:b/>
                <w:bCs/>
                <w:sz w:val="28"/>
                <w:szCs w:val="28"/>
                <w:rtl/>
                <w:lang w:eastAsia="fr-FR" w:bidi="ar-AE"/>
              </w:rPr>
              <w:t xml:space="preserve"> ما تزور أقاربك رفقة أفراد عائلتك </w:t>
            </w:r>
            <w:r>
              <w:rPr>
                <w:rFonts w:hint="cs" w:asciiTheme="majorBidi" w:hAnsiTheme="majorBidi" w:cstheme="majorBidi"/>
                <w:b/>
                <w:bCs/>
                <w:sz w:val="28"/>
                <w:szCs w:val="28"/>
                <w:rtl/>
                <w:lang w:eastAsia="fr-FR" w:bidi="ar-AE"/>
              </w:rPr>
              <w:t>في الأفراح و المناسبة حيث تحضر النسوة أشهى المأكولات و الحلويات التقليدية المتنوعة.</w:t>
            </w:r>
          </w:p>
          <w:p w14:paraId="3A35A588">
            <w:pPr>
              <w:tabs>
                <w:tab w:val="left" w:pos="1604"/>
              </w:tabs>
              <w:bidi/>
              <w:spacing w:before="0" w:beforeAutospacing="0" w:after="0" w:afterAutospacing="0" w:line="240" w:lineRule="auto"/>
              <w:rPr>
                <w:rFonts w:asciiTheme="majorBidi" w:hAnsiTheme="majorBidi" w:cstheme="majorBidi"/>
                <w:b/>
                <w:bCs/>
                <w:sz w:val="28"/>
                <w:szCs w:val="28"/>
                <w:rtl/>
              </w:rPr>
            </w:pPr>
            <w:r>
              <w:rPr>
                <w:rFonts w:eastAsia="Tahoma" w:asciiTheme="majorBidi" w:hAnsiTheme="majorBidi" w:cstheme="majorBidi"/>
                <w:b/>
                <w:bCs/>
                <w:color w:val="00B050"/>
                <w:sz w:val="28"/>
                <w:szCs w:val="28"/>
                <w:rtl/>
              </w:rPr>
              <w:t>التعليمة</w:t>
            </w:r>
            <w:r>
              <w:rPr>
                <w:rFonts w:eastAsia="Tahoma" w:asciiTheme="majorBidi" w:hAnsiTheme="majorBidi" w:cstheme="majorBidi"/>
                <w:b/>
                <w:bCs/>
                <w:color w:val="00B050"/>
                <w:sz w:val="28"/>
                <w:szCs w:val="28"/>
              </w:rPr>
              <w:t xml:space="preserve">: </w:t>
            </w:r>
            <w:r>
              <w:rPr>
                <w:rFonts w:asciiTheme="majorBidi" w:hAnsiTheme="majorBidi" w:cstheme="majorBidi"/>
                <w:b/>
                <w:bCs/>
                <w:sz w:val="28"/>
                <w:szCs w:val="28"/>
                <w:rtl/>
                <w:lang w:eastAsia="fr-FR" w:bidi="ar-AE"/>
              </w:rPr>
              <w:t>حسب رأيك ، هل</w:t>
            </w:r>
            <w:r>
              <w:rPr>
                <w:rFonts w:hint="cs" w:asciiTheme="majorBidi" w:hAnsiTheme="majorBidi" w:cstheme="majorBidi"/>
                <w:b/>
                <w:bCs/>
                <w:sz w:val="28"/>
                <w:szCs w:val="28"/>
                <w:rtl/>
                <w:lang w:eastAsia="fr-FR" w:bidi="ar-AE"/>
              </w:rPr>
              <w:t xml:space="preserve"> </w:t>
            </w:r>
            <w:r>
              <w:rPr>
                <w:rFonts w:asciiTheme="majorBidi" w:hAnsiTheme="majorBidi" w:cstheme="majorBidi"/>
                <w:b/>
                <w:bCs/>
                <w:sz w:val="28"/>
                <w:szCs w:val="28"/>
                <w:rtl/>
                <w:lang w:eastAsia="fr-FR" w:bidi="ar-AE"/>
              </w:rPr>
              <w:t xml:space="preserve">هذه الأطباق </w:t>
            </w:r>
            <w:r>
              <w:rPr>
                <w:rFonts w:hint="cs" w:asciiTheme="majorBidi" w:hAnsiTheme="majorBidi" w:cstheme="majorBidi"/>
                <w:b/>
                <w:bCs/>
                <w:sz w:val="28"/>
                <w:szCs w:val="28"/>
                <w:rtl/>
                <w:lang w:eastAsia="fr-FR" w:bidi="ar-AE"/>
              </w:rPr>
              <w:t>هي أغذية صحية أم غير صحية؟ لماذا؟</w:t>
            </w:r>
          </w:p>
        </w:tc>
        <w:tc>
          <w:tcPr>
            <w:tcW w:w="464" w:type="pct"/>
            <w:vAlign w:val="center"/>
          </w:tcPr>
          <w:p w14:paraId="179D7293">
            <w:pPr>
              <w:bidi/>
              <w:spacing w:before="0" w:beforeAutospacing="0" w:after="0" w:afterAutospacing="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14:paraId="036E7B0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300" w:hRule="atLeast"/>
          <w:jc w:val="center"/>
        </w:trPr>
        <w:tc>
          <w:tcPr>
            <w:tcW w:w="680" w:type="pct"/>
          </w:tcPr>
          <w:p w14:paraId="60F15980">
            <w:pPr>
              <w:bidi/>
              <w:spacing w:before="0" w:beforeAutospacing="0" w:after="0" w:afterAutospacing="0"/>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14:paraId="275B4A1E">
            <w:pPr>
              <w:bidi/>
              <w:spacing w:before="0" w:beforeAutospacing="0" w:after="0" w:afterAutospacing="0"/>
              <w:rPr>
                <w:rFonts w:asciiTheme="majorBidi" w:hAnsiTheme="majorBidi" w:cstheme="majorBidi"/>
                <w:b/>
                <w:bCs/>
                <w:sz w:val="28"/>
                <w:szCs w:val="28"/>
                <w:rtl/>
              </w:rPr>
            </w:pPr>
          </w:p>
          <w:p w14:paraId="6D817FEB">
            <w:pPr>
              <w:bidi/>
              <w:spacing w:before="0" w:beforeAutospacing="0" w:after="0" w:afterAutospacing="0"/>
              <w:rPr>
                <w:rFonts w:asciiTheme="majorBidi" w:hAnsiTheme="majorBidi" w:cstheme="majorBidi"/>
                <w:b/>
                <w:bCs/>
                <w:sz w:val="28"/>
                <w:szCs w:val="28"/>
                <w:rtl/>
              </w:rPr>
            </w:pPr>
          </w:p>
          <w:p w14:paraId="45844FE4">
            <w:pPr>
              <w:bidi/>
              <w:spacing w:before="0" w:beforeAutospacing="0" w:after="0" w:afterAutospacing="0"/>
              <w:rPr>
                <w:rFonts w:asciiTheme="majorBidi" w:hAnsiTheme="majorBidi" w:cstheme="majorBidi"/>
                <w:b/>
                <w:bCs/>
                <w:sz w:val="28"/>
                <w:szCs w:val="28"/>
                <w:rtl/>
              </w:rPr>
            </w:pPr>
          </w:p>
          <w:p w14:paraId="262D1094">
            <w:pPr>
              <w:bidi/>
              <w:spacing w:before="0" w:beforeAutospacing="0" w:after="0" w:afterAutospacing="0"/>
              <w:rPr>
                <w:rFonts w:asciiTheme="majorBidi" w:hAnsiTheme="majorBidi" w:cstheme="majorBidi"/>
                <w:b/>
                <w:bCs/>
                <w:sz w:val="28"/>
                <w:szCs w:val="28"/>
                <w:rtl/>
              </w:rPr>
            </w:pPr>
          </w:p>
          <w:p w14:paraId="31F2B1F1">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14:paraId="0DF40309">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14:paraId="61502722">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14:paraId="7F06E0A6">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14:paraId="0E96C2EC">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14:paraId="26D1D809">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14:paraId="518F840D">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14:paraId="1C5C94C7">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14:paraId="604B0EDF">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14:paraId="67A822F0">
            <w:pPr>
              <w:bidi/>
              <w:spacing w:before="0" w:beforeAutospacing="0" w:after="0" w:afterAutospacing="0"/>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14:paraId="15224339">
            <w:pPr>
              <w:tabs>
                <w:tab w:val="left" w:pos="1604"/>
              </w:tabs>
              <w:bidi/>
              <w:spacing w:before="0" w:beforeAutospacing="0" w:after="0" w:afterAutospacing="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lang w:eastAsia="fr-FR"/>
              </w:rPr>
              <w:drawing>
                <wp:anchor distT="0" distB="0" distL="114300" distR="114300" simplePos="0" relativeHeight="251682816" behindDoc="0" locked="0" layoutInCell="1" allowOverlap="1">
                  <wp:simplePos x="0" y="0"/>
                  <wp:positionH relativeFrom="column">
                    <wp:posOffset>-10160</wp:posOffset>
                  </wp:positionH>
                  <wp:positionV relativeFrom="paragraph">
                    <wp:posOffset>134620</wp:posOffset>
                  </wp:positionV>
                  <wp:extent cx="2149475" cy="1774190"/>
                  <wp:effectExtent l="19050" t="0" r="2976" b="0"/>
                  <wp:wrapNone/>
                  <wp:docPr id="19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23"/>
                          <pic:cNvPicPr>
                            <a:picLocks noChangeAspect="1"/>
                          </pic:cNvPicPr>
                        </pic:nvPicPr>
                        <pic:blipFill>
                          <a:blip r:embed="rId6" cstate="print">
                            <a:extLst>
                              <a:ext uri="{BEBA8EAE-BF5A-486C-A8C5-ECC9F3942E4B}">
                                <a14:imgProps xmlns:a14="http://schemas.microsoft.com/office/drawing/2010/main">
                                  <a14:imgLayer r:embed="rId7">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50801" cy="1775139"/>
                          </a:xfrm>
                          <a:prstGeom prst="rect">
                            <a:avLst/>
                          </a:prstGeom>
                        </pic:spPr>
                      </pic:pic>
                    </a:graphicData>
                  </a:graphic>
                </wp:anchor>
              </w:drawing>
            </w:r>
            <w:r>
              <w:rPr>
                <w:rFonts w:asciiTheme="majorBidi" w:hAnsiTheme="majorBidi" w:cstheme="majorBidi"/>
                <w:b/>
                <w:bCs/>
                <w:color w:val="FF0000"/>
                <w:sz w:val="28"/>
                <w:szCs w:val="28"/>
                <w:u w:val="double"/>
                <w:rtl/>
              </w:rPr>
              <w:t xml:space="preserve">النشاط الأول:  </w:t>
            </w:r>
          </w:p>
          <w:p w14:paraId="4AAAD692">
            <w:pPr>
              <w:tabs>
                <w:tab w:val="left" w:pos="1604"/>
              </w:tabs>
              <w:bidi/>
              <w:spacing w:before="0" w:beforeAutospacing="0" w:after="0" w:afterAutospacing="0"/>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Pr>
                <w:rFonts w:hint="cs" w:asciiTheme="majorBidi" w:hAnsiTheme="majorBidi" w:cstheme="majorBidi"/>
                <w:b/>
                <w:bCs/>
                <w:sz w:val="28"/>
                <w:szCs w:val="28"/>
                <w:rtl/>
              </w:rPr>
              <w:t>86</w:t>
            </w:r>
            <w:r>
              <w:rPr>
                <w:rFonts w:asciiTheme="majorBidi" w:hAnsiTheme="majorBidi" w:cstheme="majorBidi"/>
                <w:b/>
                <w:bCs/>
                <w:sz w:val="28"/>
                <w:szCs w:val="28"/>
                <w:rtl/>
              </w:rPr>
              <w:t xml:space="preserve"> وملاحظة الصورة المصاحبة للنص</w:t>
            </w:r>
          </w:p>
          <w:p w14:paraId="6B9EC406">
            <w:pPr>
              <w:tabs>
                <w:tab w:val="left" w:pos="1604"/>
              </w:tabs>
              <w:bidi/>
              <w:spacing w:before="0" w:beforeAutospacing="0" w:after="0" w:afterAutospacing="0"/>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14:paraId="56084D25">
            <w:pPr>
              <w:tabs>
                <w:tab w:val="left" w:pos="1604"/>
              </w:tabs>
              <w:bidi/>
              <w:spacing w:before="0" w:beforeAutospacing="0" w:after="0" w:afterAutospacing="0"/>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14:paraId="72ED2ED0">
            <w:pPr>
              <w:tabs>
                <w:tab w:val="left" w:pos="1604"/>
              </w:tabs>
              <w:bidi/>
              <w:spacing w:before="0" w:beforeAutospacing="0" w:after="0" w:afterAutospacing="0"/>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14:paraId="3C18033C">
            <w:pPr>
              <w:tabs>
                <w:tab w:val="left" w:pos="1604"/>
              </w:tabs>
              <w:bidi/>
              <w:spacing w:before="0" w:beforeAutospacing="0" w:after="0" w:afterAutospacing="0"/>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14:paraId="4FD666D3">
            <w:pPr>
              <w:tabs>
                <w:tab w:val="left" w:pos="1604"/>
              </w:tabs>
              <w:bidi/>
              <w:spacing w:before="0" w:beforeAutospacing="0" w:after="0" w:afterAutospacing="0"/>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14:paraId="5EEA95E2">
            <w:pPr>
              <w:tabs>
                <w:tab w:val="left" w:pos="1604"/>
              </w:tabs>
              <w:bidi/>
              <w:spacing w:before="0" w:beforeAutospacing="0" w:after="0" w:afterAutospacing="0"/>
              <w:ind w:left="113"/>
              <w:rPr>
                <w:rFonts w:asciiTheme="majorBidi" w:hAnsiTheme="majorBidi" w:cstheme="majorBidi"/>
                <w:b/>
                <w:bCs/>
                <w:sz w:val="28"/>
                <w:szCs w:val="28"/>
              </w:rPr>
            </w:pPr>
            <w:r>
              <w:rPr>
                <w:rFonts w:asciiTheme="majorBidi" w:hAnsiTheme="majorBidi" w:cstheme="majorBidi"/>
                <w:b/>
                <w:bCs/>
                <w:sz w:val="28"/>
                <w:szCs w:val="28"/>
                <w:rtl/>
              </w:rPr>
              <w:t>بالمتمكنين حتىلا يدفع المتأخرين إلى ارتكاب الأخطاء)</w:t>
            </w:r>
          </w:p>
          <w:p w14:paraId="273B08A8">
            <w:pPr>
              <w:tabs>
                <w:tab w:val="left" w:pos="1604"/>
              </w:tabs>
              <w:bidi/>
              <w:spacing w:before="0" w:beforeAutospacing="0" w:after="0" w:afterAutospacing="0"/>
              <w:ind w:left="113"/>
              <w:rPr>
                <w:rFonts w:asciiTheme="majorBidi" w:hAnsiTheme="majorBidi" w:cstheme="majorBidi"/>
                <w:b/>
                <w:bCs/>
                <w:sz w:val="28"/>
                <w:szCs w:val="28"/>
              </w:rPr>
            </w:pPr>
            <w:r>
              <w:rPr>
                <w:rFonts w:asciiTheme="majorBidi" w:hAnsiTheme="majorBidi" w:cstheme="majorBidi"/>
                <w:b/>
                <w:bCs/>
                <w:sz w:val="28"/>
                <w:szCs w:val="28"/>
                <w:rtl/>
              </w:rPr>
              <w:t>تذليل الصعوبات أثناء القراءة وشرح المفردات الجديدة</w:t>
            </w:r>
          </w:p>
          <w:tbl>
            <w:tblPr>
              <w:tblStyle w:val="11"/>
              <w:tblW w:w="7655"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8"/>
              <w:gridCol w:w="1701"/>
              <w:gridCol w:w="1796"/>
            </w:tblGrid>
            <w:tr w14:paraId="47F5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58" w:type="dxa"/>
                  <w:shd w:val="clear" w:color="auto" w:fill="auto"/>
                </w:tcPr>
                <w:p w14:paraId="71103819">
                  <w:pPr>
                    <w:tabs>
                      <w:tab w:val="right" w:pos="6987"/>
                    </w:tabs>
                    <w:bidi/>
                    <w:spacing w:after="0" w:line="240" w:lineRule="auto"/>
                    <w:rPr>
                      <w:rFonts w:asciiTheme="majorBidi" w:hAnsiTheme="majorBidi" w:cstheme="majorBidi"/>
                      <w:b/>
                      <w:bCs/>
                      <w:color w:val="FF0000"/>
                      <w:sz w:val="28"/>
                      <w:szCs w:val="28"/>
                    </w:rPr>
                  </w:pPr>
                  <w:r>
                    <w:rPr>
                      <w:rFonts w:asciiTheme="majorBidi" w:hAnsiTheme="majorBidi" w:cstheme="majorBidi"/>
                      <w:color w:val="FF0000"/>
                      <w:sz w:val="28"/>
                      <w:szCs w:val="28"/>
                      <w:rtl/>
                    </w:rPr>
                    <w:t>توظيفها في جملة</w:t>
                  </w:r>
                </w:p>
              </w:tc>
              <w:tc>
                <w:tcPr>
                  <w:tcW w:w="1701" w:type="dxa"/>
                  <w:shd w:val="clear" w:color="auto" w:fill="auto"/>
                </w:tcPr>
                <w:p w14:paraId="4901EDC2">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color w:val="FF0000"/>
                      <w:sz w:val="28"/>
                      <w:szCs w:val="28"/>
                      <w:rtl/>
                    </w:rPr>
                    <w:t xml:space="preserve">مرادفها </w:t>
                  </w:r>
                </w:p>
              </w:tc>
              <w:tc>
                <w:tcPr>
                  <w:tcW w:w="1796" w:type="dxa"/>
                  <w:shd w:val="clear" w:color="auto" w:fill="auto"/>
                </w:tcPr>
                <w:p w14:paraId="6BC94FDD">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r>
            <w:tr w14:paraId="65DC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158" w:type="dxa"/>
                  <w:shd w:val="clear" w:color="auto" w:fill="auto"/>
                </w:tcPr>
                <w:p w14:paraId="5DB745B9">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sz w:val="28"/>
                      <w:szCs w:val="28"/>
                      <w:rtl/>
                    </w:rPr>
                    <w:t>من إنتاج التلميذ</w:t>
                  </w:r>
                </w:p>
              </w:tc>
              <w:tc>
                <w:tcPr>
                  <w:tcW w:w="1701" w:type="dxa"/>
                  <w:shd w:val="clear" w:color="auto" w:fill="auto"/>
                </w:tcPr>
                <w:p w14:paraId="34C9E051">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توجيهات</w:t>
                  </w:r>
                  <w:r>
                    <w:rPr>
                      <w:rFonts w:eastAsia="Tahoma" w:asciiTheme="majorBidi" w:hAnsiTheme="majorBidi" w:cstheme="majorBidi"/>
                      <w:b/>
                      <w:bCs/>
                      <w:sz w:val="24"/>
                      <w:szCs w:val="24"/>
                    </w:rPr>
                    <w:t xml:space="preserve"> </w:t>
                  </w:r>
                </w:p>
              </w:tc>
              <w:tc>
                <w:tcPr>
                  <w:tcW w:w="1796" w:type="dxa"/>
                  <w:shd w:val="clear" w:color="auto" w:fill="auto"/>
                </w:tcPr>
                <w:p w14:paraId="1714256F">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نصائح</w:t>
                  </w:r>
                  <w:r>
                    <w:rPr>
                      <w:rFonts w:eastAsia="Tahoma" w:asciiTheme="majorBidi" w:hAnsiTheme="majorBidi" w:cstheme="majorBidi"/>
                      <w:b/>
                      <w:bCs/>
                      <w:sz w:val="24"/>
                      <w:szCs w:val="24"/>
                    </w:rPr>
                    <w:t xml:space="preserve"> </w:t>
                  </w:r>
                </w:p>
              </w:tc>
            </w:tr>
            <w:tr w14:paraId="60A8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158" w:type="dxa"/>
                  <w:shd w:val="clear" w:color="auto" w:fill="auto"/>
                </w:tcPr>
                <w:p w14:paraId="2195DB29">
                  <w:pPr>
                    <w:tabs>
                      <w:tab w:val="right" w:pos="6987"/>
                    </w:tabs>
                    <w:bidi/>
                    <w:spacing w:after="0" w:line="240" w:lineRule="auto"/>
                    <w:rPr>
                      <w:rFonts w:asciiTheme="majorBidi" w:hAnsiTheme="majorBidi" w:cstheme="majorBidi"/>
                      <w:b/>
                      <w:bCs/>
                      <w:sz w:val="28"/>
                      <w:szCs w:val="28"/>
                    </w:rPr>
                  </w:pPr>
                  <w:r>
                    <w:rPr>
                      <w:rFonts w:asciiTheme="majorBidi" w:hAnsiTheme="majorBidi" w:cstheme="majorBidi"/>
                      <w:sz w:val="28"/>
                      <w:szCs w:val="28"/>
                      <w:rtl/>
                    </w:rPr>
                    <w:t>من إنتاج التلميذ</w:t>
                  </w:r>
                </w:p>
              </w:tc>
              <w:tc>
                <w:tcPr>
                  <w:tcW w:w="1701" w:type="dxa"/>
                  <w:shd w:val="clear" w:color="auto" w:fill="auto"/>
                </w:tcPr>
                <w:p w14:paraId="602D0B5D">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تزدان</w:t>
                  </w:r>
                  <w:r>
                    <w:rPr>
                      <w:rFonts w:eastAsia="Tahoma" w:asciiTheme="majorBidi" w:hAnsiTheme="majorBidi" w:cstheme="majorBidi"/>
                      <w:b/>
                      <w:bCs/>
                      <w:sz w:val="24"/>
                      <w:szCs w:val="24"/>
                    </w:rPr>
                    <w:t xml:space="preserve"> </w:t>
                  </w:r>
                </w:p>
              </w:tc>
              <w:tc>
                <w:tcPr>
                  <w:tcW w:w="1796" w:type="dxa"/>
                  <w:shd w:val="clear" w:color="auto" w:fill="auto"/>
                </w:tcPr>
                <w:p w14:paraId="772B510F">
                  <w:pPr>
                    <w:tabs>
                      <w:tab w:val="right" w:pos="6987"/>
                    </w:tabs>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tl/>
                    </w:rPr>
                    <w:t>تزينها</w:t>
                  </w:r>
                  <w:r>
                    <w:rPr>
                      <w:rFonts w:eastAsia="Tahoma" w:asciiTheme="majorBidi" w:hAnsiTheme="majorBidi" w:cstheme="majorBidi"/>
                      <w:b/>
                      <w:bCs/>
                      <w:sz w:val="24"/>
                      <w:szCs w:val="24"/>
                    </w:rPr>
                    <w:t xml:space="preserve"> </w:t>
                  </w:r>
                </w:p>
              </w:tc>
            </w:tr>
          </w:tbl>
          <w:p w14:paraId="66F08AFD">
            <w:pPr>
              <w:tabs>
                <w:tab w:val="left" w:pos="1604"/>
              </w:tabs>
              <w:bidi/>
              <w:spacing w:before="0" w:beforeAutospacing="0" w:after="0" w:afterAutospacing="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14:paraId="5FCBC2C1">
            <w:pPr>
              <w:tabs>
                <w:tab w:val="left" w:pos="1604"/>
              </w:tabs>
              <w:bidi/>
              <w:spacing w:before="0" w:beforeAutospacing="0" w:after="0" w:afterAutospacing="0"/>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14:paraId="2C197FFE">
            <w:pPr>
              <w:bidi/>
              <w:spacing w:before="0" w:beforeAutospacing="0" w:after="0" w:afterAutospacing="0"/>
              <w:rPr>
                <w:rFonts w:asciiTheme="majorBidi" w:hAnsiTheme="majorBidi" w:cstheme="majorBidi"/>
                <w:b/>
                <w:bCs/>
                <w:sz w:val="28"/>
                <w:szCs w:val="28"/>
                <w:rtl/>
                <w:lang w:bidi="ar-DZ"/>
              </w:rPr>
            </w:pPr>
            <w:r>
              <w:rPr>
                <w:rFonts w:hint="cs" w:asciiTheme="majorBidi" w:hAnsiTheme="majorBidi" w:cstheme="majorBidi"/>
                <w:b/>
                <w:bCs/>
                <w:sz w:val="28"/>
                <w:szCs w:val="28"/>
                <w:rtl/>
              </w:rPr>
              <w:t>كيف استقبلت العائلة العمة؟</w:t>
            </w:r>
            <w:r>
              <w:rPr>
                <w:rFonts w:asciiTheme="majorBidi" w:hAnsiTheme="majorBidi" w:cstheme="majorBidi"/>
                <w:b/>
                <w:bCs/>
                <w:sz w:val="28"/>
                <w:szCs w:val="28"/>
              </w:rPr>
              <w:t xml:space="preserve">   </w:t>
            </w:r>
            <w:r>
              <w:rPr>
                <w:rFonts w:hint="cs" w:asciiTheme="majorBidi" w:hAnsiTheme="majorBidi" w:cstheme="majorBidi"/>
                <w:b/>
                <w:bCs/>
                <w:sz w:val="28"/>
                <w:szCs w:val="28"/>
                <w:rtl/>
                <w:lang w:bidi="ar-DZ"/>
              </w:rPr>
              <w:t>ما سبب دهشتهم؟</w:t>
            </w:r>
          </w:p>
          <w:p w14:paraId="0DF1DD2C">
            <w:pPr>
              <w:tabs>
                <w:tab w:val="left" w:pos="207"/>
              </w:tabs>
              <w:bidi/>
              <w:spacing w:before="0" w:beforeAutospacing="0" w:after="0" w:afterAutospacing="0"/>
              <w:rPr>
                <w:rFonts w:eastAsia="Tahoma" w:asciiTheme="majorBidi" w:hAnsiTheme="majorBidi" w:cstheme="majorBidi"/>
                <w:b/>
                <w:bCs/>
                <w:sz w:val="28"/>
                <w:szCs w:val="28"/>
                <w:rtl/>
              </w:rPr>
            </w:pPr>
            <w:r>
              <w:rPr>
                <w:rFonts w:eastAsia="Tahoma" w:asciiTheme="majorBidi" w:hAnsiTheme="majorBidi" w:cstheme="majorBidi"/>
                <w:b/>
                <w:bCs/>
                <w:sz w:val="28"/>
                <w:szCs w:val="28"/>
                <w:rtl/>
              </w:rPr>
              <w:t>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الأطعمة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التي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كانت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تتناولها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lang w:bidi="ar-DZ"/>
              </w:rPr>
              <w:t xml:space="preserve"> </w:t>
            </w:r>
            <w:r>
              <w:rPr>
                <w:rFonts w:hint="cs" w:eastAsia="Tahoma" w:asciiTheme="majorBidi" w:hAnsiTheme="majorBidi" w:cstheme="majorBidi"/>
                <w:b/>
                <w:bCs/>
                <w:sz w:val="28"/>
                <w:szCs w:val="28"/>
                <w:rtl/>
              </w:rPr>
              <w:t>مم</w:t>
            </w:r>
            <w:r>
              <w:rPr>
                <w:rFonts w:hint="eastAsia" w:eastAsia="Tahoma" w:asciiTheme="majorBidi" w:hAnsiTheme="majorBidi" w:cstheme="majorBidi"/>
                <w:b/>
                <w:bCs/>
                <w:sz w:val="28"/>
                <w:szCs w:val="28"/>
                <w:rtl/>
              </w:rPr>
              <w:t>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عانت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قبل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إتباع</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الحمية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الغذائية؟</w:t>
            </w:r>
          </w:p>
          <w:p w14:paraId="15532DD5">
            <w:pPr>
              <w:tabs>
                <w:tab w:val="left" w:pos="207"/>
              </w:tabs>
              <w:bidi/>
              <w:spacing w:before="0" w:beforeAutospacing="0" w:after="0" w:afterAutospacing="0"/>
              <w:rPr>
                <w:rFonts w:eastAsia="Tahoma" w:asciiTheme="majorBidi" w:hAnsiTheme="majorBidi" w:cstheme="majorBidi"/>
                <w:b/>
                <w:bCs/>
                <w:sz w:val="28"/>
                <w:szCs w:val="28"/>
              </w:rPr>
            </w:pPr>
            <w:r>
              <w:rPr>
                <w:rFonts w:hint="cs" w:eastAsia="Tahoma" w:asciiTheme="majorBidi" w:hAnsiTheme="majorBidi" w:cstheme="majorBidi"/>
                <w:b/>
                <w:bCs/>
                <w:sz w:val="28"/>
                <w:szCs w:val="28"/>
                <w:rtl/>
              </w:rPr>
              <w:t>- يظهر أن الأب يملك صحة جيدة : أكتب جملة تدل على ذلك من النص.</w:t>
            </w:r>
          </w:p>
          <w:p w14:paraId="383F3098">
            <w:pPr>
              <w:tabs>
                <w:tab w:val="left" w:pos="1604"/>
              </w:tabs>
              <w:bidi/>
              <w:spacing w:before="0" w:beforeAutospacing="0" w:after="0" w:afterAutospacing="0"/>
              <w:ind w:left="113"/>
              <w:jc w:val="both"/>
              <w:rPr>
                <w:rFonts w:hint="c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الاستنتاجي  :</w:t>
            </w:r>
          </w:p>
          <w:p w14:paraId="23DE7DC7">
            <w:pPr>
              <w:bidi/>
              <w:spacing w:before="0" w:beforeAutospacing="0" w:after="0" w:afterAutospacing="0"/>
              <w:rPr>
                <w:rFonts w:asciiTheme="majorBidi" w:hAnsiTheme="majorBidi" w:cstheme="majorBidi"/>
                <w:b/>
                <w:bCs/>
                <w:sz w:val="28"/>
                <w:szCs w:val="28"/>
                <w:rtl/>
              </w:rPr>
            </w:pPr>
            <w:r>
              <w:rPr>
                <w:rFonts w:hint="cs" w:asciiTheme="majorBidi" w:hAnsiTheme="majorBidi" w:cstheme="majorBidi"/>
                <w:b/>
                <w:bCs/>
                <w:sz w:val="28"/>
                <w:szCs w:val="28"/>
                <w:rtl/>
              </w:rPr>
              <w:t>- ما المقصود بعبارة "علينا أن نجعل أطباقنا حديقة متنوعة"</w:t>
            </w:r>
          </w:p>
          <w:p w14:paraId="122724CB">
            <w:pPr>
              <w:bidi/>
              <w:spacing w:before="0" w:beforeAutospacing="0" w:after="0" w:afterAutospacing="0"/>
              <w:rPr>
                <w:rFonts w:cs="Times New Roman" w:asciiTheme="majorBidi" w:hAnsiTheme="majorBidi"/>
                <w:b/>
                <w:bCs/>
                <w:sz w:val="28"/>
                <w:szCs w:val="28"/>
                <w:rtl/>
                <w:lang w:bidi="ar-DZ"/>
              </w:rPr>
            </w:pP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lang w:bidi="ar-DZ"/>
              </w:rPr>
              <w:t xml:space="preserve">أي مما يلي يمكن أن يحل محل كلمة </w:t>
            </w:r>
            <w:r>
              <w:rPr>
                <w:rFonts w:hint="cs" w:cs="Times New Roman" w:asciiTheme="majorBidi" w:hAnsiTheme="majorBidi"/>
                <w:b/>
                <w:bCs/>
                <w:sz w:val="28"/>
                <w:szCs w:val="28"/>
                <w:rtl/>
                <w:lang w:bidi="ar-DZ"/>
              </w:rPr>
              <w:t>"</w:t>
            </w:r>
            <w:r>
              <w:rPr>
                <w:rFonts w:hint="cs" w:cs="Times New Roman" w:asciiTheme="majorBidi" w:hAnsiTheme="majorBidi"/>
                <w:b/>
                <w:bCs/>
                <w:color w:val="00B050"/>
                <w:sz w:val="28"/>
                <w:szCs w:val="28"/>
                <w:rtl/>
                <w:lang w:bidi="ar-DZ"/>
              </w:rPr>
              <w:t>رشاقة"</w:t>
            </w:r>
            <w:r>
              <w:rPr>
                <w:rFonts w:cs="Times New Roman" w:asciiTheme="majorBidi" w:hAnsiTheme="majorBidi"/>
                <w:b/>
                <w:bCs/>
                <w:sz w:val="28"/>
                <w:szCs w:val="28"/>
                <w:rtl/>
                <w:lang w:bidi="ar-DZ"/>
              </w:rPr>
              <w:t xml:space="preserve"> في جملة</w:t>
            </w:r>
            <w:r>
              <w:rPr>
                <w:rFonts w:hint="cs" w:cs="Times New Roman" w:asciiTheme="majorBidi" w:hAnsiTheme="majorBidi"/>
                <w:b/>
                <w:bCs/>
                <w:sz w:val="28"/>
                <w:szCs w:val="28"/>
                <w:rtl/>
                <w:lang w:bidi="ar-DZ"/>
              </w:rPr>
              <w:t xml:space="preserve"> "صارت أكثر </w:t>
            </w:r>
            <w:r>
              <w:rPr>
                <w:rFonts w:hint="cs" w:cs="Times New Roman" w:asciiTheme="majorBidi" w:hAnsiTheme="majorBidi"/>
                <w:b/>
                <w:bCs/>
                <w:sz w:val="28"/>
                <w:szCs w:val="28"/>
                <w:u w:val="single"/>
                <w:rtl/>
                <w:lang w:bidi="ar-DZ"/>
              </w:rPr>
              <w:t>رشاقة</w:t>
            </w:r>
            <w:r>
              <w:rPr>
                <w:rFonts w:hint="cs" w:cs="Times New Roman" w:asciiTheme="majorBidi" w:hAnsiTheme="majorBidi"/>
                <w:b/>
                <w:bCs/>
                <w:sz w:val="28"/>
                <w:szCs w:val="28"/>
                <w:rtl/>
                <w:lang w:bidi="ar-DZ"/>
              </w:rPr>
              <w:t>"</w:t>
            </w:r>
          </w:p>
          <w:p w14:paraId="631A9294">
            <w:pPr>
              <w:pStyle w:val="18"/>
              <w:numPr>
                <w:ilvl w:val="0"/>
                <w:numId w:val="7"/>
              </w:numPr>
              <w:bidi/>
              <w:spacing w:before="0" w:beforeAutospacing="0" w:after="0" w:afterAutospacing="0"/>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xml:space="preserve">سمنةً               </w:t>
            </w:r>
            <w:r>
              <w:rPr>
                <w:rFonts w:hint="cs" w:asciiTheme="majorBidi" w:hAnsiTheme="majorBidi" w:cstheme="majorBidi"/>
                <w:b/>
                <w:bCs/>
                <w:sz w:val="28"/>
                <w:szCs w:val="28"/>
                <w:lang w:bidi="ar-DZ"/>
              </w:rPr>
              <w:sym w:font="Symbol" w:char="F02A"/>
            </w:r>
            <w:r>
              <w:rPr>
                <w:rFonts w:hint="cs" w:asciiTheme="majorBidi" w:hAnsiTheme="majorBidi" w:cstheme="majorBidi"/>
                <w:b/>
                <w:bCs/>
                <w:sz w:val="28"/>
                <w:szCs w:val="28"/>
                <w:rtl/>
                <w:lang w:bidi="ar-DZ"/>
              </w:rPr>
              <w:t xml:space="preserve"> مرحًا                </w:t>
            </w:r>
            <w:r>
              <w:rPr>
                <w:rFonts w:hint="cs" w:asciiTheme="majorBidi" w:hAnsiTheme="majorBidi" w:cstheme="majorBidi"/>
                <w:b/>
                <w:bCs/>
                <w:sz w:val="28"/>
                <w:szCs w:val="28"/>
                <w:lang w:bidi="ar-DZ"/>
              </w:rPr>
              <w:sym w:font="Symbol" w:char="F02A"/>
            </w:r>
            <w:r>
              <w:rPr>
                <w:rFonts w:hint="cs" w:asciiTheme="majorBidi" w:hAnsiTheme="majorBidi" w:cstheme="majorBidi"/>
                <w:b/>
                <w:bCs/>
                <w:sz w:val="28"/>
                <w:szCs w:val="28"/>
                <w:rtl/>
                <w:lang w:bidi="ar-DZ"/>
              </w:rPr>
              <w:t xml:space="preserve"> رقةً. </w:t>
            </w:r>
          </w:p>
          <w:p w14:paraId="4B43C6F0">
            <w:pPr>
              <w:tabs>
                <w:tab w:val="left" w:pos="1604"/>
              </w:tabs>
              <w:bidi/>
              <w:spacing w:before="0" w:beforeAutospacing="0" w:after="0" w:afterAutospacing="0"/>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14:paraId="131E2646">
            <w:pPr>
              <w:bidi/>
              <w:spacing w:before="0" w:beforeAutospacing="0" w:after="0" w:afterAutospacing="0"/>
              <w:rPr>
                <w:rFonts w:asciiTheme="majorBidi" w:hAnsiTheme="majorBidi" w:cstheme="majorBidi"/>
                <w:b/>
                <w:bCs/>
                <w:sz w:val="28"/>
                <w:szCs w:val="28"/>
                <w:rtl/>
              </w:rPr>
            </w:pPr>
            <w:r>
              <w:rPr>
                <w:rFonts w:hint="cs" w:asciiTheme="majorBidi" w:hAnsiTheme="majorBidi" w:cstheme="majorBidi"/>
                <w:b/>
                <w:bCs/>
                <w:sz w:val="28"/>
                <w:szCs w:val="28"/>
                <w:rtl/>
              </w:rPr>
              <w:t>ما رأيك في تصرف العمة و كيف تهتم بصحتها؟</w:t>
            </w:r>
          </w:p>
          <w:p w14:paraId="5D6A624A">
            <w:pPr>
              <w:bidi/>
              <w:spacing w:before="0" w:beforeAutospacing="0" w:after="0" w:afterAutospacing="0"/>
              <w:rPr>
                <w:rFonts w:asciiTheme="majorBidi" w:hAnsiTheme="majorBidi" w:cstheme="majorBidi"/>
                <w:b/>
                <w:bCs/>
                <w:sz w:val="28"/>
                <w:szCs w:val="28"/>
                <w:rtl/>
              </w:rPr>
            </w:pPr>
            <w:r>
              <w:rPr>
                <w:rFonts w:hint="cs" w:asciiTheme="majorBidi" w:hAnsiTheme="majorBidi" w:cstheme="majorBidi"/>
                <w:b/>
                <w:bCs/>
                <w:sz w:val="28"/>
                <w:szCs w:val="28"/>
                <w:rtl/>
              </w:rPr>
              <w:t xml:space="preserve">-  هل أقنعك الكاتب بقوله " صحتنا في غذائنا" </w:t>
            </w:r>
            <w:r>
              <w:rPr>
                <w:rFonts w:asciiTheme="majorBidi" w:hAnsiTheme="majorBidi" w:cstheme="majorBidi"/>
                <w:b/>
                <w:bCs/>
                <w:sz w:val="28"/>
                <w:szCs w:val="28"/>
                <w:rtl/>
              </w:rPr>
              <w:t>–</w:t>
            </w:r>
            <w:r>
              <w:rPr>
                <w:rFonts w:hint="cs" w:asciiTheme="majorBidi" w:hAnsiTheme="majorBidi" w:cstheme="majorBidi"/>
                <w:b/>
                <w:bCs/>
                <w:sz w:val="28"/>
                <w:szCs w:val="28"/>
                <w:rtl/>
              </w:rPr>
              <w:t xml:space="preserve"> علل</w:t>
            </w:r>
          </w:p>
          <w:p w14:paraId="72C655DF">
            <w:pPr>
              <w:pStyle w:val="24"/>
              <w:numPr>
                <w:ilvl w:val="0"/>
                <w:numId w:val="0"/>
              </w:numPr>
              <w:tabs>
                <w:tab w:val="left" w:pos="290"/>
              </w:tabs>
              <w:spacing w:line="276" w:lineRule="auto"/>
              <w:ind w:left="360" w:hanging="360"/>
              <w:rPr>
                <w:rFonts w:hint="cs" w:asciiTheme="majorBidi" w:hAnsiTheme="majorBidi" w:cstheme="majorBidi"/>
                <w:b/>
                <w:bCs/>
                <w:sz w:val="28"/>
                <w:szCs w:val="28"/>
                <w:rtl/>
              </w:rPr>
            </w:pPr>
            <w:r>
              <w:rPr>
                <w:rFonts w:hint="cs" w:cs="Times New Roman" w:asciiTheme="majorBidi" w:hAnsiTheme="majorBidi"/>
                <w:b/>
                <w:bCs/>
                <w:sz w:val="28"/>
                <w:szCs w:val="28"/>
                <w:rtl/>
                <w:lang w:eastAsia="fr-FR"/>
              </w:rPr>
              <w:drawing>
                <wp:anchor distT="0" distB="0" distL="114300" distR="114300" simplePos="0" relativeHeight="251675648" behindDoc="0" locked="0" layoutInCell="1" allowOverlap="1">
                  <wp:simplePos x="0" y="0"/>
                  <wp:positionH relativeFrom="column">
                    <wp:posOffset>-10160</wp:posOffset>
                  </wp:positionH>
                  <wp:positionV relativeFrom="paragraph">
                    <wp:posOffset>500380</wp:posOffset>
                  </wp:positionV>
                  <wp:extent cx="5358130" cy="1009650"/>
                  <wp:effectExtent l="19050" t="0" r="0" b="0"/>
                  <wp:wrapNone/>
                  <wp:docPr id="57" name="Image 1" descr="D:\جيل 2\11\الثالثة و الرابعة\الثالثة\المقطع الخامس\Nouveau dossier\kitab lougha qiraa 3ap 2017 (8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 descr="D:\جيل 2\11\الثالثة و الرابعة\الثالثة\المقطع الخامس\Nouveau dossier\kitab lougha qiraa 3ap 2017 (88) - Copie.jpg"/>
                          <pic:cNvPicPr>
                            <a:picLocks noChangeAspect="1" noChangeArrowheads="1"/>
                          </pic:cNvPicPr>
                        </pic:nvPicPr>
                        <pic:blipFill>
                          <a:blip r:embed="rId10"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r="2190" b="-228"/>
                          <a:stretch>
                            <a:fillRect/>
                          </a:stretch>
                        </pic:blipFill>
                        <pic:spPr>
                          <a:xfrm>
                            <a:off x="0" y="0"/>
                            <a:ext cx="5358168" cy="1009935"/>
                          </a:xfrm>
                          <a:prstGeom prst="rect">
                            <a:avLst/>
                          </a:prstGeom>
                          <a:noFill/>
                          <a:ln w="9525">
                            <a:noFill/>
                            <a:miter lim="800000"/>
                            <a:headEnd/>
                            <a:tailEnd/>
                          </a:ln>
                        </pic:spPr>
                      </pic:pic>
                    </a:graphicData>
                  </a:graphic>
                </wp:anchor>
              </w:drawing>
            </w:r>
            <w:r>
              <w:rPr>
                <w:rFonts w:hint="cs" w:cs="Times New Roman" w:asciiTheme="majorBidi" w:hAnsiTheme="majorBidi"/>
                <w:b/>
                <w:bCs/>
                <w:sz w:val="28"/>
                <w:szCs w:val="28"/>
                <w:rtl/>
              </w:rPr>
              <w:t xml:space="preserve"> </w:t>
            </w: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p>
          <w:p w14:paraId="3A558337">
            <w:pPr>
              <w:pStyle w:val="24"/>
              <w:numPr>
                <w:ilvl w:val="0"/>
                <w:numId w:val="0"/>
              </w:numPr>
              <w:tabs>
                <w:tab w:val="left" w:pos="290"/>
              </w:tabs>
              <w:spacing w:line="276" w:lineRule="auto"/>
              <w:ind w:left="1"/>
              <w:rPr>
                <w:rFonts w:asciiTheme="majorBidi" w:hAnsiTheme="majorBidi" w:cstheme="majorBidi"/>
                <w:b/>
                <w:bCs/>
                <w:sz w:val="28"/>
                <w:szCs w:val="28"/>
                <w:rtl/>
              </w:rPr>
            </w:pPr>
          </w:p>
        </w:tc>
        <w:tc>
          <w:tcPr>
            <w:tcW w:w="464" w:type="pct"/>
            <w:vAlign w:val="center"/>
          </w:tcPr>
          <w:p w14:paraId="1BB4E047">
            <w:pPr>
              <w:bidi/>
              <w:spacing w:before="0" w:beforeAutospacing="0" w:after="0" w:afterAutospacing="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14:paraId="1AF4632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BABE716">
            <w:pPr>
              <w:tabs>
                <w:tab w:val="left" w:pos="1604"/>
              </w:tabs>
              <w:spacing w:before="0" w:beforeAutospacing="0" w:after="0" w:afterAutospacing="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14:paraId="17A58240">
            <w:pPr>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4A4FA127">
            <w:pPr>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14:paraId="6872B148">
            <w:pPr>
              <w:spacing w:before="0" w:beforeAutospacing="0" w:after="0" w:afterAutospacing="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14:paraId="107D3A51">
      <w:pPr>
        <w:spacing w:after="0" w:line="240" w:lineRule="auto"/>
        <w:rPr>
          <w:rtl/>
        </w:rPr>
      </w:pPr>
    </w:p>
    <w:p w14:paraId="0DCA973D">
      <w:pPr>
        <w:spacing w:after="0" w:line="240" w:lineRule="auto"/>
        <w:rPr>
          <w:rtl/>
        </w:rPr>
      </w:pPr>
      <w:r>
        <w:rPr>
          <w:rtl/>
          <w:lang w:eastAsia="fr-FR"/>
        </w:rPr>
        <w:pict>
          <v:roundrect id="_x0000_s1365" o:spid="_x0000_s1365" o:spt="2" style="position:absolute;left:0pt;margin-left:3.75pt;margin-top:-3.3pt;height:113.4pt;width:552.35pt;z-index:251676672;mso-width-relative:page;mso-height-relative:page;" stroked="t" coordsize="21600,21600" arcsize="0.166666666666667">
            <v:path/>
            <v:fill focussize="0,0"/>
            <v:stroke color="#0000FF"/>
            <v:imagedata o:title=""/>
            <o:lock v:ext="edit"/>
            <v:textbox>
              <w:txbxContent>
                <w:p w14:paraId="654C7ACD">
                  <w:pPr>
                    <w:bidi/>
                    <w:spacing w:after="0" w:line="240" w:lineRule="auto"/>
                    <w:rPr>
                      <w:rFonts w:asciiTheme="majorBidi" w:hAnsiTheme="majorBidi" w:cstheme="majorBidi"/>
                      <w:b/>
                      <w:bCs/>
                      <w:color w:val="0000FF"/>
                      <w:sz w:val="28"/>
                      <w:szCs w:val="28"/>
                      <w:rtl/>
                    </w:rPr>
                  </w:pPr>
                  <w:r>
                    <w:rPr>
                      <w:rFonts w:asciiTheme="majorBidi" w:hAnsiTheme="majorBidi" w:cstheme="majorBidi"/>
                      <w:b/>
                      <w:bCs/>
                      <w:sz w:val="28"/>
                      <w:szCs w:val="28"/>
                      <w:rtl/>
                    </w:rPr>
                    <w:t xml:space="preserve">السنة </w:t>
                  </w:r>
                  <w:r>
                    <w:rPr>
                      <w:rFonts w:hint="cs" w:asciiTheme="majorBidi" w:hAnsiTheme="majorBidi" w:cstheme="majorBidi"/>
                      <w:b/>
                      <w:bCs/>
                      <w:sz w:val="28"/>
                      <w:szCs w:val="28"/>
                      <w:rtl/>
                    </w:rPr>
                    <w:t xml:space="preserve"> الثالثة                                                                     </w:t>
                  </w:r>
                  <w:r>
                    <w:rPr>
                      <w:rFonts w:hint="cs" w:asciiTheme="majorBidi" w:hAnsiTheme="majorBidi" w:cstheme="majorBidi"/>
                      <w:b/>
                      <w:bCs/>
                      <w:color w:val="0000FF"/>
                      <w:sz w:val="28"/>
                      <w:szCs w:val="28"/>
                      <w:rtl/>
                    </w:rPr>
                    <w:t>المادة :</w:t>
                  </w:r>
                  <w:r>
                    <w:rPr>
                      <w:rFonts w:hint="cs" w:asciiTheme="majorBidi" w:hAnsiTheme="majorBidi" w:cstheme="majorBidi"/>
                      <w:b/>
                      <w:bCs/>
                      <w:sz w:val="28"/>
                      <w:szCs w:val="28"/>
                      <w:rtl/>
                    </w:rPr>
                    <w:t xml:space="preserve">   لغة عربية </w:t>
                  </w:r>
                </w:p>
                <w:p w14:paraId="3E030954">
                  <w:pPr>
                    <w:bidi/>
                    <w:spacing w:after="0" w:line="240" w:lineRule="auto"/>
                    <w:rPr>
                      <w:rFonts w:asciiTheme="majorBidi" w:hAnsiTheme="majorBidi" w:cstheme="majorBidi"/>
                      <w:b/>
                      <w:bCs/>
                      <w:sz w:val="28"/>
                      <w:szCs w:val="28"/>
                      <w:rtl/>
                    </w:rPr>
                  </w:pPr>
                  <w:r>
                    <w:rPr>
                      <w:rFonts w:asciiTheme="majorBidi" w:hAnsiTheme="majorBidi" w:cstheme="majorBidi"/>
                      <w:b/>
                      <w:bCs/>
                      <w:color w:val="0000FF"/>
                      <w:sz w:val="28"/>
                      <w:szCs w:val="28"/>
                      <w:rtl/>
                    </w:rPr>
                    <w:t>المقطع التعليمي:</w:t>
                  </w:r>
                  <w:r>
                    <w:rPr>
                      <w:rFonts w:asciiTheme="majorBidi" w:hAnsiTheme="majorBidi" w:cstheme="majorBidi"/>
                      <w:b/>
                      <w:bCs/>
                      <w:color w:val="FF00FF"/>
                      <w:sz w:val="28"/>
                      <w:szCs w:val="28"/>
                      <w:rtl/>
                    </w:rPr>
                    <w:t xml:space="preserve"> </w:t>
                  </w:r>
                  <w:r>
                    <w:rPr>
                      <w:rFonts w:hint="cs" w:cs="AdvertisingBold"/>
                      <w:b/>
                      <w:bCs/>
                      <w:smallCaps/>
                      <w:color w:val="00B050"/>
                      <w:sz w:val="28"/>
                      <w:szCs w:val="28"/>
                      <w:rtl/>
                      <w:lang w:bidi="ar-DZ"/>
                    </w:rPr>
                    <w:t>الصحة و الرياضة</w:t>
                  </w:r>
                  <w:r>
                    <w:rPr>
                      <w:rFonts w:hint="cs" w:cs="AdvertisingBold"/>
                      <w:b/>
                      <w:bCs/>
                      <w:smallCaps/>
                      <w:color w:val="FF0000"/>
                      <w:sz w:val="28"/>
                      <w:szCs w:val="28"/>
                      <w:rtl/>
                    </w:rPr>
                    <w:t xml:space="preserve"> </w:t>
                  </w:r>
                  <w:r>
                    <w:rPr>
                      <w:rFonts w:hint="cs" w:asciiTheme="majorBidi" w:hAnsiTheme="majorBidi" w:cstheme="majorBidi"/>
                      <w:b/>
                      <w:bCs/>
                      <w:color w:val="00B050"/>
                      <w:sz w:val="28"/>
                      <w:szCs w:val="28"/>
                      <w:rtl/>
                    </w:rPr>
                    <w:t>(05)</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         </w:t>
                  </w:r>
                  <w:r>
                    <w:rPr>
                      <w:rFonts w:hint="cs" w:asciiTheme="majorBidi" w:hAnsiTheme="majorBidi" w:cstheme="majorBidi"/>
                      <w:b/>
                      <w:bCs/>
                      <w:sz w:val="28"/>
                      <w:szCs w:val="28"/>
                      <w:rtl/>
                    </w:rPr>
                    <w:t>الأسبوع : 3</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    </w:t>
                  </w: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 </w:t>
                  </w:r>
                </w:p>
                <w:p w14:paraId="3EC42604">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val="en-US"/>
                    </w:rPr>
                    <w:t>الميدان :</w:t>
                  </w:r>
                  <w:r>
                    <w:rPr>
                      <w:rFonts w:asciiTheme="majorBidi" w:hAnsiTheme="majorBidi" w:cstheme="majorBidi"/>
                      <w:b/>
                      <w:bCs/>
                      <w:color w:val="0070C0"/>
                      <w:sz w:val="28"/>
                      <w:szCs w:val="28"/>
                      <w:rtl/>
                      <w:lang w:val="en-US"/>
                    </w:rPr>
                    <w:t xml:space="preserve"> </w:t>
                  </w:r>
                  <w:r>
                    <w:rPr>
                      <w:rFonts w:asciiTheme="majorBidi" w:hAnsiTheme="majorBidi" w:cstheme="majorBidi"/>
                      <w:b/>
                      <w:bCs/>
                      <w:sz w:val="28"/>
                      <w:szCs w:val="28"/>
                      <w:rtl/>
                      <w:lang w:bidi="ar-DZ"/>
                    </w:rPr>
                    <w:t>فهم المكتوب</w:t>
                  </w:r>
                  <w:r>
                    <w:rPr>
                      <w:rFonts w:hint="cs" w:asciiTheme="majorBidi" w:hAnsiTheme="majorBidi" w:cstheme="majorBidi"/>
                      <w:b/>
                      <w:bCs/>
                      <w:color w:val="FF0000"/>
                      <w:sz w:val="28"/>
                      <w:szCs w:val="28"/>
                      <w:rtl/>
                      <w:lang w:val="en-US"/>
                    </w:rPr>
                    <w:t xml:space="preserve">                                                      </w:t>
                  </w:r>
                  <w:r>
                    <w:rPr>
                      <w:rFonts w:asciiTheme="majorBidi" w:hAnsiTheme="majorBidi" w:cstheme="majorBidi"/>
                      <w:b/>
                      <w:bCs/>
                      <w:color w:val="FF0000"/>
                      <w:sz w:val="28"/>
                      <w:szCs w:val="28"/>
                      <w:rtl/>
                      <w:lang w:val="en-US"/>
                    </w:rPr>
                    <w:t>النشاط :</w:t>
                  </w:r>
                  <w:r>
                    <w:rPr>
                      <w:rFonts w:asciiTheme="majorBidi" w:hAnsiTheme="majorBidi" w:cstheme="majorBidi"/>
                      <w:b/>
                      <w:bCs/>
                      <w:sz w:val="28"/>
                      <w:szCs w:val="28"/>
                      <w:rtl/>
                    </w:rPr>
                    <w:t xml:space="preserve"> </w:t>
                  </w:r>
                  <w:r>
                    <w:rPr>
                      <w:rFonts w:cs="Times New Roman" w:asciiTheme="majorBidi" w:hAnsiTheme="majorBidi"/>
                      <w:b/>
                      <w:bCs/>
                      <w:sz w:val="28"/>
                      <w:szCs w:val="28"/>
                      <w:rtl/>
                      <w:lang w:bidi="ar-DZ"/>
                    </w:rPr>
                    <w:t>قراءة وقواعد نحوية</w:t>
                  </w:r>
                </w:p>
                <w:p w14:paraId="71B52FED">
                  <w:pPr>
                    <w:bidi/>
                    <w:spacing w:after="0" w:line="240" w:lineRule="auto"/>
                    <w:rPr>
                      <w:rFonts w:asciiTheme="majorBidi" w:hAnsiTheme="majorBidi" w:cstheme="majorBidi"/>
                      <w:b/>
                      <w:bCs/>
                      <w:color w:val="FF0000"/>
                      <w:sz w:val="28"/>
                      <w:szCs w:val="28"/>
                      <w:rtl/>
                      <w:lang w:val="en-US"/>
                    </w:rPr>
                  </w:pPr>
                  <w:r>
                    <w:rPr>
                      <w:rFonts w:asciiTheme="majorBidi" w:hAnsiTheme="majorBidi" w:cstheme="majorBidi"/>
                      <w:b/>
                      <w:bCs/>
                      <w:color w:val="0000FF"/>
                      <w:sz w:val="28"/>
                      <w:szCs w:val="28"/>
                      <w:rtl/>
                    </w:rPr>
                    <w:t>الموضوع  :</w:t>
                  </w:r>
                  <w:r>
                    <w:rPr>
                      <w:rFonts w:hint="cs" w:asciiTheme="majorBidi" w:hAnsiTheme="majorBidi" w:cstheme="majorBidi"/>
                      <w:b/>
                      <w:bCs/>
                      <w:sz w:val="28"/>
                      <w:szCs w:val="28"/>
                      <w:rtl/>
                      <w:lang w:bidi="ar-DZ"/>
                    </w:rPr>
                    <w:t xml:space="preserve"> </w:t>
                  </w:r>
                  <w:r>
                    <w:rPr>
                      <w:rFonts w:hint="cs" w:cs="Times New Roman" w:asciiTheme="majorBidi" w:hAnsiTheme="majorBidi"/>
                      <w:b/>
                      <w:bCs/>
                      <w:color w:val="FF0000"/>
                      <w:sz w:val="28"/>
                      <w:szCs w:val="28"/>
                      <w:rtl/>
                      <w:lang w:bidi="ar-DZ"/>
                    </w:rPr>
                    <w:t xml:space="preserve">الغذاء المفيد + </w:t>
                  </w:r>
                  <w:r>
                    <w:rPr>
                      <w:rFonts w:cs="Times New Roman" w:asciiTheme="majorBidi" w:hAnsiTheme="majorBidi"/>
                      <w:b/>
                      <w:bCs/>
                      <w:color w:val="FF0000"/>
                      <w:sz w:val="28"/>
                      <w:szCs w:val="28"/>
                      <w:rtl/>
                      <w:lang w:bidi="ar-DZ"/>
                    </w:rPr>
                    <w:t>دلالة كان وأخواتها</w:t>
                  </w:r>
                </w:p>
                <w:p w14:paraId="7E31D141">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color w:val="0000FF"/>
                      <w:sz w:val="28"/>
                      <w:szCs w:val="28"/>
                      <w:rtl/>
                    </w:rPr>
                    <w:t xml:space="preserve">الهدف التعلمي </w:t>
                  </w:r>
                  <w:r>
                    <w:rPr>
                      <w:rFonts w:hint="cs" w:cs="Times New Roman" w:asciiTheme="majorBidi" w:hAnsiTheme="majorBidi"/>
                      <w:b/>
                      <w:bCs/>
                      <w:sz w:val="28"/>
                      <w:szCs w:val="28"/>
                      <w:rtl/>
                    </w:rPr>
                    <w:t>يف</w:t>
                  </w:r>
                  <w:r>
                    <w:rPr>
                      <w:rFonts w:cs="Times New Roman" w:asciiTheme="majorBidi" w:hAnsiTheme="majorBidi"/>
                      <w:b/>
                      <w:bCs/>
                      <w:sz w:val="28"/>
                      <w:szCs w:val="28"/>
                      <w:rtl/>
                      <w:lang w:bidi="ar-DZ"/>
                    </w:rPr>
                    <w:t>هم ما يقرأ ويعيد بناء المعلومات</w:t>
                  </w:r>
                  <w:r>
                    <w:rPr>
                      <w:rFonts w:asciiTheme="majorBidi" w:hAnsiTheme="majorBidi" w:cstheme="majorBidi"/>
                      <w:b/>
                      <w:bCs/>
                      <w:sz w:val="28"/>
                      <w:szCs w:val="28"/>
                      <w:lang w:bidi="ar-DZ"/>
                    </w:rPr>
                    <w:t xml:space="preserve"> </w:t>
                  </w:r>
                  <w:r>
                    <w:rPr>
                      <w:rFonts w:cs="Times New Roman" w:asciiTheme="majorBidi" w:hAnsiTheme="majorBidi"/>
                      <w:b/>
                      <w:bCs/>
                      <w:sz w:val="28"/>
                      <w:szCs w:val="28"/>
                      <w:rtl/>
                      <w:lang w:bidi="ar-DZ"/>
                    </w:rPr>
                    <w:t>الواردة في النص المكتو</w:t>
                  </w:r>
                  <w:r>
                    <w:rPr>
                      <w:rFonts w:hint="cs" w:cs="Times New Roman" w:asciiTheme="majorBidi" w:hAnsiTheme="majorBidi"/>
                      <w:b/>
                      <w:bCs/>
                      <w:sz w:val="28"/>
                      <w:szCs w:val="28"/>
                      <w:rtl/>
                      <w:lang w:bidi="ar-DZ"/>
                    </w:rPr>
                    <w:t xml:space="preserve">ب </w:t>
                  </w:r>
                  <w:r>
                    <w:rPr>
                      <w:rFonts w:cs="Times New Roman" w:asciiTheme="majorBidi" w:hAnsiTheme="majorBidi"/>
                      <w:b/>
                      <w:bCs/>
                      <w:sz w:val="28"/>
                      <w:szCs w:val="28"/>
                      <w:rtl/>
                      <w:lang w:bidi="ar-DZ"/>
                    </w:rPr>
                    <w:t>ويستعمل المعلومات الواردة في</w:t>
                  </w:r>
                  <w:r>
                    <w:rPr>
                      <w:rFonts w:asciiTheme="majorBidi" w:hAnsiTheme="majorBidi" w:cstheme="majorBidi"/>
                      <w:b/>
                      <w:bCs/>
                      <w:sz w:val="28"/>
                      <w:szCs w:val="28"/>
                      <w:lang w:bidi="ar-DZ"/>
                    </w:rPr>
                    <w:t xml:space="preserve"> </w:t>
                  </w:r>
                  <w:r>
                    <w:rPr>
                      <w:rFonts w:cs="Times New Roman" w:asciiTheme="majorBidi" w:hAnsiTheme="majorBidi"/>
                      <w:b/>
                      <w:bCs/>
                      <w:sz w:val="28"/>
                      <w:szCs w:val="28"/>
                      <w:rtl/>
                      <w:lang w:bidi="ar-DZ"/>
                    </w:rPr>
                    <w:t xml:space="preserve">النص </w:t>
                  </w:r>
                  <w:r>
                    <w:rPr>
                      <w:rFonts w:hint="cs" w:cs="Times New Roman" w:asciiTheme="majorBidi" w:hAnsiTheme="majorBidi"/>
                      <w:b/>
                      <w:bCs/>
                      <w:sz w:val="28"/>
                      <w:szCs w:val="28"/>
                      <w:rtl/>
                      <w:lang w:bidi="ar-DZ"/>
                    </w:rPr>
                    <w:t>.</w:t>
                  </w:r>
                  <w:r>
                    <w:rPr>
                      <w:rFonts w:asciiTheme="majorBidi" w:hAnsiTheme="majorBidi" w:cstheme="majorBidi"/>
                      <w:b/>
                      <w:bCs/>
                      <w:color w:val="000000" w:themeColor="text1"/>
                      <w:sz w:val="28"/>
                      <w:szCs w:val="28"/>
                      <w:rtl/>
                    </w:rPr>
                    <w:t xml:space="preserve">ويتعرف </w:t>
                  </w:r>
                  <w:r>
                    <w:rPr>
                      <w:rFonts w:hint="cs" w:asciiTheme="majorBidi" w:hAnsiTheme="majorBidi" w:cstheme="majorBidi"/>
                      <w:b/>
                      <w:bCs/>
                      <w:color w:val="000000" w:themeColor="text1"/>
                      <w:sz w:val="28"/>
                      <w:szCs w:val="28"/>
                      <w:rtl/>
                    </w:rPr>
                    <w:t xml:space="preserve">على دلالة  كان و أخواتها و يوظفها  </w:t>
                  </w:r>
                  <w:r>
                    <w:rPr>
                      <w:rFonts w:asciiTheme="majorBidi" w:hAnsiTheme="majorBidi" w:cstheme="majorBidi"/>
                      <w:b/>
                      <w:bCs/>
                      <w:sz w:val="28"/>
                      <w:szCs w:val="28"/>
                      <w:rtl/>
                      <w:lang w:bidi="ar-DZ"/>
                    </w:rPr>
                    <w:t>.</w:t>
                  </w:r>
                </w:p>
                <w:p w14:paraId="641D1076">
                  <w:pPr>
                    <w:bidi/>
                    <w:spacing w:after="0" w:line="240" w:lineRule="auto"/>
                    <w:rPr>
                      <w:rFonts w:asciiTheme="majorBidi" w:hAnsiTheme="majorBidi" w:cstheme="majorBidi"/>
                      <w:b/>
                      <w:bCs/>
                      <w:sz w:val="28"/>
                      <w:szCs w:val="28"/>
                      <w:rtl/>
                      <w:lang w:bidi="ar-DZ"/>
                    </w:rPr>
                  </w:pPr>
                </w:p>
                <w:p w14:paraId="35D19F23">
                  <w:pPr>
                    <w:bidi/>
                    <w:spacing w:after="0" w:line="240" w:lineRule="auto"/>
                    <w:rPr>
                      <w:rFonts w:asciiTheme="majorBidi" w:hAnsiTheme="majorBidi" w:cstheme="majorBidi"/>
                      <w:b/>
                      <w:bCs/>
                      <w:sz w:val="28"/>
                      <w:szCs w:val="28"/>
                      <w:rtl/>
                      <w:lang w:bidi="ar-DZ"/>
                    </w:rPr>
                  </w:pPr>
                </w:p>
                <w:p w14:paraId="38BC2868">
                  <w:pPr>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lang w:bidi="ar-DZ"/>
                    </w:rPr>
                    <w:t xml:space="preserve">النص </w:t>
                  </w:r>
                  <w:r>
                    <w:rPr>
                      <w:rFonts w:hint="cs" w:cs="Times New Roman" w:asciiTheme="majorBidi" w:hAnsiTheme="majorBidi"/>
                      <w:b/>
                      <w:bCs/>
                      <w:sz w:val="28"/>
                      <w:szCs w:val="28"/>
                      <w:rtl/>
                      <w:lang w:bidi="ar-DZ"/>
                    </w:rPr>
                    <w:t>. يتعرف على الاسم و عناصره.</w:t>
                  </w:r>
                </w:p>
                <w:p w14:paraId="1D2BEFFC">
                  <w:pPr>
                    <w:bidi/>
                    <w:spacing w:after="0" w:line="240" w:lineRule="auto"/>
                    <w:rPr>
                      <w:rFonts w:asciiTheme="majorBidi" w:hAnsiTheme="majorBidi" w:cstheme="majorBidi"/>
                      <w:b/>
                      <w:bCs/>
                      <w:sz w:val="28"/>
                      <w:szCs w:val="28"/>
                      <w:rtl/>
                      <w:lang w:bidi="ar-DZ"/>
                    </w:rPr>
                  </w:pPr>
                </w:p>
                <w:p w14:paraId="051AFBDC">
                  <w:pPr>
                    <w:bidi/>
                    <w:spacing w:after="0" w:line="240" w:lineRule="auto"/>
                    <w:rPr>
                      <w:rFonts w:asciiTheme="majorBidi" w:hAnsiTheme="majorBidi" w:cstheme="majorBidi"/>
                      <w:b/>
                      <w:bCs/>
                      <w:sz w:val="28"/>
                      <w:szCs w:val="28"/>
                      <w:lang w:bidi="ar-DZ"/>
                    </w:rPr>
                  </w:pPr>
                </w:p>
              </w:txbxContent>
            </v:textbox>
          </v:roundrect>
        </w:pict>
      </w:r>
    </w:p>
    <w:p w14:paraId="288A2E69">
      <w:pPr>
        <w:bidi/>
        <w:rPr>
          <w:rtl/>
        </w:rPr>
      </w:pPr>
    </w:p>
    <w:p w14:paraId="25360781">
      <w:pPr>
        <w:bidi/>
      </w:pPr>
    </w:p>
    <w:p w14:paraId="523EDBAE">
      <w:pPr>
        <w:bidi/>
      </w:pPr>
    </w:p>
    <w:p w14:paraId="340694C3">
      <w:pPr>
        <w:tabs>
          <w:tab w:val="left" w:pos="1641"/>
        </w:tabs>
        <w:bidi/>
        <w:rPr>
          <w:sz w:val="28"/>
          <w:szCs w:val="28"/>
          <w:rtl/>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B5434F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700BFB4">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B39764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6DE7D43D">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AC3333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F442DDC">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56" w:type="pct"/>
          </w:tcPr>
          <w:p w14:paraId="084AAF38">
            <w:pPr>
              <w:bidi/>
              <w:spacing w:before="0" w:beforeAutospacing="0" w:after="0" w:afterAutospacing="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hint="cs" w:asciiTheme="majorBidi" w:hAnsiTheme="majorBidi" w:cstheme="majorBidi"/>
                <w:b/>
                <w:bCs/>
                <w:sz w:val="28"/>
                <w:szCs w:val="28"/>
                <w:rtl/>
                <w:lang w:eastAsia="fr-FR" w:bidi="ar-AE"/>
              </w:rPr>
              <w:t>:</w:t>
            </w:r>
          </w:p>
          <w:p w14:paraId="344C8910">
            <w:pPr>
              <w:tabs>
                <w:tab w:val="left" w:pos="1604"/>
              </w:tabs>
              <w:bidi/>
              <w:spacing w:before="0" w:beforeAutospacing="0" w:after="0" w:afterAutospacing="0"/>
              <w:rPr>
                <w:rFonts w:asciiTheme="majorBidi" w:hAnsiTheme="majorBidi" w:cstheme="majorBidi"/>
                <w:b/>
                <w:bCs/>
                <w:sz w:val="28"/>
                <w:szCs w:val="28"/>
                <w:rtl/>
              </w:rPr>
            </w:pPr>
            <w:r>
              <w:rPr>
                <w:rFonts w:cs="Times New Roman" w:asciiTheme="majorBidi" w:hAnsiTheme="majorBidi"/>
                <w:b/>
                <w:bCs/>
                <w:sz w:val="28"/>
                <w:szCs w:val="28"/>
                <w:rtl/>
                <w:lang w:eastAsia="fr-FR" w:bidi="ar-AE"/>
              </w:rPr>
              <w:t xml:space="preserve">إلى أين أخذت الأم </w:t>
            </w:r>
            <w:r>
              <w:rPr>
                <w:rFonts w:hint="cs" w:cs="Times New Roman" w:asciiTheme="majorBidi" w:hAnsiTheme="majorBidi"/>
                <w:b/>
                <w:bCs/>
                <w:sz w:val="28"/>
                <w:szCs w:val="28"/>
                <w:rtl/>
                <w:lang w:eastAsia="fr-FR" w:bidi="ar-AE"/>
              </w:rPr>
              <w:t>فادي</w:t>
            </w:r>
            <w:r>
              <w:rPr>
                <w:rFonts w:cs="Times New Roman" w:asciiTheme="majorBidi" w:hAnsiTheme="majorBidi"/>
                <w:b/>
                <w:bCs/>
                <w:sz w:val="28"/>
                <w:szCs w:val="28"/>
                <w:rtl/>
                <w:lang w:eastAsia="fr-FR" w:bidi="ar-AE"/>
              </w:rPr>
              <w:t>؟ هل تتذكر يوما لقحت فيه؟</w:t>
            </w:r>
          </w:p>
        </w:tc>
        <w:tc>
          <w:tcPr>
            <w:tcW w:w="464" w:type="pct"/>
            <w:vAlign w:val="center"/>
          </w:tcPr>
          <w:p w14:paraId="70A2D4E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CA576A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5A6A6C3">
            <w:pPr>
              <w:bidi/>
              <w:spacing w:after="0" w:line="240" w:lineRule="auto"/>
              <w:rPr>
                <w:rFonts w:asciiTheme="majorBidi" w:hAnsiTheme="majorBidi" w:cstheme="majorBidi"/>
                <w:b/>
                <w:bCs/>
                <w:sz w:val="24"/>
                <w:szCs w:val="24"/>
                <w:rtl/>
              </w:rPr>
            </w:pPr>
          </w:p>
          <w:p w14:paraId="652C9332">
            <w:pPr>
              <w:bidi/>
              <w:spacing w:after="0" w:line="240" w:lineRule="auto"/>
              <w:rPr>
                <w:rFonts w:asciiTheme="majorBidi" w:hAnsiTheme="majorBidi" w:cstheme="majorBidi"/>
                <w:b/>
                <w:bCs/>
                <w:sz w:val="28"/>
                <w:szCs w:val="28"/>
                <w:rtl/>
              </w:rPr>
            </w:pPr>
          </w:p>
          <w:p w14:paraId="79FC0441">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74302788">
            <w:pPr>
              <w:bidi/>
              <w:spacing w:after="0" w:line="240" w:lineRule="auto"/>
              <w:rPr>
                <w:rFonts w:asciiTheme="majorBidi" w:hAnsiTheme="majorBidi" w:cstheme="majorBidi"/>
                <w:b/>
                <w:bCs/>
                <w:sz w:val="28"/>
                <w:szCs w:val="28"/>
                <w:rtl/>
              </w:rPr>
            </w:pPr>
          </w:p>
          <w:p w14:paraId="32E707BA">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685F61B3">
            <w:pPr>
              <w:bidi/>
              <w:spacing w:after="100" w:line="240" w:lineRule="auto"/>
              <w:rPr>
                <w:rFonts w:asciiTheme="majorBidi" w:hAnsiTheme="majorBidi" w:cstheme="majorBidi"/>
                <w:b/>
                <w:bCs/>
                <w:sz w:val="28"/>
                <w:szCs w:val="28"/>
                <w:rtl/>
              </w:rPr>
            </w:pPr>
          </w:p>
          <w:p w14:paraId="3DB8117A">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14:paraId="49E27A2F">
            <w:pPr>
              <w:bidi/>
              <w:spacing w:after="0" w:line="240" w:lineRule="auto"/>
              <w:rPr>
                <w:rFonts w:asciiTheme="majorBidi" w:hAnsiTheme="majorBidi" w:cstheme="majorBidi"/>
                <w:b/>
                <w:bCs/>
                <w:sz w:val="28"/>
                <w:szCs w:val="28"/>
                <w:rtl/>
              </w:rPr>
            </w:pPr>
          </w:p>
          <w:p w14:paraId="2C30844E">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hint="cs" w:asciiTheme="majorBidi" w:hAnsiTheme="majorBidi" w:cstheme="majorBidi"/>
                <w:b/>
                <w:bCs/>
                <w:sz w:val="28"/>
                <w:szCs w:val="28"/>
                <w:rtl/>
              </w:rPr>
              <w:t xml:space="preserve">كان و اخواتها  و يوظفه </w:t>
            </w:r>
          </w:p>
          <w:p w14:paraId="73EB991F">
            <w:pPr>
              <w:bidi/>
              <w:spacing w:after="100" w:line="240" w:lineRule="auto"/>
              <w:rPr>
                <w:rFonts w:asciiTheme="majorBidi" w:hAnsiTheme="majorBidi" w:cstheme="majorBidi"/>
                <w:b/>
                <w:bCs/>
                <w:sz w:val="28"/>
                <w:szCs w:val="28"/>
                <w:rtl/>
              </w:rPr>
            </w:pPr>
          </w:p>
          <w:p w14:paraId="211895F9">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يستنتج </w:t>
            </w:r>
          </w:p>
          <w:p w14:paraId="45C363BD">
            <w:pPr>
              <w:bidi/>
              <w:spacing w:after="0" w:line="240" w:lineRule="auto"/>
              <w:rPr>
                <w:rFonts w:asciiTheme="majorBidi" w:hAnsiTheme="majorBidi" w:cstheme="majorBidi"/>
                <w:b/>
                <w:bCs/>
                <w:sz w:val="24"/>
                <w:szCs w:val="24"/>
                <w:rtl/>
              </w:rPr>
            </w:pPr>
            <w:r>
              <w:rPr>
                <w:rFonts w:hint="cs" w:asciiTheme="majorBidi" w:hAnsiTheme="majorBidi" w:cstheme="majorBidi"/>
                <w:b/>
                <w:bCs/>
                <w:sz w:val="28"/>
                <w:szCs w:val="28"/>
                <w:rtl/>
              </w:rPr>
              <w:t>يتدرب</w:t>
            </w:r>
          </w:p>
        </w:tc>
        <w:tc>
          <w:tcPr>
            <w:tcW w:w="3856" w:type="pct"/>
          </w:tcPr>
          <w:p w14:paraId="67589A03">
            <w:pPr>
              <w:tabs>
                <w:tab w:val="left" w:pos="1604"/>
              </w:tabs>
              <w:bidi/>
              <w:spacing w:before="0" w:beforeAutospacing="0" w:after="0" w:afterAutospacing="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p>
          <w:p w14:paraId="1B3D3BAA">
            <w:pPr>
              <w:tabs>
                <w:tab w:val="left" w:pos="1604"/>
              </w:tabs>
              <w:bidi/>
              <w:spacing w:before="0" w:beforeAutospacing="0" w:after="0" w:afterAutospacing="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cs="Times New Roman" w:asciiTheme="majorBidi" w:hAnsiTheme="majorBidi"/>
                <w:b/>
                <w:bCs/>
                <w:color w:val="000000" w:themeColor="text1"/>
                <w:sz w:val="28"/>
                <w:szCs w:val="28"/>
              </w:rPr>
              <w:t xml:space="preserve">  </w:t>
            </w:r>
            <w:r>
              <w:rPr>
                <w:rFonts w:hint="cs" w:cs="Times New Roman" w:asciiTheme="majorBidi" w:hAnsiTheme="majorBidi"/>
                <w:b/>
                <w:bCs/>
                <w:color w:val="000000" w:themeColor="text1"/>
                <w:sz w:val="28"/>
                <w:szCs w:val="28"/>
                <w:rtl/>
              </w:rPr>
              <w:t xml:space="preserve">86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4DE3ACDA">
            <w:pPr>
              <w:tabs>
                <w:tab w:val="left" w:pos="1604"/>
              </w:tabs>
              <w:bidi/>
              <w:spacing w:before="0" w:beforeAutospacing="0" w:after="0" w:afterAutospacing="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p>
          <w:p w14:paraId="710B2B30">
            <w:pPr>
              <w:tabs>
                <w:tab w:val="left" w:pos="1604"/>
              </w:tabs>
              <w:bidi/>
              <w:spacing w:before="0" w:beforeAutospacing="0" w:after="0" w:afterAutospacing="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p>
          <w:p w14:paraId="63B3ADDB">
            <w:pPr>
              <w:tabs>
                <w:tab w:val="left" w:pos="1604"/>
              </w:tabs>
              <w:bidi/>
              <w:spacing w:before="0" w:beforeAutospacing="0" w:after="0" w:afterAutospacing="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4D08A121">
            <w:pPr>
              <w:tabs>
                <w:tab w:val="left" w:pos="1604"/>
              </w:tabs>
              <w:bidi/>
              <w:spacing w:before="0" w:beforeAutospacing="0" w:after="0" w:afterAutospacing="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87</w:t>
            </w:r>
          </w:p>
          <w:p w14:paraId="535E05C9">
            <w:pPr>
              <w:tabs>
                <w:tab w:val="left" w:pos="1604"/>
              </w:tabs>
              <w:bidi/>
              <w:spacing w:before="0" w:beforeAutospacing="0" w:after="0" w:afterAutospacing="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الاستنتاجي :</w:t>
            </w:r>
          </w:p>
          <w:p w14:paraId="63AA4FA9">
            <w:pPr>
              <w:pStyle w:val="18"/>
              <w:numPr>
                <w:ilvl w:val="0"/>
                <w:numId w:val="8"/>
              </w:numPr>
              <w:tabs>
                <w:tab w:val="left" w:pos="1604"/>
              </w:tabs>
              <w:bidi/>
              <w:spacing w:before="0" w:beforeAutospacing="0" w:after="0" w:afterAutospacing="0" w:line="240" w:lineRule="auto"/>
              <w:rPr>
                <w:rFonts w:cs="Times New Roman" w:asciiTheme="majorBidi" w:hAnsiTheme="majorBidi"/>
                <w:b/>
                <w:bCs/>
                <w:color w:val="000000" w:themeColor="text1"/>
                <w:sz w:val="28"/>
                <w:szCs w:val="28"/>
              </w:rPr>
            </w:pPr>
            <w:r>
              <w:rPr>
                <w:rFonts w:hint="cs" w:cs="Times New Roman" w:asciiTheme="majorBidi" w:hAnsiTheme="majorBidi"/>
                <w:b/>
                <w:bCs/>
                <w:color w:val="000000" w:themeColor="text1"/>
                <w:sz w:val="28"/>
                <w:szCs w:val="28"/>
                <w:rtl/>
              </w:rPr>
              <w:t>اشرح بأسلوبك معنى الجملة التالية: " شفاؤك هو التخفيف من وزنك"</w:t>
            </w:r>
          </w:p>
          <w:p w14:paraId="3CFA3A53">
            <w:pPr>
              <w:pStyle w:val="18"/>
              <w:numPr>
                <w:ilvl w:val="0"/>
                <w:numId w:val="8"/>
              </w:numPr>
              <w:tabs>
                <w:tab w:val="left" w:pos="1604"/>
              </w:tabs>
              <w:bidi/>
              <w:spacing w:before="0" w:beforeAutospacing="0" w:after="0" w:afterAutospacing="0" w:line="240" w:lineRule="auto"/>
              <w:rPr>
                <w:rFonts w:cs="Times New Roman" w:asciiTheme="majorBidi" w:hAnsiTheme="majorBidi"/>
                <w:b/>
                <w:bCs/>
                <w:color w:val="000000" w:themeColor="text1"/>
                <w:sz w:val="28"/>
                <w:szCs w:val="28"/>
              </w:rPr>
            </w:pPr>
            <w:r>
              <w:rPr>
                <w:rFonts w:hint="cs" w:cs="Times New Roman" w:asciiTheme="majorBidi" w:hAnsiTheme="majorBidi"/>
                <w:b/>
                <w:bCs/>
                <w:color w:val="000000" w:themeColor="text1"/>
                <w:sz w:val="28"/>
                <w:szCs w:val="28"/>
                <w:rtl/>
              </w:rPr>
              <w:t>هل تعرف معلومات أخرى عن موضوع الغذاء الصحي؟</w:t>
            </w:r>
          </w:p>
          <w:p w14:paraId="40141745">
            <w:pPr>
              <w:pStyle w:val="18"/>
              <w:numPr>
                <w:ilvl w:val="0"/>
                <w:numId w:val="8"/>
              </w:numPr>
              <w:tabs>
                <w:tab w:val="left" w:pos="1604"/>
              </w:tabs>
              <w:bidi/>
              <w:spacing w:before="0" w:beforeAutospacing="0" w:after="0" w:afterAutospacing="0" w:line="240" w:lineRule="auto"/>
              <w:rPr>
                <w:rFonts w:cs="Times New Roman" w:asciiTheme="majorBidi" w:hAnsiTheme="majorBidi"/>
                <w:b/>
                <w:bCs/>
                <w:color w:val="000000" w:themeColor="text1"/>
                <w:sz w:val="28"/>
                <w:szCs w:val="28"/>
              </w:rPr>
            </w:pPr>
            <w:r>
              <w:rPr>
                <w:rFonts w:hint="cs" w:cs="Times New Roman" w:asciiTheme="majorBidi" w:hAnsiTheme="majorBidi"/>
                <w:b/>
                <w:bCs/>
                <w:color w:val="000000" w:themeColor="text1"/>
                <w:sz w:val="28"/>
                <w:szCs w:val="28"/>
                <w:rtl/>
              </w:rPr>
              <w:t>ما هو الجو السائد في نهاية النص.</w:t>
            </w:r>
          </w:p>
          <w:p w14:paraId="0141326A">
            <w:pPr>
              <w:tabs>
                <w:tab w:val="left" w:pos="1604"/>
              </w:tabs>
              <w:bidi/>
              <w:spacing w:before="0" w:beforeAutospacing="0" w:after="0" w:afterAutospacing="0"/>
              <w:rPr>
                <w:rFonts w:hint="cs" w:cs="Times New Roman" w:asciiTheme="majorBidi" w:hAnsiTheme="majorBidi"/>
                <w:b/>
                <w:bCs/>
                <w:color w:val="000000" w:themeColor="text1"/>
                <w:sz w:val="28"/>
                <w:szCs w:val="28"/>
                <w:rtl/>
              </w:rPr>
            </w:pPr>
            <w:r>
              <w:rPr>
                <w:rFonts w:hint="cs" w:cs="Times New Roman" w:asciiTheme="majorBidi" w:hAnsiTheme="majorBidi"/>
                <w:b/>
                <w:bCs/>
                <w:color w:val="000000" w:themeColor="text1"/>
                <w:sz w:val="28"/>
                <w:szCs w:val="28"/>
                <w:rtl/>
              </w:rPr>
              <w:t>تخيل أن العمة لم تقم بحمية و تناولت من كل الأطباق الموجودة ماذا كان سيحصل</w:t>
            </w:r>
          </w:p>
          <w:p w14:paraId="7937BDA8">
            <w:pPr>
              <w:tabs>
                <w:tab w:val="left" w:pos="1604"/>
              </w:tabs>
              <w:bidi/>
              <w:spacing w:before="0" w:beforeAutospacing="0" w:after="0" w:afterAutospacing="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73C3D500">
            <w:pPr>
              <w:bidi/>
              <w:spacing w:before="0" w:beforeAutospacing="0" w:after="0" w:afterAutospacing="0" w:line="240" w:lineRule="auto"/>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7BE51A89">
            <w:pPr>
              <w:numPr>
                <w:ilvl w:val="0"/>
                <w:numId w:val="9"/>
              </w:numPr>
              <w:tabs>
                <w:tab w:val="left" w:pos="316"/>
              </w:tabs>
              <w:bidi/>
              <w:spacing w:before="0" w:beforeAutospacing="0" w:after="0" w:afterAutospacing="0" w:line="240" w:lineRule="auto"/>
              <w:ind w:left="370" w:hanging="284"/>
              <w:rPr>
                <w:rFonts w:eastAsia="Tahoma" w:asciiTheme="majorBidi" w:hAnsiTheme="majorBidi" w:cstheme="majorBidi"/>
                <w:b/>
                <w:bCs/>
                <w:sz w:val="28"/>
                <w:szCs w:val="28"/>
                <w:rtl/>
              </w:rPr>
            </w:pPr>
            <w:r>
              <w:rPr>
                <w:rFonts w:eastAsia="Tahoma" w:asciiTheme="majorBidi" w:hAnsiTheme="majorBidi" w:cstheme="majorBidi"/>
                <w:b/>
                <w:bCs/>
                <w:sz w:val="28"/>
                <w:szCs w:val="28"/>
                <w:rtl/>
              </w:rPr>
              <w:t>كيف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كانت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فرحة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العائلة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بلقاء</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hint="cs" w:eastAsia="Tahoma" w:asciiTheme="majorBidi" w:hAnsiTheme="majorBidi" w:cstheme="majorBidi"/>
                <w:b/>
                <w:bCs/>
                <w:sz w:val="28"/>
                <w:szCs w:val="28"/>
                <w:rtl/>
                <w:lang w:bidi="ar-DZ"/>
              </w:rPr>
              <w:t xml:space="preserve"> </w:t>
            </w:r>
            <w:r>
              <w:rPr>
                <w:rFonts w:eastAsia="Tahoma" w:asciiTheme="majorBidi" w:hAnsiTheme="majorBidi" w:cstheme="majorBidi"/>
                <w:b/>
                <w:bCs/>
                <w:sz w:val="28"/>
                <w:szCs w:val="28"/>
                <w:rtl/>
              </w:rPr>
              <w:t>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الذي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دعاها؟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ماذا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تتبع</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asciiTheme="majorBidi" w:hAnsiTheme="majorBidi" w:cstheme="majorBidi"/>
                <w:b/>
                <w:bCs/>
                <w:sz w:val="28"/>
                <w:szCs w:val="28"/>
                <w:rtl/>
              </w:rPr>
              <w:t>؟</w:t>
            </w:r>
          </w:p>
          <w:p w14:paraId="7D646D78">
            <w:pPr>
              <w:bidi/>
              <w:spacing w:before="0" w:beforeAutospacing="0" w:after="0" w:afterAutospacing="0" w:line="240" w:lineRule="auto"/>
              <w:rPr>
                <w:rFonts w:asciiTheme="majorBidi" w:hAnsiTheme="majorBidi" w:cstheme="majorBidi"/>
                <w:b/>
                <w:bCs/>
                <w:color w:val="FF0000"/>
                <w:sz w:val="28"/>
                <w:szCs w:val="28"/>
                <w:rtl/>
              </w:rPr>
            </w:pPr>
            <w:r>
              <w:rPr>
                <w:rFonts w:hint="cs" w:asciiTheme="majorBidi" w:hAnsiTheme="majorBidi" w:cstheme="majorBidi"/>
                <w:b/>
                <w:bCs/>
                <w:color w:val="00B050"/>
                <w:sz w:val="28"/>
                <w:szCs w:val="28"/>
                <w:rtl/>
              </w:rPr>
              <w:t xml:space="preserve">- </w:t>
            </w:r>
            <w:r>
              <w:rPr>
                <w:rFonts w:asciiTheme="majorBidi" w:hAnsiTheme="majorBidi" w:cstheme="majorBidi"/>
                <w:b/>
                <w:bCs/>
                <w:color w:val="00B050"/>
                <w:sz w:val="28"/>
                <w:szCs w:val="28"/>
                <w:rtl/>
              </w:rPr>
              <w:t>كانت</w:t>
            </w:r>
            <w:r>
              <w:rPr>
                <w:rFonts w:asciiTheme="majorBidi" w:hAnsiTheme="majorBidi" w:cstheme="majorBidi"/>
                <w:b/>
                <w:bCs/>
                <w:color w:val="FF0000"/>
                <w:sz w:val="28"/>
                <w:szCs w:val="28"/>
                <w:rtl/>
              </w:rPr>
              <w:t xml:space="preserve"> </w:t>
            </w:r>
            <w:r>
              <w:rPr>
                <w:rFonts w:asciiTheme="majorBidi" w:hAnsiTheme="majorBidi" w:cstheme="majorBidi"/>
                <w:b/>
                <w:bCs/>
                <w:sz w:val="28"/>
                <w:szCs w:val="28"/>
                <w:rtl/>
              </w:rPr>
              <w:t>الفرحة</w:t>
            </w:r>
            <w:r>
              <w:rPr>
                <w:rFonts w:asciiTheme="majorBidi" w:hAnsiTheme="majorBidi" w:cstheme="majorBidi"/>
                <w:b/>
                <w:bCs/>
                <w:color w:val="FF0000"/>
                <w:sz w:val="28"/>
                <w:szCs w:val="28"/>
                <w:rtl/>
              </w:rPr>
              <w:t xml:space="preserve"> </w:t>
            </w:r>
            <w:r>
              <w:rPr>
                <w:rFonts w:asciiTheme="majorBidi" w:hAnsiTheme="majorBidi" w:cstheme="majorBidi"/>
                <w:b/>
                <w:bCs/>
                <w:sz w:val="28"/>
                <w:szCs w:val="28"/>
                <w:rtl/>
              </w:rPr>
              <w:t>كبيرة</w:t>
            </w:r>
            <w:r>
              <w:rPr>
                <w:rFonts w:asciiTheme="majorBidi" w:hAnsiTheme="majorBidi" w:cstheme="majorBidi"/>
                <w:b/>
                <w:bCs/>
                <w:color w:val="FF0000"/>
                <w:sz w:val="28"/>
                <w:szCs w:val="28"/>
                <w:rtl/>
              </w:rPr>
              <w:t xml:space="preserve"> .</w:t>
            </w:r>
          </w:p>
          <w:p w14:paraId="56695D49">
            <w:pPr>
              <w:bidi/>
              <w:spacing w:before="0" w:beforeAutospacing="0" w:after="0" w:afterAutospacing="0" w:line="240" w:lineRule="auto"/>
              <w:rPr>
                <w:rFonts w:asciiTheme="majorBidi" w:hAnsiTheme="majorBidi" w:cstheme="majorBidi"/>
                <w:b/>
                <w:bCs/>
                <w:color w:val="FF0000"/>
                <w:sz w:val="28"/>
                <w:szCs w:val="28"/>
                <w:rtl/>
              </w:rPr>
            </w:pPr>
            <w:r>
              <w:rPr>
                <w:rFonts w:hint="cs" w:asciiTheme="majorBidi" w:hAnsiTheme="majorBidi" w:cstheme="majorBidi"/>
                <w:b/>
                <w:bCs/>
                <w:color w:val="00B050"/>
                <w:sz w:val="28"/>
                <w:szCs w:val="28"/>
                <w:rtl/>
              </w:rPr>
              <w:t xml:space="preserve">- </w:t>
            </w:r>
            <w:r>
              <w:rPr>
                <w:rFonts w:asciiTheme="majorBidi" w:hAnsiTheme="majorBidi" w:cstheme="majorBidi"/>
                <w:b/>
                <w:bCs/>
                <w:color w:val="00B050"/>
                <w:sz w:val="28"/>
                <w:szCs w:val="28"/>
                <w:rtl/>
              </w:rPr>
              <w:t>ظل</w:t>
            </w:r>
            <w:r>
              <w:rPr>
                <w:rFonts w:asciiTheme="majorBidi" w:hAnsiTheme="majorBidi" w:cstheme="majorBidi"/>
                <w:b/>
                <w:bCs/>
                <w:sz w:val="28"/>
                <w:szCs w:val="28"/>
                <w:rtl/>
              </w:rPr>
              <w:t xml:space="preserve"> الأب يدعو العمة إلى تناول المزيد من الأصناف</w:t>
            </w:r>
            <w:r>
              <w:rPr>
                <w:rFonts w:asciiTheme="majorBidi" w:hAnsiTheme="majorBidi" w:cstheme="majorBidi"/>
                <w:b/>
                <w:bCs/>
                <w:color w:val="FF0000"/>
                <w:sz w:val="28"/>
                <w:szCs w:val="28"/>
                <w:rtl/>
              </w:rPr>
              <w:t xml:space="preserve"> </w:t>
            </w:r>
            <w:r>
              <w:rPr>
                <w:rFonts w:asciiTheme="majorBidi" w:hAnsiTheme="majorBidi" w:cstheme="majorBidi"/>
                <w:b/>
                <w:bCs/>
                <w:color w:val="FF0000"/>
                <w:sz w:val="28"/>
                <w:szCs w:val="28"/>
              </w:rPr>
              <w:t>.</w:t>
            </w:r>
          </w:p>
          <w:p w14:paraId="7C776E65">
            <w:pPr>
              <w:bidi/>
              <w:spacing w:before="0" w:beforeAutospacing="0" w:after="0" w:afterAutospacing="0" w:line="240" w:lineRule="auto"/>
              <w:rPr>
                <w:rFonts w:asciiTheme="majorBidi" w:hAnsiTheme="majorBidi" w:cstheme="majorBidi"/>
                <w:b/>
                <w:bCs/>
                <w:sz w:val="28"/>
                <w:szCs w:val="28"/>
                <w:rtl/>
              </w:rPr>
            </w:pPr>
            <w:r>
              <w:rPr>
                <w:rFonts w:hint="cs" w:asciiTheme="majorBidi" w:hAnsiTheme="majorBidi" w:cstheme="majorBidi"/>
                <w:b/>
                <w:bCs/>
                <w:color w:val="00B050"/>
                <w:sz w:val="28"/>
                <w:szCs w:val="28"/>
                <w:rtl/>
              </w:rPr>
              <w:t xml:space="preserve">- </w:t>
            </w:r>
            <w:r>
              <w:rPr>
                <w:rFonts w:asciiTheme="majorBidi" w:hAnsiTheme="majorBidi" w:cstheme="majorBidi"/>
                <w:b/>
                <w:bCs/>
                <w:color w:val="00B050"/>
                <w:sz w:val="28"/>
                <w:szCs w:val="28"/>
                <w:rtl/>
              </w:rPr>
              <w:t>صارت</w:t>
            </w:r>
            <w:r>
              <w:rPr>
                <w:rFonts w:asciiTheme="majorBidi" w:hAnsiTheme="majorBidi" w:cstheme="majorBidi"/>
                <w:b/>
                <w:bCs/>
                <w:sz w:val="28"/>
                <w:szCs w:val="28"/>
                <w:rtl/>
              </w:rPr>
              <w:t xml:space="preserve"> العمة أكثر رشاقة .</w:t>
            </w:r>
          </w:p>
          <w:p w14:paraId="2501B9B3">
            <w:pPr>
              <w:tabs>
                <w:tab w:val="left" w:pos="1604"/>
              </w:tabs>
              <w:bidi/>
              <w:spacing w:before="0" w:beforeAutospacing="0" w:after="0" w:afterAutospacing="0" w:line="240" w:lineRule="auto"/>
              <w:rPr>
                <w:rFonts w:ascii="AlBayan" w:hAnsi="AlBayan"/>
                <w:b/>
                <w:bCs/>
                <w:sz w:val="26"/>
                <w:szCs w:val="26"/>
                <w:rtl/>
              </w:rPr>
            </w:pPr>
            <w:r>
              <w:rPr>
                <w:rFonts w:hint="cs" w:ascii="AlBayan" w:hAnsi="AlBayan"/>
                <w:b/>
                <w:bCs/>
                <w:sz w:val="26"/>
                <w:szCs w:val="26"/>
                <w:rtl/>
              </w:rPr>
              <w:t xml:space="preserve">تسجيل </w:t>
            </w:r>
            <w:r>
              <w:rPr>
                <w:rFonts w:ascii="AlBayan" w:hAnsi="AlBayan"/>
                <w:b/>
                <w:bCs/>
                <w:sz w:val="26"/>
                <w:szCs w:val="26"/>
                <w:rtl/>
              </w:rPr>
              <w:t xml:space="preserve"> الأجوبة على السبورة مع </w:t>
            </w:r>
            <w:r>
              <w:rPr>
                <w:rFonts w:ascii="AlBayan-Bold" w:hAnsi="AlBayan-Bold"/>
                <w:b/>
                <w:bCs/>
                <w:sz w:val="26"/>
                <w:szCs w:val="26"/>
                <w:rtl/>
              </w:rPr>
              <w:t xml:space="preserve">تلوين الظاهرة </w:t>
            </w:r>
            <w:r>
              <w:rPr>
                <w:rFonts w:hint="cs" w:ascii="AlBayan-Bold" w:hAnsi="AlBayan-Bold"/>
                <w:b/>
                <w:bCs/>
                <w:sz w:val="26"/>
                <w:szCs w:val="26"/>
                <w:rtl/>
              </w:rPr>
              <w:t xml:space="preserve">النحوية </w:t>
            </w:r>
            <w:r>
              <w:rPr>
                <w:rFonts w:ascii="AlBayan-Bold" w:hAnsi="AlBayan-Bold"/>
                <w:b/>
                <w:bCs/>
                <w:sz w:val="26"/>
                <w:szCs w:val="26"/>
                <w:rtl/>
              </w:rPr>
              <w:t xml:space="preserve"> المستهدفة</w:t>
            </w:r>
            <w:r>
              <w:rPr>
                <w:rFonts w:ascii="AlBayan" w:hAnsi="AlBayan"/>
                <w:b/>
                <w:bCs/>
                <w:sz w:val="26"/>
                <w:szCs w:val="26"/>
                <w:rtl/>
              </w:rPr>
              <w:t xml:space="preserve"> </w:t>
            </w:r>
            <w:r>
              <w:rPr>
                <w:rFonts w:hint="cs" w:ascii="AlBayan" w:hAnsi="AlBayan"/>
                <w:b/>
                <w:bCs/>
                <w:sz w:val="26"/>
                <w:szCs w:val="26"/>
                <w:rtl/>
              </w:rPr>
              <w:t>.</w:t>
            </w:r>
          </w:p>
          <w:p w14:paraId="1EFD0E29">
            <w:pPr>
              <w:tabs>
                <w:tab w:val="left" w:pos="1604"/>
              </w:tabs>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r>
              <w:rPr>
                <w:rFonts w:hint="cs" w:asciiTheme="majorBidi" w:hAnsiTheme="majorBidi" w:cstheme="majorBidi"/>
                <w:b/>
                <w:bCs/>
                <w:sz w:val="28"/>
                <w:szCs w:val="28"/>
                <w:rtl/>
              </w:rPr>
              <w:t>.</w:t>
            </w:r>
          </w:p>
          <w:p w14:paraId="5B115AA6">
            <w:pPr>
              <w:numPr>
                <w:ilvl w:val="0"/>
                <w:numId w:val="10"/>
              </w:numPr>
              <w:tabs>
                <w:tab w:val="left" w:pos="316"/>
              </w:tabs>
              <w:bidi/>
              <w:spacing w:before="0" w:beforeAutospacing="0" w:after="0" w:afterAutospacing="0" w:line="240" w:lineRule="auto"/>
              <w:ind w:left="370" w:hanging="284"/>
              <w:rPr>
                <w:rFonts w:eastAsia="Tahoma" w:asciiTheme="majorBidi" w:hAnsiTheme="majorBidi" w:cstheme="majorBidi"/>
                <w:b/>
                <w:bCs/>
                <w:sz w:val="28"/>
                <w:szCs w:val="28"/>
              </w:rPr>
            </w:pPr>
            <w:r>
              <w:rPr>
                <w:rFonts w:eastAsia="Tahoma" w:asciiTheme="majorBidi" w:hAnsiTheme="majorBidi" w:cstheme="majorBidi"/>
                <w:b/>
                <w:bCs/>
                <w:sz w:val="28"/>
                <w:szCs w:val="28"/>
                <w:rtl/>
              </w:rPr>
              <w:t>اقرأ</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ولاحظ</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الفرق</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lang w:bidi="ar-DZ"/>
              </w:rPr>
              <w:t xml:space="preserve"> </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بدأت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هذه</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الجمل؟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هو</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زمان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هذه</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الأفعال؟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نوع</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هذه</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الجمل؟</w:t>
            </w:r>
          </w:p>
          <w:p w14:paraId="2A480EC6">
            <w:pPr>
              <w:tabs>
                <w:tab w:val="left" w:pos="316"/>
              </w:tabs>
              <w:bidi/>
              <w:spacing w:before="0" w:beforeAutospacing="0" w:after="0" w:afterAutospacing="0" w:line="240" w:lineRule="auto"/>
              <w:ind w:left="86"/>
              <w:rPr>
                <w:rFonts w:eastAsia="Tahoma" w:asciiTheme="majorBidi" w:hAnsiTheme="majorBidi" w:cstheme="majorBidi"/>
                <w:b/>
                <w:bCs/>
                <w:sz w:val="28"/>
                <w:szCs w:val="28"/>
              </w:rPr>
            </w:pPr>
            <w:r>
              <w:rPr>
                <w:rFonts w:asciiTheme="majorBidi" w:hAnsiTheme="majorBidi" w:cstheme="majorBidi"/>
                <w:b/>
                <w:bCs/>
                <w:color w:val="00B050"/>
                <w:sz w:val="28"/>
                <w:szCs w:val="28"/>
                <w:rtl/>
              </w:rPr>
              <w:t>كانت</w:t>
            </w:r>
            <w:r>
              <w:rPr>
                <w:rFonts w:asciiTheme="majorBidi" w:hAnsiTheme="majorBidi" w:cstheme="majorBidi"/>
                <w:b/>
                <w:bCs/>
                <w:color w:val="FF0000"/>
                <w:sz w:val="28"/>
                <w:szCs w:val="28"/>
                <w:rtl/>
              </w:rPr>
              <w:t xml:space="preserve"> </w:t>
            </w:r>
            <w:r>
              <w:rPr>
                <w:rFonts w:asciiTheme="majorBidi" w:hAnsiTheme="majorBidi" w:cstheme="majorBidi"/>
                <w:b/>
                <w:bCs/>
                <w:sz w:val="28"/>
                <w:szCs w:val="28"/>
                <w:rtl/>
              </w:rPr>
              <w:t>الفرحة</w:t>
            </w:r>
            <w:r>
              <w:rPr>
                <w:rFonts w:asciiTheme="majorBidi" w:hAnsiTheme="majorBidi" w:cstheme="majorBidi"/>
                <w:b/>
                <w:bCs/>
                <w:color w:val="FF0000"/>
                <w:sz w:val="28"/>
                <w:szCs w:val="28"/>
                <w:rtl/>
              </w:rPr>
              <w:t xml:space="preserve"> </w:t>
            </w:r>
            <w:r>
              <w:rPr>
                <w:rFonts w:asciiTheme="majorBidi" w:hAnsiTheme="majorBidi" w:cstheme="majorBidi"/>
                <w:b/>
                <w:bCs/>
                <w:sz w:val="28"/>
                <w:szCs w:val="28"/>
                <w:rtl/>
              </w:rPr>
              <w:t>كبيرة</w:t>
            </w:r>
            <w:r>
              <w:rPr>
                <w:rFonts w:hint="cs" w:asciiTheme="majorBidi" w:hAnsiTheme="majorBidi" w:cstheme="majorBidi"/>
                <w:b/>
                <w:bCs/>
                <w:sz w:val="28"/>
                <w:szCs w:val="28"/>
                <w:rtl/>
              </w:rPr>
              <w:t>. متى</w:t>
            </w:r>
            <w:r>
              <w:rPr>
                <w:rFonts w:hint="cs" w:asciiTheme="majorBidi" w:hAnsiTheme="majorBidi" w:cstheme="majorBidi"/>
                <w:b/>
                <w:bCs/>
                <w:sz w:val="26"/>
                <w:szCs w:val="26"/>
                <w:rtl/>
              </w:rPr>
              <w:t xml:space="preserve"> </w:t>
            </w:r>
            <w:r>
              <w:rPr>
                <w:rFonts w:hint="cs" w:asciiTheme="majorBidi" w:hAnsiTheme="majorBidi" w:cstheme="majorBidi"/>
                <w:b/>
                <w:bCs/>
                <w:color w:val="FF0000"/>
                <w:sz w:val="26"/>
                <w:szCs w:val="26"/>
                <w:rtl/>
              </w:rPr>
              <w:t>كانت</w:t>
            </w:r>
            <w:r>
              <w:rPr>
                <w:rFonts w:hint="cs" w:asciiTheme="majorBidi" w:hAnsiTheme="majorBidi" w:cstheme="majorBidi"/>
                <w:b/>
                <w:bCs/>
                <w:sz w:val="26"/>
                <w:szCs w:val="26"/>
                <w:rtl/>
              </w:rPr>
              <w:t xml:space="preserve"> فرحة العائلة كبيرة</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rPr>
              <w:t>؟ (في الماضي)</w:t>
            </w:r>
          </w:p>
          <w:p w14:paraId="6A2E6548">
            <w:pPr>
              <w:tabs>
                <w:tab w:val="left" w:pos="316"/>
              </w:tabs>
              <w:bidi/>
              <w:spacing w:before="0" w:beforeAutospacing="0" w:after="0" w:afterAutospacing="0" w:line="240" w:lineRule="auto"/>
              <w:ind w:left="86"/>
              <w:rPr>
                <w:rFonts w:eastAsia="Tahoma" w:asciiTheme="majorBidi" w:hAnsiTheme="majorBidi" w:cstheme="majorBidi"/>
                <w:b/>
                <w:bCs/>
                <w:sz w:val="28"/>
                <w:szCs w:val="28"/>
              </w:rPr>
            </w:pPr>
            <w:r>
              <w:rPr>
                <w:rFonts w:eastAsia="Tahoma" w:asciiTheme="majorBidi" w:hAnsiTheme="majorBidi" w:cstheme="majorBidi"/>
                <w:b/>
                <w:bCs/>
                <w:sz w:val="28"/>
                <w:szCs w:val="28"/>
                <w:lang w:eastAsia="fr-FR"/>
              </w:rPr>
              <w:pict>
                <v:shape id="_x0000_s1377" o:spid="_x0000_s1377" o:spt="32" type="#_x0000_t32" style="position:absolute;left:0pt;flip:x;margin-left:207.1pt;margin-top:7pt;height:0.05pt;width:25.8pt;z-index:251678720;mso-width-relative:page;mso-height-relative:page;" o:connectortype="straight" filled="f" coordsize="21600,21600">
                  <v:path arrowok="t"/>
                  <v:fill on="f" focussize="0,0"/>
                  <v:stroke endarrow="block"/>
                  <v:imagedata o:title=""/>
                  <o:lock v:ext="edit"/>
                </v:shape>
              </w:pict>
            </w:r>
            <w:r>
              <w:rPr>
                <w:rFonts w:eastAsia="Tahoma" w:asciiTheme="majorBidi" w:hAnsiTheme="majorBidi" w:cstheme="majorBidi"/>
                <w:b/>
                <w:bCs/>
                <w:sz w:val="28"/>
                <w:szCs w:val="28"/>
                <w:rtl/>
              </w:rPr>
              <w:t>كيف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كانت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تتناول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غذائها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وكيف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صارت</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rPr>
              <w:t xml:space="preserve">           </w:t>
            </w:r>
            <w:r>
              <w:rPr>
                <w:rFonts w:eastAsia="Tahoma" w:asciiTheme="majorBidi" w:hAnsiTheme="majorBidi" w:cstheme="majorBidi"/>
                <w:b/>
                <w:bCs/>
                <w:color w:val="00B050"/>
                <w:sz w:val="28"/>
                <w:szCs w:val="28"/>
                <w:rtl/>
              </w:rPr>
              <w:t>صارت</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تتبع</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حمية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غذائية</w:t>
            </w:r>
            <w:r>
              <w:rPr>
                <w:rFonts w:eastAsia="Tahoma" w:asciiTheme="majorBidi" w:hAnsiTheme="majorBidi" w:cstheme="majorBidi"/>
                <w:b/>
                <w:bCs/>
                <w:sz w:val="28"/>
                <w:szCs w:val="28"/>
              </w:rPr>
              <w:t>.</w:t>
            </w:r>
          </w:p>
          <w:p w14:paraId="46217E34">
            <w:pPr>
              <w:bidi/>
              <w:spacing w:before="0" w:beforeAutospacing="0" w:after="0" w:afterAutospacing="0" w:line="240" w:lineRule="auto"/>
              <w:rPr>
                <w:rFonts w:asciiTheme="majorBidi" w:hAnsiTheme="majorBidi" w:cstheme="majorBidi"/>
                <w:b/>
                <w:bCs/>
                <w:sz w:val="26"/>
                <w:szCs w:val="26"/>
                <w:rtl/>
              </w:rPr>
            </w:pPr>
            <w:r>
              <w:rPr>
                <w:rFonts w:asciiTheme="majorBidi" w:hAnsiTheme="majorBidi" w:cstheme="majorBidi"/>
                <w:b/>
                <w:bCs/>
                <w:color w:val="00B050"/>
                <w:sz w:val="28"/>
                <w:szCs w:val="28"/>
                <w:rtl/>
              </w:rPr>
              <w:t>ظل</w:t>
            </w:r>
            <w:r>
              <w:rPr>
                <w:rFonts w:asciiTheme="majorBidi" w:hAnsiTheme="majorBidi" w:cstheme="majorBidi"/>
                <w:b/>
                <w:bCs/>
                <w:sz w:val="28"/>
                <w:szCs w:val="28"/>
                <w:rtl/>
              </w:rPr>
              <w:t xml:space="preserve"> الأب يدعو العمة </w:t>
            </w:r>
            <w:r>
              <w:rPr>
                <w:rFonts w:hint="cs" w:asciiTheme="majorBidi" w:hAnsiTheme="majorBidi" w:cstheme="majorBidi"/>
                <w:b/>
                <w:bCs/>
                <w:color w:val="FF0000"/>
                <w:sz w:val="28"/>
                <w:szCs w:val="28"/>
                <w:rtl/>
              </w:rPr>
              <w:t xml:space="preserve"> * </w:t>
            </w:r>
            <w:r>
              <w:rPr>
                <w:rFonts w:hint="cs" w:asciiTheme="majorBidi" w:hAnsiTheme="majorBidi" w:cstheme="majorBidi"/>
                <w:b/>
                <w:bCs/>
                <w:sz w:val="26"/>
                <w:szCs w:val="26"/>
                <w:rtl/>
              </w:rPr>
              <w:t xml:space="preserve">هل يعني هذا أنه كرر الطلب </w:t>
            </w:r>
            <w:r>
              <w:rPr>
                <w:rFonts w:hint="cs" w:asciiTheme="majorBidi" w:hAnsiTheme="majorBidi" w:cstheme="majorBidi"/>
                <w:b/>
                <w:bCs/>
                <w:color w:val="420000"/>
                <w:sz w:val="26"/>
                <w:szCs w:val="26"/>
                <w:rtl/>
              </w:rPr>
              <w:t>أم</w:t>
            </w:r>
            <w:r>
              <w:rPr>
                <w:rFonts w:hint="cs" w:asciiTheme="majorBidi" w:hAnsiTheme="majorBidi" w:cstheme="majorBidi"/>
                <w:b/>
                <w:bCs/>
                <w:sz w:val="26"/>
                <w:szCs w:val="26"/>
                <w:rtl/>
              </w:rPr>
              <w:t xml:space="preserve"> فعل ذلك مرة واحدة ؟</w:t>
            </w:r>
          </w:p>
          <w:p w14:paraId="1E3D6212">
            <w:pPr>
              <w:bidi/>
              <w:spacing w:before="0" w:beforeAutospacing="0" w:after="0" w:afterAutospacing="0" w:line="240" w:lineRule="auto"/>
              <w:rPr>
                <w:rFonts w:asciiTheme="majorBidi" w:hAnsiTheme="majorBidi" w:cstheme="majorBidi"/>
                <w:b/>
                <w:bCs/>
                <w:sz w:val="28"/>
                <w:szCs w:val="28"/>
              </w:rPr>
            </w:pPr>
            <w:r>
              <w:rPr>
                <w:rFonts w:hint="cs" w:asciiTheme="majorBidi" w:hAnsiTheme="majorBidi" w:cstheme="majorBidi"/>
                <w:b/>
                <w:bCs/>
                <w:sz w:val="28"/>
                <w:szCs w:val="28"/>
                <w:rtl/>
              </w:rPr>
              <w:t xml:space="preserve">هل يحتاج الأب إلى حمية ؟  </w:t>
            </w:r>
            <w:r>
              <w:rPr>
                <w:rFonts w:hint="cs" w:asciiTheme="majorBidi" w:hAnsiTheme="majorBidi" w:cstheme="majorBidi"/>
                <w:b/>
                <w:bCs/>
                <w:color w:val="00B050"/>
                <w:sz w:val="28"/>
                <w:szCs w:val="28"/>
                <w:rtl/>
              </w:rPr>
              <w:t>ليس</w:t>
            </w:r>
            <w:r>
              <w:rPr>
                <w:rFonts w:hint="cs" w:asciiTheme="majorBidi" w:hAnsiTheme="majorBidi" w:cstheme="majorBidi"/>
                <w:b/>
                <w:bCs/>
                <w:sz w:val="28"/>
                <w:szCs w:val="28"/>
                <w:rtl/>
              </w:rPr>
              <w:t xml:space="preserve"> الأب بحاجة إلى حمية . ماذا نفى الأب ؟     </w:t>
            </w:r>
          </w:p>
          <w:p w14:paraId="2890EB80">
            <w:pPr>
              <w:bidi/>
              <w:spacing w:before="0" w:beforeAutospacing="0" w:after="0" w:afterAutospacing="0" w:line="240" w:lineRule="auto"/>
              <w:rPr>
                <w:rFonts w:asciiTheme="majorBidi" w:hAnsiTheme="majorBidi" w:cstheme="majorBidi"/>
                <w:b/>
                <w:bCs/>
                <w:sz w:val="28"/>
                <w:szCs w:val="28"/>
              </w:rPr>
            </w:pPr>
            <w:r>
              <w:rPr>
                <w:rFonts w:hint="cs" w:asciiTheme="majorBidi" w:hAnsiTheme="majorBidi" w:cstheme="majorBidi"/>
                <w:b/>
                <w:bCs/>
                <w:sz w:val="28"/>
                <w:szCs w:val="28"/>
                <w:rtl/>
              </w:rPr>
              <w:t xml:space="preserve">خلال الليل بقيت  العمة  تتحدث مع الأم/  </w:t>
            </w:r>
            <w:r>
              <w:rPr>
                <w:rFonts w:hint="cs" w:asciiTheme="majorBidi" w:hAnsiTheme="majorBidi" w:cstheme="majorBidi"/>
                <w:b/>
                <w:bCs/>
                <w:color w:val="00B050"/>
                <w:sz w:val="28"/>
                <w:szCs w:val="28"/>
                <w:rtl/>
              </w:rPr>
              <w:t>باتت</w:t>
            </w:r>
            <w:r>
              <w:rPr>
                <w:rFonts w:hint="cs" w:asciiTheme="majorBidi" w:hAnsiTheme="majorBidi" w:cstheme="majorBidi"/>
                <w:b/>
                <w:bCs/>
                <w:sz w:val="28"/>
                <w:szCs w:val="28"/>
                <w:rtl/>
              </w:rPr>
              <w:t xml:space="preserve"> العمة سهرانة. هل نامت العمة ؟</w:t>
            </w:r>
          </w:p>
          <w:p w14:paraId="47DD382D">
            <w:pPr>
              <w:bidi/>
              <w:spacing w:before="0" w:beforeAutospacing="0" w:after="0" w:afterAutospacing="0" w:line="240" w:lineRule="auto"/>
              <w:rPr>
                <w:rFonts w:asciiTheme="majorBidi" w:hAnsiTheme="majorBidi" w:cstheme="majorBidi"/>
                <w:b/>
                <w:bCs/>
                <w:sz w:val="28"/>
                <w:szCs w:val="28"/>
              </w:rPr>
            </w:pPr>
            <w:r>
              <w:rPr>
                <w:rFonts w:hint="cs" w:asciiTheme="majorBidi" w:hAnsiTheme="majorBidi" w:cstheme="majorBidi"/>
                <w:b/>
                <w:bCs/>
                <w:sz w:val="28"/>
                <w:szCs w:val="28"/>
                <w:rtl/>
              </w:rPr>
              <w:t xml:space="preserve">استيقظ الأب في الصباح و هو يحس بالنشاط؟ / </w:t>
            </w:r>
            <w:r>
              <w:rPr>
                <w:rFonts w:hint="cs" w:asciiTheme="majorBidi" w:hAnsiTheme="majorBidi" w:cstheme="majorBidi"/>
                <w:b/>
                <w:bCs/>
                <w:color w:val="00B050"/>
                <w:sz w:val="28"/>
                <w:szCs w:val="28"/>
                <w:rtl/>
              </w:rPr>
              <w:t>أصبح</w:t>
            </w:r>
            <w:r>
              <w:rPr>
                <w:rFonts w:hint="cs" w:asciiTheme="majorBidi" w:hAnsiTheme="majorBidi" w:cstheme="majorBidi"/>
                <w:b/>
                <w:bCs/>
                <w:sz w:val="28"/>
                <w:szCs w:val="28"/>
                <w:rtl/>
              </w:rPr>
              <w:t xml:space="preserve"> الأب نشيطا. متى استيقظ الأب؟</w:t>
            </w:r>
          </w:p>
          <w:p w14:paraId="1D1F0E86">
            <w:pPr>
              <w:bidi/>
              <w:spacing w:before="0" w:beforeAutospacing="0" w:after="0" w:afterAutospacing="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في المساء عادت العمة إلى منزلها و هي تشعر بالسعادة / </w:t>
            </w:r>
            <w:r>
              <w:rPr>
                <w:rFonts w:hint="cs" w:asciiTheme="majorBidi" w:hAnsiTheme="majorBidi" w:cstheme="majorBidi"/>
                <w:b/>
                <w:bCs/>
                <w:color w:val="00B050"/>
                <w:sz w:val="28"/>
                <w:szCs w:val="28"/>
                <w:rtl/>
              </w:rPr>
              <w:t>أمست</w:t>
            </w:r>
            <w:r>
              <w:rPr>
                <w:rFonts w:hint="cs" w:asciiTheme="majorBidi" w:hAnsiTheme="majorBidi" w:cstheme="majorBidi"/>
                <w:b/>
                <w:bCs/>
                <w:sz w:val="28"/>
                <w:szCs w:val="28"/>
                <w:rtl/>
              </w:rPr>
              <w:t xml:space="preserve"> العمة سعيدة. متى عادت العمة ؟</w:t>
            </w:r>
          </w:p>
          <w:p w14:paraId="6F69336C">
            <w:pPr>
              <w:bidi/>
              <w:spacing w:before="0" w:beforeAutospacing="0" w:after="0" w:afterAutospacing="0" w:line="240" w:lineRule="auto"/>
              <w:rPr>
                <w:rStyle w:val="49"/>
                <w:rFonts w:asciiTheme="majorBidi" w:hAnsiTheme="majorBidi" w:cstheme="majorBidi"/>
                <w:sz w:val="28"/>
                <w:szCs w:val="28"/>
              </w:rPr>
            </w:pPr>
            <w:r>
              <w:rPr>
                <w:rStyle w:val="49"/>
                <w:rFonts w:asciiTheme="majorBidi" w:hAnsiTheme="majorBidi" w:cstheme="majorBidi"/>
                <w:sz w:val="28"/>
                <w:szCs w:val="28"/>
                <w:rtl/>
              </w:rPr>
              <w:t>استنتاج</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الخلاصة</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وتدوينها</w:t>
            </w:r>
            <w:r>
              <w:rPr>
                <w:rStyle w:val="49"/>
                <w:rFonts w:asciiTheme="majorBidi" w:hAnsiTheme="majorBidi" w:cstheme="majorBidi"/>
                <w:sz w:val="28"/>
                <w:szCs w:val="28"/>
              </w:rPr>
              <w:t xml:space="preserve">: </w:t>
            </w:r>
            <w:r>
              <w:rPr>
                <w:rStyle w:val="49"/>
                <w:rFonts w:asciiTheme="majorBidi" w:hAnsiTheme="majorBidi" w:cstheme="majorBidi"/>
                <w:sz w:val="28"/>
                <w:szCs w:val="28"/>
              </w:rPr>
              <w:tab/>
            </w:r>
          </w:p>
          <w:p w14:paraId="2D48A086">
            <w:pPr>
              <w:bidi/>
              <w:spacing w:before="0" w:beforeAutospacing="0" w:after="0" w:afterAutospacing="0" w:line="240" w:lineRule="auto"/>
              <w:rPr>
                <w:rStyle w:val="49"/>
                <w:rFonts w:asciiTheme="majorBidi" w:hAnsiTheme="majorBidi" w:cstheme="majorBidi"/>
                <w:sz w:val="28"/>
                <w:szCs w:val="28"/>
                <w:rtl/>
              </w:rPr>
            </w:pPr>
            <w:r>
              <w:rPr>
                <w:rStyle w:val="49"/>
                <w:rFonts w:hint="cs" w:asciiTheme="majorBidi" w:hAnsiTheme="majorBidi" w:cstheme="majorBidi"/>
                <w:color w:val="FF0000"/>
                <w:sz w:val="28"/>
                <w:szCs w:val="28"/>
                <w:u w:val="single"/>
                <w:rtl/>
              </w:rPr>
              <w:t>الاستنتاج:</w:t>
            </w:r>
            <w:r>
              <w:rPr>
                <w:rStyle w:val="49"/>
                <w:rFonts w:hint="cs" w:asciiTheme="majorBidi" w:hAnsiTheme="majorBidi" w:cstheme="majorBidi"/>
                <w:sz w:val="28"/>
                <w:szCs w:val="28"/>
                <w:rtl/>
              </w:rPr>
              <w:t xml:space="preserve"> </w:t>
            </w:r>
            <w:r>
              <w:rPr>
                <w:rStyle w:val="49"/>
                <w:rFonts w:asciiTheme="majorBidi" w:hAnsiTheme="majorBidi" w:cstheme="majorBidi"/>
                <w:sz w:val="28"/>
                <w:szCs w:val="28"/>
                <w:rtl/>
              </w:rPr>
              <w:t>كان</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وأخواتها</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أفعال</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ماضية</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ناقصة</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لكل</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منها</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دلالته</w:t>
            </w:r>
            <w:r>
              <w:rPr>
                <w:rStyle w:val="49"/>
                <w:rFonts w:asciiTheme="majorBidi" w:hAnsiTheme="majorBidi" w:cstheme="majorBidi"/>
                <w:sz w:val="28"/>
                <w:szCs w:val="28"/>
              </w:rPr>
              <w:t xml:space="preserve">: </w:t>
            </w:r>
          </w:p>
          <w:p w14:paraId="62941469">
            <w:pPr>
              <w:bidi/>
              <w:spacing w:before="0" w:beforeAutospacing="0" w:after="0" w:afterAutospacing="0" w:line="240" w:lineRule="auto"/>
              <w:rPr>
                <w:rStyle w:val="49"/>
                <w:rFonts w:asciiTheme="majorBidi" w:hAnsiTheme="majorBidi" w:cstheme="majorBidi"/>
                <w:sz w:val="28"/>
                <w:szCs w:val="28"/>
                <w:rtl/>
              </w:rPr>
            </w:pPr>
            <w:r>
              <w:rPr>
                <w:rStyle w:val="49"/>
                <w:rFonts w:asciiTheme="majorBidi" w:hAnsiTheme="majorBidi" w:cstheme="majorBidi"/>
                <w:sz w:val="28"/>
                <w:szCs w:val="28"/>
                <w:rtl/>
              </w:rPr>
              <w:t>أصبح</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في</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وقت</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الصبح</w:t>
            </w:r>
            <w:r>
              <w:rPr>
                <w:rStyle w:val="49"/>
                <w:rFonts w:asciiTheme="majorBidi" w:hAnsiTheme="majorBidi" w:cstheme="majorBidi"/>
                <w:sz w:val="28"/>
                <w:szCs w:val="28"/>
              </w:rPr>
              <w:t xml:space="preserve"> </w:t>
            </w:r>
            <w:r>
              <w:rPr>
                <w:rStyle w:val="49"/>
                <w:rFonts w:hint="cs" w:asciiTheme="majorBidi" w:hAnsiTheme="majorBidi" w:cstheme="majorBidi"/>
                <w:sz w:val="28"/>
                <w:szCs w:val="28"/>
                <w:rtl/>
              </w:rPr>
              <w:t xml:space="preserve"> </w:t>
            </w:r>
            <w:r>
              <w:rPr>
                <w:rStyle w:val="49"/>
                <w:rFonts w:asciiTheme="majorBidi" w:hAnsiTheme="majorBidi" w:cstheme="majorBidi"/>
                <w:sz w:val="28"/>
                <w:szCs w:val="28"/>
              </w:rPr>
              <w:t xml:space="preserve"> </w:t>
            </w:r>
            <w:r>
              <w:rPr>
                <w:rStyle w:val="49"/>
                <w:rFonts w:hint="cs" w:asciiTheme="majorBidi" w:hAnsiTheme="majorBidi" w:cstheme="majorBidi"/>
                <w:sz w:val="28"/>
                <w:szCs w:val="28"/>
                <w:rtl/>
              </w:rPr>
              <w:t xml:space="preserve">      - </w:t>
            </w:r>
            <w:r>
              <w:rPr>
                <w:rStyle w:val="49"/>
                <w:rFonts w:asciiTheme="majorBidi" w:hAnsiTheme="majorBidi" w:cstheme="majorBidi"/>
                <w:sz w:val="28"/>
                <w:szCs w:val="28"/>
                <w:rtl/>
              </w:rPr>
              <w:t>بات</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في</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وقت</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الليل</w:t>
            </w:r>
            <w:r>
              <w:rPr>
                <w:rStyle w:val="49"/>
                <w:rFonts w:asciiTheme="majorBidi" w:hAnsiTheme="majorBidi" w:cstheme="majorBidi"/>
                <w:sz w:val="28"/>
                <w:szCs w:val="28"/>
              </w:rPr>
              <w:t xml:space="preserve"> </w:t>
            </w:r>
            <w:r>
              <w:rPr>
                <w:rStyle w:val="49"/>
                <w:rFonts w:hint="cs" w:asciiTheme="majorBidi" w:hAnsiTheme="majorBidi" w:cstheme="majorBidi"/>
                <w:sz w:val="28"/>
                <w:szCs w:val="28"/>
                <w:rtl/>
              </w:rPr>
              <w:t xml:space="preserve">              - </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أمسى</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في</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وقت</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المساء</w:t>
            </w:r>
            <w:r>
              <w:rPr>
                <w:rStyle w:val="49"/>
                <w:rFonts w:asciiTheme="majorBidi" w:hAnsiTheme="majorBidi" w:cstheme="majorBidi"/>
                <w:sz w:val="28"/>
                <w:szCs w:val="28"/>
              </w:rPr>
              <w:t xml:space="preserve"> </w:t>
            </w:r>
            <w:r>
              <w:rPr>
                <w:rStyle w:val="49"/>
                <w:rFonts w:hint="cs" w:asciiTheme="majorBidi" w:hAnsiTheme="majorBidi" w:cstheme="majorBidi"/>
                <w:sz w:val="28"/>
                <w:szCs w:val="28"/>
                <w:rtl/>
              </w:rPr>
              <w:t>.</w:t>
            </w:r>
          </w:p>
          <w:p w14:paraId="288CA04F">
            <w:pPr>
              <w:bidi/>
              <w:spacing w:before="0" w:beforeAutospacing="0" w:after="0" w:afterAutospacing="0" w:line="240" w:lineRule="auto"/>
              <w:rPr>
                <w:rStyle w:val="49"/>
                <w:rFonts w:asciiTheme="majorBidi" w:hAnsiTheme="majorBidi" w:cstheme="majorBidi"/>
                <w:sz w:val="28"/>
                <w:szCs w:val="28"/>
                <w:rtl/>
              </w:rPr>
            </w:pPr>
            <w:r>
              <w:rPr>
                <w:rStyle w:val="49"/>
                <w:rFonts w:hint="cs" w:asciiTheme="majorBidi" w:hAnsiTheme="majorBidi" w:cstheme="majorBidi"/>
                <w:sz w:val="28"/>
                <w:szCs w:val="28"/>
                <w:rtl/>
              </w:rPr>
              <w:t xml:space="preserve"> - </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صار</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تحول</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من</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حالة</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إلى</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أخرى</w:t>
            </w:r>
            <w:r>
              <w:rPr>
                <w:rStyle w:val="49"/>
                <w:rFonts w:asciiTheme="majorBidi" w:hAnsiTheme="majorBidi" w:cstheme="majorBidi"/>
                <w:sz w:val="28"/>
                <w:szCs w:val="28"/>
              </w:rPr>
              <w:t>.</w:t>
            </w:r>
          </w:p>
          <w:p w14:paraId="6D0FE482">
            <w:pPr>
              <w:numPr>
                <w:ilvl w:val="0"/>
                <w:numId w:val="11"/>
              </w:numPr>
              <w:tabs>
                <w:tab w:val="left" w:pos="316"/>
              </w:tabs>
              <w:bidi/>
              <w:spacing w:before="0" w:beforeAutospacing="0" w:after="0" w:afterAutospacing="0" w:line="240" w:lineRule="auto"/>
              <w:ind w:left="370" w:hanging="284"/>
              <w:rPr>
                <w:rFonts w:eastAsia="Tahoma" w:asciiTheme="majorBidi" w:hAnsiTheme="majorBidi" w:cstheme="majorBidi"/>
                <w:b/>
                <w:bCs/>
                <w:sz w:val="24"/>
                <w:szCs w:val="24"/>
              </w:rPr>
            </w:pPr>
            <w:r>
              <w:rPr>
                <w:rFonts w:asciiTheme="majorBidi" w:hAnsiTheme="majorBidi" w:cstheme="majorBidi"/>
                <w:b/>
                <w:bCs/>
                <w:smallCaps/>
                <w:spacing w:val="5"/>
                <w:sz w:val="24"/>
                <w:szCs w:val="24"/>
                <w:rtl/>
                <w:lang w:bidi="ar-DZ"/>
              </w:rPr>
              <w:t xml:space="preserve">تدريب: </w:t>
            </w:r>
            <w:r>
              <w:rPr>
                <w:rFonts w:eastAsia="Tahoma" w:asciiTheme="majorBidi" w:hAnsiTheme="majorBidi" w:cstheme="majorBidi"/>
                <w:b/>
                <w:bCs/>
                <w:sz w:val="24"/>
                <w:szCs w:val="24"/>
                <w:rtl/>
              </w:rPr>
              <w:t>عيِّن</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أَخَواتِ</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كان</w:t>
            </w:r>
            <w:r>
              <w:rPr>
                <w:rFonts w:eastAsia="Tahoma" w:asciiTheme="majorBidi" w:hAnsiTheme="majorBidi" w:cstheme="majorBidi"/>
                <w:b/>
                <w:bCs/>
                <w:sz w:val="24"/>
                <w:szCs w:val="24"/>
              </w:rPr>
              <w:t xml:space="preserve"> - </w:t>
            </w:r>
            <w:r>
              <w:rPr>
                <w:rFonts w:eastAsia="Tahoma" w:asciiTheme="majorBidi" w:hAnsiTheme="majorBidi" w:cstheme="majorBidi"/>
                <w:b/>
                <w:bCs/>
                <w:sz w:val="24"/>
                <w:szCs w:val="24"/>
                <w:rtl/>
              </w:rPr>
              <w:t>في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الجُملِ</w:t>
            </w:r>
            <w:r>
              <w:rPr>
                <w:rFonts w:eastAsia="Tahoma" w:asciiTheme="majorBidi" w:hAnsiTheme="majorBidi" w:cstheme="majorBidi"/>
                <w:b/>
                <w:bCs/>
                <w:sz w:val="24"/>
                <w:szCs w:val="24"/>
              </w:rPr>
              <w:t xml:space="preserve">: </w:t>
            </w:r>
          </w:p>
          <w:tbl>
            <w:tblPr>
              <w:tblStyle w:val="11"/>
              <w:bidiVisual/>
              <w:tblW w:w="0" w:type="auto"/>
              <w:jc w:val="center"/>
              <w:tblLayout w:type="fixed"/>
              <w:tblCellMar>
                <w:top w:w="0" w:type="dxa"/>
                <w:left w:w="10" w:type="dxa"/>
                <w:bottom w:w="0" w:type="dxa"/>
                <w:right w:w="10" w:type="dxa"/>
              </w:tblCellMar>
            </w:tblPr>
            <w:tblGrid>
              <w:gridCol w:w="1760"/>
              <w:gridCol w:w="2641"/>
              <w:gridCol w:w="3730"/>
            </w:tblGrid>
            <w:tr w14:paraId="2F59C75F">
              <w:tblPrEx>
                <w:tblCellMar>
                  <w:top w:w="0" w:type="dxa"/>
                  <w:left w:w="10" w:type="dxa"/>
                  <w:bottom w:w="0" w:type="dxa"/>
                  <w:right w:w="10" w:type="dxa"/>
                </w:tblCellMar>
              </w:tblPrEx>
              <w:trPr>
                <w:cantSplit/>
                <w:trHeight w:val="340" w:hRule="atLeast"/>
                <w:jc w:val="center"/>
              </w:trPr>
              <w:tc>
                <w:tcPr>
                  <w:tcW w:w="1760" w:type="dxa"/>
                  <w:tcBorders>
                    <w:top w:val="single" w:color="000000" w:sz="0" w:space="0"/>
                    <w:left w:val="single" w:color="000000" w:sz="0" w:space="0"/>
                    <w:bottom w:val="single" w:color="000000" w:sz="0" w:space="0"/>
                    <w:right w:val="single" w:color="000000" w:sz="0" w:space="0"/>
                  </w:tcBorders>
                  <w:shd w:val="clear" w:color="auto" w:fill="auto"/>
                  <w:tcMar>
                    <w:left w:w="28" w:type="dxa"/>
                    <w:right w:w="28" w:type="dxa"/>
                  </w:tcMar>
                </w:tcPr>
                <w:p w14:paraId="3D0C7D6E">
                  <w:pPr>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صارَ</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الثَّمَرُ</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ناضِجا</w:t>
                  </w:r>
                </w:p>
              </w:tc>
              <w:tc>
                <w:tcPr>
                  <w:tcW w:w="2641" w:type="dxa"/>
                  <w:tcBorders>
                    <w:top w:val="single" w:color="000000" w:sz="0" w:space="0"/>
                    <w:left w:val="single" w:color="000000" w:sz="0" w:space="0"/>
                    <w:bottom w:val="single" w:color="000000" w:sz="0" w:space="0"/>
                    <w:right w:val="single" w:color="000000" w:sz="0" w:space="0"/>
                  </w:tcBorders>
                  <w:shd w:val="clear" w:color="auto" w:fill="auto"/>
                  <w:tcMar>
                    <w:left w:w="28" w:type="dxa"/>
                    <w:right w:w="28" w:type="dxa"/>
                  </w:tcMar>
                </w:tcPr>
                <w:p w14:paraId="26D45528">
                  <w:pPr>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باتتْ</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عَمّتي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ساهِرةً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رُفْقةَ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أمّي</w:t>
                  </w:r>
                </w:p>
              </w:tc>
              <w:tc>
                <w:tcPr>
                  <w:tcW w:w="3730" w:type="dxa"/>
                  <w:tcBorders>
                    <w:top w:val="single" w:color="000000" w:sz="0" w:space="0"/>
                    <w:left w:val="single" w:color="000000" w:sz="0" w:space="0"/>
                    <w:bottom w:val="single" w:color="000000" w:sz="0" w:space="0"/>
                    <w:right w:val="single" w:color="000000" w:sz="0" w:space="0"/>
                  </w:tcBorders>
                  <w:shd w:val="clear" w:color="auto" w:fill="auto"/>
                  <w:tcMar>
                    <w:left w:w="28" w:type="dxa"/>
                    <w:right w:w="28" w:type="dxa"/>
                  </w:tcMar>
                </w:tcPr>
                <w:p w14:paraId="5204272F">
                  <w:pPr>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ليْسَتِ</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الأَغْذيَةُ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الدَّسِمَةُ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مُفيدةً</w:t>
                  </w:r>
                </w:p>
              </w:tc>
            </w:tr>
            <w:tr w14:paraId="70036A71">
              <w:tblPrEx>
                <w:tblCellMar>
                  <w:top w:w="0" w:type="dxa"/>
                  <w:left w:w="10" w:type="dxa"/>
                  <w:bottom w:w="0" w:type="dxa"/>
                  <w:right w:w="10" w:type="dxa"/>
                </w:tblCellMar>
              </w:tblPrEx>
              <w:trPr>
                <w:trHeight w:val="340" w:hRule="atLeast"/>
                <w:jc w:val="center"/>
              </w:trPr>
              <w:tc>
                <w:tcPr>
                  <w:tcW w:w="1760" w:type="dxa"/>
                  <w:tcBorders>
                    <w:top w:val="single" w:color="000000" w:sz="0" w:space="0"/>
                    <w:left w:val="single" w:color="000000" w:sz="0" w:space="0"/>
                    <w:bottom w:val="single" w:color="000000" w:sz="0" w:space="0"/>
                    <w:right w:val="single" w:color="000000" w:sz="0" w:space="0"/>
                  </w:tcBorders>
                  <w:shd w:val="clear" w:color="auto" w:fill="auto"/>
                  <w:tcMar>
                    <w:left w:w="28" w:type="dxa"/>
                    <w:right w:w="28" w:type="dxa"/>
                  </w:tcMar>
                </w:tcPr>
                <w:p w14:paraId="2C158528">
                  <w:pPr>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أصْبحَ</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أخي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جائعاً</w:t>
                  </w:r>
                </w:p>
              </w:tc>
              <w:tc>
                <w:tcPr>
                  <w:tcW w:w="2641" w:type="dxa"/>
                  <w:tcBorders>
                    <w:top w:val="single" w:color="000000" w:sz="0" w:space="0"/>
                    <w:left w:val="single" w:color="000000" w:sz="0" w:space="0"/>
                    <w:bottom w:val="single" w:color="000000" w:sz="0" w:space="0"/>
                    <w:right w:val="single" w:color="000000" w:sz="0" w:space="0"/>
                  </w:tcBorders>
                  <w:shd w:val="clear" w:color="auto" w:fill="auto"/>
                  <w:tcMar>
                    <w:left w:w="28" w:type="dxa"/>
                    <w:right w:w="28" w:type="dxa"/>
                  </w:tcMar>
                </w:tcPr>
                <w:p w14:paraId="2097B5E0">
                  <w:pPr>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ظلَّ</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أبي</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يرْكضُ</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طِوَالَ</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ساعاتٍ</w:t>
                  </w:r>
                </w:p>
              </w:tc>
              <w:tc>
                <w:tcPr>
                  <w:tcW w:w="3730" w:type="dxa"/>
                  <w:tcBorders>
                    <w:top w:val="single" w:color="000000" w:sz="0" w:space="0"/>
                    <w:left w:val="single" w:color="000000" w:sz="0" w:space="0"/>
                    <w:bottom w:val="single" w:color="000000" w:sz="0" w:space="0"/>
                    <w:right w:val="single" w:color="000000" w:sz="0" w:space="0"/>
                  </w:tcBorders>
                  <w:shd w:val="clear" w:color="auto" w:fill="auto"/>
                  <w:tcMar>
                    <w:left w:w="28" w:type="dxa"/>
                    <w:right w:w="28" w:type="dxa"/>
                  </w:tcMar>
                </w:tcPr>
                <w:p w14:paraId="1C099683">
                  <w:pPr>
                    <w:bidi/>
                    <w:spacing w:after="0" w:line="240" w:lineRule="auto"/>
                    <w:rPr>
                      <w:rFonts w:asciiTheme="majorBidi" w:hAnsiTheme="majorBidi" w:cstheme="majorBidi"/>
                      <w:b/>
                      <w:bCs/>
                      <w:sz w:val="24"/>
                      <w:szCs w:val="24"/>
                    </w:rPr>
                  </w:pP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مازِلْتُ</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بحاجةٍ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إلى</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شُرْبِ</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كَمِيّاتٍ</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إضافيةٍ</w:t>
                  </w:r>
                  <w:r>
                    <w:rPr>
                      <w:rFonts w:eastAsia="Tahoma" w:asciiTheme="majorBidi" w:hAnsiTheme="majorBidi" w:cstheme="majorBidi"/>
                      <w:b/>
                      <w:bCs/>
                      <w:sz w:val="24"/>
                      <w:szCs w:val="24"/>
                    </w:rPr>
                    <w:t xml:space="preserve"> </w:t>
                  </w:r>
                  <w:r>
                    <w:rPr>
                      <w:rFonts w:eastAsia="Tahoma" w:asciiTheme="majorBidi" w:hAnsiTheme="majorBidi" w:cstheme="majorBidi"/>
                      <w:b/>
                      <w:bCs/>
                      <w:sz w:val="24"/>
                      <w:szCs w:val="24"/>
                      <w:rtl/>
                    </w:rPr>
                    <w:t>الماء</w:t>
                  </w:r>
                </w:p>
              </w:tc>
            </w:tr>
          </w:tbl>
          <w:p w14:paraId="2F726A28">
            <w:pPr>
              <w:pStyle w:val="18"/>
              <w:bidi/>
              <w:spacing w:before="0" w:beforeAutospacing="0" w:after="0" w:afterAutospacing="0"/>
              <w:rPr>
                <w:rFonts w:asciiTheme="majorBidi" w:hAnsiTheme="majorBidi" w:cstheme="majorBidi"/>
                <w:b/>
                <w:bCs/>
                <w:sz w:val="28"/>
                <w:szCs w:val="28"/>
                <w:rtl/>
              </w:rPr>
            </w:pPr>
          </w:p>
        </w:tc>
        <w:tc>
          <w:tcPr>
            <w:tcW w:w="464" w:type="pct"/>
            <w:vAlign w:val="center"/>
          </w:tcPr>
          <w:p w14:paraId="2B69087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1ECE55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D8622FE">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56" w:type="pct"/>
          </w:tcPr>
          <w:p w14:paraId="15E7E07A">
            <w:pPr>
              <w:tabs>
                <w:tab w:val="left" w:pos="1604"/>
              </w:tabs>
              <w:bidi/>
              <w:spacing w:after="0"/>
              <w:rPr>
                <w:rFonts w:asciiTheme="majorBidi" w:hAnsiTheme="majorBidi" w:cstheme="majorBidi"/>
                <w:b/>
                <w:bCs/>
                <w:sz w:val="32"/>
                <w:szCs w:val="32"/>
                <w:rtl/>
              </w:rPr>
            </w:pPr>
            <w:r>
              <w:rPr>
                <w:rFonts w:ascii="Simplified Arabic" w:hAnsi="Simplified Arabic" w:cs="Simplified Arabic"/>
                <w:b/>
                <w:bCs/>
                <w:color w:val="000000" w:themeColor="text1"/>
                <w:sz w:val="32"/>
                <w:szCs w:val="32"/>
                <w:rtl/>
              </w:rPr>
              <w:t xml:space="preserve">ينجز على دفتر الأنشطة تمرين 2  ص </w:t>
            </w:r>
            <w:r>
              <w:rPr>
                <w:rFonts w:hint="cs" w:ascii="Simplified Arabic" w:hAnsi="Simplified Arabic" w:cs="Simplified Arabic"/>
                <w:b/>
                <w:bCs/>
                <w:color w:val="000000" w:themeColor="text1"/>
                <w:sz w:val="32"/>
                <w:szCs w:val="32"/>
                <w:rtl/>
              </w:rPr>
              <w:t>61</w:t>
            </w:r>
            <w:r>
              <w:rPr>
                <w:rFonts w:ascii="Simplified Arabic" w:hAnsi="Simplified Arabic" w:cs="Simplified Arabic"/>
                <w:b/>
                <w:bCs/>
                <w:color w:val="000000" w:themeColor="text1"/>
                <w:sz w:val="32"/>
                <w:szCs w:val="32"/>
                <w:rtl/>
              </w:rPr>
              <w:t>.</w:t>
            </w:r>
          </w:p>
        </w:tc>
        <w:tc>
          <w:tcPr>
            <w:tcW w:w="464" w:type="pct"/>
          </w:tcPr>
          <w:p w14:paraId="07074169">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09FB02AA">
      <w:pPr>
        <w:bidi/>
        <w:rPr>
          <w:rtl/>
        </w:rPr>
      </w:pPr>
      <w:r>
        <w:rPr>
          <w:rtl/>
          <w:lang w:eastAsia="fr-FR"/>
        </w:rPr>
        <w:pict>
          <v:roundrect id="_x0000_s1366" o:spid="_x0000_s1366" o:spt="2" style="position:absolute;left:0pt;margin-left:3.25pt;margin-top:3.85pt;height:119.05pt;width:552.35pt;z-index:251677696;mso-width-relative:page;mso-height-relative:page;" stroked="t" coordsize="21600,21600" arcsize="0.166666666666667">
            <v:path/>
            <v:fill focussize="0,0"/>
            <v:stroke color="#0000FF"/>
            <v:imagedata o:title=""/>
            <o:lock v:ext="edit"/>
            <v:textbox>
              <w:txbxContent>
                <w:p w14:paraId="1BF2B8C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9ABCA72">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813B280">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5EE03142">
                  <w:pPr>
                    <w:bidi/>
                    <w:spacing w:after="0" w:line="240" w:lineRule="auto"/>
                    <w:rPr>
                      <w:rFonts w:hint="cs" w:cs="Times New Roman" w:asciiTheme="majorBidi" w:hAnsiTheme="majorBidi"/>
                      <w:b/>
                      <w:bCs/>
                      <w:color w:val="FF0000"/>
                      <w:sz w:val="28"/>
                      <w:szCs w:val="28"/>
                      <w:rtl/>
                      <w:lang w:bidi="ar-DZ"/>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28"/>
                      <w:szCs w:val="28"/>
                      <w:rtl/>
                      <w:lang w:bidi="ar-DZ"/>
                    </w:rPr>
                    <w:t xml:space="preserve">الغذاء الصحي </w:t>
                  </w:r>
                </w:p>
                <w:p w14:paraId="3F09475F">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69311667">
                  <w:pPr>
                    <w:bidi/>
                    <w:spacing w:after="0" w:line="240" w:lineRule="auto"/>
                    <w:rPr>
                      <w:rFonts w:asciiTheme="majorBidi" w:hAnsiTheme="majorBidi" w:cstheme="majorBidi"/>
                      <w:b/>
                      <w:bCs/>
                      <w:sz w:val="32"/>
                      <w:szCs w:val="32"/>
                      <w:lang w:bidi="ar-DZ"/>
                    </w:rPr>
                  </w:pPr>
                </w:p>
              </w:txbxContent>
            </v:textbox>
          </v:roundrect>
        </w:pict>
      </w:r>
    </w:p>
    <w:p w14:paraId="26E3208C">
      <w:pPr>
        <w:bidi/>
        <w:rPr>
          <w:rtl/>
        </w:rPr>
      </w:pPr>
    </w:p>
    <w:p w14:paraId="7ACB61E8">
      <w:pPr>
        <w:bidi/>
        <w:rPr>
          <w:rtl/>
        </w:rPr>
      </w:pPr>
    </w:p>
    <w:p w14:paraId="38D5A177">
      <w:pPr>
        <w:bidi/>
        <w:rPr>
          <w:rtl/>
        </w:rPr>
      </w:pPr>
    </w:p>
    <w:p w14:paraId="3E82F876">
      <w:pPr>
        <w:bidi/>
        <w:jc w:val="both"/>
        <w:rPr>
          <w:sz w:val="18"/>
          <w:szCs w:val="18"/>
          <w:rtl/>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5530F9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2E4A2D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854510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EF4C5B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1016271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A5CFC34">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14:paraId="39A88B53">
            <w:pPr>
              <w:spacing w:before="0" w:beforeAutospacing="0" w:after="0" w:afterAutospacing="0" w:line="240" w:lineRule="auto"/>
              <w:jc w:val="right"/>
              <w:rPr>
                <w:rFonts w:asciiTheme="majorBidi" w:hAnsiTheme="majorBidi" w:cstheme="majorBidi"/>
                <w:b/>
                <w:bCs/>
                <w:sz w:val="28"/>
                <w:szCs w:val="28"/>
                <w:lang w:eastAsia="fr-FR"/>
              </w:rPr>
            </w:pPr>
            <w:r>
              <w:rPr>
                <w:rFonts w:asciiTheme="majorBidi" w:hAnsiTheme="majorBidi" w:cstheme="majorBidi"/>
                <w:b/>
                <w:bCs/>
                <w:color w:val="FF0000"/>
                <w:sz w:val="28"/>
                <w:szCs w:val="28"/>
                <w:rtl/>
                <w:lang w:eastAsia="fr-FR"/>
              </w:rPr>
              <w:t>السياق</w:t>
            </w:r>
            <w:r>
              <w:rPr>
                <w:rFonts w:asciiTheme="majorBidi" w:hAnsiTheme="majorBidi" w:cstheme="majorBidi"/>
                <w:b/>
                <w:bCs/>
                <w:sz w:val="28"/>
                <w:szCs w:val="28"/>
                <w:rtl/>
                <w:lang w:eastAsia="fr-FR"/>
              </w:rPr>
              <w:t xml:space="preserve"> :</w:t>
            </w:r>
            <w:r>
              <w:rPr>
                <w:rFonts w:hint="cs" w:asciiTheme="majorBidi" w:hAnsiTheme="majorBidi" w:cstheme="majorBidi"/>
                <w:b/>
                <w:bCs/>
                <w:sz w:val="28"/>
                <w:szCs w:val="28"/>
                <w:rtl/>
                <w:lang w:eastAsia="fr-FR"/>
              </w:rPr>
              <w:t xml:space="preserve"> نصح </w:t>
            </w:r>
            <w:r>
              <w:rPr>
                <w:rFonts w:asciiTheme="majorBidi" w:hAnsiTheme="majorBidi" w:cstheme="majorBidi"/>
                <w:b/>
                <w:bCs/>
                <w:sz w:val="28"/>
                <w:szCs w:val="28"/>
                <w:rtl/>
                <w:lang w:eastAsia="fr-FR"/>
              </w:rPr>
              <w:t xml:space="preserve"> </w:t>
            </w:r>
            <w:r>
              <w:rPr>
                <w:rFonts w:hint="cs" w:asciiTheme="majorBidi" w:hAnsiTheme="majorBidi" w:cstheme="majorBidi"/>
                <w:b/>
                <w:bCs/>
                <w:sz w:val="28"/>
                <w:szCs w:val="28"/>
                <w:rtl/>
                <w:lang w:eastAsia="fr-FR"/>
              </w:rPr>
              <w:t>المعلم شهدة و زملاءها بتناول الخضر و الفواكه و الحليب ، و تجنب الحلويات .</w:t>
            </w:r>
          </w:p>
          <w:p w14:paraId="4EE21308">
            <w:pPr>
              <w:spacing w:before="0" w:beforeAutospacing="0" w:after="0" w:afterAutospacing="0" w:line="240" w:lineRule="auto"/>
              <w:jc w:val="right"/>
              <w:rPr>
                <w:rFonts w:asciiTheme="majorBidi" w:hAnsiTheme="majorBidi" w:cstheme="majorBidi"/>
                <w:b/>
                <w:bCs/>
                <w:sz w:val="28"/>
                <w:szCs w:val="28"/>
                <w:rtl/>
                <w:lang w:eastAsia="fr-FR"/>
              </w:rPr>
            </w:pPr>
            <w:r>
              <w:rPr>
                <w:rFonts w:asciiTheme="majorBidi" w:hAnsiTheme="majorBidi" w:cstheme="majorBidi"/>
                <w:b/>
                <w:bCs/>
                <w:color w:val="FF0000"/>
                <w:sz w:val="28"/>
                <w:szCs w:val="28"/>
                <w:rtl/>
                <w:lang w:eastAsia="fr-FR"/>
              </w:rPr>
              <w:t>السند</w:t>
            </w:r>
            <w:r>
              <w:rPr>
                <w:rFonts w:asciiTheme="majorBidi" w:hAnsiTheme="majorBidi" w:cstheme="majorBidi"/>
                <w:b/>
                <w:bCs/>
                <w:sz w:val="28"/>
                <w:szCs w:val="28"/>
                <w:rtl/>
                <w:lang w:eastAsia="fr-FR"/>
              </w:rPr>
              <w:t xml:space="preserve"> : </w:t>
            </w:r>
            <w:r>
              <w:rPr>
                <w:rFonts w:hint="cs" w:asciiTheme="majorBidi" w:hAnsiTheme="majorBidi" w:cstheme="majorBidi"/>
                <w:b/>
                <w:bCs/>
                <w:sz w:val="28"/>
                <w:szCs w:val="28"/>
                <w:rtl/>
                <w:lang w:eastAsia="fr-FR"/>
              </w:rPr>
              <w:t>النص المنطوق</w:t>
            </w:r>
            <w:r>
              <w:rPr>
                <w:rFonts w:asciiTheme="majorBidi" w:hAnsiTheme="majorBidi" w:cstheme="majorBidi"/>
                <w:b/>
                <w:bCs/>
                <w:sz w:val="28"/>
                <w:szCs w:val="28"/>
                <w:rtl/>
                <w:lang w:eastAsia="fr-FR"/>
              </w:rPr>
              <w:t>.</w:t>
            </w:r>
          </w:p>
          <w:p w14:paraId="1A8D7041">
            <w:pPr>
              <w:tabs>
                <w:tab w:val="left" w:pos="4770"/>
                <w:tab w:val="left" w:pos="5729"/>
                <w:tab w:val="right" w:pos="8530"/>
              </w:tabs>
              <w:bidi/>
              <w:spacing w:before="0" w:beforeAutospacing="0" w:after="0" w:afterAutospacing="0" w:line="240" w:lineRule="auto"/>
              <w:rPr>
                <w:rFonts w:asciiTheme="majorBidi" w:hAnsiTheme="majorBidi" w:cstheme="majorBidi"/>
                <w:b/>
                <w:bCs/>
                <w:sz w:val="32"/>
                <w:szCs w:val="32"/>
                <w:rtl/>
              </w:rPr>
            </w:pPr>
            <w:r>
              <w:rPr>
                <w:rFonts w:asciiTheme="majorBidi" w:hAnsiTheme="majorBidi" w:cstheme="majorBidi"/>
                <w:b/>
                <w:bCs/>
                <w:color w:val="FF0000"/>
                <w:sz w:val="28"/>
                <w:szCs w:val="28"/>
                <w:rtl/>
                <w:lang w:eastAsia="fr-FR"/>
              </w:rPr>
              <w:t>التعليمة</w:t>
            </w:r>
            <w:r>
              <w:rPr>
                <w:rFonts w:asciiTheme="majorBidi" w:hAnsiTheme="majorBidi" w:cstheme="majorBidi"/>
                <w:b/>
                <w:bCs/>
                <w:sz w:val="28"/>
                <w:szCs w:val="28"/>
                <w:rtl/>
                <w:lang w:eastAsia="fr-FR"/>
              </w:rPr>
              <w:t xml:space="preserve"> : </w:t>
            </w:r>
            <w:r>
              <w:rPr>
                <w:rFonts w:hint="cs" w:asciiTheme="majorBidi" w:hAnsiTheme="majorBidi" w:cstheme="majorBidi"/>
                <w:b/>
                <w:bCs/>
                <w:sz w:val="28"/>
                <w:szCs w:val="28"/>
                <w:rtl/>
                <w:lang w:eastAsia="fr-FR"/>
              </w:rPr>
              <w:t>قدم أمثلة  لم يذكرها المعلم عن أغذية صحية و أخرى غير صحية</w:t>
            </w:r>
          </w:p>
        </w:tc>
        <w:tc>
          <w:tcPr>
            <w:tcW w:w="464" w:type="pct"/>
            <w:vAlign w:val="center"/>
          </w:tcPr>
          <w:p w14:paraId="7E2B669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0DFCED4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1FAD413">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196DC62D">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4D6D493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1CCF2559">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149349B4">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14:paraId="4BFD42CE">
            <w:pPr>
              <w:tabs>
                <w:tab w:val="left" w:pos="1604"/>
              </w:tabs>
              <w:bidi/>
              <w:spacing w:before="0" w:beforeAutospacing="0" w:after="0" w:afterAutospacing="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p>
          <w:p w14:paraId="4B6F00B8">
            <w:pPr>
              <w:spacing w:before="0" w:beforeAutospacing="0" w:after="0" w:afterAutospacing="0" w:line="240" w:lineRule="auto"/>
              <w:jc w:val="center"/>
              <w:rPr>
                <w:rFonts w:asciiTheme="majorBidi" w:hAnsiTheme="majorBidi" w:cstheme="majorBidi"/>
                <w:b/>
                <w:bCs/>
                <w:color w:val="000000" w:themeColor="text1"/>
                <w:sz w:val="28"/>
                <w:szCs w:val="28"/>
                <w:rtl/>
              </w:rPr>
            </w:pPr>
            <w:r>
              <w:rPr>
                <w:rFonts w:hint="cs" w:asciiTheme="majorBidi" w:hAnsiTheme="majorBidi" w:cstheme="majorBidi"/>
                <w:b/>
                <w:bCs/>
                <w:color w:val="000000" w:themeColor="text1"/>
                <w:sz w:val="28"/>
                <w:szCs w:val="28"/>
                <w:rtl/>
              </w:rPr>
              <w:t>لاحظ الصور و تحدث عن كل  ينفع جسمك و ما يضره .</w:t>
            </w:r>
          </w:p>
          <w:p w14:paraId="7A79AB06">
            <w:pPr>
              <w:bidi/>
              <w:spacing w:before="0" w:beforeAutospacing="0" w:after="0" w:afterAutospacing="0" w:line="240" w:lineRule="auto"/>
              <w:rPr>
                <w:rFonts w:hint="cs" w:asciiTheme="majorBidi" w:hAnsiTheme="majorBidi" w:cstheme="majorBidi"/>
                <w:b/>
                <w:bCs/>
                <w:color w:val="000000" w:themeColor="text1"/>
                <w:sz w:val="28"/>
                <w:szCs w:val="28"/>
                <w:rtl/>
              </w:rPr>
            </w:pPr>
            <w:r>
              <w:rPr>
                <w:rFonts w:asciiTheme="majorBidi" w:hAnsiTheme="majorBidi" w:cstheme="majorBidi"/>
                <w:b/>
                <w:bCs/>
                <w:color w:val="FF0000"/>
                <w:sz w:val="28"/>
                <w:szCs w:val="28"/>
                <w:u w:val="double"/>
                <w:rtl/>
                <w:lang w:eastAsia="fr-FR"/>
              </w:rPr>
              <w:pict>
                <v:rect id="_x0000_s1380" o:spid="_x0000_s1380" o:spt="1" style="position:absolute;left:0pt;margin-left:8.3pt;margin-top:11pt;height:98.95pt;width:154.45pt;z-index:251681792;mso-width-relative:page;mso-height-relative:page;" stroked="t" coordsize="21600,21600">
                  <v:path/>
                  <v:fill focussize="0,0"/>
                  <v:stroke weight="2.25pt" color="#0000FF"/>
                  <v:imagedata o:title=""/>
                  <o:lock v:ext="edit"/>
                  <v:textbox>
                    <w:txbxContent>
                      <w:p w14:paraId="2C08B8B8">
                        <w:r>
                          <w:drawing>
                            <wp:inline distT="0" distB="0" distL="0" distR="0">
                              <wp:extent cx="621665" cy="523875"/>
                              <wp:effectExtent l="19050" t="0" r="6667" b="0"/>
                              <wp:docPr id="285" name="Image 21" descr="D:\جيل 2\11\الثالثة و الرابعة\الثالثة\المقطع الخامس\Nouveau dossier\Nouveau dossier\قفقفثق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 21" descr="D:\جيل 2\11\الثالثة و الرابعة\الثالثة\المقطع الخامس\Nouveau dossier\Nouveau dossier\قفقفثق (20).jpg"/>
                                      <pic:cNvPicPr>
                                        <a:picLocks noChangeAspect="1" noChangeArrowheads="1"/>
                                      </pic:cNvPicPr>
                                    </pic:nvPicPr>
                                    <pic:blipFill>
                                      <a:blip r:embed="rId11"/>
                                      <a:srcRect/>
                                      <a:stretch>
                                        <a:fillRect/>
                                      </a:stretch>
                                    </pic:blipFill>
                                    <pic:spPr>
                                      <a:xfrm>
                                        <a:off x="0" y="0"/>
                                        <a:ext cx="630190" cy="531174"/>
                                      </a:xfrm>
                                      <a:prstGeom prst="rect">
                                        <a:avLst/>
                                      </a:prstGeom>
                                      <a:noFill/>
                                      <a:ln w="9525">
                                        <a:noFill/>
                                        <a:miter lim="800000"/>
                                        <a:headEnd/>
                                        <a:tailEnd/>
                                      </a:ln>
                                    </pic:spPr>
                                  </pic:pic>
                                </a:graphicData>
                              </a:graphic>
                            </wp:inline>
                          </w:drawing>
                        </w:r>
                        <w:r>
                          <w:drawing>
                            <wp:inline distT="0" distB="0" distL="0" distR="0">
                              <wp:extent cx="613410" cy="521970"/>
                              <wp:effectExtent l="19050" t="0" r="0" b="0"/>
                              <wp:docPr id="286" name="Image 26" descr="D:\جيل 2\11\الثالثة و الرابعة\الثالثة\المقطع الخامس\Nouveau dossier\Nouveau dossier\قفقفث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 26" descr="D:\جيل 2\11\الثالثة و الرابعة\الثالثة\المقطع الخامس\Nouveau dossier\Nouveau dossier\قفقفثق (17).jpg"/>
                                      <pic:cNvPicPr>
                                        <a:picLocks noChangeAspect="1" noChangeArrowheads="1"/>
                                      </pic:cNvPicPr>
                                    </pic:nvPicPr>
                                    <pic:blipFill>
                                      <a:blip r:embed="rId12"/>
                                      <a:srcRect/>
                                      <a:stretch>
                                        <a:fillRect/>
                                      </a:stretch>
                                    </pic:blipFill>
                                    <pic:spPr>
                                      <a:xfrm>
                                        <a:off x="0" y="0"/>
                                        <a:ext cx="629532" cy="535735"/>
                                      </a:xfrm>
                                      <a:prstGeom prst="rect">
                                        <a:avLst/>
                                      </a:prstGeom>
                                      <a:noFill/>
                                      <a:ln w="9525">
                                        <a:noFill/>
                                        <a:miter lim="800000"/>
                                        <a:headEnd/>
                                        <a:tailEnd/>
                                      </a:ln>
                                    </pic:spPr>
                                  </pic:pic>
                                </a:graphicData>
                              </a:graphic>
                            </wp:inline>
                          </w:drawing>
                        </w:r>
                        <w:r>
                          <w:drawing>
                            <wp:inline distT="0" distB="0" distL="0" distR="0">
                              <wp:extent cx="544830" cy="471805"/>
                              <wp:effectExtent l="19050" t="0" r="6999" b="0"/>
                              <wp:docPr id="287" name="Image 20" descr="D:\جيل 2\11\الثالثة و الرابعة\الثالثة\المقطع الخامس\Nouveau dossier\Nouveau dossier\قفقفثق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 20" descr="D:\جيل 2\11\الثالثة و الرابعة\الثالثة\المقطع الخامس\Nouveau dossier\Nouveau dossier\قفقفثق (19).jpg"/>
                                      <pic:cNvPicPr>
                                        <a:picLocks noChangeAspect="1" noChangeArrowheads="1"/>
                                      </pic:cNvPicPr>
                                    </pic:nvPicPr>
                                    <pic:blipFill>
                                      <a:blip r:embed="rId13"/>
                                      <a:srcRect/>
                                      <a:stretch>
                                        <a:fillRect/>
                                      </a:stretch>
                                    </pic:blipFill>
                                    <pic:spPr>
                                      <a:xfrm>
                                        <a:off x="0" y="0"/>
                                        <a:ext cx="553638" cy="479361"/>
                                      </a:xfrm>
                                      <a:prstGeom prst="rect">
                                        <a:avLst/>
                                      </a:prstGeom>
                                      <a:noFill/>
                                      <a:ln w="9525">
                                        <a:noFill/>
                                        <a:miter lim="800000"/>
                                        <a:headEnd/>
                                        <a:tailEnd/>
                                      </a:ln>
                                    </pic:spPr>
                                  </pic:pic>
                                </a:graphicData>
                              </a:graphic>
                            </wp:inline>
                          </w:drawing>
                        </w:r>
                        <w:r>
                          <w:drawing>
                            <wp:inline distT="0" distB="0" distL="0" distR="0">
                              <wp:extent cx="542290" cy="540385"/>
                              <wp:effectExtent l="19050" t="0" r="0" b="0"/>
                              <wp:docPr id="192" name="Image 19" descr="D:\جيل 2\11\الثالثة و الرابعة\الثالثة\المقطع الخامس\Nouveau dossier\Nouveau dossier\قفقفث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 descr="D:\جيل 2\11\الثالثة و الرابعة\الثالثة\المقطع الخامس\Nouveau dossier\Nouveau dossier\قفقفثق (18).jpg"/>
                                      <pic:cNvPicPr>
                                        <a:picLocks noChangeAspect="1" noChangeArrowheads="1"/>
                                      </pic:cNvPicPr>
                                    </pic:nvPicPr>
                                    <pic:blipFill>
                                      <a:blip r:embed="rId14"/>
                                      <a:srcRect/>
                                      <a:stretch>
                                        <a:fillRect/>
                                      </a:stretch>
                                    </pic:blipFill>
                                    <pic:spPr>
                                      <a:xfrm>
                                        <a:off x="0" y="0"/>
                                        <a:ext cx="547872" cy="546197"/>
                                      </a:xfrm>
                                      <a:prstGeom prst="rect">
                                        <a:avLst/>
                                      </a:prstGeom>
                                      <a:noFill/>
                                      <a:ln w="9525">
                                        <a:noFill/>
                                        <a:miter lim="800000"/>
                                        <a:headEnd/>
                                        <a:tailEnd/>
                                      </a:ln>
                                    </pic:spPr>
                                  </pic:pic>
                                </a:graphicData>
                              </a:graphic>
                            </wp:inline>
                          </w:drawing>
                        </w:r>
                      </w:p>
                    </w:txbxContent>
                  </v:textbox>
                </v:rect>
              </w:pict>
            </w:r>
            <w:r>
              <w:rPr>
                <w:rFonts w:hint="cs" w:asciiTheme="majorBidi" w:hAnsiTheme="majorBidi" w:cstheme="majorBidi"/>
                <w:b/>
                <w:bCs/>
                <w:color w:val="000000" w:themeColor="text1"/>
                <w:sz w:val="28"/>
                <w:szCs w:val="28"/>
                <w:rtl/>
              </w:rPr>
              <w:t xml:space="preserve"> (التعبير عن الصور بعد تصنيفها )</w:t>
            </w:r>
          </w:p>
          <w:p w14:paraId="6B8C37C0">
            <w:pPr>
              <w:bidi/>
              <w:spacing w:before="0" w:beforeAutospacing="0" w:after="0" w:afterAutospacing="0" w:line="240" w:lineRule="auto"/>
              <w:rPr>
                <w:rFonts w:hint="cs" w:asciiTheme="majorBidi" w:hAnsiTheme="majorBidi" w:cstheme="majorBidi"/>
                <w:b/>
                <w:bCs/>
                <w:color w:val="000000" w:themeColor="text1"/>
                <w:sz w:val="28"/>
                <w:szCs w:val="28"/>
                <w:rtl/>
              </w:rPr>
            </w:pPr>
          </w:p>
          <w:p w14:paraId="0549D172">
            <w:pPr>
              <w:bidi/>
              <w:spacing w:before="0" w:beforeAutospacing="0" w:after="0" w:afterAutospacing="0" w:line="240" w:lineRule="auto"/>
              <w:rPr>
                <w:rFonts w:asciiTheme="majorBidi" w:hAnsiTheme="majorBidi" w:cstheme="majorBidi"/>
                <w:b/>
                <w:bCs/>
                <w:color w:val="FF0000"/>
                <w:sz w:val="28"/>
                <w:szCs w:val="28"/>
                <w:u w:val="single"/>
                <w:rtl/>
              </w:rPr>
            </w:pPr>
            <w:r>
              <w:rPr>
                <w:rFonts w:asciiTheme="majorBidi" w:hAnsiTheme="majorBidi" w:cstheme="majorBidi"/>
                <w:b/>
                <w:bCs/>
                <w:color w:val="FF0000"/>
                <w:sz w:val="28"/>
                <w:szCs w:val="28"/>
                <w:u w:val="single"/>
                <w:rtl/>
              </w:rPr>
              <w:t>الصورة الأولى</w:t>
            </w:r>
          </w:p>
          <w:p w14:paraId="279D62C9">
            <w:pPr>
              <w:pStyle w:val="18"/>
              <w:numPr>
                <w:ilvl w:val="0"/>
                <w:numId w:val="12"/>
              </w:numPr>
              <w:bidi/>
              <w:spacing w:before="0" w:beforeAutospacing="0" w:after="0" w:afterAutospacing="0" w:line="240" w:lineRule="auto"/>
              <w:ind w:left="360"/>
              <w:jc w:val="both"/>
              <w:rPr>
                <w:rFonts w:asciiTheme="majorBidi" w:hAnsiTheme="majorBidi" w:cstheme="majorBidi"/>
                <w:b/>
                <w:bCs/>
                <w:sz w:val="28"/>
                <w:szCs w:val="28"/>
              </w:rPr>
            </w:pPr>
            <w:r>
              <w:rPr>
                <w:rFonts w:asciiTheme="majorBidi" w:hAnsiTheme="majorBidi" w:cstheme="majorBidi"/>
                <w:b/>
                <w:bCs/>
                <w:sz w:val="28"/>
                <w:szCs w:val="28"/>
                <w:rtl/>
              </w:rPr>
              <w:t xml:space="preserve"> </w:t>
            </w:r>
            <w:r>
              <w:rPr>
                <w:b/>
                <w:bCs/>
                <w:rtl/>
              </w:rPr>
              <w:t xml:space="preserve"> </w:t>
            </w:r>
            <w:r>
              <w:rPr>
                <w:rFonts w:asciiTheme="majorBidi" w:hAnsiTheme="majorBidi" w:cstheme="majorBidi"/>
                <w:b/>
                <w:bCs/>
                <w:sz w:val="28"/>
                <w:szCs w:val="28"/>
                <w:rtl/>
              </w:rPr>
              <w:t>ما الذي يظهر في الصورة ؟</w:t>
            </w:r>
          </w:p>
          <w:p w14:paraId="49C822D5">
            <w:pPr>
              <w:pStyle w:val="18"/>
              <w:numPr>
                <w:ilvl w:val="0"/>
                <w:numId w:val="13"/>
              </w:numPr>
              <w:bidi/>
              <w:spacing w:before="0" w:beforeAutospacing="0" w:after="0" w:afterAutospacing="0" w:line="240" w:lineRule="auto"/>
              <w:ind w:left="360"/>
              <w:jc w:val="both"/>
              <w:rPr>
                <w:rFonts w:asciiTheme="majorBidi" w:hAnsiTheme="majorBidi" w:cstheme="majorBidi"/>
                <w:b/>
                <w:bCs/>
                <w:sz w:val="28"/>
                <w:szCs w:val="28"/>
              </w:rPr>
            </w:pPr>
            <w:r>
              <w:rPr>
                <w:rFonts w:hint="cs" w:asciiTheme="majorBidi" w:hAnsiTheme="majorBidi" w:cstheme="majorBidi"/>
                <w:b/>
                <w:bCs/>
                <w:sz w:val="28"/>
                <w:szCs w:val="28"/>
                <w:rtl/>
              </w:rPr>
              <w:t>هل هي أغذية صحية ؟</w:t>
            </w:r>
          </w:p>
          <w:p w14:paraId="70729EE1">
            <w:pPr>
              <w:pStyle w:val="18"/>
              <w:numPr>
                <w:ilvl w:val="0"/>
                <w:numId w:val="13"/>
              </w:numPr>
              <w:bidi/>
              <w:spacing w:before="0" w:beforeAutospacing="0" w:after="0" w:afterAutospacing="0" w:line="240" w:lineRule="auto"/>
              <w:ind w:left="360"/>
              <w:jc w:val="both"/>
              <w:rPr>
                <w:rFonts w:asciiTheme="majorBidi" w:hAnsiTheme="majorBidi" w:cstheme="majorBidi"/>
                <w:b/>
                <w:bCs/>
                <w:sz w:val="28"/>
                <w:szCs w:val="28"/>
              </w:rPr>
            </w:pPr>
            <w:r>
              <w:rPr>
                <w:rFonts w:hint="cs" w:asciiTheme="majorBidi" w:hAnsiTheme="majorBidi" w:cstheme="majorBidi"/>
                <w:b/>
                <w:bCs/>
                <w:sz w:val="28"/>
                <w:szCs w:val="28"/>
                <w:rtl/>
              </w:rPr>
              <w:t>اذكر أغذية صحية أخرى .</w:t>
            </w:r>
          </w:p>
          <w:p w14:paraId="1315C0D6">
            <w:pPr>
              <w:pStyle w:val="18"/>
              <w:numPr>
                <w:ilvl w:val="0"/>
                <w:numId w:val="13"/>
              </w:numPr>
              <w:bidi/>
              <w:spacing w:before="0" w:beforeAutospacing="0" w:after="0" w:afterAutospacing="0" w:line="240" w:lineRule="auto"/>
              <w:ind w:left="360"/>
              <w:jc w:val="both"/>
              <w:rPr>
                <w:rFonts w:asciiTheme="majorBidi" w:hAnsiTheme="majorBidi" w:cstheme="majorBidi"/>
                <w:b/>
                <w:bCs/>
                <w:sz w:val="28"/>
                <w:szCs w:val="28"/>
              </w:rPr>
            </w:pPr>
            <w:r>
              <w:rPr>
                <w:rFonts w:hint="cs" w:asciiTheme="majorBidi" w:hAnsiTheme="majorBidi" w:cstheme="majorBidi"/>
                <w:b/>
                <w:bCs/>
                <w:sz w:val="28"/>
                <w:szCs w:val="28"/>
                <w:rtl/>
              </w:rPr>
              <w:t xml:space="preserve">متى يكون غذاؤنا متوازنا ؟ </w:t>
            </w:r>
          </w:p>
          <w:p w14:paraId="3982D0DD">
            <w:pPr>
              <w:spacing w:before="0" w:beforeAutospacing="0" w:after="0" w:afterAutospacing="0" w:line="240" w:lineRule="auto"/>
              <w:jc w:val="right"/>
              <w:rPr>
                <w:rFonts w:hint="cs" w:asciiTheme="majorBidi" w:hAnsiTheme="majorBidi" w:cstheme="majorBidi"/>
                <w:b/>
                <w:bCs/>
                <w:sz w:val="28"/>
                <w:szCs w:val="28"/>
                <w:rtl/>
              </w:rPr>
            </w:pPr>
            <w:r>
              <w:rPr>
                <w:rFonts w:hint="cs" w:asciiTheme="majorBidi" w:hAnsiTheme="majorBidi" w:cstheme="majorBidi"/>
                <w:b/>
                <w:bCs/>
                <w:sz w:val="28"/>
                <w:szCs w:val="28"/>
                <w:rtl/>
              </w:rPr>
              <w:t xml:space="preserve">هل يكفي ان يكون الغذاء صحيا حتى ينفعنا؟      </w:t>
            </w:r>
          </w:p>
          <w:p w14:paraId="2C8CEFB7">
            <w:pPr>
              <w:spacing w:before="0" w:beforeAutospacing="0" w:after="0" w:afterAutospacing="0" w:line="240" w:lineRule="auto"/>
              <w:jc w:val="right"/>
              <w:rPr>
                <w:rFonts w:hint="cs" w:asciiTheme="majorBidi" w:hAnsiTheme="majorBidi" w:cstheme="majorBidi"/>
                <w:b/>
                <w:bCs/>
                <w:sz w:val="28"/>
                <w:szCs w:val="28"/>
                <w:rtl/>
              </w:rPr>
            </w:pPr>
            <w:r>
              <w:rPr>
                <w:rFonts w:hint="cs" w:asciiTheme="majorBidi" w:hAnsiTheme="majorBidi" w:cstheme="majorBidi"/>
                <w:b/>
                <w:bCs/>
                <w:sz w:val="28"/>
                <w:szCs w:val="28"/>
                <w:rtl/>
              </w:rPr>
              <w:t xml:space="preserve"> </w:t>
            </w:r>
          </w:p>
          <w:p w14:paraId="74E9D3FE">
            <w:pPr>
              <w:spacing w:before="0" w:beforeAutospacing="0" w:after="0" w:afterAutospacing="0" w:line="240" w:lineRule="auto"/>
              <w:jc w:val="right"/>
              <w:rPr>
                <w:rFonts w:asciiTheme="majorBidi" w:hAnsiTheme="majorBidi" w:cstheme="majorBidi"/>
                <w:b/>
                <w:bCs/>
                <w:color w:val="FF0000"/>
                <w:sz w:val="30"/>
                <w:szCs w:val="30"/>
                <w:u w:val="single"/>
                <w:rtl/>
              </w:rPr>
            </w:pPr>
            <w:r>
              <w:rPr>
                <w:rFonts w:asciiTheme="majorBidi" w:hAnsiTheme="majorBidi" w:cstheme="majorBidi"/>
                <w:b/>
                <w:bCs/>
                <w:color w:val="FF0000"/>
                <w:sz w:val="28"/>
                <w:szCs w:val="28"/>
                <w:u w:val="double"/>
                <w:rtl/>
                <w:lang w:eastAsia="fr-FR"/>
              </w:rPr>
              <w:pict>
                <v:rect id="_x0000_s1378" o:spid="_x0000_s1378" o:spt="1" style="position:absolute;left:0pt;margin-left:13.8pt;margin-top:0.35pt;height:85.85pt;width:148.95pt;z-index:251679744;mso-width-relative:page;mso-height-relative:page;" stroked="t" coordsize="21600,21600">
                  <v:path/>
                  <v:fill focussize="0,0"/>
                  <v:stroke weight="2.25pt" color="#0000FF"/>
                  <v:imagedata o:title=""/>
                  <o:lock v:ext="edit"/>
                  <v:textbox>
                    <w:txbxContent>
                      <w:p w14:paraId="18BD2945">
                        <w:pPr>
                          <w:spacing w:after="0" w:line="240" w:lineRule="auto"/>
                        </w:pPr>
                        <w:r>
                          <w:drawing>
                            <wp:inline distT="0" distB="0" distL="0" distR="0">
                              <wp:extent cx="534035" cy="735330"/>
                              <wp:effectExtent l="19050" t="0" r="0" b="0"/>
                              <wp:docPr id="281" name="Image 23" descr="D:\جيل 2\11\الثالثة و الرابعة\الثالثة\المقطع الخامس\Nouveau dossier\Nouveau dossier\قفقفثق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 23" descr="D:\جيل 2\11\الثالثة و الرابعة\الثالثة\المقطع الخامس\Nouveau dossier\Nouveau dossier\قفقفثق (22).jpg"/>
                                      <pic:cNvPicPr>
                                        <a:picLocks noChangeAspect="1" noChangeArrowheads="1"/>
                                      </pic:cNvPicPr>
                                    </pic:nvPicPr>
                                    <pic:blipFill>
                                      <a:blip r:embed="rId15"/>
                                      <a:srcRect/>
                                      <a:stretch>
                                        <a:fillRect/>
                                      </a:stretch>
                                    </pic:blipFill>
                                    <pic:spPr>
                                      <a:xfrm>
                                        <a:off x="0" y="0"/>
                                        <a:ext cx="537775" cy="740084"/>
                                      </a:xfrm>
                                      <a:prstGeom prst="rect">
                                        <a:avLst/>
                                      </a:prstGeom>
                                      <a:noFill/>
                                      <a:ln w="9525">
                                        <a:noFill/>
                                        <a:miter lim="800000"/>
                                        <a:headEnd/>
                                        <a:tailEnd/>
                                      </a:ln>
                                    </pic:spPr>
                                  </pic:pic>
                                </a:graphicData>
                              </a:graphic>
                            </wp:inline>
                          </w:drawing>
                        </w:r>
                        <w:r>
                          <w:drawing>
                            <wp:inline distT="0" distB="0" distL="0" distR="0">
                              <wp:extent cx="422275" cy="735330"/>
                              <wp:effectExtent l="19050" t="0" r="0" b="0"/>
                              <wp:docPr id="282" name="Image 22" descr="D:\جيل 2\11\الثالثة و الرابعة\الثالثة\المقطع الخامس\Nouveau dossier\Nouveau dossier\قفقفثق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 22" descr="D:\جيل 2\11\الثالثة و الرابعة\الثالثة\المقطع الخامس\Nouveau dossier\Nouveau dossier\قفقفثق (21).jpg"/>
                                      <pic:cNvPicPr>
                                        <a:picLocks noChangeAspect="1" noChangeArrowheads="1"/>
                                      </pic:cNvPicPr>
                                    </pic:nvPicPr>
                                    <pic:blipFill>
                                      <a:blip r:embed="rId16"/>
                                      <a:srcRect/>
                                      <a:stretch>
                                        <a:fillRect/>
                                      </a:stretch>
                                    </pic:blipFill>
                                    <pic:spPr>
                                      <a:xfrm>
                                        <a:off x="0" y="0"/>
                                        <a:ext cx="426085" cy="742169"/>
                                      </a:xfrm>
                                      <a:prstGeom prst="rect">
                                        <a:avLst/>
                                      </a:prstGeom>
                                      <a:noFill/>
                                      <a:ln w="9525">
                                        <a:noFill/>
                                        <a:miter lim="800000"/>
                                        <a:headEnd/>
                                        <a:tailEnd/>
                                      </a:ln>
                                    </pic:spPr>
                                  </pic:pic>
                                </a:graphicData>
                              </a:graphic>
                            </wp:inline>
                          </w:drawing>
                        </w:r>
                        <w:r>
                          <w:drawing>
                            <wp:inline distT="0" distB="0" distL="0" distR="0">
                              <wp:extent cx="534670" cy="735330"/>
                              <wp:effectExtent l="19050" t="0" r="0" b="0"/>
                              <wp:docPr id="283" name="Image 18" descr="D:\جيل 2\11\الثالثة و الرابعة\الثالثة\المقطع الخامس\Nouveau dossier\Nouveau dossier\قفقفثق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 18" descr="D:\جيل 2\11\الثالثة و الرابعة\الثالثة\المقطع الخامس\Nouveau dossier\Nouveau dossier\قفقفثق (15).jpg"/>
                                      <pic:cNvPicPr>
                                        <a:picLocks noChangeAspect="1" noChangeArrowheads="1"/>
                                      </pic:cNvPicPr>
                                    </pic:nvPicPr>
                                    <pic:blipFill>
                                      <a:blip r:embed="rId17"/>
                                      <a:srcRect/>
                                      <a:stretch>
                                        <a:fillRect/>
                                      </a:stretch>
                                    </pic:blipFill>
                                    <pic:spPr>
                                      <a:xfrm>
                                        <a:off x="0" y="0"/>
                                        <a:ext cx="539894" cy="742298"/>
                                      </a:xfrm>
                                      <a:prstGeom prst="rect">
                                        <a:avLst/>
                                      </a:prstGeom>
                                      <a:noFill/>
                                      <a:ln w="9525">
                                        <a:noFill/>
                                        <a:miter lim="800000"/>
                                        <a:headEnd/>
                                        <a:tailEnd/>
                                      </a:ln>
                                    </pic:spPr>
                                  </pic:pic>
                                </a:graphicData>
                              </a:graphic>
                            </wp:inline>
                          </w:drawing>
                        </w:r>
                      </w:p>
                    </w:txbxContent>
                  </v:textbox>
                </v:rect>
              </w:pict>
            </w:r>
            <w:r>
              <w:rPr>
                <w:rFonts w:asciiTheme="majorBidi" w:hAnsiTheme="majorBidi" w:cstheme="majorBidi"/>
                <w:b/>
                <w:bCs/>
                <w:color w:val="FF0000"/>
                <w:sz w:val="30"/>
                <w:szCs w:val="30"/>
                <w:u w:val="single"/>
                <w:rtl/>
              </w:rPr>
              <w:t>الصورة الثانية</w:t>
            </w:r>
          </w:p>
          <w:p w14:paraId="39066C21">
            <w:pPr>
              <w:pStyle w:val="18"/>
              <w:numPr>
                <w:ilvl w:val="0"/>
                <w:numId w:val="12"/>
              </w:numPr>
              <w:bidi/>
              <w:spacing w:before="0" w:beforeAutospacing="0" w:after="0" w:afterAutospacing="0" w:line="240" w:lineRule="auto"/>
              <w:ind w:left="360"/>
              <w:jc w:val="both"/>
              <w:rPr>
                <w:rFonts w:asciiTheme="majorBidi" w:hAnsiTheme="majorBidi" w:cstheme="majorBidi"/>
                <w:b/>
                <w:bCs/>
                <w:sz w:val="28"/>
                <w:szCs w:val="28"/>
              </w:rPr>
            </w:pPr>
            <w:r>
              <w:rPr>
                <w:rFonts w:hint="cs" w:asciiTheme="majorBidi" w:hAnsiTheme="majorBidi" w:cstheme="majorBidi"/>
                <w:b/>
                <w:bCs/>
                <w:sz w:val="28"/>
                <w:szCs w:val="28"/>
                <w:rtl/>
              </w:rPr>
              <w:t>سم الأغذية التي تراها في الصورة .</w:t>
            </w:r>
          </w:p>
          <w:p w14:paraId="779D6A6D">
            <w:pPr>
              <w:pStyle w:val="18"/>
              <w:numPr>
                <w:ilvl w:val="0"/>
                <w:numId w:val="13"/>
              </w:numPr>
              <w:bidi/>
              <w:spacing w:before="0" w:beforeAutospacing="0" w:after="0" w:afterAutospacing="0" w:line="240" w:lineRule="auto"/>
              <w:ind w:left="360"/>
              <w:rPr>
                <w:rFonts w:asciiTheme="majorBidi" w:hAnsiTheme="majorBidi" w:cstheme="majorBidi"/>
                <w:b/>
                <w:bCs/>
                <w:sz w:val="28"/>
                <w:szCs w:val="28"/>
              </w:rPr>
            </w:pPr>
            <w:r>
              <w:rPr>
                <w:rFonts w:hint="cs" w:asciiTheme="majorBidi" w:hAnsiTheme="majorBidi" w:cstheme="majorBidi"/>
                <w:b/>
                <w:bCs/>
                <w:sz w:val="28"/>
                <w:szCs w:val="28"/>
                <w:rtl/>
              </w:rPr>
              <w:t xml:space="preserve">هل هي مفيدة للجسم ؟ </w:t>
            </w:r>
          </w:p>
          <w:p w14:paraId="42010AFC">
            <w:pPr>
              <w:pStyle w:val="18"/>
              <w:numPr>
                <w:ilvl w:val="0"/>
                <w:numId w:val="13"/>
              </w:numPr>
              <w:bidi/>
              <w:spacing w:before="0" w:beforeAutospacing="0" w:after="0" w:afterAutospacing="0" w:line="240" w:lineRule="auto"/>
              <w:ind w:left="360"/>
              <w:rPr>
                <w:rFonts w:asciiTheme="majorBidi" w:hAnsiTheme="majorBidi" w:cstheme="majorBidi"/>
                <w:b/>
                <w:bCs/>
                <w:sz w:val="28"/>
                <w:szCs w:val="28"/>
              </w:rPr>
            </w:pPr>
            <w:r>
              <w:rPr>
                <w:rFonts w:hint="cs" w:asciiTheme="majorBidi" w:hAnsiTheme="majorBidi" w:cstheme="majorBidi"/>
                <w:b/>
                <w:bCs/>
                <w:sz w:val="28"/>
                <w:szCs w:val="28"/>
                <w:rtl/>
              </w:rPr>
              <w:t>اذكر أغذية غير صحية أخرى .</w:t>
            </w:r>
          </w:p>
          <w:p w14:paraId="3CB143A0">
            <w:pPr>
              <w:pStyle w:val="18"/>
              <w:numPr>
                <w:ilvl w:val="0"/>
                <w:numId w:val="14"/>
              </w:numPr>
              <w:bidi/>
              <w:spacing w:before="0" w:beforeAutospacing="0" w:after="0" w:afterAutospacing="0" w:line="240" w:lineRule="auto"/>
              <w:jc w:val="both"/>
              <w:rPr>
                <w:rFonts w:asciiTheme="majorBidi" w:hAnsiTheme="majorBidi" w:cstheme="majorBidi"/>
                <w:b/>
                <w:bCs/>
                <w:sz w:val="28"/>
                <w:szCs w:val="28"/>
              </w:rPr>
            </w:pPr>
            <w:r>
              <w:rPr>
                <w:rFonts w:hint="cs" w:asciiTheme="majorBidi" w:hAnsiTheme="majorBidi" w:cstheme="majorBidi"/>
                <w:b/>
                <w:bCs/>
                <w:sz w:val="28"/>
                <w:szCs w:val="28"/>
                <w:rtl/>
              </w:rPr>
              <w:t xml:space="preserve">ما الذي تسببه ؟ </w:t>
            </w:r>
          </w:p>
          <w:p w14:paraId="0EB9F65F">
            <w:pPr>
              <w:bidi/>
              <w:spacing w:before="0" w:beforeAutospacing="0" w:after="0" w:afterAutospacing="0" w:line="240" w:lineRule="auto"/>
              <w:jc w:val="both"/>
              <w:rPr>
                <w:rFonts w:asciiTheme="majorBidi" w:hAnsiTheme="majorBidi" w:cstheme="majorBidi"/>
                <w:b/>
                <w:bCs/>
                <w:sz w:val="30"/>
                <w:szCs w:val="30"/>
                <w:rtl/>
              </w:rPr>
            </w:pPr>
          </w:p>
          <w:p w14:paraId="3443C4C0">
            <w:pPr>
              <w:bidi/>
              <w:spacing w:before="0" w:beforeAutospacing="0" w:after="0" w:afterAutospacing="0" w:line="240" w:lineRule="auto"/>
              <w:jc w:val="both"/>
              <w:rPr>
                <w:rFonts w:asciiTheme="majorBidi" w:hAnsiTheme="majorBidi" w:cstheme="majorBidi"/>
                <w:b/>
                <w:bCs/>
                <w:color w:val="FF0000"/>
                <w:sz w:val="30"/>
                <w:szCs w:val="30"/>
                <w:u w:val="single"/>
                <w:rtl/>
              </w:rPr>
            </w:pPr>
            <w:r>
              <w:rPr>
                <w:rFonts w:asciiTheme="majorBidi" w:hAnsiTheme="majorBidi" w:cstheme="majorBidi"/>
                <w:b/>
                <w:bCs/>
                <w:color w:val="FF0000"/>
                <w:sz w:val="28"/>
                <w:szCs w:val="28"/>
                <w:u w:val="double"/>
                <w:rtl/>
                <w:lang w:eastAsia="fr-FR"/>
              </w:rPr>
              <w:pict>
                <v:rect id="_x0000_s1379" o:spid="_x0000_s1379" o:spt="1" style="position:absolute;left:0pt;margin-left:8.3pt;margin-top:7.3pt;height:100.95pt;width:154.45pt;z-index:251680768;mso-width-relative:page;mso-height-relative:page;" stroked="t" coordsize="21600,21600">
                  <v:path/>
                  <v:fill focussize="0,0"/>
                  <v:stroke weight="2.25pt" color="#0000FF"/>
                  <v:imagedata o:title=""/>
                  <o:lock v:ext="edit"/>
                  <v:textbox>
                    <w:txbxContent>
                      <w:p w14:paraId="18A2D978">
                        <w:r>
                          <w:drawing>
                            <wp:inline distT="0" distB="0" distL="0" distR="0">
                              <wp:extent cx="821690" cy="987425"/>
                              <wp:effectExtent l="19050" t="0" r="0" b="0"/>
                              <wp:docPr id="443" name="Image 25" descr="D:\جيل 2\11\الثالثة و الرابعة\الثالثة\المقطع الخامس\Nouveau dossier\Nouveau dossier\قفقفث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 25" descr="D:\جيل 2\11\الثالثة و الرابعة\الثالثة\المقطع الخامس\Nouveau dossier\Nouveau dossier\قفقفثق (1).jpg"/>
                                      <pic:cNvPicPr>
                                        <a:picLocks noChangeAspect="1" noChangeArrowheads="1"/>
                                      </pic:cNvPicPr>
                                    </pic:nvPicPr>
                                    <pic:blipFill>
                                      <a:blip r:embed="rId18"/>
                                      <a:srcRect/>
                                      <a:stretch>
                                        <a:fillRect/>
                                      </a:stretch>
                                    </pic:blipFill>
                                    <pic:spPr>
                                      <a:xfrm>
                                        <a:off x="0" y="0"/>
                                        <a:ext cx="829230" cy="996931"/>
                                      </a:xfrm>
                                      <a:prstGeom prst="roundRect">
                                        <a:avLst/>
                                      </a:prstGeom>
                                      <a:noFill/>
                                      <a:ln w="9525">
                                        <a:noFill/>
                                        <a:miter lim="800000"/>
                                        <a:headEnd/>
                                        <a:tailEnd/>
                                      </a:ln>
                                    </pic:spPr>
                                  </pic:pic>
                                </a:graphicData>
                              </a:graphic>
                            </wp:inline>
                          </w:drawing>
                        </w:r>
                        <w:r>
                          <w:t xml:space="preserve"> </w:t>
                        </w:r>
                        <w:r>
                          <w:drawing>
                            <wp:inline distT="0" distB="0" distL="0" distR="0">
                              <wp:extent cx="677545" cy="987425"/>
                              <wp:effectExtent l="19050" t="0" r="8187" b="0"/>
                              <wp:docPr id="284" name="Image 24" descr="D:\جيل 2\11\الثالثة و الرابعة\الثالثة\المقطع الخامس\Nouveau dossier\Nouveau dossier\قفقفثق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 24" descr="D:\جيل 2\11\الثالثة و الرابعة\الثالثة\المقطع الخامس\Nouveau dossier\Nouveau dossier\قفقفثق (23).jpg"/>
                                      <pic:cNvPicPr>
                                        <a:picLocks noChangeAspect="1" noChangeArrowheads="1"/>
                                      </pic:cNvPicPr>
                                    </pic:nvPicPr>
                                    <pic:blipFill>
                                      <a:blip r:embed="rId19">
                                        <a:lum contrast="10000"/>
                                      </a:blip>
                                      <a:srcRect/>
                                      <a:stretch>
                                        <a:fillRect/>
                                      </a:stretch>
                                    </pic:blipFill>
                                    <pic:spPr>
                                      <a:xfrm>
                                        <a:off x="0" y="0"/>
                                        <a:ext cx="697352" cy="1016752"/>
                                      </a:xfrm>
                                      <a:prstGeom prst="rect">
                                        <a:avLst/>
                                      </a:prstGeom>
                                      <a:noFill/>
                                      <a:ln w="9525">
                                        <a:noFill/>
                                        <a:miter lim="800000"/>
                                        <a:headEnd/>
                                        <a:tailEnd/>
                                      </a:ln>
                                    </pic:spPr>
                                  </pic:pic>
                                </a:graphicData>
                              </a:graphic>
                            </wp:inline>
                          </w:drawing>
                        </w:r>
                      </w:p>
                    </w:txbxContent>
                  </v:textbox>
                </v:rect>
              </w:pict>
            </w:r>
            <w:r>
              <w:rPr>
                <w:rFonts w:asciiTheme="majorBidi" w:hAnsiTheme="majorBidi" w:cstheme="majorBidi"/>
                <w:b/>
                <w:bCs/>
                <w:color w:val="FF0000"/>
                <w:sz w:val="30"/>
                <w:szCs w:val="30"/>
                <w:u w:val="single"/>
                <w:rtl/>
              </w:rPr>
              <w:t>الصورة الثالثة .</w:t>
            </w:r>
            <w:r>
              <w:rPr>
                <w:b/>
                <w:bCs/>
                <w:sz w:val="30"/>
                <w:szCs w:val="30"/>
                <w:lang w:eastAsia="fr-FR"/>
              </w:rPr>
              <w:t xml:space="preserve"> </w:t>
            </w:r>
          </w:p>
          <w:p w14:paraId="1106B708">
            <w:pPr>
              <w:pStyle w:val="18"/>
              <w:numPr>
                <w:ilvl w:val="0"/>
                <w:numId w:val="15"/>
              </w:numPr>
              <w:bidi/>
              <w:spacing w:before="0" w:beforeAutospacing="0" w:after="0" w:afterAutospacing="0" w:line="240" w:lineRule="auto"/>
              <w:rPr>
                <w:rFonts w:asciiTheme="minorBidi" w:hAnsiTheme="minorBidi"/>
                <w:b/>
                <w:bCs/>
                <w:sz w:val="28"/>
                <w:szCs w:val="28"/>
              </w:rPr>
            </w:pPr>
            <w:r>
              <w:rPr>
                <w:rFonts w:hint="cs" w:asciiTheme="minorBidi" w:hAnsiTheme="minorBidi"/>
                <w:b/>
                <w:bCs/>
                <w:sz w:val="28"/>
                <w:szCs w:val="28"/>
                <w:rtl/>
              </w:rPr>
              <w:t xml:space="preserve">هل تناول الغذاء الصحي  مع الكسل وقلة </w:t>
            </w:r>
          </w:p>
          <w:p w14:paraId="67FFB131">
            <w:pPr>
              <w:bidi/>
              <w:spacing w:before="0" w:beforeAutospacing="0" w:after="0" w:afterAutospacing="0" w:line="240" w:lineRule="auto"/>
              <w:ind w:left="141"/>
              <w:rPr>
                <w:rFonts w:asciiTheme="minorBidi" w:hAnsiTheme="minorBidi"/>
                <w:b/>
                <w:bCs/>
                <w:sz w:val="28"/>
                <w:szCs w:val="28"/>
              </w:rPr>
            </w:pPr>
            <w:r>
              <w:rPr>
                <w:rFonts w:hint="cs" w:asciiTheme="minorBidi" w:hAnsiTheme="minorBidi"/>
                <w:b/>
                <w:bCs/>
                <w:sz w:val="28"/>
                <w:szCs w:val="28"/>
                <w:rtl/>
              </w:rPr>
              <w:t>الحركة مفيد لأجسامنا ؟</w:t>
            </w:r>
          </w:p>
          <w:p w14:paraId="189387A2">
            <w:pPr>
              <w:pStyle w:val="18"/>
              <w:numPr>
                <w:ilvl w:val="0"/>
                <w:numId w:val="15"/>
              </w:numPr>
              <w:bidi/>
              <w:spacing w:before="0" w:beforeAutospacing="0" w:after="0" w:afterAutospacing="0" w:line="240" w:lineRule="auto"/>
              <w:rPr>
                <w:rFonts w:asciiTheme="minorBidi" w:hAnsiTheme="minorBidi"/>
                <w:b/>
                <w:bCs/>
                <w:sz w:val="28"/>
                <w:szCs w:val="28"/>
              </w:rPr>
            </w:pPr>
            <w:r>
              <w:rPr>
                <w:rFonts w:hint="cs" w:asciiTheme="minorBidi" w:hAnsiTheme="minorBidi"/>
                <w:b/>
                <w:bCs/>
                <w:sz w:val="28"/>
                <w:szCs w:val="28"/>
                <w:rtl/>
              </w:rPr>
              <w:t>إلى ماذا نحتاج ؟</w:t>
            </w:r>
          </w:p>
          <w:p w14:paraId="77BC1C39">
            <w:pPr>
              <w:pStyle w:val="18"/>
              <w:numPr>
                <w:ilvl w:val="0"/>
                <w:numId w:val="15"/>
              </w:numPr>
              <w:bidi/>
              <w:spacing w:before="0" w:beforeAutospacing="0" w:after="0" w:afterAutospacing="0" w:line="240" w:lineRule="auto"/>
              <w:rPr>
                <w:rFonts w:asciiTheme="minorBidi" w:hAnsiTheme="minorBidi"/>
                <w:b/>
                <w:bCs/>
                <w:sz w:val="28"/>
                <w:szCs w:val="28"/>
                <w:rtl/>
              </w:rPr>
            </w:pPr>
            <w:r>
              <w:rPr>
                <w:rFonts w:hint="cs" w:asciiTheme="minorBidi" w:hAnsiTheme="minorBidi"/>
                <w:b/>
                <w:bCs/>
                <w:sz w:val="28"/>
                <w:szCs w:val="28"/>
                <w:rtl/>
              </w:rPr>
              <w:t>ماهي رياضتك المفضلة ؟</w:t>
            </w:r>
          </w:p>
          <w:p w14:paraId="4E189763">
            <w:pPr>
              <w:pStyle w:val="18"/>
              <w:numPr>
                <w:ilvl w:val="0"/>
                <w:numId w:val="16"/>
              </w:numPr>
              <w:bidi/>
              <w:spacing w:before="0" w:beforeAutospacing="0" w:after="0" w:afterAutospacing="0" w:line="240" w:lineRule="auto"/>
              <w:ind w:left="360"/>
              <w:rPr>
                <w:rFonts w:asciiTheme="majorBidi" w:hAnsiTheme="majorBidi" w:cstheme="majorBidi"/>
                <w:b/>
                <w:bCs/>
                <w:sz w:val="28"/>
                <w:szCs w:val="28"/>
              </w:rPr>
            </w:pPr>
            <w:r>
              <w:rPr>
                <w:rFonts w:asciiTheme="majorBidi" w:hAnsiTheme="majorBidi" w:cstheme="majorBidi"/>
                <w:b/>
                <w:bCs/>
                <w:sz w:val="28"/>
                <w:szCs w:val="28"/>
                <w:rtl/>
              </w:rPr>
              <w:t xml:space="preserve">بماذا </w:t>
            </w:r>
            <w:r>
              <w:rPr>
                <w:rFonts w:hint="cs" w:asciiTheme="majorBidi" w:hAnsiTheme="majorBidi" w:cstheme="majorBidi"/>
                <w:b/>
                <w:bCs/>
                <w:sz w:val="28"/>
                <w:szCs w:val="28"/>
                <w:rtl/>
              </w:rPr>
              <w:t xml:space="preserve">تفيدك  </w:t>
            </w:r>
            <w:r>
              <w:rPr>
                <w:rFonts w:asciiTheme="majorBidi" w:hAnsiTheme="majorBidi" w:cstheme="majorBidi"/>
                <w:b/>
                <w:bCs/>
                <w:sz w:val="28"/>
                <w:szCs w:val="28"/>
                <w:rtl/>
              </w:rPr>
              <w:t xml:space="preserve"> ؟</w:t>
            </w:r>
          </w:p>
          <w:p w14:paraId="3E9FD8D4">
            <w:pPr>
              <w:tabs>
                <w:tab w:val="left" w:pos="1604"/>
              </w:tabs>
              <w:bidi/>
              <w:spacing w:before="0" w:beforeAutospacing="0" w:after="0" w:afterAutospacing="0" w:line="240" w:lineRule="auto"/>
              <w:rPr>
                <w:rFonts w:hint="cs" w:asciiTheme="majorBidi" w:hAnsiTheme="majorBidi" w:cstheme="majorBidi"/>
                <w:b/>
                <w:bCs/>
                <w:sz w:val="28"/>
                <w:szCs w:val="28"/>
                <w:rtl/>
              </w:rPr>
            </w:pPr>
            <w:r>
              <w:rPr>
                <w:rFonts w:hint="cs" w:asciiTheme="majorBidi" w:hAnsiTheme="majorBidi" w:cstheme="majorBidi"/>
                <w:b/>
                <w:bCs/>
                <w:sz w:val="28"/>
                <w:szCs w:val="28"/>
                <w:rtl/>
              </w:rPr>
              <w:t>لاحظ صورة الميزان ،  ووجه نصيحة لزملائك .</w:t>
            </w:r>
          </w:p>
          <w:p w14:paraId="074039E7">
            <w:pPr>
              <w:tabs>
                <w:tab w:val="left" w:pos="1604"/>
              </w:tabs>
              <w:bidi/>
              <w:spacing w:before="0" w:beforeAutospacing="0" w:after="0" w:afterAutospacing="0" w:line="240" w:lineRule="auto"/>
              <w:rPr>
                <w:rFonts w:asciiTheme="majorBidi" w:hAnsiTheme="majorBidi" w:cstheme="majorBidi"/>
                <w:b/>
                <w:bCs/>
                <w:sz w:val="32"/>
                <w:szCs w:val="32"/>
                <w:rtl/>
              </w:rPr>
            </w:pPr>
          </w:p>
        </w:tc>
        <w:tc>
          <w:tcPr>
            <w:tcW w:w="464" w:type="pct"/>
            <w:vAlign w:val="center"/>
          </w:tcPr>
          <w:p w14:paraId="0D46117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B1B94B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37DC26C">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14:paraId="2EB34484">
            <w:pPr>
              <w:tabs>
                <w:tab w:val="left" w:pos="1604"/>
              </w:tabs>
              <w:bidi/>
              <w:spacing w:after="0" w:line="240" w:lineRule="auto"/>
              <w:rPr>
                <w:b/>
                <w:bCs/>
                <w:sz w:val="36"/>
                <w:szCs w:val="36"/>
                <w:rtl/>
              </w:rPr>
            </w:pPr>
            <w:r>
              <w:rPr>
                <w:rFonts w:hint="cs"/>
                <w:b/>
                <w:bCs/>
                <w:sz w:val="36"/>
                <w:szCs w:val="36"/>
                <w:rtl/>
              </w:rPr>
              <w:t xml:space="preserve">الربط بين المشاهد الأربعة و إنتاج نص شفويا </w:t>
            </w:r>
          </w:p>
          <w:p w14:paraId="2768DDE0">
            <w:pPr>
              <w:bidi/>
              <w:rPr>
                <w:rFonts w:asciiTheme="majorBidi" w:hAnsiTheme="majorBidi" w:cstheme="majorBidi"/>
                <w:b/>
                <w:bCs/>
                <w:color w:val="0000FF"/>
                <w:sz w:val="28"/>
                <w:szCs w:val="28"/>
                <w:rtl/>
                <w:lang w:bidi="ar-DZ"/>
              </w:rPr>
            </w:pPr>
            <w:r>
              <w:rPr>
                <w:rFonts w:hint="cs" w:asciiTheme="majorBidi" w:hAnsiTheme="majorBidi" w:cstheme="majorBidi"/>
                <w:b/>
                <w:bCs/>
                <w:color w:val="0000FF"/>
                <w:sz w:val="28"/>
                <w:szCs w:val="28"/>
                <w:rtl/>
                <w:lang w:bidi="ar-DZ"/>
              </w:rPr>
              <w:t xml:space="preserve">حتى أحافظ على صحتي يجب أن اتناول الأغذية  الصحية و المتنوعة كالأسماك و الخضر و الفواكه و الحبوب و الحليب مشتقاته و أكثر من شرب الماء </w:t>
            </w:r>
            <w:r>
              <w:rPr>
                <w:rFonts w:asciiTheme="majorBidi" w:hAnsiTheme="majorBidi" w:cstheme="majorBidi"/>
                <w:color w:val="0000FF"/>
                <w:sz w:val="28"/>
                <w:szCs w:val="28"/>
                <w:lang w:bidi="ar-DZ"/>
              </w:rPr>
              <w:t>.........</w:t>
            </w:r>
          </w:p>
          <w:p w14:paraId="196B3DCD">
            <w:pPr>
              <w:bidi/>
              <w:rPr>
                <w:rFonts w:asciiTheme="majorBidi" w:hAnsiTheme="majorBidi" w:cstheme="majorBidi"/>
                <w:b/>
                <w:bCs/>
                <w:color w:val="0000FF"/>
                <w:sz w:val="28"/>
                <w:szCs w:val="28"/>
                <w:rtl/>
              </w:rPr>
            </w:pPr>
            <w:r>
              <w:rPr>
                <w:rFonts w:hint="cs" w:asciiTheme="majorBidi" w:hAnsiTheme="majorBidi" w:cstheme="majorBidi"/>
                <w:b/>
                <w:bCs/>
                <w:color w:val="0000FF"/>
                <w:sz w:val="28"/>
                <w:szCs w:val="28"/>
                <w:rtl/>
                <w:lang w:bidi="ar-DZ"/>
              </w:rPr>
              <w:t>كما أحرص على نظافة غذائي فأمتنع عن تناول الخضر و الفواكه قبل غسلها جي</w:t>
            </w:r>
            <w:r>
              <w:rPr>
                <w:rFonts w:asciiTheme="majorBidi" w:hAnsiTheme="majorBidi" w:cstheme="majorBidi"/>
                <w:b/>
                <w:bCs/>
                <w:color w:val="0000FF"/>
                <w:sz w:val="28"/>
                <w:szCs w:val="28"/>
                <w:rtl/>
              </w:rPr>
              <w:t>د</w:t>
            </w:r>
            <w:r>
              <w:rPr>
                <w:rFonts w:hint="cs" w:asciiTheme="majorBidi" w:hAnsiTheme="majorBidi" w:cstheme="majorBidi"/>
                <w:b/>
                <w:bCs/>
                <w:color w:val="0000FF"/>
                <w:sz w:val="28"/>
                <w:szCs w:val="28"/>
                <w:rtl/>
                <w:lang w:bidi="ar-DZ"/>
              </w:rPr>
              <w:t>ا ، و عن تناول الاطعمة المعرضة للغبار ، و أتجنب الأغذية غير الصحية كالحلويات و الأكلات السريعة و المشروبات الغازية  لأنها تسبب الكثير من الأمراض كالسمنة و ارتفاع ضغط ال</w:t>
            </w:r>
            <w:r>
              <w:rPr>
                <w:rFonts w:asciiTheme="majorBidi" w:hAnsiTheme="majorBidi" w:cstheme="majorBidi"/>
                <w:b/>
                <w:bCs/>
                <w:color w:val="0000FF"/>
                <w:sz w:val="28"/>
                <w:szCs w:val="28"/>
                <w:rtl/>
              </w:rPr>
              <w:t>د</w:t>
            </w:r>
            <w:r>
              <w:rPr>
                <w:rFonts w:hint="cs" w:asciiTheme="majorBidi" w:hAnsiTheme="majorBidi" w:cstheme="majorBidi"/>
                <w:b/>
                <w:bCs/>
                <w:color w:val="0000FF"/>
                <w:sz w:val="28"/>
                <w:szCs w:val="28"/>
                <w:rtl/>
              </w:rPr>
              <w:t xml:space="preserve">م و تسوس الاسنان </w:t>
            </w:r>
            <w:r>
              <w:rPr>
                <w:rFonts w:hint="cs" w:asciiTheme="majorBidi" w:hAnsiTheme="majorBidi" w:cstheme="majorBidi"/>
                <w:color w:val="0000FF"/>
                <w:sz w:val="28"/>
                <w:szCs w:val="28"/>
                <w:rtl/>
              </w:rPr>
              <w:t>...........</w:t>
            </w:r>
          </w:p>
          <w:p w14:paraId="5BA69A51">
            <w:pPr>
              <w:pStyle w:val="7"/>
              <w:bidi/>
              <w:rPr>
                <w:rFonts w:asciiTheme="majorBidi" w:hAnsiTheme="majorBidi" w:cstheme="majorBidi"/>
                <w:b/>
                <w:bCs/>
                <w:sz w:val="32"/>
                <w:szCs w:val="32"/>
                <w:rtl/>
              </w:rPr>
            </w:pPr>
            <w:r>
              <w:rPr>
                <w:rFonts w:hint="cs" w:asciiTheme="majorBidi" w:hAnsiTheme="majorBidi" w:cstheme="majorBidi"/>
                <w:b/>
                <w:bCs/>
                <w:color w:val="0000FF"/>
                <w:sz w:val="28"/>
                <w:szCs w:val="28"/>
                <w:rtl/>
                <w:lang w:bidi="ar-DZ"/>
              </w:rPr>
              <w:t>و ألتزم أيضا بممارسة الرياضة لأن ذلك يساعد في الحفاظ على صحتي  و يمنح جسمي القوة لمواجهة الأمراض .</w:t>
            </w:r>
          </w:p>
        </w:tc>
        <w:tc>
          <w:tcPr>
            <w:tcW w:w="464" w:type="pct"/>
          </w:tcPr>
          <w:p w14:paraId="6898FB3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32769799">
      <w:r>
        <w:rPr>
          <w:rtl/>
          <w:lang w:eastAsia="fr-FR"/>
        </w:rPr>
        <w:pict>
          <v:roundrect id="_x0000_s1381" o:spid="_x0000_s1381" o:spt="2" style="position:absolute;left:0pt;margin-left:3.05pt;margin-top:-4.55pt;height:119.05pt;width:552.35pt;z-index:251683840;mso-width-relative:page;mso-height-relative:page;" stroked="t" coordsize="21600,21600" arcsize="0.166666666666667">
            <v:path/>
            <v:fill focussize="0,0"/>
            <v:stroke color="#0000FF"/>
            <v:imagedata o:title=""/>
            <o:lock v:ext="edit"/>
            <v:textbox>
              <w:txbxContent>
                <w:p w14:paraId="583867EF">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15F28BF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72BEE1CC">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6B203BB5">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32"/>
                      <w:szCs w:val="32"/>
                      <w:rtl/>
                      <w:lang w:bidi="ar-DZ"/>
                    </w:rPr>
                    <w:t>مرض نزيم + ضمائر الغائب</w:t>
                  </w:r>
                </w:p>
                <w:p w14:paraId="102E1DD1">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28"/>
                      <w:szCs w:val="28"/>
                      <w:rtl/>
                      <w:lang w:bidi="ar-DZ"/>
                    </w:rPr>
                    <w:t xml:space="preserve">يفهم ما يقرا، ويبدي رأيه ، </w:t>
                  </w:r>
                  <w:r>
                    <w:rPr>
                      <w:rFonts w:cs="Arial"/>
                      <w:b/>
                      <w:bCs/>
                      <w:sz w:val="28"/>
                      <w:szCs w:val="28"/>
                      <w:rtl/>
                      <w:lang w:bidi="ar-DZ"/>
                    </w:rPr>
                    <w:t xml:space="preserve">و </w:t>
                  </w:r>
                  <w:r>
                    <w:rPr>
                      <w:rFonts w:hint="cs" w:cs="Times New Roman" w:asciiTheme="majorBidi" w:hAnsiTheme="majorBidi"/>
                      <w:b/>
                      <w:bCs/>
                      <w:sz w:val="28"/>
                      <w:szCs w:val="28"/>
                      <w:rtl/>
                      <w:lang w:bidi="ar-DZ"/>
                    </w:rPr>
                    <w:t>يتعرف على الأسماء الموصولة بلامين</w:t>
                  </w:r>
                </w:p>
                <w:p w14:paraId="616BEBEA">
                  <w:pPr>
                    <w:bidi/>
                    <w:spacing w:after="0" w:line="240" w:lineRule="auto"/>
                    <w:rPr>
                      <w:rFonts w:asciiTheme="majorBidi" w:hAnsiTheme="majorBidi" w:cstheme="majorBidi"/>
                      <w:b/>
                      <w:bCs/>
                      <w:sz w:val="32"/>
                      <w:szCs w:val="32"/>
                      <w:lang w:bidi="ar-DZ"/>
                    </w:rPr>
                  </w:pPr>
                </w:p>
              </w:txbxContent>
            </v:textbox>
          </v:roundrect>
        </w:pict>
      </w:r>
    </w:p>
    <w:p w14:paraId="7B829944">
      <w:pPr>
        <w:spacing w:after="0" w:line="240" w:lineRule="auto"/>
        <w:rPr>
          <w:rFonts w:hint="cs"/>
          <w:rtl/>
        </w:rPr>
      </w:pPr>
    </w:p>
    <w:p w14:paraId="058D1146">
      <w:pPr>
        <w:spacing w:after="0" w:line="240" w:lineRule="auto"/>
        <w:rPr>
          <w:rFonts w:hint="cs"/>
          <w:rtl/>
        </w:rPr>
      </w:pPr>
    </w:p>
    <w:p w14:paraId="511C6992">
      <w:pPr>
        <w:spacing w:after="0" w:line="240" w:lineRule="auto"/>
        <w:rPr>
          <w:rFonts w:hint="cs"/>
          <w:rtl/>
        </w:rPr>
      </w:pPr>
    </w:p>
    <w:p w14:paraId="3D366C56">
      <w:pPr>
        <w:spacing w:after="0" w:line="240" w:lineRule="auto"/>
        <w:rPr>
          <w:rFonts w:hint="cs"/>
          <w:rtl/>
        </w:rPr>
      </w:pPr>
    </w:p>
    <w:p w14:paraId="770DB791">
      <w:pPr>
        <w:spacing w:after="0" w:line="240" w:lineRule="auto"/>
        <w:rPr>
          <w:rFonts w:hint="cs"/>
          <w:rtl/>
        </w:rPr>
      </w:pPr>
    </w:p>
    <w:p w14:paraId="43A6A5EB">
      <w:pPr>
        <w:spacing w:after="0" w:line="240" w:lineRule="auto"/>
        <w:rPr>
          <w:rtl/>
        </w:rPr>
      </w:pPr>
    </w:p>
    <w:p w14:paraId="4EFE2AC8">
      <w:pPr>
        <w:bidi/>
        <w:rPr>
          <w:sz w:val="18"/>
          <w:szCs w:val="18"/>
          <w:rtl/>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2D56C7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308EFD5">
            <w:pPr>
              <w:bidi/>
              <w:spacing w:before="0" w:beforeAutospacing="0" w:after="0" w:afterAutospacing="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CC9A80E">
            <w:pPr>
              <w:bidi/>
              <w:spacing w:before="0" w:beforeAutospacing="0" w:after="0" w:afterAutospacing="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061647FD">
            <w:pPr>
              <w:bidi/>
              <w:spacing w:before="0" w:beforeAutospacing="0" w:after="0" w:afterAutospacing="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DEEF7A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F79E472">
            <w:pPr>
              <w:tabs>
                <w:tab w:val="left" w:pos="1604"/>
              </w:tabs>
              <w:bidi/>
              <w:spacing w:before="0" w:beforeAutospacing="0" w:after="0" w:afterAutospacing="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6E4857B3">
            <w:pPr>
              <w:bidi/>
              <w:spacing w:before="0" w:beforeAutospacing="0" w:after="0" w:afterAutospacing="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السياق</w:t>
            </w:r>
            <w:r>
              <w:rPr>
                <w:rFonts w:eastAsia="Tahoma" w:asciiTheme="majorBidi" w:hAnsiTheme="majorBidi" w:cstheme="majorBidi"/>
                <w:b/>
                <w:bCs/>
                <w:sz w:val="28"/>
                <w:szCs w:val="28"/>
              </w:rPr>
              <w:t xml:space="preserve">: </w:t>
            </w:r>
            <w:r>
              <w:rPr>
                <w:rFonts w:hint="cs" w:asciiTheme="majorBidi" w:hAnsiTheme="majorBidi" w:cstheme="majorBidi"/>
                <w:b/>
                <w:bCs/>
                <w:sz w:val="28"/>
                <w:szCs w:val="28"/>
                <w:rtl/>
                <w:lang w:eastAsia="fr-FR" w:bidi="ar-AE"/>
              </w:rPr>
              <w:t>غالبا</w:t>
            </w:r>
            <w:r>
              <w:rPr>
                <w:rFonts w:asciiTheme="majorBidi" w:hAnsiTheme="majorBidi" w:cstheme="majorBidi"/>
                <w:b/>
                <w:bCs/>
                <w:sz w:val="28"/>
                <w:szCs w:val="28"/>
                <w:rtl/>
                <w:lang w:eastAsia="fr-FR" w:bidi="ar-AE"/>
              </w:rPr>
              <w:t xml:space="preserve"> ما تزور أقاربك رفقة أفراد عائلتك </w:t>
            </w:r>
            <w:r>
              <w:rPr>
                <w:rFonts w:hint="cs" w:asciiTheme="majorBidi" w:hAnsiTheme="majorBidi" w:cstheme="majorBidi"/>
                <w:b/>
                <w:bCs/>
                <w:sz w:val="28"/>
                <w:szCs w:val="28"/>
                <w:rtl/>
                <w:lang w:eastAsia="fr-FR" w:bidi="ar-AE"/>
              </w:rPr>
              <w:t>في الأفراح و المناسبة حيث تحضر النسوة أشهى المأكولات و الحلويات التقليدية المتنوعة.</w:t>
            </w:r>
          </w:p>
          <w:p w14:paraId="37EBD298">
            <w:pPr>
              <w:tabs>
                <w:tab w:val="left" w:pos="1604"/>
              </w:tabs>
              <w:bidi/>
              <w:spacing w:before="0" w:beforeAutospacing="0" w:after="0" w:afterAutospacing="0" w:line="240" w:lineRule="auto"/>
              <w:rPr>
                <w:rFonts w:asciiTheme="majorBidi" w:hAnsiTheme="majorBidi" w:cstheme="majorBidi"/>
                <w:b/>
                <w:bCs/>
                <w:sz w:val="28"/>
                <w:szCs w:val="28"/>
                <w:rtl/>
              </w:rPr>
            </w:pPr>
            <w:r>
              <w:rPr>
                <w:rFonts w:eastAsia="Tahoma" w:asciiTheme="majorBidi" w:hAnsiTheme="majorBidi" w:cstheme="majorBidi"/>
                <w:b/>
                <w:bCs/>
                <w:color w:val="00B050"/>
                <w:sz w:val="28"/>
                <w:szCs w:val="28"/>
                <w:rtl/>
              </w:rPr>
              <w:t>التعليمة</w:t>
            </w:r>
            <w:r>
              <w:rPr>
                <w:rFonts w:eastAsia="Tahoma" w:asciiTheme="majorBidi" w:hAnsiTheme="majorBidi" w:cstheme="majorBidi"/>
                <w:b/>
                <w:bCs/>
                <w:color w:val="00B050"/>
                <w:sz w:val="28"/>
                <w:szCs w:val="28"/>
              </w:rPr>
              <w:t xml:space="preserve">: </w:t>
            </w:r>
            <w:r>
              <w:rPr>
                <w:rFonts w:asciiTheme="majorBidi" w:hAnsiTheme="majorBidi" w:cstheme="majorBidi"/>
                <w:b/>
                <w:bCs/>
                <w:sz w:val="28"/>
                <w:szCs w:val="28"/>
                <w:rtl/>
                <w:lang w:eastAsia="fr-FR" w:bidi="ar-AE"/>
              </w:rPr>
              <w:t>حسب رأيك ، هل</w:t>
            </w:r>
            <w:r>
              <w:rPr>
                <w:rFonts w:hint="cs" w:asciiTheme="majorBidi" w:hAnsiTheme="majorBidi" w:cstheme="majorBidi"/>
                <w:b/>
                <w:bCs/>
                <w:sz w:val="28"/>
                <w:szCs w:val="28"/>
                <w:rtl/>
                <w:lang w:eastAsia="fr-FR" w:bidi="ar-AE"/>
              </w:rPr>
              <w:t xml:space="preserve"> </w:t>
            </w:r>
            <w:r>
              <w:rPr>
                <w:rFonts w:asciiTheme="majorBidi" w:hAnsiTheme="majorBidi" w:cstheme="majorBidi"/>
                <w:b/>
                <w:bCs/>
                <w:sz w:val="28"/>
                <w:szCs w:val="28"/>
                <w:rtl/>
                <w:lang w:eastAsia="fr-FR" w:bidi="ar-AE"/>
              </w:rPr>
              <w:t xml:space="preserve">هذه الأطباق </w:t>
            </w:r>
            <w:r>
              <w:rPr>
                <w:rFonts w:hint="cs" w:asciiTheme="majorBidi" w:hAnsiTheme="majorBidi" w:cstheme="majorBidi"/>
                <w:b/>
                <w:bCs/>
                <w:sz w:val="28"/>
                <w:szCs w:val="28"/>
                <w:rtl/>
                <w:lang w:eastAsia="fr-FR" w:bidi="ar-AE"/>
              </w:rPr>
              <w:t>هي أغذية صحية أم غير صحية؟ لماذا؟</w:t>
            </w:r>
          </w:p>
        </w:tc>
        <w:tc>
          <w:tcPr>
            <w:tcW w:w="464" w:type="pct"/>
            <w:vAlign w:val="center"/>
          </w:tcPr>
          <w:p w14:paraId="097E3251">
            <w:pPr>
              <w:bidi/>
              <w:spacing w:before="0" w:beforeAutospacing="0" w:after="0" w:afterAutospacing="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18EAC2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0850" w:hRule="atLeast"/>
          <w:jc w:val="center"/>
        </w:trPr>
        <w:tc>
          <w:tcPr>
            <w:tcW w:w="680" w:type="pct"/>
            <w:tcBorders>
              <w:bottom w:val="single" w:color="0000FF" w:sz="4" w:space="0"/>
            </w:tcBorders>
          </w:tcPr>
          <w:p w14:paraId="789DB2D8">
            <w:pPr>
              <w:bidi/>
              <w:spacing w:before="0" w:beforeAutospacing="0" w:after="0" w:afterAutospacing="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0E429F03">
            <w:pPr>
              <w:bidi/>
              <w:spacing w:before="0" w:beforeAutospacing="0" w:after="0" w:afterAutospacing="0" w:line="240" w:lineRule="auto"/>
              <w:jc w:val="center"/>
              <w:rPr>
                <w:rFonts w:asciiTheme="majorBidi" w:hAnsiTheme="majorBidi" w:cstheme="majorBidi"/>
                <w:b/>
                <w:bCs/>
                <w:sz w:val="28"/>
                <w:szCs w:val="28"/>
                <w:rtl/>
              </w:rPr>
            </w:pPr>
          </w:p>
          <w:p w14:paraId="1DE4B3D9">
            <w:pPr>
              <w:bidi/>
              <w:spacing w:before="0" w:beforeAutospacing="0" w:after="0" w:afterAutospacing="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0A4CCD6E">
            <w:pPr>
              <w:bidi/>
              <w:spacing w:before="0" w:beforeAutospacing="0" w:after="0" w:afterAutospacing="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5AD630B3">
            <w:pPr>
              <w:bidi/>
              <w:spacing w:before="0" w:beforeAutospacing="0" w:after="0" w:afterAutospacing="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7DD7B549">
            <w:pPr>
              <w:bidi/>
              <w:spacing w:before="0" w:beforeAutospacing="0" w:after="0" w:afterAutospacing="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288A5885">
            <w:pPr>
              <w:bidi/>
              <w:spacing w:before="0" w:beforeAutospacing="0" w:after="0" w:afterAutospacing="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4E346FAF">
            <w:pPr>
              <w:bidi/>
              <w:spacing w:before="0" w:beforeAutospacing="0" w:after="0" w:afterAutospacing="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يوظف الكلمات</w:t>
            </w:r>
          </w:p>
          <w:p w14:paraId="77B28A6D">
            <w:pPr>
              <w:bidi/>
              <w:spacing w:before="0" w:beforeAutospacing="0" w:after="0" w:afterAutospacing="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الجديدة في جمل</w:t>
            </w:r>
          </w:p>
          <w:p w14:paraId="4C70CAA3">
            <w:pPr>
              <w:bidi/>
              <w:spacing w:before="0" w:beforeAutospacing="0" w:after="0" w:afterAutospacing="0" w:line="240" w:lineRule="auto"/>
              <w:jc w:val="center"/>
              <w:rPr>
                <w:rFonts w:cs="Times New Roman" w:asciiTheme="majorBidi" w:hAnsiTheme="majorBidi"/>
                <w:b/>
                <w:bCs/>
                <w:sz w:val="28"/>
                <w:szCs w:val="28"/>
                <w:rtl/>
              </w:rPr>
            </w:pPr>
          </w:p>
          <w:p w14:paraId="50518900">
            <w:pPr>
              <w:bidi/>
              <w:spacing w:before="0" w:beforeAutospacing="0" w:after="0" w:afterAutospacing="0" w:line="240" w:lineRule="auto"/>
              <w:jc w:val="center"/>
              <w:rPr>
                <w:rFonts w:cs="Times New Roman" w:asciiTheme="majorBidi" w:hAnsiTheme="majorBidi"/>
                <w:b/>
                <w:bCs/>
                <w:sz w:val="28"/>
                <w:szCs w:val="28"/>
                <w:rtl/>
              </w:rPr>
            </w:pPr>
          </w:p>
          <w:p w14:paraId="29BDAD61">
            <w:pPr>
              <w:bidi/>
              <w:spacing w:before="0" w:beforeAutospacing="0" w:after="0" w:afterAutospacing="0" w:line="240" w:lineRule="auto"/>
              <w:jc w:val="center"/>
              <w:rPr>
                <w:rFonts w:cs="Times New Roman" w:asciiTheme="majorBidi" w:hAnsiTheme="majorBidi"/>
                <w:b/>
                <w:bCs/>
                <w:sz w:val="28"/>
                <w:szCs w:val="28"/>
                <w:rtl/>
              </w:rPr>
            </w:pPr>
          </w:p>
          <w:p w14:paraId="106A33F5">
            <w:pPr>
              <w:bidi/>
              <w:spacing w:before="0" w:beforeAutospacing="0" w:after="0" w:afterAutospacing="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 xml:space="preserve">يتعرف على ضمائر الغائب </w:t>
            </w:r>
          </w:p>
          <w:p w14:paraId="2015CAA0">
            <w:pPr>
              <w:bidi/>
              <w:spacing w:before="0" w:beforeAutospacing="0" w:after="0" w:afterAutospacing="0" w:line="240" w:lineRule="auto"/>
              <w:rPr>
                <w:rFonts w:asciiTheme="majorBidi" w:hAnsiTheme="majorBidi" w:cstheme="majorBidi"/>
                <w:b/>
                <w:bCs/>
                <w:sz w:val="28"/>
                <w:szCs w:val="28"/>
                <w:rtl/>
              </w:rPr>
            </w:pPr>
          </w:p>
          <w:p w14:paraId="12456947">
            <w:pPr>
              <w:bidi/>
              <w:spacing w:before="0" w:beforeAutospacing="0" w:after="0" w:afterAutospacing="0" w:line="240" w:lineRule="auto"/>
              <w:rPr>
                <w:rFonts w:asciiTheme="majorBidi" w:hAnsiTheme="majorBidi" w:cstheme="majorBidi"/>
                <w:b/>
                <w:bCs/>
                <w:sz w:val="28"/>
                <w:szCs w:val="28"/>
                <w:rtl/>
              </w:rPr>
            </w:pPr>
          </w:p>
          <w:p w14:paraId="41C2A66B">
            <w:pPr>
              <w:bidi/>
              <w:spacing w:before="0" w:beforeAutospacing="0" w:after="0" w:afterAutospacing="0" w:line="240" w:lineRule="auto"/>
              <w:jc w:val="center"/>
              <w:rPr>
                <w:rFonts w:asciiTheme="majorBidi" w:hAnsiTheme="majorBidi" w:cstheme="majorBidi"/>
                <w:b/>
                <w:bCs/>
                <w:sz w:val="28"/>
                <w:szCs w:val="28"/>
                <w:rtl/>
              </w:rPr>
            </w:pPr>
          </w:p>
          <w:p w14:paraId="4CAEFD4D">
            <w:pPr>
              <w:bidi/>
              <w:spacing w:before="0" w:beforeAutospacing="0" w:after="0" w:afterAutospacing="0" w:line="240" w:lineRule="auto"/>
              <w:jc w:val="center"/>
              <w:rPr>
                <w:rFonts w:asciiTheme="majorBidi" w:hAnsiTheme="majorBidi" w:cstheme="majorBidi"/>
                <w:b/>
                <w:bCs/>
                <w:sz w:val="28"/>
                <w:szCs w:val="28"/>
                <w:rtl/>
              </w:rPr>
            </w:pPr>
          </w:p>
          <w:p w14:paraId="5B6105AF">
            <w:pPr>
              <w:bidi/>
              <w:spacing w:before="0" w:beforeAutospacing="0" w:after="0" w:afterAutospacing="0" w:line="240" w:lineRule="auto"/>
              <w:jc w:val="center"/>
              <w:rPr>
                <w:rFonts w:asciiTheme="majorBidi" w:hAnsiTheme="majorBidi" w:cstheme="majorBidi"/>
                <w:b/>
                <w:bCs/>
                <w:sz w:val="28"/>
                <w:szCs w:val="28"/>
                <w:rtl/>
              </w:rPr>
            </w:pPr>
          </w:p>
          <w:p w14:paraId="0CB3B025">
            <w:pPr>
              <w:bidi/>
              <w:spacing w:before="0" w:beforeAutospacing="0" w:after="0" w:afterAutospacing="0" w:line="240" w:lineRule="auto"/>
              <w:jc w:val="center"/>
              <w:rPr>
                <w:rFonts w:asciiTheme="majorBidi" w:hAnsiTheme="majorBidi" w:cstheme="majorBidi"/>
                <w:b/>
                <w:bCs/>
                <w:sz w:val="28"/>
                <w:szCs w:val="28"/>
                <w:rtl/>
              </w:rPr>
            </w:pPr>
          </w:p>
          <w:p w14:paraId="186BF4F5">
            <w:pPr>
              <w:bidi/>
              <w:spacing w:before="0" w:beforeAutospacing="0" w:after="0" w:afterAutospacing="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يوظف ما تعلمه</w:t>
            </w:r>
          </w:p>
          <w:p w14:paraId="4EBC6005">
            <w:pPr>
              <w:bidi/>
              <w:spacing w:before="0" w:beforeAutospacing="0" w:after="0" w:afterAutospacing="0" w:line="240" w:lineRule="auto"/>
              <w:jc w:val="center"/>
              <w:rPr>
                <w:rFonts w:asciiTheme="majorBidi" w:hAnsiTheme="majorBidi" w:cstheme="majorBidi"/>
                <w:b/>
                <w:bCs/>
                <w:sz w:val="28"/>
                <w:szCs w:val="28"/>
                <w:rtl/>
              </w:rPr>
            </w:pPr>
          </w:p>
          <w:p w14:paraId="64537A69">
            <w:pPr>
              <w:bidi/>
              <w:spacing w:before="0" w:beforeAutospacing="0" w:after="0" w:afterAutospacing="0" w:line="240" w:lineRule="auto"/>
              <w:jc w:val="center"/>
              <w:rPr>
                <w:rFonts w:asciiTheme="majorBidi" w:hAnsiTheme="majorBidi" w:cstheme="majorBidi"/>
                <w:b/>
                <w:bCs/>
                <w:sz w:val="28"/>
                <w:szCs w:val="28"/>
                <w:rtl/>
              </w:rPr>
            </w:pPr>
          </w:p>
        </w:tc>
        <w:tc>
          <w:tcPr>
            <w:tcW w:w="3856" w:type="pct"/>
            <w:tcBorders>
              <w:bottom w:val="single" w:color="0000FF" w:sz="4" w:space="0"/>
            </w:tcBorders>
          </w:tcPr>
          <w:p w14:paraId="38B5E96C">
            <w:pPr>
              <w:tabs>
                <w:tab w:val="left" w:pos="1604"/>
              </w:tabs>
              <w:bidi/>
              <w:spacing w:before="0" w:beforeAutospacing="0" w:after="0" w:afterAutospacing="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 xml:space="preserve">النشاط الأول:  </w:t>
            </w:r>
          </w:p>
          <w:p w14:paraId="0313B2D0">
            <w:pPr>
              <w:pStyle w:val="18"/>
              <w:numPr>
                <w:ilvl w:val="0"/>
                <w:numId w:val="17"/>
              </w:numPr>
              <w:tabs>
                <w:tab w:val="left" w:pos="1604"/>
              </w:tabs>
              <w:bidi/>
              <w:spacing w:before="0" w:beforeAutospacing="0" w:after="0" w:afterAutospacing="0" w:line="240" w:lineRule="auto"/>
              <w:rPr>
                <w:rFonts w:asciiTheme="majorBidi" w:hAnsiTheme="majorBidi" w:cstheme="majorBidi"/>
                <w:b/>
                <w:bCs/>
                <w:sz w:val="32"/>
                <w:szCs w:val="32"/>
              </w:rPr>
            </w:pPr>
            <w:r>
              <w:rPr>
                <w:rFonts w:cs="Times New Roman" w:asciiTheme="majorBidi" w:hAnsiTheme="majorBidi"/>
                <w:b/>
                <w:bCs/>
                <w:sz w:val="32"/>
                <w:szCs w:val="32"/>
                <w:rtl/>
              </w:rPr>
              <w:t xml:space="preserve">يطلب المعلم من </w:t>
            </w:r>
            <w:r>
              <w:rPr>
                <w:rFonts w:hint="cs" w:cs="Times New Roman" w:asciiTheme="majorBidi" w:hAnsiTheme="majorBidi"/>
                <w:b/>
                <w:bCs/>
                <w:sz w:val="32"/>
                <w:szCs w:val="32"/>
                <w:rtl/>
              </w:rPr>
              <w:t>التلاميذ</w:t>
            </w:r>
            <w:r>
              <w:rPr>
                <w:rFonts w:cs="Times New Roman" w:asciiTheme="majorBidi" w:hAnsiTheme="majorBidi"/>
                <w:b/>
                <w:bCs/>
                <w:sz w:val="32"/>
                <w:szCs w:val="32"/>
                <w:rtl/>
              </w:rPr>
              <w:t xml:space="preserve"> فتح الكتب ص</w:t>
            </w:r>
            <w:r>
              <w:rPr>
                <w:rFonts w:hint="cs" w:cs="Times New Roman" w:asciiTheme="majorBidi" w:hAnsiTheme="majorBidi"/>
                <w:b/>
                <w:bCs/>
                <w:sz w:val="32"/>
                <w:szCs w:val="32"/>
                <w:rtl/>
              </w:rPr>
              <w:t xml:space="preserve">86    </w:t>
            </w:r>
            <w:r>
              <w:rPr>
                <w:rFonts w:cs="Times New Roman" w:asciiTheme="majorBidi" w:hAnsiTheme="majorBidi"/>
                <w:b/>
                <w:bCs/>
                <w:sz w:val="32"/>
                <w:szCs w:val="32"/>
                <w:rtl/>
              </w:rPr>
              <w:t>وقراءة النص قراءة صامتة.</w:t>
            </w:r>
          </w:p>
          <w:p w14:paraId="0085AD08">
            <w:pPr>
              <w:pStyle w:val="18"/>
              <w:numPr>
                <w:ilvl w:val="0"/>
                <w:numId w:val="17"/>
              </w:numPr>
              <w:tabs>
                <w:tab w:val="left" w:pos="1604"/>
              </w:tabs>
              <w:bidi/>
              <w:spacing w:before="0" w:beforeAutospacing="0" w:after="0" w:afterAutospacing="0" w:line="240" w:lineRule="auto"/>
              <w:rPr>
                <w:rFonts w:asciiTheme="majorBidi" w:hAnsiTheme="majorBidi" w:cstheme="majorBidi"/>
                <w:b/>
                <w:bCs/>
                <w:sz w:val="32"/>
                <w:szCs w:val="32"/>
              </w:rPr>
            </w:pPr>
            <w:r>
              <w:rPr>
                <w:rFonts w:cs="Times New Roman" w:asciiTheme="majorBidi" w:hAnsiTheme="majorBidi"/>
                <w:b/>
                <w:bCs/>
                <w:sz w:val="32"/>
                <w:szCs w:val="32"/>
                <w:rtl/>
              </w:rPr>
              <w:t xml:space="preserve">تليها قراءة جهرية معبرة </w:t>
            </w:r>
            <w:r>
              <w:rPr>
                <w:rFonts w:hint="cs" w:cs="Times New Roman" w:asciiTheme="majorBidi" w:hAnsiTheme="majorBidi"/>
                <w:b/>
                <w:bCs/>
                <w:sz w:val="32"/>
                <w:szCs w:val="32"/>
                <w:rtl/>
              </w:rPr>
              <w:t>(</w:t>
            </w:r>
            <w:r>
              <w:rPr>
                <w:rFonts w:cs="Times New Roman" w:asciiTheme="majorBidi" w:hAnsiTheme="majorBidi"/>
                <w:b/>
                <w:bCs/>
                <w:sz w:val="32"/>
                <w:szCs w:val="32"/>
                <w:rtl/>
              </w:rPr>
              <w:t xml:space="preserve">تجسيد </w:t>
            </w:r>
            <w:r>
              <w:rPr>
                <w:rFonts w:hint="cs" w:cs="Times New Roman" w:asciiTheme="majorBidi" w:hAnsiTheme="majorBidi"/>
                <w:b/>
                <w:bCs/>
                <w:sz w:val="32"/>
                <w:szCs w:val="32"/>
                <w:rtl/>
              </w:rPr>
              <w:t>الأهداف</w:t>
            </w:r>
            <w:r>
              <w:rPr>
                <w:rFonts w:cs="Times New Roman" w:asciiTheme="majorBidi" w:hAnsiTheme="majorBidi"/>
                <w:b/>
                <w:bCs/>
                <w:sz w:val="32"/>
                <w:szCs w:val="32"/>
                <w:rtl/>
              </w:rPr>
              <w:t xml:space="preserve"> الحس حركية</w:t>
            </w:r>
            <w:r>
              <w:rPr>
                <w:rFonts w:hint="cs" w:cs="Times New Roman" w:asciiTheme="majorBidi" w:hAnsiTheme="majorBidi"/>
                <w:b/>
                <w:bCs/>
                <w:sz w:val="32"/>
                <w:szCs w:val="32"/>
                <w:rtl/>
              </w:rPr>
              <w:t>)</w:t>
            </w:r>
          </w:p>
          <w:p w14:paraId="244E4941">
            <w:pPr>
              <w:pStyle w:val="18"/>
              <w:numPr>
                <w:ilvl w:val="0"/>
                <w:numId w:val="17"/>
              </w:numPr>
              <w:tabs>
                <w:tab w:val="left" w:pos="1604"/>
              </w:tabs>
              <w:bidi/>
              <w:spacing w:before="0" w:beforeAutospacing="0" w:after="0" w:afterAutospacing="0" w:line="240" w:lineRule="auto"/>
              <w:rPr>
                <w:rFonts w:asciiTheme="majorBidi" w:hAnsiTheme="majorBidi" w:cstheme="majorBidi"/>
                <w:b/>
                <w:bCs/>
                <w:sz w:val="32"/>
                <w:szCs w:val="32"/>
              </w:rPr>
            </w:pPr>
            <w:r>
              <w:rPr>
                <w:rFonts w:cs="Times New Roman" w:asciiTheme="majorBidi" w:hAnsiTheme="majorBidi"/>
                <w:b/>
                <w:bCs/>
                <w:sz w:val="32"/>
                <w:szCs w:val="32"/>
                <w:rtl/>
              </w:rPr>
              <w:t xml:space="preserve">يفسح </w:t>
            </w:r>
            <w:r>
              <w:rPr>
                <w:rFonts w:hint="cs" w:cs="Times New Roman" w:asciiTheme="majorBidi" w:hAnsiTheme="majorBidi"/>
                <w:b/>
                <w:bCs/>
                <w:sz w:val="32"/>
                <w:szCs w:val="32"/>
                <w:rtl/>
              </w:rPr>
              <w:t>الأستاذ</w:t>
            </w:r>
            <w:r>
              <w:rPr>
                <w:rFonts w:cs="Times New Roman" w:asciiTheme="majorBidi" w:hAnsiTheme="majorBidi"/>
                <w:b/>
                <w:bCs/>
                <w:sz w:val="32"/>
                <w:szCs w:val="32"/>
                <w:rtl/>
              </w:rPr>
              <w:t xml:space="preserve"> المجال للمتعلمين </w:t>
            </w:r>
            <w:r>
              <w:rPr>
                <w:rFonts w:hint="cs" w:cs="Times New Roman" w:asciiTheme="majorBidi" w:hAnsiTheme="majorBidi"/>
                <w:b/>
                <w:bCs/>
                <w:sz w:val="32"/>
                <w:szCs w:val="32"/>
                <w:rtl/>
              </w:rPr>
              <w:t>للأداء</w:t>
            </w:r>
            <w:r>
              <w:rPr>
                <w:rFonts w:cs="Times New Roman" w:asciiTheme="majorBidi" w:hAnsiTheme="majorBidi"/>
                <w:b/>
                <w:bCs/>
                <w:sz w:val="32"/>
                <w:szCs w:val="32"/>
                <w:rtl/>
              </w:rPr>
              <w:t xml:space="preserve"> مركزا على حسن القراءة وجودتها،</w:t>
            </w:r>
          </w:p>
          <w:p w14:paraId="15E941A0">
            <w:pPr>
              <w:pStyle w:val="18"/>
              <w:numPr>
                <w:ilvl w:val="0"/>
                <w:numId w:val="17"/>
              </w:numPr>
              <w:tabs>
                <w:tab w:val="left" w:pos="1604"/>
              </w:tabs>
              <w:bidi/>
              <w:spacing w:before="0" w:beforeAutospacing="0" w:after="0" w:afterAutospacing="0" w:line="240" w:lineRule="auto"/>
              <w:rPr>
                <w:rFonts w:asciiTheme="majorBidi" w:hAnsiTheme="majorBidi" w:cstheme="majorBidi"/>
                <w:b/>
                <w:bCs/>
                <w:sz w:val="32"/>
                <w:szCs w:val="32"/>
              </w:rPr>
            </w:pPr>
            <w:r>
              <w:rPr>
                <w:rFonts w:cs="Times New Roman" w:asciiTheme="majorBidi" w:hAnsiTheme="majorBidi"/>
                <w:b/>
                <w:bCs/>
                <w:sz w:val="32"/>
                <w:szCs w:val="32"/>
                <w:rtl/>
              </w:rPr>
              <w:t>وعلى من لم يقرأ في الحصتين السابقتين فقرة/فقرة.</w:t>
            </w:r>
          </w:p>
          <w:p w14:paraId="2601C962">
            <w:pPr>
              <w:tabs>
                <w:tab w:val="left" w:pos="1604"/>
              </w:tabs>
              <w:bidi/>
              <w:spacing w:before="0" w:beforeAutospacing="0" w:after="0" w:afterAutospacing="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 xml:space="preserve"> المستوى النقدي</w:t>
            </w:r>
            <w:r>
              <w:rPr>
                <w:rFonts w:asciiTheme="majorBidi" w:hAnsiTheme="majorBidi" w:cstheme="majorBidi"/>
                <w:b/>
                <w:bCs/>
                <w:color w:val="00B050"/>
                <w:sz w:val="32"/>
                <w:szCs w:val="32"/>
                <w:u w:val="single"/>
                <w:rtl/>
                <w:lang w:val="en-US" w:bidi="ar-DZ"/>
              </w:rPr>
              <w:t>:</w:t>
            </w:r>
          </w:p>
          <w:p w14:paraId="442D4D5D">
            <w:pPr>
              <w:bidi/>
              <w:spacing w:before="0" w:beforeAutospacing="0" w:after="0" w:afterAutospacing="0" w:line="240" w:lineRule="auto"/>
              <w:rPr>
                <w:rFonts w:cs="Times New Roman" w:asciiTheme="majorBidi" w:hAnsiTheme="majorBidi"/>
                <w:b/>
                <w:bCs/>
                <w:sz w:val="28"/>
                <w:szCs w:val="28"/>
                <w:rtl/>
              </w:rPr>
            </w:pPr>
            <w:r>
              <w:rPr>
                <w:rFonts w:cs="Times New Roman" w:asciiTheme="majorBidi" w:hAnsiTheme="majorBidi"/>
                <w:b/>
                <w:bCs/>
                <w:sz w:val="28"/>
                <w:szCs w:val="28"/>
                <w:rtl/>
              </w:rPr>
              <w:t>اكتب بجانب كل جملة مما يلي (جملة خيالية) أو (جملة ليست خيالية)</w:t>
            </w:r>
          </w:p>
          <w:p w14:paraId="7CEDFD1E">
            <w:pPr>
              <w:pStyle w:val="18"/>
              <w:numPr>
                <w:ilvl w:val="0"/>
                <w:numId w:val="6"/>
              </w:numPr>
              <w:bidi/>
              <w:spacing w:before="0" w:beforeAutospacing="0" w:after="0" w:afterAutospacing="0" w:line="240" w:lineRule="auto"/>
              <w:rPr>
                <w:rFonts w:cs="Times New Roman" w:asciiTheme="majorBidi" w:hAnsiTheme="majorBidi"/>
                <w:b/>
                <w:bCs/>
                <w:sz w:val="28"/>
                <w:szCs w:val="28"/>
              </w:rPr>
            </w:pPr>
            <w:r>
              <w:rPr>
                <w:rFonts w:cs="Times New Roman" w:asciiTheme="majorBidi" w:hAnsiTheme="majorBidi"/>
                <w:b/>
                <w:bCs/>
                <w:sz w:val="28"/>
                <w:szCs w:val="28"/>
                <w:rtl/>
              </w:rPr>
              <w:t>عَلَيْنَا أَنْ نَجْعَلَ</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أطباقنا حَديقَةً مُتنَوّعَةً بِمُخْتَلَفِ أَلْوانِ الْخُضَرِ والْفَواكِهِ</w:t>
            </w:r>
            <w:r>
              <w:rPr>
                <w:rFonts w:hint="cs" w:cs="Times New Roman" w:asciiTheme="majorBidi" w:hAnsiTheme="majorBidi"/>
                <w:b/>
                <w:bCs/>
                <w:sz w:val="28"/>
                <w:szCs w:val="28"/>
                <w:rtl/>
              </w:rPr>
              <w:t>.</w:t>
            </w:r>
          </w:p>
          <w:p w14:paraId="58364A64">
            <w:pPr>
              <w:pStyle w:val="18"/>
              <w:numPr>
                <w:ilvl w:val="0"/>
                <w:numId w:val="6"/>
              </w:numPr>
              <w:bidi/>
              <w:spacing w:before="0" w:beforeAutospacing="0" w:after="0" w:afterAutospacing="0" w:line="240" w:lineRule="auto"/>
              <w:rPr>
                <w:rFonts w:cs="Times New Roman" w:asciiTheme="majorBidi" w:hAnsiTheme="majorBidi"/>
                <w:b/>
                <w:bCs/>
                <w:sz w:val="28"/>
                <w:szCs w:val="28"/>
              </w:rPr>
            </w:pPr>
            <w:r>
              <w:rPr>
                <w:rFonts w:cs="Times New Roman" w:asciiTheme="majorBidi" w:hAnsiTheme="majorBidi"/>
                <w:b/>
                <w:bCs/>
                <w:sz w:val="28"/>
                <w:szCs w:val="28"/>
                <w:rtl/>
              </w:rPr>
              <w:t>الْأَكْلُ غَيْرُ الْمُتَوازِنِ تَسَبَّبَ فِي ارتفاع نِسبةِ السُّكَرِيَّ وَضَغْطِ الدَّمِ</w:t>
            </w:r>
            <w:r>
              <w:rPr>
                <w:rFonts w:hint="cs" w:cs="Times New Roman" w:asciiTheme="majorBidi" w:hAnsiTheme="majorBidi"/>
                <w:b/>
                <w:bCs/>
                <w:sz w:val="28"/>
                <w:szCs w:val="28"/>
                <w:rtl/>
              </w:rPr>
              <w:t>.</w:t>
            </w:r>
          </w:p>
          <w:p w14:paraId="6A53F307">
            <w:pPr>
              <w:pStyle w:val="18"/>
              <w:numPr>
                <w:ilvl w:val="0"/>
                <w:numId w:val="6"/>
              </w:numPr>
              <w:bidi/>
              <w:spacing w:before="0" w:beforeAutospacing="0" w:after="0" w:afterAutospacing="0" w:line="240" w:lineRule="auto"/>
              <w:rPr>
                <w:rFonts w:cs="Times New Roman" w:asciiTheme="majorBidi" w:hAnsiTheme="majorBidi"/>
                <w:b/>
                <w:bCs/>
                <w:sz w:val="28"/>
                <w:szCs w:val="28"/>
                <w:rtl/>
              </w:rPr>
            </w:pPr>
            <w:r>
              <w:rPr>
                <w:rFonts w:cs="Times New Roman" w:asciiTheme="majorBidi" w:hAnsiTheme="majorBidi"/>
                <w:b/>
                <w:bCs/>
                <w:sz w:val="28"/>
                <w:szCs w:val="28"/>
                <w:rtl/>
              </w:rPr>
              <w:t>نَحْفَ جِسْمُها وَبَدَتْ أنيقَةً في لباسها وَصارَتْ أَكْثَرَ رَشاقة</w:t>
            </w:r>
            <w:r>
              <w:rPr>
                <w:rFonts w:hint="cs" w:cs="Times New Roman" w:asciiTheme="majorBidi" w:hAnsiTheme="majorBidi"/>
                <w:b/>
                <w:bCs/>
                <w:sz w:val="28"/>
                <w:szCs w:val="28"/>
                <w:rtl/>
              </w:rPr>
              <w:t>.</w:t>
            </w:r>
          </w:p>
          <w:p w14:paraId="626A8164">
            <w:pPr>
              <w:tabs>
                <w:tab w:val="left" w:pos="1604"/>
              </w:tabs>
              <w:bidi/>
              <w:spacing w:before="0" w:beforeAutospacing="0" w:after="0" w:afterAutospacing="0" w:line="240" w:lineRule="auto"/>
              <w:rPr>
                <w:rFonts w:asciiTheme="majorBidi" w:hAnsiTheme="majorBidi" w:cstheme="majorBidi"/>
                <w:b/>
                <w:bCs/>
                <w:sz w:val="32"/>
                <w:szCs w:val="32"/>
                <w:rtl/>
              </w:rPr>
            </w:pPr>
            <w:r>
              <w:rPr>
                <w:rFonts w:hint="cs" w:asciiTheme="majorBidi" w:hAnsiTheme="majorBidi" w:cstheme="majorBidi"/>
                <w:b/>
                <w:bCs/>
                <w:sz w:val="32"/>
                <w:szCs w:val="32"/>
                <w:rtl/>
              </w:rPr>
              <w:t>ما هي العبرة المستفادة من النص ؟</w:t>
            </w:r>
          </w:p>
          <w:p w14:paraId="5047853D">
            <w:pPr>
              <w:tabs>
                <w:tab w:val="left" w:pos="1604"/>
              </w:tabs>
              <w:bidi/>
              <w:spacing w:before="0" w:beforeAutospacing="0" w:after="0" w:afterAutospacing="0" w:line="240" w:lineRule="auto"/>
              <w:rPr>
                <w:rFonts w:asciiTheme="majorBidi" w:hAnsiTheme="majorBidi" w:cstheme="majorBidi"/>
                <w:b/>
                <w:bCs/>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b/>
                <w:bCs/>
                <w:color w:val="FF0000"/>
                <w:sz w:val="32"/>
                <w:szCs w:val="32"/>
                <w:u w:val="double"/>
              </w:rPr>
              <w:t xml:space="preserve"> </w:t>
            </w:r>
            <w:r>
              <w:rPr>
                <w:rFonts w:cs="Times New Roman" w:asciiTheme="majorBidi" w:hAnsiTheme="majorBidi"/>
                <w:b/>
                <w:bCs/>
                <w:color w:val="FF0000"/>
                <w:sz w:val="32"/>
                <w:szCs w:val="32"/>
                <w:u w:val="double"/>
                <w:rtl/>
              </w:rPr>
              <w:t xml:space="preserve">بناء الفقرة أو الجمل المتضمنة القاعدة </w:t>
            </w:r>
            <w:r>
              <w:rPr>
                <w:rFonts w:hint="cs" w:cs="Times New Roman" w:asciiTheme="majorBidi" w:hAnsiTheme="majorBidi"/>
                <w:b/>
                <w:bCs/>
                <w:color w:val="FF0000"/>
                <w:sz w:val="32"/>
                <w:szCs w:val="32"/>
                <w:u w:val="double"/>
                <w:rtl/>
              </w:rPr>
              <w:t>الإملائية</w:t>
            </w:r>
          </w:p>
          <w:p w14:paraId="14AE377C">
            <w:pPr>
              <w:tabs>
                <w:tab w:val="left" w:pos="1604"/>
              </w:tabs>
              <w:bidi/>
              <w:spacing w:before="0" w:beforeAutospacing="0" w:after="0" w:afterAutospacing="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 xml:space="preserve"> 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1B8350B0">
            <w:pPr>
              <w:tabs>
                <w:tab w:val="left" w:pos="1604"/>
              </w:tabs>
              <w:bidi/>
              <w:spacing w:before="0" w:beforeAutospacing="0" w:after="0" w:afterAutospacing="0" w:line="240" w:lineRule="auto"/>
              <w:jc w:val="both"/>
              <w:rPr>
                <w:rFonts w:asciiTheme="majorBidi" w:hAnsiTheme="majorBidi" w:cstheme="majorBidi"/>
                <w:b/>
                <w:bCs/>
                <w:sz w:val="28"/>
                <w:szCs w:val="28"/>
                <w:rtl/>
              </w:rPr>
            </w:pPr>
            <w:r>
              <w:rPr>
                <w:rFonts w:cs="Times New Roman" w:asciiTheme="majorBidi" w:hAnsiTheme="majorBidi"/>
                <w:b/>
                <w:bCs/>
                <w:sz w:val="28"/>
                <w:szCs w:val="28"/>
                <w:rtl/>
              </w:rPr>
              <w:t>ما هما المرضان اللذان تعاني منهما الأم؟</w:t>
            </w:r>
            <w:r>
              <w:rPr>
                <w:rFonts w:hint="cs" w:asciiTheme="majorBidi" w:hAnsiTheme="majorBidi" w:cstheme="majorBidi"/>
                <w:b/>
                <w:bCs/>
                <w:sz w:val="28"/>
                <w:szCs w:val="28"/>
                <w:rtl/>
              </w:rPr>
              <w:t xml:space="preserve"> </w:t>
            </w:r>
          </w:p>
          <w:p w14:paraId="7E53F798">
            <w:pPr>
              <w:tabs>
                <w:tab w:val="left" w:pos="1604"/>
              </w:tabs>
              <w:bidi/>
              <w:spacing w:before="0" w:beforeAutospacing="0" w:after="0" w:afterAutospacing="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ما رأيك في النساء حين يقدمن الخضروات لأبنائهن؟ </w:t>
            </w:r>
          </w:p>
          <w:p w14:paraId="4193FCBD">
            <w:pPr>
              <w:bidi/>
              <w:spacing w:before="0" w:beforeAutospacing="0" w:after="0" w:afterAutospacing="0" w:line="240" w:lineRule="auto"/>
              <w:ind w:left="248" w:right="148"/>
              <w:rPr>
                <w:rStyle w:val="49"/>
                <w:rFonts w:asciiTheme="majorBidi" w:hAnsiTheme="majorBidi" w:cstheme="majorBidi"/>
                <w:sz w:val="28"/>
                <w:szCs w:val="28"/>
              </w:rPr>
            </w:pPr>
            <w:r>
              <w:rPr>
                <w:rStyle w:val="49"/>
                <w:rFonts w:asciiTheme="majorBidi" w:hAnsiTheme="majorBidi" w:cstheme="majorBidi"/>
                <w:sz w:val="28"/>
                <w:szCs w:val="28"/>
                <w:rtl/>
              </w:rPr>
              <w:t>السكري</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وضغط</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الدم</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هما</w:t>
            </w:r>
            <w:r>
              <w:rPr>
                <w:rStyle w:val="49"/>
                <w:rFonts w:asciiTheme="majorBidi" w:hAnsiTheme="majorBidi" w:cstheme="majorBidi"/>
                <w:sz w:val="28"/>
                <w:szCs w:val="28"/>
              </w:rPr>
              <w:t xml:space="preserve"> </w:t>
            </w:r>
            <w:r>
              <w:rPr>
                <w:rStyle w:val="49"/>
                <w:rFonts w:asciiTheme="majorBidi" w:hAnsiTheme="majorBidi" w:cstheme="majorBidi"/>
                <w:color w:val="FF0000"/>
                <w:sz w:val="28"/>
                <w:szCs w:val="28"/>
                <w:rtl/>
              </w:rPr>
              <w:t>اللذان</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عانيت</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منهما</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كثيرا</w:t>
            </w:r>
            <w:r>
              <w:rPr>
                <w:rStyle w:val="49"/>
                <w:rFonts w:asciiTheme="majorBidi" w:hAnsiTheme="majorBidi" w:cstheme="majorBidi"/>
                <w:sz w:val="28"/>
                <w:szCs w:val="28"/>
              </w:rPr>
              <w:t xml:space="preserve">. </w:t>
            </w:r>
          </w:p>
          <w:p w14:paraId="0DD9CD75">
            <w:pPr>
              <w:bidi/>
              <w:spacing w:before="0" w:beforeAutospacing="0" w:after="0" w:afterAutospacing="0" w:line="240" w:lineRule="auto"/>
              <w:ind w:left="248" w:right="148"/>
              <w:rPr>
                <w:rStyle w:val="49"/>
                <w:rFonts w:asciiTheme="majorBidi" w:hAnsiTheme="majorBidi" w:cstheme="majorBidi"/>
                <w:sz w:val="28"/>
                <w:szCs w:val="28"/>
              </w:rPr>
            </w:pPr>
            <w:r>
              <w:rPr>
                <w:rStyle w:val="49"/>
                <w:rFonts w:asciiTheme="majorBidi" w:hAnsiTheme="majorBidi" w:cstheme="majorBidi"/>
                <w:sz w:val="28"/>
                <w:szCs w:val="28"/>
                <w:rtl/>
              </w:rPr>
              <w:t>النساء</w:t>
            </w:r>
            <w:r>
              <w:rPr>
                <w:rStyle w:val="49"/>
                <w:rFonts w:asciiTheme="majorBidi" w:hAnsiTheme="majorBidi" w:cstheme="majorBidi"/>
                <w:sz w:val="28"/>
                <w:szCs w:val="28"/>
              </w:rPr>
              <w:t xml:space="preserve"> </w:t>
            </w:r>
            <w:r>
              <w:rPr>
                <w:rStyle w:val="49"/>
                <w:rFonts w:asciiTheme="majorBidi" w:hAnsiTheme="majorBidi" w:cstheme="majorBidi"/>
                <w:color w:val="FF0000"/>
                <w:sz w:val="28"/>
                <w:szCs w:val="28"/>
                <w:rtl/>
              </w:rPr>
              <w:t>اللواتي</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يقدمن</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الخضروات</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لأبنائهن</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واعيات</w:t>
            </w:r>
            <w:r>
              <w:rPr>
                <w:rStyle w:val="49"/>
                <w:rFonts w:asciiTheme="majorBidi" w:hAnsiTheme="majorBidi" w:cstheme="majorBidi"/>
                <w:sz w:val="28"/>
                <w:szCs w:val="28"/>
              </w:rPr>
              <w:t xml:space="preserve">. </w:t>
            </w:r>
          </w:p>
          <w:p w14:paraId="5B3EF83C">
            <w:pPr>
              <w:numPr>
                <w:ilvl w:val="0"/>
                <w:numId w:val="18"/>
              </w:numPr>
              <w:tabs>
                <w:tab w:val="left" w:pos="207"/>
                <w:tab w:val="left" w:pos="319"/>
              </w:tabs>
              <w:bidi/>
              <w:spacing w:before="0" w:beforeAutospacing="0" w:after="0" w:afterAutospacing="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قراءة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الجمل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طرف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المعلم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وبعض</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التلاميذ</w:t>
            </w:r>
          </w:p>
          <w:p w14:paraId="18487FA6">
            <w:pPr>
              <w:numPr>
                <w:ilvl w:val="0"/>
                <w:numId w:val="18"/>
              </w:numPr>
              <w:tabs>
                <w:tab w:val="left" w:pos="316"/>
              </w:tabs>
              <w:bidi/>
              <w:spacing w:before="0" w:beforeAutospacing="0" w:after="0" w:afterAutospacing="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كم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لاما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نطقت؟</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rPr>
              <w:t>(</w:t>
            </w:r>
            <w:r>
              <w:rPr>
                <w:rFonts w:eastAsia="Tahoma" w:asciiTheme="majorBidi" w:hAnsiTheme="majorBidi" w:cstheme="majorBidi"/>
                <w:b/>
                <w:bCs/>
                <w:sz w:val="28"/>
                <w:szCs w:val="28"/>
                <w:rtl/>
              </w:rPr>
              <w:t>لامين</w:t>
            </w:r>
            <w:r>
              <w:rPr>
                <w:rFonts w:eastAsia="Tahoma" w:asciiTheme="majorBidi" w:hAnsiTheme="majorBidi" w:cstheme="majorBidi"/>
                <w:b/>
                <w:bCs/>
                <w:sz w:val="28"/>
                <w:szCs w:val="28"/>
              </w:rPr>
              <w:t xml:space="preserve"> – </w:t>
            </w:r>
            <w:r>
              <w:rPr>
                <w:rFonts w:eastAsia="Tahoma" w:asciiTheme="majorBidi" w:hAnsiTheme="majorBidi" w:cstheme="majorBidi"/>
                <w:b/>
                <w:bCs/>
                <w:sz w:val="28"/>
                <w:szCs w:val="28"/>
                <w:rtl/>
              </w:rPr>
              <w:t>لام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واحدة</w:t>
            </w:r>
            <w:r>
              <w:rPr>
                <w:rFonts w:hint="cs" w:eastAsia="Tahoma" w:asciiTheme="majorBidi" w:hAnsiTheme="majorBidi" w:cstheme="majorBidi"/>
                <w:b/>
                <w:bCs/>
                <w:sz w:val="28"/>
                <w:szCs w:val="28"/>
                <w:rtl/>
              </w:rPr>
              <w:t xml:space="preserve"> )</w:t>
            </w:r>
          </w:p>
          <w:p w14:paraId="6DC21AA7">
            <w:pPr>
              <w:numPr>
                <w:ilvl w:val="0"/>
                <w:numId w:val="18"/>
              </w:numPr>
              <w:tabs>
                <w:tab w:val="left" w:pos="316"/>
              </w:tabs>
              <w:bidi/>
              <w:spacing w:before="0" w:beforeAutospacing="0" w:after="0" w:afterAutospacing="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كم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لام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كتبت</w:t>
            </w:r>
            <w:r>
              <w:rPr>
                <w:rFonts w:hint="cs" w:eastAsia="Tahoma" w:asciiTheme="majorBidi" w:hAnsiTheme="majorBidi" w:cstheme="majorBidi"/>
                <w:b/>
                <w:bCs/>
                <w:sz w:val="28"/>
                <w:szCs w:val="28"/>
                <w:rtl/>
              </w:rPr>
              <w:t xml:space="preserve">؟ ( </w:t>
            </w:r>
            <w:r>
              <w:rPr>
                <w:rFonts w:eastAsia="Tahoma" w:asciiTheme="majorBidi" w:hAnsiTheme="majorBidi" w:cstheme="majorBidi"/>
                <w:b/>
                <w:bCs/>
                <w:sz w:val="28"/>
                <w:szCs w:val="28"/>
                <w:rtl/>
              </w:rPr>
              <w:t>لاما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واحدة</w:t>
            </w:r>
            <w:r>
              <w:rPr>
                <w:rFonts w:eastAsia="Tahoma" w:asciiTheme="majorBidi" w:hAnsiTheme="majorBidi" w:cstheme="majorBidi"/>
                <w:b/>
                <w:bCs/>
                <w:sz w:val="28"/>
                <w:szCs w:val="28"/>
              </w:rPr>
              <w:t xml:space="preserve"> – </w:t>
            </w:r>
            <w:r>
              <w:rPr>
                <w:rFonts w:eastAsia="Tahoma" w:asciiTheme="majorBidi" w:hAnsiTheme="majorBidi" w:cstheme="majorBidi"/>
                <w:b/>
                <w:bCs/>
                <w:sz w:val="28"/>
                <w:szCs w:val="28"/>
                <w:rtl/>
              </w:rPr>
              <w:t>لامين</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rPr>
              <w:t>)</w:t>
            </w:r>
          </w:p>
          <w:p w14:paraId="1B138583">
            <w:pPr>
              <w:numPr>
                <w:ilvl w:val="0"/>
                <w:numId w:val="18"/>
              </w:numPr>
              <w:tabs>
                <w:tab w:val="left" w:pos="316"/>
              </w:tabs>
              <w:bidi/>
              <w:spacing w:before="0" w:beforeAutospacing="0" w:after="0" w:afterAutospacing="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ماذا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وضع</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فوق</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اللام؟</w:t>
            </w:r>
            <w:r>
              <w:rPr>
                <w:rFonts w:hint="cs" w:eastAsia="Tahoma" w:asciiTheme="majorBidi" w:hAnsiTheme="majorBidi" w:cstheme="majorBidi"/>
                <w:b/>
                <w:bCs/>
                <w:sz w:val="28"/>
                <w:szCs w:val="28"/>
                <w:rtl/>
              </w:rPr>
              <w:t xml:space="preserve">( </w:t>
            </w:r>
            <w:r>
              <w:rPr>
                <w:rFonts w:eastAsia="Tahoma" w:asciiTheme="majorBidi" w:hAnsiTheme="majorBidi" w:cstheme="majorBidi"/>
                <w:b/>
                <w:bCs/>
                <w:sz w:val="28"/>
                <w:szCs w:val="28"/>
                <w:rtl/>
              </w:rPr>
              <w:t>فتحة</w:t>
            </w:r>
            <w:r>
              <w:rPr>
                <w:rFonts w:eastAsia="Tahoma" w:asciiTheme="majorBidi" w:hAnsiTheme="majorBidi" w:cstheme="majorBidi"/>
                <w:b/>
                <w:bCs/>
                <w:sz w:val="28"/>
                <w:szCs w:val="28"/>
              </w:rPr>
              <w:t xml:space="preserve"> – </w:t>
            </w:r>
            <w:r>
              <w:rPr>
                <w:rFonts w:eastAsia="Tahoma" w:asciiTheme="majorBidi" w:hAnsiTheme="majorBidi" w:cstheme="majorBidi"/>
                <w:b/>
                <w:bCs/>
                <w:sz w:val="28"/>
                <w:szCs w:val="28"/>
                <w:rtl/>
              </w:rPr>
              <w:t>فتحة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وشدة</w:t>
            </w:r>
            <w:r>
              <w:rPr>
                <w:rFonts w:hint="cs" w:eastAsia="Tahoma" w:asciiTheme="majorBidi" w:hAnsiTheme="majorBidi" w:cstheme="majorBidi"/>
                <w:b/>
                <w:bCs/>
                <w:sz w:val="28"/>
                <w:szCs w:val="28"/>
                <w:rtl/>
              </w:rPr>
              <w:t>)</w:t>
            </w:r>
            <w:r>
              <w:rPr>
                <w:rFonts w:asciiTheme="majorBidi" w:hAnsiTheme="majorBidi" w:cstheme="majorBidi"/>
                <w:b/>
                <w:bCs/>
                <w:sz w:val="28"/>
                <w:szCs w:val="28"/>
                <w:rtl/>
              </w:rPr>
              <w:t xml:space="preserve">                              </w:t>
            </w:r>
          </w:p>
          <w:p w14:paraId="352C0E90">
            <w:pPr>
              <w:bidi/>
              <w:spacing w:before="0" w:beforeAutospacing="0" w:after="0" w:afterAutospacing="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lang w:bidi="ar-DZ"/>
              </w:rPr>
              <w:t>استنتاج الخلاصة و تدوينها على الكراس:</w:t>
            </w:r>
          </w:p>
          <w:p w14:paraId="7AC09905">
            <w:pPr>
              <w:bidi/>
              <w:spacing w:before="0" w:beforeAutospacing="0" w:after="0" w:afterAutospacing="0" w:line="240" w:lineRule="auto"/>
              <w:rPr>
                <w:b/>
                <w:bCs/>
                <w:sz w:val="32"/>
                <w:szCs w:val="32"/>
                <w:rtl/>
                <w:lang w:eastAsia="fr-FR"/>
              </w:rPr>
            </w:pPr>
            <w:r>
              <w:rPr>
                <w:rFonts w:cs="Times New Roman" w:asciiTheme="majorBidi" w:hAnsiTheme="majorBidi"/>
                <w:b/>
                <w:bCs/>
                <w:sz w:val="32"/>
                <w:szCs w:val="32"/>
                <w:rtl/>
                <w:lang w:eastAsia="fr-FR"/>
              </w:rPr>
              <w:pict>
                <v:rect id="_x0000_s1382" o:spid="_x0000_s1382" o:spt="1" style="position:absolute;left:0pt;margin-left:-2.35pt;margin-top:4.6pt;height:65.2pt;width:427.7pt;z-index:251684864;mso-width-relative:page;mso-height-relative:page;" fillcolor="#FFFFCC" filled="t" coordsize="21600,21600">
                  <v:path/>
                  <v:fill on="t" focussize="0,0"/>
                  <v:stroke/>
                  <v:imagedata o:title=""/>
                  <o:lock v:ext="edit"/>
                  <v:textbox>
                    <w:txbxContent>
                      <w:p w14:paraId="6AF71AD9">
                        <w:pPr>
                          <w:bidi/>
                          <w:spacing w:after="0" w:line="240" w:lineRule="auto"/>
                          <w:rPr>
                            <w:rFonts w:cs="Times New Roman" w:asciiTheme="majorBidi" w:hAnsiTheme="majorBidi"/>
                            <w:b/>
                            <w:bCs/>
                            <w:sz w:val="28"/>
                            <w:szCs w:val="28"/>
                            <w:rtl/>
                            <w:lang w:bidi="ar-DZ"/>
                          </w:rPr>
                        </w:pPr>
                        <w:r>
                          <w:rPr>
                            <w:rFonts w:hint="cs" w:asciiTheme="majorBidi" w:hAnsiTheme="majorBidi" w:cstheme="majorBidi"/>
                            <w:b/>
                            <w:bCs/>
                            <w:color w:val="00B050"/>
                            <w:sz w:val="28"/>
                            <w:szCs w:val="28"/>
                            <w:rtl/>
                          </w:rPr>
                          <w:t xml:space="preserve">الاستنتاج: </w:t>
                        </w:r>
                        <w:r>
                          <w:rPr>
                            <w:rFonts w:cs="Times New Roman" w:asciiTheme="majorBidi" w:hAnsiTheme="majorBidi"/>
                            <w:b/>
                            <w:bCs/>
                            <w:sz w:val="28"/>
                            <w:szCs w:val="28"/>
                            <w:rtl/>
                            <w:lang w:bidi="ar-DZ"/>
                          </w:rPr>
                          <w:t xml:space="preserve">تكتب الأسماء الموصولة </w:t>
                        </w:r>
                        <w:r>
                          <w:rPr>
                            <w:rFonts w:hint="cs" w:cs="Times New Roman" w:asciiTheme="majorBidi" w:hAnsiTheme="majorBidi"/>
                            <w:b/>
                            <w:bCs/>
                            <w:sz w:val="28"/>
                            <w:szCs w:val="28"/>
                            <w:rtl/>
                            <w:lang w:bidi="ar-DZ"/>
                          </w:rPr>
                          <w:t xml:space="preserve"> بلامين </w:t>
                        </w:r>
                        <w:r>
                          <w:rPr>
                            <w:rFonts w:cs="Times New Roman" w:asciiTheme="majorBidi" w:hAnsiTheme="majorBidi"/>
                            <w:b/>
                            <w:bCs/>
                            <w:sz w:val="28"/>
                            <w:szCs w:val="28"/>
                            <w:rtl/>
                            <w:lang w:bidi="ar-DZ"/>
                          </w:rPr>
                          <w:t xml:space="preserve">كالتالي: </w:t>
                        </w:r>
                        <w:r>
                          <w:rPr>
                            <w:rFonts w:cs="Times New Roman" w:asciiTheme="majorBidi" w:hAnsiTheme="majorBidi"/>
                            <w:b/>
                            <w:bCs/>
                            <w:color w:val="FF0000"/>
                            <w:sz w:val="28"/>
                            <w:szCs w:val="28"/>
                            <w:rtl/>
                            <w:lang w:bidi="ar-DZ"/>
                          </w:rPr>
                          <w:t>اللتان</w:t>
                        </w:r>
                        <w:r>
                          <w:rPr>
                            <w:rFonts w:cs="Times New Roman" w:asciiTheme="majorBidi" w:hAnsiTheme="majorBidi"/>
                            <w:b/>
                            <w:bCs/>
                            <w:sz w:val="28"/>
                            <w:szCs w:val="28"/>
                            <w:rtl/>
                            <w:lang w:bidi="ar-DZ"/>
                          </w:rPr>
                          <w:t xml:space="preserve"> وتخصص</w:t>
                        </w:r>
                        <w:r>
                          <w:rPr>
                            <w:rFonts w:hint="cs" w:cs="Times New Roman" w:asciiTheme="majorBidi" w:hAnsiTheme="majorBidi"/>
                            <w:b/>
                            <w:bCs/>
                            <w:sz w:val="28"/>
                            <w:szCs w:val="28"/>
                            <w:rtl/>
                            <w:lang w:bidi="ar-DZ"/>
                          </w:rPr>
                          <w:t xml:space="preserve"> للمثنى</w:t>
                        </w:r>
                        <w:r>
                          <w:rPr>
                            <w:rFonts w:cs="Times New Roman" w:asciiTheme="majorBidi" w:hAnsiTheme="majorBidi"/>
                            <w:b/>
                            <w:bCs/>
                            <w:sz w:val="28"/>
                            <w:szCs w:val="28"/>
                            <w:rtl/>
                            <w:lang w:bidi="ar-DZ"/>
                          </w:rPr>
                          <w:t xml:space="preserve"> </w:t>
                        </w:r>
                        <w:r>
                          <w:rPr>
                            <w:rFonts w:hint="cs" w:cs="Times New Roman" w:asciiTheme="majorBidi" w:hAnsiTheme="majorBidi"/>
                            <w:b/>
                            <w:bCs/>
                            <w:sz w:val="28"/>
                            <w:szCs w:val="28"/>
                            <w:rtl/>
                            <w:lang w:bidi="ar-DZ"/>
                          </w:rPr>
                          <w:t>ا</w:t>
                        </w:r>
                        <w:r>
                          <w:rPr>
                            <w:rFonts w:cs="Times New Roman" w:asciiTheme="majorBidi" w:hAnsiTheme="majorBidi"/>
                            <w:b/>
                            <w:bCs/>
                            <w:sz w:val="28"/>
                            <w:szCs w:val="28"/>
                            <w:rtl/>
                            <w:lang w:bidi="ar-DZ"/>
                          </w:rPr>
                          <w:t xml:space="preserve">لمؤنث، </w:t>
                        </w:r>
                        <w:r>
                          <w:rPr>
                            <w:rFonts w:cs="Times New Roman" w:asciiTheme="majorBidi" w:hAnsiTheme="majorBidi"/>
                            <w:b/>
                            <w:bCs/>
                            <w:color w:val="FF0000"/>
                            <w:sz w:val="28"/>
                            <w:szCs w:val="28"/>
                            <w:rtl/>
                            <w:lang w:bidi="ar-DZ"/>
                          </w:rPr>
                          <w:t>اللذان</w:t>
                        </w:r>
                        <w:r>
                          <w:rPr>
                            <w:rFonts w:cs="Times New Roman" w:asciiTheme="majorBidi" w:hAnsiTheme="majorBidi"/>
                            <w:b/>
                            <w:bCs/>
                            <w:sz w:val="28"/>
                            <w:szCs w:val="28"/>
                            <w:rtl/>
                            <w:lang w:bidi="ar-DZ"/>
                          </w:rPr>
                          <w:t xml:space="preserve"> وتخصص </w:t>
                        </w:r>
                        <w:r>
                          <w:rPr>
                            <w:rFonts w:hint="cs" w:cs="Times New Roman" w:asciiTheme="majorBidi" w:hAnsiTheme="majorBidi"/>
                            <w:b/>
                            <w:bCs/>
                            <w:sz w:val="28"/>
                            <w:szCs w:val="28"/>
                            <w:rtl/>
                            <w:lang w:bidi="ar-DZ"/>
                          </w:rPr>
                          <w:t>لمثنى ا</w:t>
                        </w:r>
                        <w:r>
                          <w:rPr>
                            <w:rFonts w:cs="Times New Roman" w:asciiTheme="majorBidi" w:hAnsiTheme="majorBidi"/>
                            <w:b/>
                            <w:bCs/>
                            <w:sz w:val="28"/>
                            <w:szCs w:val="28"/>
                            <w:rtl/>
                            <w:lang w:bidi="ar-DZ"/>
                          </w:rPr>
                          <w:t xml:space="preserve">لمذكر </w:t>
                        </w:r>
                        <w:r>
                          <w:rPr>
                            <w:rFonts w:cs="Times New Roman" w:asciiTheme="majorBidi" w:hAnsiTheme="majorBidi"/>
                            <w:b/>
                            <w:bCs/>
                            <w:color w:val="FF0000"/>
                            <w:sz w:val="28"/>
                            <w:szCs w:val="28"/>
                            <w:rtl/>
                            <w:lang w:bidi="ar-DZ"/>
                          </w:rPr>
                          <w:t>اللواتي</w:t>
                        </w:r>
                        <w:r>
                          <w:rPr>
                            <w:rFonts w:cs="Times New Roman" w:asciiTheme="majorBidi" w:hAnsiTheme="majorBidi"/>
                            <w:b/>
                            <w:bCs/>
                            <w:sz w:val="28"/>
                            <w:szCs w:val="28"/>
                            <w:rtl/>
                            <w:lang w:bidi="ar-DZ"/>
                          </w:rPr>
                          <w:t xml:space="preserve"> وتخصص للجمع</w:t>
                        </w:r>
                        <w:r>
                          <w:rPr>
                            <w:rFonts w:hint="cs" w:cs="Times New Roman" w:asciiTheme="majorBidi" w:hAnsiTheme="majorBidi"/>
                            <w:b/>
                            <w:bCs/>
                            <w:sz w:val="28"/>
                            <w:szCs w:val="28"/>
                            <w:rtl/>
                            <w:lang w:bidi="ar-DZ"/>
                          </w:rPr>
                          <w:t xml:space="preserve"> ا</w:t>
                        </w:r>
                        <w:r>
                          <w:rPr>
                            <w:rFonts w:cs="Times New Roman" w:asciiTheme="majorBidi" w:hAnsiTheme="majorBidi"/>
                            <w:b/>
                            <w:bCs/>
                            <w:sz w:val="28"/>
                            <w:szCs w:val="28"/>
                            <w:rtl/>
                            <w:lang w:bidi="ar-DZ"/>
                          </w:rPr>
                          <w:t>لمؤنث</w:t>
                        </w:r>
                        <w:r>
                          <w:rPr>
                            <w:rFonts w:hint="cs" w:cs="Times New Roman" w:asciiTheme="majorBidi" w:hAnsiTheme="majorBidi"/>
                            <w:b/>
                            <w:bCs/>
                            <w:sz w:val="28"/>
                            <w:szCs w:val="28"/>
                            <w:rtl/>
                            <w:lang w:bidi="ar-DZ"/>
                          </w:rPr>
                          <w:t>.</w:t>
                        </w:r>
                        <w:r>
                          <w:rPr>
                            <w:rFonts w:cs="Times New Roman" w:asciiTheme="majorBidi" w:hAnsiTheme="majorBidi"/>
                            <w:b/>
                            <w:bCs/>
                            <w:sz w:val="28"/>
                            <w:szCs w:val="28"/>
                            <w:rtl/>
                            <w:lang w:bidi="ar-DZ"/>
                          </w:rPr>
                          <w:t xml:space="preserve"> نكتب فتحة وشدة فوق اللام الثانية في هذه الأسماء</w:t>
                        </w:r>
                        <w:r>
                          <w:rPr>
                            <w:rFonts w:hint="cs" w:cs="Times New Roman" w:asciiTheme="majorBidi" w:hAnsiTheme="majorBidi"/>
                            <w:b/>
                            <w:bCs/>
                            <w:sz w:val="28"/>
                            <w:szCs w:val="28"/>
                            <w:rtl/>
                            <w:lang w:bidi="ar-DZ"/>
                          </w:rPr>
                          <w:t>.</w:t>
                        </w:r>
                      </w:p>
                      <w:p w14:paraId="1F849182">
                        <w:pPr>
                          <w:bidi/>
                          <w:rPr>
                            <w:b/>
                            <w:bCs/>
                            <w:rtl/>
                            <w:lang w:eastAsia="fr-FR" w:bidi="ar-DZ"/>
                          </w:rPr>
                        </w:pPr>
                      </w:p>
                      <w:p w14:paraId="5E36900E">
                        <w:pPr>
                          <w:bidi/>
                          <w:rPr>
                            <w:b/>
                            <w:bCs/>
                            <w:rtl/>
                            <w:lang w:eastAsia="fr-FR"/>
                          </w:rPr>
                        </w:pPr>
                      </w:p>
                      <w:p w14:paraId="705C96D4">
                        <w:pPr>
                          <w:bidi/>
                          <w:rPr>
                            <w:b/>
                            <w:bCs/>
                            <w:rtl/>
                            <w:lang w:eastAsia="fr-FR"/>
                          </w:rPr>
                        </w:pPr>
                      </w:p>
                      <w:p w14:paraId="6FBB3A39">
                        <w:pPr>
                          <w:bidi/>
                          <w:rPr>
                            <w:b/>
                            <w:bCs/>
                            <w:rtl/>
                            <w:lang w:eastAsia="fr-FR"/>
                          </w:rPr>
                        </w:pPr>
                      </w:p>
                      <w:p w14:paraId="6A4EB709">
                        <w:pPr>
                          <w:rPr>
                            <w:b/>
                            <w:bCs/>
                          </w:rPr>
                        </w:pPr>
                      </w:p>
                    </w:txbxContent>
                  </v:textbox>
                </v:rect>
              </w:pict>
            </w:r>
          </w:p>
          <w:p w14:paraId="1B812B76">
            <w:pPr>
              <w:bidi/>
              <w:spacing w:before="0" w:beforeAutospacing="0" w:after="0" w:afterAutospacing="0" w:line="240" w:lineRule="auto"/>
              <w:rPr>
                <w:b/>
                <w:bCs/>
                <w:sz w:val="32"/>
                <w:szCs w:val="32"/>
                <w:rtl/>
                <w:lang w:eastAsia="fr-FR"/>
              </w:rPr>
            </w:pPr>
          </w:p>
          <w:p w14:paraId="77FBCB7D">
            <w:pPr>
              <w:bidi/>
              <w:spacing w:before="0" w:beforeAutospacing="0" w:after="0" w:afterAutospacing="0" w:line="240" w:lineRule="auto"/>
              <w:rPr>
                <w:b/>
                <w:bCs/>
                <w:sz w:val="32"/>
                <w:szCs w:val="32"/>
                <w:rtl/>
                <w:lang w:eastAsia="fr-FR"/>
              </w:rPr>
            </w:pPr>
          </w:p>
          <w:p w14:paraId="429ABBB0">
            <w:pPr>
              <w:bidi/>
              <w:spacing w:before="0" w:beforeAutospacing="0" w:after="0" w:afterAutospacing="0" w:line="240" w:lineRule="auto"/>
              <w:rPr>
                <w:b/>
                <w:bCs/>
                <w:sz w:val="32"/>
                <w:szCs w:val="32"/>
                <w:rtl/>
                <w:lang w:eastAsia="fr-FR"/>
              </w:rPr>
            </w:pPr>
          </w:p>
          <w:p w14:paraId="09799DBB">
            <w:pPr>
              <w:tabs>
                <w:tab w:val="left" w:pos="207"/>
                <w:tab w:val="left" w:pos="319"/>
              </w:tabs>
              <w:bidi/>
              <w:spacing w:before="0" w:beforeAutospacing="0" w:after="0" w:afterAutospacing="0" w:line="240" w:lineRule="auto"/>
              <w:ind w:left="188"/>
              <w:rPr>
                <w:rFonts w:eastAsia="Tahoma" w:asciiTheme="majorBidi" w:hAnsiTheme="majorBidi" w:cstheme="majorBidi"/>
                <w:b/>
                <w:bCs/>
                <w:sz w:val="28"/>
                <w:szCs w:val="28"/>
              </w:rPr>
            </w:pPr>
            <w:r>
              <w:rPr>
                <w:rFonts w:hint="cs" w:asciiTheme="majorBidi" w:hAnsiTheme="majorBidi" w:cstheme="majorBidi"/>
                <w:b/>
                <w:bCs/>
                <w:color w:val="00B050"/>
                <w:sz w:val="28"/>
                <w:szCs w:val="28"/>
                <w:rtl/>
              </w:rPr>
              <w:t>تطبيق:</w:t>
            </w:r>
          </w:p>
          <w:p w14:paraId="3AD78FAD">
            <w:pPr>
              <w:tabs>
                <w:tab w:val="left" w:pos="207"/>
                <w:tab w:val="left" w:pos="319"/>
              </w:tabs>
              <w:bidi/>
              <w:spacing w:before="0" w:beforeAutospacing="0" w:after="0" w:afterAutospacing="0" w:line="240" w:lineRule="auto"/>
              <w:ind w:left="188"/>
              <w:rPr>
                <w:rFonts w:eastAsia="Tahoma" w:asciiTheme="majorBidi" w:hAnsiTheme="majorBidi" w:cstheme="majorBidi"/>
                <w:b/>
                <w:bCs/>
                <w:sz w:val="28"/>
                <w:szCs w:val="28"/>
              </w:rPr>
            </w:pPr>
            <w:r>
              <w:rPr>
                <w:rFonts w:hint="cs" w:asciiTheme="majorBidi" w:hAnsiTheme="majorBidi" w:cstheme="majorBidi"/>
                <w:b/>
                <w:bCs/>
                <w:color w:val="00B050"/>
                <w:sz w:val="28"/>
                <w:szCs w:val="28"/>
                <w:rtl/>
              </w:rPr>
              <w:t xml:space="preserve"> </w:t>
            </w:r>
            <w:r>
              <w:rPr>
                <w:rFonts w:eastAsia="Tahoma" w:asciiTheme="majorBidi" w:hAnsiTheme="majorBidi" w:cstheme="majorBidi"/>
                <w:b/>
                <w:bCs/>
                <w:sz w:val="28"/>
                <w:szCs w:val="28"/>
                <w:rtl/>
              </w:rPr>
              <w:t>أكمل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الفراغ</w:t>
            </w:r>
            <w:r>
              <w:rPr>
                <w:rFonts w:eastAsia="Tahoma" w:asciiTheme="majorBidi" w:hAnsiTheme="majorBidi" w:cstheme="majorBidi"/>
                <w:b/>
                <w:bCs/>
                <w:sz w:val="28"/>
                <w:szCs w:val="28"/>
              </w:rPr>
              <w:t xml:space="preserve"> </w:t>
            </w:r>
            <w:r>
              <w:rPr>
                <w:rFonts w:hint="cs" w:eastAsia="Tahoma" w:asciiTheme="majorBidi" w:hAnsiTheme="majorBidi" w:cstheme="majorBidi"/>
                <w:b/>
                <w:bCs/>
                <w:sz w:val="28"/>
                <w:szCs w:val="28"/>
                <w:rtl/>
              </w:rPr>
              <w:t xml:space="preserve"> باسم موصول مناسب:</w:t>
            </w:r>
          </w:p>
          <w:p w14:paraId="19EDBD14">
            <w:pPr>
              <w:numPr>
                <w:ilvl w:val="0"/>
                <w:numId w:val="19"/>
              </w:numPr>
              <w:tabs>
                <w:tab w:val="left" w:pos="316"/>
              </w:tabs>
              <w:bidi/>
              <w:spacing w:before="0" w:beforeAutospacing="0" w:after="0" w:afterAutospacing="0" w:line="240" w:lineRule="auto"/>
              <w:ind w:left="370" w:hanging="284"/>
              <w:rPr>
                <w:rFonts w:eastAsia="Tahoma" w:asciiTheme="majorBidi" w:hAnsiTheme="majorBidi" w:cstheme="majorBidi"/>
                <w:b/>
                <w:bCs/>
                <w:sz w:val="28"/>
                <w:szCs w:val="28"/>
              </w:rPr>
            </w:pP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النَّصِيحَتان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قَدَّمَتْهُما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الْعَمَّةُ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ذَهَبٍ</w:t>
            </w:r>
            <w:r>
              <w:rPr>
                <w:rFonts w:eastAsia="Tahoma" w:asciiTheme="majorBidi" w:hAnsiTheme="majorBidi" w:cstheme="majorBidi"/>
                <w:b/>
                <w:bCs/>
                <w:sz w:val="28"/>
                <w:szCs w:val="28"/>
              </w:rPr>
              <w:t>.</w:t>
            </w:r>
          </w:p>
          <w:p w14:paraId="043C490B">
            <w:pPr>
              <w:numPr>
                <w:ilvl w:val="0"/>
                <w:numId w:val="19"/>
              </w:numPr>
              <w:tabs>
                <w:tab w:val="left" w:pos="316"/>
              </w:tabs>
              <w:bidi/>
              <w:spacing w:before="0" w:beforeAutospacing="0" w:after="0" w:afterAutospacing="0" w:line="240" w:lineRule="auto"/>
              <w:ind w:left="370" w:hanging="284"/>
              <w:rPr>
                <w:rFonts w:eastAsia="Tahoma" w:asciiTheme="majorBidi" w:hAnsiTheme="majorBidi" w:cstheme="majorBidi"/>
                <w:b/>
                <w:bCs/>
                <w:sz w:val="28"/>
                <w:szCs w:val="28"/>
              </w:rPr>
            </w:pP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النِّسْوَةُ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سَاهَمْنَ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في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تَنْظيفِ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الحَيِّ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تَلَقَّ</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رَسائِلَ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شُكْرٍ</w:t>
            </w:r>
            <w:r>
              <w:rPr>
                <w:rFonts w:eastAsia="Tahoma" w:asciiTheme="majorBidi" w:hAnsiTheme="majorBidi" w:cstheme="majorBidi"/>
                <w:b/>
                <w:bCs/>
                <w:sz w:val="28"/>
                <w:szCs w:val="28"/>
              </w:rPr>
              <w:t>.</w:t>
            </w:r>
          </w:p>
          <w:p w14:paraId="0773F5A3">
            <w:pPr>
              <w:numPr>
                <w:ilvl w:val="0"/>
                <w:numId w:val="19"/>
              </w:numPr>
              <w:tabs>
                <w:tab w:val="left" w:pos="316"/>
              </w:tabs>
              <w:bidi/>
              <w:spacing w:before="0" w:beforeAutospacing="0" w:after="0" w:afterAutospacing="0" w:line="240" w:lineRule="auto"/>
              <w:ind w:left="370" w:hanging="284"/>
              <w:rPr>
                <w:rFonts w:eastAsia="Tahoma" w:asciiTheme="majorBidi" w:hAnsiTheme="majorBidi" w:cstheme="majorBidi"/>
                <w:b/>
                <w:bCs/>
                <w:sz w:val="28"/>
                <w:szCs w:val="28"/>
              </w:rPr>
            </w:pP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الماء</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والصَّابونُ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يُساعِدانَنِي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على</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تَنْظيفِ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يَدَيَّ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الجراثيم</w:t>
            </w:r>
            <w:r>
              <w:rPr>
                <w:rFonts w:eastAsia="Tahoma" w:asciiTheme="majorBidi" w:hAnsiTheme="majorBidi" w:cstheme="majorBidi"/>
                <w:b/>
                <w:bCs/>
                <w:sz w:val="28"/>
                <w:szCs w:val="28"/>
              </w:rPr>
              <w:t>.</w:t>
            </w:r>
          </w:p>
          <w:p w14:paraId="5097706D">
            <w:pPr>
              <w:numPr>
                <w:ilvl w:val="0"/>
                <w:numId w:val="19"/>
              </w:numPr>
              <w:tabs>
                <w:tab w:val="left" w:pos="316"/>
              </w:tabs>
              <w:bidi/>
              <w:spacing w:before="0" w:beforeAutospacing="0" w:after="0" w:afterAutospacing="0" w:line="240" w:lineRule="auto"/>
              <w:rPr>
                <w:rFonts w:eastAsia="Tahoma" w:asciiTheme="majorBidi" w:hAnsiTheme="majorBidi" w:cstheme="majorBidi"/>
                <w:b/>
                <w:bCs/>
                <w:sz w:val="28"/>
                <w:szCs w:val="28"/>
                <w:rtl/>
              </w:rPr>
            </w:pPr>
            <w:r>
              <w:rPr>
                <w:rFonts w:eastAsia="Tahoma" w:asciiTheme="majorBidi" w:hAnsiTheme="majorBidi" w:cstheme="majorBidi"/>
                <w:b/>
                <w:bCs/>
                <w:sz w:val="28"/>
                <w:szCs w:val="28"/>
                <w:rtl/>
              </w:rPr>
              <w:t>مطالبة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المتعلمين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بتوظيف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الأسماء</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الموصولة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بلامين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في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جمل</w:t>
            </w:r>
            <w:r>
              <w:rPr>
                <w:rFonts w:eastAsia="Tahoma" w:asciiTheme="majorBidi" w:hAnsiTheme="majorBidi" w:cstheme="majorBidi"/>
                <w:b/>
                <w:bCs/>
                <w:sz w:val="28"/>
                <w:szCs w:val="28"/>
              </w:rPr>
              <w:t xml:space="preserve">. </w:t>
            </w:r>
          </w:p>
        </w:tc>
        <w:tc>
          <w:tcPr>
            <w:tcW w:w="464" w:type="pct"/>
            <w:tcBorders>
              <w:bottom w:val="single" w:color="0000FF" w:sz="4" w:space="0"/>
            </w:tcBorders>
            <w:vAlign w:val="center"/>
          </w:tcPr>
          <w:p w14:paraId="72553720">
            <w:pPr>
              <w:bidi/>
              <w:spacing w:before="0" w:beforeAutospacing="0" w:after="0" w:afterAutospacing="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FE125F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425" w:hRule="atLeast"/>
          <w:jc w:val="center"/>
        </w:trPr>
        <w:tc>
          <w:tcPr>
            <w:tcW w:w="680" w:type="pct"/>
            <w:tcBorders>
              <w:top w:val="single" w:color="0000FF" w:sz="4" w:space="0"/>
            </w:tcBorders>
          </w:tcPr>
          <w:p w14:paraId="579944D5">
            <w:pPr>
              <w:tabs>
                <w:tab w:val="left" w:pos="1604"/>
              </w:tabs>
              <w:bidi/>
              <w:spacing w:before="0" w:beforeAutospacing="0" w:after="0" w:afterAutospacing="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ينجز </w:t>
            </w:r>
          </w:p>
        </w:tc>
        <w:tc>
          <w:tcPr>
            <w:tcW w:w="3856" w:type="pct"/>
            <w:tcBorders>
              <w:top w:val="single" w:color="0000FF" w:sz="4" w:space="0"/>
            </w:tcBorders>
          </w:tcPr>
          <w:p w14:paraId="5D6FEA93">
            <w:pPr>
              <w:bidi/>
              <w:spacing w:before="0" w:beforeAutospacing="0" w:after="0" w:afterAutospacing="0" w:line="240" w:lineRule="auto"/>
              <w:rPr>
                <w:rFonts w:ascii="Tahoma" w:hAnsi="Tahoma" w:eastAsia="Tahoma" w:cs="Tahoma"/>
                <w:b/>
                <w:bCs/>
                <w:sz w:val="24"/>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إنجاز التمارين في دفتر </w:t>
            </w:r>
            <w:r>
              <w:rPr>
                <w:rFonts w:hint="cs" w:cs="Times New Roman" w:asciiTheme="majorBidi" w:hAnsiTheme="majorBidi"/>
                <w:b/>
                <w:bCs/>
                <w:sz w:val="28"/>
                <w:szCs w:val="28"/>
                <w:rtl/>
              </w:rPr>
              <w:t>الأنشطة</w:t>
            </w:r>
            <w:r>
              <w:rPr>
                <w:rFonts w:cs="Times New Roman" w:asciiTheme="majorBidi" w:hAnsiTheme="majorBidi"/>
                <w:b/>
                <w:bCs/>
                <w:sz w:val="28"/>
                <w:szCs w:val="28"/>
                <w:rtl/>
              </w:rPr>
              <w:t>، التمرين ص</w:t>
            </w:r>
            <w:r>
              <w:rPr>
                <w:rFonts w:hint="cs" w:cs="Times New Roman" w:asciiTheme="majorBidi" w:hAnsiTheme="majorBidi"/>
                <w:b/>
                <w:bCs/>
                <w:sz w:val="28"/>
                <w:szCs w:val="28"/>
                <w:rtl/>
              </w:rPr>
              <w:t xml:space="preserve"> </w:t>
            </w:r>
            <w:r>
              <w:rPr>
                <w:rFonts w:ascii="Tahoma" w:hAnsi="Tahoma" w:eastAsia="Tahoma" w:cs="Tahoma"/>
                <w:b/>
                <w:bCs/>
                <w:sz w:val="24"/>
              </w:rPr>
              <w:t xml:space="preserve"> 61</w:t>
            </w:r>
          </w:p>
          <w:p w14:paraId="7DECB8BA">
            <w:pPr>
              <w:numPr>
                <w:ilvl w:val="0"/>
                <w:numId w:val="20"/>
              </w:numPr>
              <w:tabs>
                <w:tab w:val="left" w:pos="319"/>
              </w:tabs>
              <w:bidi/>
              <w:spacing w:before="0" w:beforeAutospacing="0" w:after="0" w:afterAutospacing="0" w:line="240" w:lineRule="auto"/>
              <w:ind w:left="370" w:hanging="284"/>
              <w:rPr>
                <w:rFonts w:eastAsia="Tahoma" w:asciiTheme="majorBidi" w:hAnsiTheme="majorBidi" w:cstheme="majorBidi"/>
                <w:b/>
                <w:bCs/>
                <w:sz w:val="28"/>
                <w:szCs w:val="28"/>
              </w:rPr>
            </w:pPr>
            <w:r>
              <w:rPr>
                <w:rFonts w:eastAsia="Tahoma" w:asciiTheme="majorBidi" w:hAnsiTheme="majorBidi" w:cstheme="majorBidi"/>
                <w:b/>
                <w:bCs/>
                <w:sz w:val="28"/>
                <w:szCs w:val="28"/>
                <w:rtl/>
              </w:rPr>
              <w:t>والدي</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هما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اللذان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نعبا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أجلي</w:t>
            </w:r>
            <w:r>
              <w:rPr>
                <w:rFonts w:eastAsia="Tahoma" w:asciiTheme="majorBidi" w:hAnsiTheme="majorBidi" w:cstheme="majorBidi"/>
                <w:b/>
                <w:bCs/>
                <w:sz w:val="28"/>
                <w:szCs w:val="28"/>
              </w:rPr>
              <w:t>.</w:t>
            </w:r>
          </w:p>
          <w:p w14:paraId="18E404DC">
            <w:pPr>
              <w:numPr>
                <w:ilvl w:val="0"/>
                <w:numId w:val="20"/>
              </w:numPr>
              <w:tabs>
                <w:tab w:val="left" w:pos="319"/>
              </w:tabs>
              <w:bidi/>
              <w:spacing w:before="0" w:beforeAutospacing="0" w:after="0" w:afterAutospacing="0" w:line="240" w:lineRule="auto"/>
              <w:rPr>
                <w:rFonts w:eastAsia="Tahoma" w:asciiTheme="majorBidi" w:hAnsiTheme="majorBidi" w:cstheme="majorBidi"/>
                <w:b/>
                <w:bCs/>
                <w:sz w:val="28"/>
                <w:szCs w:val="28"/>
                <w:rtl/>
              </w:rPr>
            </w:pPr>
            <w:r>
              <w:rPr>
                <w:rFonts w:eastAsia="Tahoma" w:asciiTheme="majorBidi" w:hAnsiTheme="majorBidi" w:cstheme="majorBidi"/>
                <w:b/>
                <w:bCs/>
                <w:sz w:val="28"/>
                <w:szCs w:val="28"/>
                <w:rtl/>
              </w:rPr>
              <w:t>البنتان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اللتان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اجتهدتا</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تفوقتا</w:t>
            </w:r>
          </w:p>
        </w:tc>
        <w:tc>
          <w:tcPr>
            <w:tcW w:w="464" w:type="pct"/>
            <w:tcBorders>
              <w:top w:val="single" w:color="0000FF" w:sz="4" w:space="0"/>
            </w:tcBorders>
          </w:tcPr>
          <w:p w14:paraId="70456FB3">
            <w:pPr>
              <w:spacing w:before="0" w:beforeAutospacing="0" w:after="0" w:afterAutospacing="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185016F1">
      <w:pPr>
        <w:bidi/>
        <w:rPr>
          <w:rtl/>
        </w:rPr>
        <w:sectPr>
          <w:pgSz w:w="11906" w:h="16838"/>
          <w:pgMar w:top="397" w:right="397" w:bottom="397" w:left="397" w:header="709" w:footer="709" w:gutter="0"/>
          <w:cols w:space="708" w:num="1"/>
          <w:docGrid w:linePitch="360" w:charSpace="0"/>
        </w:sectPr>
      </w:pPr>
    </w:p>
    <w:p w14:paraId="72156791">
      <w:pPr>
        <w:bidi/>
        <w:rPr>
          <w:rtl/>
        </w:rPr>
      </w:pPr>
      <w:bookmarkStart w:id="0" w:name="_GoBack"/>
      <w:bookmarkEnd w:id="0"/>
      <w:r>
        <w:rPr>
          <w:lang w:eastAsia="fr-FR"/>
        </w:rPr>
        <w:pict>
          <v:roundrect id="_x0000_s1157" o:spid="_x0000_s1157" o:spt="2" style="position:absolute;left:0pt;margin-left:6.45pt;margin-top:-3.9pt;height:116.2pt;width:552.35pt;z-index:251665408;mso-width-relative:page;mso-height-relative:page;" stroked="t" coordsize="21600,21600" arcsize="0.166666666666667">
            <v:path/>
            <v:fill focussize="0,0"/>
            <v:stroke color="#0000FF"/>
            <v:imagedata o:title=""/>
            <o:lock v:ext="edit"/>
            <v:textbox>
              <w:txbxContent>
                <w:p w14:paraId="11763B9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6996AED">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F1C4F2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286F22AD">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البرتقال </w:t>
                  </w:r>
                </w:p>
                <w:p w14:paraId="2DFCABD0">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1C166A29">
                  <w:pPr>
                    <w:bidi/>
                    <w:spacing w:after="0" w:line="240" w:lineRule="auto"/>
                    <w:rPr>
                      <w:rFonts w:asciiTheme="majorBidi" w:hAnsiTheme="majorBidi" w:cstheme="majorBidi"/>
                      <w:b/>
                      <w:bCs/>
                      <w:sz w:val="30"/>
                      <w:szCs w:val="30"/>
                      <w:rtl/>
                      <w:lang w:bidi="ar-DZ"/>
                    </w:rPr>
                  </w:pPr>
                </w:p>
                <w:p w14:paraId="2D2A44BF">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44B41878">
                  <w:pPr>
                    <w:bidi/>
                    <w:spacing w:after="0" w:line="240" w:lineRule="auto"/>
                    <w:rPr>
                      <w:rFonts w:asciiTheme="majorBidi" w:hAnsiTheme="majorBidi" w:cstheme="majorBidi"/>
                      <w:b/>
                      <w:bCs/>
                      <w:sz w:val="32"/>
                      <w:szCs w:val="32"/>
                      <w:rtl/>
                      <w:lang w:bidi="ar-DZ"/>
                    </w:rPr>
                  </w:pPr>
                </w:p>
                <w:p w14:paraId="6267F3D4">
                  <w:pPr>
                    <w:bidi/>
                    <w:spacing w:after="0" w:line="240" w:lineRule="auto"/>
                    <w:rPr>
                      <w:rFonts w:asciiTheme="majorBidi" w:hAnsiTheme="majorBidi" w:cstheme="majorBidi"/>
                      <w:b/>
                      <w:bCs/>
                      <w:sz w:val="32"/>
                      <w:szCs w:val="32"/>
                      <w:lang w:bidi="ar-DZ"/>
                    </w:rPr>
                  </w:pPr>
                </w:p>
              </w:txbxContent>
            </v:textbox>
          </v:roundrect>
        </w:pict>
      </w:r>
    </w:p>
    <w:p w14:paraId="4F184AAA">
      <w:pPr>
        <w:bidi/>
        <w:rPr>
          <w:rtl/>
        </w:rPr>
      </w:pPr>
    </w:p>
    <w:p w14:paraId="79B7F8EF">
      <w:pPr>
        <w:bidi/>
        <w:rPr>
          <w:rtl/>
        </w:rPr>
      </w:pPr>
    </w:p>
    <w:p w14:paraId="5C3B28A6">
      <w:pPr>
        <w:bidi/>
        <w:rPr>
          <w:rFonts w:hint="cs"/>
          <w:sz w:val="16"/>
          <w:szCs w:val="16"/>
          <w:rtl/>
        </w:rPr>
      </w:pPr>
    </w:p>
    <w:p w14:paraId="422F39FD">
      <w:pPr>
        <w:bidi/>
        <w:rPr>
          <w:sz w:val="16"/>
          <w:szCs w:val="16"/>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7FF126C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C80911F">
            <w:pPr>
              <w:bidi/>
              <w:spacing w:before="0" w:beforeAutospacing="0" w:after="0" w:afterAutospacing="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5D6157F">
            <w:pPr>
              <w:bidi/>
              <w:spacing w:before="0" w:beforeAutospacing="0" w:after="0" w:afterAutospacing="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BCB9E07">
            <w:pPr>
              <w:bidi/>
              <w:spacing w:before="0" w:beforeAutospacing="0" w:after="0" w:afterAutospacing="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1FEE98D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215E600">
            <w:pPr>
              <w:tabs>
                <w:tab w:val="left" w:pos="1604"/>
              </w:tabs>
              <w:bidi/>
              <w:spacing w:before="0" w:beforeAutospacing="0" w:after="0" w:afterAutospacing="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0EA23E03">
            <w:pPr>
              <w:spacing w:before="0" w:beforeAutospacing="0" w:after="0" w:afterAutospacing="0" w:line="240" w:lineRule="auto"/>
              <w:jc w:val="right"/>
              <w:rPr>
                <w:rFonts w:asciiTheme="majorBidi" w:hAnsiTheme="majorBidi" w:cstheme="majorBidi"/>
                <w:b/>
                <w:bCs/>
                <w:sz w:val="28"/>
                <w:szCs w:val="28"/>
                <w:rtl/>
                <w:lang w:eastAsia="fr-FR" w:bidi="ar-AE"/>
              </w:rPr>
            </w:pPr>
            <w:r>
              <w:rPr>
                <w:rFonts w:hint="cs" w:asciiTheme="majorBidi" w:hAnsiTheme="majorBidi" w:cstheme="majorBidi"/>
                <w:b/>
                <w:bCs/>
                <w:color w:val="FF0000"/>
                <w:sz w:val="28"/>
                <w:szCs w:val="28"/>
                <w:rtl/>
                <w:lang w:eastAsia="fr-FR" w:bidi="ar-AE"/>
              </w:rPr>
              <w:t>السياق</w:t>
            </w:r>
            <w:r>
              <w:rPr>
                <w:rFonts w:hint="cs" w:asciiTheme="majorBidi" w:hAnsiTheme="majorBidi" w:cstheme="majorBidi"/>
                <w:b/>
                <w:bCs/>
                <w:sz w:val="28"/>
                <w:szCs w:val="28"/>
                <w:rtl/>
                <w:lang w:eastAsia="fr-FR" w:bidi="ar-AE"/>
              </w:rPr>
              <w:t xml:space="preserve"> : نحتاج إلى أكل الأغذية الصحية  حتى تنمو أجسامنا و تصير قادرة على التصدي لمختلف الأمراض .</w:t>
            </w:r>
          </w:p>
          <w:p w14:paraId="0486D920">
            <w:pPr>
              <w:spacing w:before="0" w:beforeAutospacing="0" w:after="0" w:afterAutospacing="0" w:line="240" w:lineRule="auto"/>
              <w:jc w:val="right"/>
              <w:rPr>
                <w:rFonts w:asciiTheme="majorBidi" w:hAnsiTheme="majorBidi" w:cstheme="majorBidi"/>
                <w:b/>
                <w:bCs/>
                <w:sz w:val="28"/>
                <w:szCs w:val="28"/>
                <w:rtl/>
              </w:rPr>
            </w:pPr>
            <w:r>
              <w:rPr>
                <w:rFonts w:hint="cs" w:asciiTheme="majorBidi" w:hAnsiTheme="majorBidi" w:cstheme="majorBidi"/>
                <w:b/>
                <w:bCs/>
                <w:color w:val="FF0000"/>
                <w:sz w:val="28"/>
                <w:szCs w:val="28"/>
                <w:rtl/>
                <w:lang w:eastAsia="fr-FR" w:bidi="ar-AE"/>
              </w:rPr>
              <w:t>التعليمة</w:t>
            </w:r>
            <w:r>
              <w:rPr>
                <w:rFonts w:hint="cs" w:asciiTheme="majorBidi" w:hAnsiTheme="majorBidi" w:cstheme="majorBidi"/>
                <w:b/>
                <w:bCs/>
                <w:sz w:val="28"/>
                <w:szCs w:val="28"/>
                <w:rtl/>
                <w:lang w:eastAsia="fr-FR" w:bidi="ar-AE"/>
              </w:rPr>
              <w:t xml:space="preserve"> : اذكر بعض هذه الأغذية .( استدراجهم لذكر فاكهة البرتقال )</w:t>
            </w:r>
          </w:p>
        </w:tc>
        <w:tc>
          <w:tcPr>
            <w:tcW w:w="464" w:type="pct"/>
            <w:vAlign w:val="center"/>
          </w:tcPr>
          <w:p w14:paraId="0200BA7F">
            <w:pPr>
              <w:bidi/>
              <w:spacing w:before="0" w:beforeAutospacing="0" w:after="0" w:afterAutospacing="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2F69E84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E26F619">
            <w:pPr>
              <w:tabs>
                <w:tab w:val="left" w:pos="935"/>
              </w:tabs>
              <w:spacing w:before="0" w:beforeAutospacing="0" w:after="0" w:afterAutospacing="0" w:line="240" w:lineRule="auto"/>
              <w:jc w:val="right"/>
              <w:rPr>
                <w:rFonts w:asciiTheme="majorBidi" w:hAnsiTheme="majorBidi" w:cstheme="majorBidi"/>
                <w:b/>
                <w:bCs/>
                <w:sz w:val="28"/>
                <w:szCs w:val="28"/>
                <w:rtl/>
              </w:rPr>
            </w:pPr>
          </w:p>
          <w:p w14:paraId="053BF288">
            <w:pPr>
              <w:tabs>
                <w:tab w:val="left" w:pos="935"/>
              </w:tabs>
              <w:spacing w:before="0" w:beforeAutospacing="0" w:after="0" w:afterAutospacing="0" w:line="240" w:lineRule="auto"/>
              <w:jc w:val="right"/>
              <w:rPr>
                <w:rFonts w:asciiTheme="majorBidi" w:hAnsiTheme="majorBidi" w:cstheme="majorBidi"/>
                <w:b/>
                <w:bCs/>
                <w:sz w:val="28"/>
                <w:szCs w:val="28"/>
                <w:rtl/>
              </w:rPr>
            </w:pPr>
          </w:p>
          <w:p w14:paraId="21E641C0">
            <w:pPr>
              <w:tabs>
                <w:tab w:val="left" w:pos="935"/>
              </w:tabs>
              <w:spacing w:before="0" w:beforeAutospacing="0" w:after="0" w:afterAutospacing="0" w:line="240" w:lineRule="auto"/>
              <w:jc w:val="right"/>
              <w:rPr>
                <w:rFonts w:asciiTheme="majorBidi" w:hAnsiTheme="majorBidi" w:cstheme="majorBidi"/>
                <w:b/>
                <w:bCs/>
                <w:sz w:val="28"/>
                <w:szCs w:val="28"/>
                <w:rtl/>
              </w:rPr>
            </w:pPr>
          </w:p>
          <w:p w14:paraId="6EAAAB1B">
            <w:pPr>
              <w:tabs>
                <w:tab w:val="left" w:pos="935"/>
              </w:tabs>
              <w:spacing w:before="0" w:beforeAutospacing="0" w:after="0" w:afterAutospacing="0" w:line="240" w:lineRule="auto"/>
              <w:jc w:val="right"/>
              <w:rPr>
                <w:rFonts w:asciiTheme="majorBidi" w:hAnsiTheme="majorBidi" w:cstheme="majorBidi"/>
                <w:b/>
                <w:bCs/>
                <w:sz w:val="28"/>
                <w:szCs w:val="28"/>
                <w:rtl/>
              </w:rPr>
            </w:pPr>
          </w:p>
          <w:p w14:paraId="3054FEDE">
            <w:pPr>
              <w:tabs>
                <w:tab w:val="left" w:pos="935"/>
              </w:tabs>
              <w:spacing w:before="0" w:beforeAutospacing="0" w:after="0" w:afterAutospacing="0" w:line="240" w:lineRule="auto"/>
              <w:jc w:val="right"/>
              <w:rPr>
                <w:rFonts w:asciiTheme="majorBidi" w:hAnsiTheme="majorBidi" w:cstheme="majorBidi"/>
                <w:b/>
                <w:bCs/>
                <w:sz w:val="28"/>
                <w:szCs w:val="28"/>
                <w:rtl/>
              </w:rPr>
            </w:pPr>
          </w:p>
          <w:p w14:paraId="20397D13">
            <w:pPr>
              <w:tabs>
                <w:tab w:val="left" w:pos="935"/>
              </w:tabs>
              <w:spacing w:before="0" w:beforeAutospacing="0" w:after="0" w:afterAutospacing="0" w:line="240" w:lineRule="auto"/>
              <w:jc w:val="right"/>
              <w:rPr>
                <w:rFonts w:asciiTheme="majorBidi" w:hAnsiTheme="majorBidi" w:cstheme="majorBidi"/>
                <w:b/>
                <w:bCs/>
                <w:sz w:val="28"/>
                <w:szCs w:val="28"/>
                <w:rtl/>
              </w:rPr>
            </w:pPr>
          </w:p>
          <w:p w14:paraId="61C06B8F">
            <w:pPr>
              <w:tabs>
                <w:tab w:val="left" w:pos="935"/>
              </w:tabs>
              <w:spacing w:before="0" w:beforeAutospacing="0" w:after="0" w:afterAutospacing="0" w:line="240" w:lineRule="auto"/>
              <w:jc w:val="right"/>
              <w:rPr>
                <w:rFonts w:asciiTheme="majorBidi" w:hAnsiTheme="majorBidi" w:cstheme="majorBidi"/>
                <w:b/>
                <w:bCs/>
                <w:sz w:val="28"/>
                <w:szCs w:val="28"/>
                <w:rtl/>
              </w:rPr>
            </w:pPr>
          </w:p>
          <w:p w14:paraId="1AF4A937">
            <w:pPr>
              <w:tabs>
                <w:tab w:val="left" w:pos="935"/>
              </w:tabs>
              <w:spacing w:before="0" w:beforeAutospacing="0" w:after="0" w:afterAutospacing="0" w:line="240" w:lineRule="auto"/>
              <w:jc w:val="right"/>
              <w:rPr>
                <w:rFonts w:asciiTheme="majorBidi" w:hAnsiTheme="majorBidi" w:cstheme="majorBidi"/>
                <w:b/>
                <w:bCs/>
                <w:sz w:val="28"/>
                <w:szCs w:val="28"/>
                <w:rtl/>
              </w:rPr>
            </w:pPr>
          </w:p>
          <w:p w14:paraId="79987285">
            <w:pPr>
              <w:tabs>
                <w:tab w:val="left" w:pos="935"/>
              </w:tabs>
              <w:spacing w:before="0" w:beforeAutospacing="0" w:after="0" w:afterAutospacing="0" w:line="240" w:lineRule="auto"/>
              <w:jc w:val="right"/>
              <w:rPr>
                <w:rFonts w:asciiTheme="majorBidi" w:hAnsiTheme="majorBidi" w:cstheme="majorBidi"/>
                <w:b/>
                <w:bCs/>
                <w:sz w:val="28"/>
                <w:szCs w:val="28"/>
                <w:rtl/>
              </w:rPr>
            </w:pPr>
          </w:p>
          <w:p w14:paraId="13FDCC20">
            <w:pPr>
              <w:tabs>
                <w:tab w:val="left" w:pos="935"/>
              </w:tabs>
              <w:spacing w:before="0" w:beforeAutospacing="0" w:after="0" w:afterAutospacing="0" w:line="240" w:lineRule="auto"/>
              <w:jc w:val="right"/>
              <w:rPr>
                <w:rFonts w:asciiTheme="majorBidi" w:hAnsiTheme="majorBidi" w:cstheme="majorBidi"/>
                <w:b/>
                <w:bCs/>
                <w:sz w:val="28"/>
                <w:szCs w:val="28"/>
                <w:rtl/>
              </w:rPr>
            </w:pPr>
          </w:p>
          <w:p w14:paraId="773DA68A">
            <w:pPr>
              <w:tabs>
                <w:tab w:val="left" w:pos="935"/>
              </w:tabs>
              <w:spacing w:before="0" w:beforeAutospacing="0" w:after="0" w:afterAutospacing="0" w:line="240" w:lineRule="auto"/>
              <w:jc w:val="right"/>
              <w:rPr>
                <w:rFonts w:asciiTheme="majorBidi" w:hAnsiTheme="majorBidi" w:cstheme="majorBidi"/>
                <w:b/>
                <w:bCs/>
                <w:sz w:val="28"/>
                <w:szCs w:val="28"/>
                <w:rtl/>
              </w:rPr>
            </w:pPr>
          </w:p>
          <w:p w14:paraId="5A749482">
            <w:pPr>
              <w:tabs>
                <w:tab w:val="left" w:pos="935"/>
              </w:tabs>
              <w:spacing w:before="0" w:beforeAutospacing="0" w:after="0" w:afterAutospacing="0" w:line="240" w:lineRule="auto"/>
              <w:jc w:val="right"/>
              <w:rPr>
                <w:rFonts w:asciiTheme="majorBidi" w:hAnsiTheme="majorBidi" w:cstheme="majorBidi"/>
                <w:b/>
                <w:bCs/>
                <w:sz w:val="28"/>
                <w:szCs w:val="28"/>
                <w:rtl/>
              </w:rPr>
            </w:pPr>
          </w:p>
          <w:p w14:paraId="47B91C09">
            <w:pPr>
              <w:tabs>
                <w:tab w:val="left" w:pos="935"/>
              </w:tabs>
              <w:spacing w:before="0" w:beforeAutospacing="0" w:after="0" w:afterAutospacing="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5B39D869">
            <w:pPr>
              <w:spacing w:before="0" w:beforeAutospacing="0" w:after="0" w:afterAutospacing="0" w:line="240" w:lineRule="auto"/>
              <w:jc w:val="right"/>
              <w:rPr>
                <w:rFonts w:asciiTheme="majorBidi" w:hAnsiTheme="majorBidi" w:cstheme="majorBidi"/>
                <w:b/>
                <w:bCs/>
                <w:sz w:val="28"/>
                <w:szCs w:val="28"/>
                <w:rtl/>
              </w:rPr>
            </w:pPr>
          </w:p>
          <w:p w14:paraId="7758DB19">
            <w:pPr>
              <w:spacing w:before="0" w:beforeAutospacing="0" w:after="0" w:afterAutospacing="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4900A06A">
            <w:pPr>
              <w:spacing w:before="0" w:beforeAutospacing="0" w:after="0" w:afterAutospacing="0" w:line="240" w:lineRule="auto"/>
              <w:jc w:val="right"/>
              <w:rPr>
                <w:rFonts w:asciiTheme="majorBidi" w:hAnsiTheme="majorBidi" w:cstheme="majorBidi"/>
                <w:b/>
                <w:bCs/>
                <w:sz w:val="28"/>
                <w:szCs w:val="28"/>
              </w:rPr>
            </w:pPr>
          </w:p>
          <w:p w14:paraId="690F92D8">
            <w:pPr>
              <w:spacing w:before="0" w:beforeAutospacing="0" w:after="0" w:afterAutospacing="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08E13A2C">
            <w:pPr>
              <w:spacing w:before="0" w:beforeAutospacing="0" w:after="0" w:afterAutospacing="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7BBB65BB">
            <w:pPr>
              <w:spacing w:before="0" w:beforeAutospacing="0" w:after="0" w:afterAutospacing="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7C8282B7">
            <w:pPr>
              <w:bidi/>
              <w:spacing w:before="0" w:beforeAutospacing="0" w:after="0" w:afterAutospacing="0" w:line="240" w:lineRule="auto"/>
              <w:rPr>
                <w:rFonts w:asciiTheme="majorBidi" w:hAnsiTheme="majorBidi" w:cstheme="majorBidi"/>
                <w:b/>
                <w:bCs/>
                <w:sz w:val="28"/>
                <w:szCs w:val="28"/>
                <w:rtl/>
              </w:rPr>
            </w:pPr>
          </w:p>
        </w:tc>
        <w:tc>
          <w:tcPr>
            <w:tcW w:w="3856" w:type="pct"/>
          </w:tcPr>
          <w:p w14:paraId="199901FE">
            <w:pPr>
              <w:bidi/>
              <w:spacing w:before="0" w:beforeAutospacing="0" w:after="0" w:afterAutospacing="0" w:line="240" w:lineRule="auto"/>
              <w:rPr>
                <w:rFonts w:asciiTheme="majorBidi" w:hAnsiTheme="majorBidi" w:cstheme="majorBidi"/>
                <w:b/>
                <w:bCs/>
                <w:color w:val="FF0000"/>
                <w:sz w:val="32"/>
                <w:szCs w:val="32"/>
                <w:rtl/>
                <w:lang w:val="en-US" w:eastAsia="ja-JP" w:bidi="ar-DZ"/>
              </w:rPr>
            </w:pPr>
            <w:r>
              <w:rPr>
                <w:rFonts w:cs="Times New Roman" w:asciiTheme="majorBidi" w:hAnsiTheme="majorBidi"/>
                <w:b/>
                <w:bCs/>
                <w:color w:val="FF0000"/>
                <w:sz w:val="32"/>
                <w:szCs w:val="32"/>
                <w:rtl/>
                <w:lang w:val="en-US" w:eastAsia="ja-JP" w:bidi="ar-DZ"/>
              </w:rPr>
              <w:t xml:space="preserve">المرحلة </w:t>
            </w:r>
            <w:r>
              <w:rPr>
                <w:rFonts w:hint="cs" w:cs="Times New Roman" w:asciiTheme="majorBidi" w:hAnsiTheme="majorBidi"/>
                <w:b/>
                <w:bCs/>
                <w:color w:val="FF0000"/>
                <w:sz w:val="32"/>
                <w:szCs w:val="32"/>
                <w:rtl/>
                <w:lang w:val="en-US" w:eastAsia="ja-JP" w:bidi="ar-DZ"/>
              </w:rPr>
              <w:t>الأولى</w:t>
            </w:r>
            <w:r>
              <w:rPr>
                <w:rFonts w:asciiTheme="majorBidi" w:hAnsiTheme="majorBidi" w:cstheme="majorBidi"/>
                <w:b/>
                <w:bCs/>
                <w:color w:val="FF0000"/>
                <w:sz w:val="32"/>
                <w:szCs w:val="32"/>
                <w:lang w:val="en-US" w:eastAsia="ja-JP" w:bidi="ar-DZ"/>
              </w:rPr>
              <w:t>.</w:t>
            </w:r>
          </w:p>
          <w:p w14:paraId="24710C76">
            <w:pPr>
              <w:pStyle w:val="24"/>
              <w:spacing w:before="0" w:beforeAutospacing="0" w:afterAutospacing="0"/>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14:paraId="40FCE396">
            <w:pPr>
              <w:pStyle w:val="24"/>
              <w:spacing w:before="0" w:beforeAutospacing="0" w:afterAutospacing="0"/>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14:paraId="2AFD39C9">
            <w:pPr>
              <w:pStyle w:val="24"/>
              <w:numPr>
                <w:ilvl w:val="0"/>
                <w:numId w:val="0"/>
              </w:numPr>
              <w:spacing w:before="0" w:beforeAutospacing="0" w:afterAutospacing="0"/>
              <w:ind w:left="720" w:hanging="360"/>
              <w:rPr>
                <w:b/>
                <w:bCs/>
              </w:rPr>
            </w:pPr>
            <w:r>
              <w:rPr>
                <w:b/>
                <w:bCs/>
                <w:lang w:eastAsia="fr-FR"/>
              </w:rPr>
              <w:drawing>
                <wp:anchor distT="0" distB="0" distL="114300" distR="114300" simplePos="0" relativeHeight="251685888" behindDoc="0" locked="0" layoutInCell="1" allowOverlap="1">
                  <wp:simplePos x="0" y="0"/>
                  <wp:positionH relativeFrom="column">
                    <wp:posOffset>286385</wp:posOffset>
                  </wp:positionH>
                  <wp:positionV relativeFrom="paragraph">
                    <wp:posOffset>63500</wp:posOffset>
                  </wp:positionV>
                  <wp:extent cx="4809490" cy="3660140"/>
                  <wp:effectExtent l="57150" t="38100" r="29011" b="16207"/>
                  <wp:wrapNone/>
                  <wp:docPr id="1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
                          <pic:cNvPicPr>
                            <a:picLocks noChangeAspect="1"/>
                          </pic:cNvPicPr>
                        </pic:nvPicPr>
                        <pic:blipFill>
                          <a:blip r:embed="rId20">
                            <a:extLst>
                              <a:ext uri="{BEBA8EAE-BF5A-486C-A8C5-ECC9F3942E4B}">
                                <a14:imgProps xmlns:a14="http://schemas.microsoft.com/office/drawing/2010/main">
                                  <a14:imgLayer r:embed="rId7">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810959" cy="3661410"/>
                          </a:xfrm>
                          <a:prstGeom prst="rect">
                            <a:avLst/>
                          </a:prstGeom>
                          <a:ln w="38100">
                            <a:solidFill>
                              <a:schemeClr val="accent1"/>
                            </a:solidFill>
                          </a:ln>
                        </pic:spPr>
                      </pic:pic>
                    </a:graphicData>
                  </a:graphic>
                </wp:anchor>
              </w:drawing>
            </w:r>
          </w:p>
          <w:p w14:paraId="17CE4282">
            <w:pPr>
              <w:pStyle w:val="24"/>
              <w:numPr>
                <w:ilvl w:val="0"/>
                <w:numId w:val="0"/>
              </w:numPr>
              <w:spacing w:before="0" w:beforeAutospacing="0" w:afterAutospacing="0"/>
              <w:ind w:left="720" w:hanging="360"/>
              <w:rPr>
                <w:b/>
                <w:bCs/>
              </w:rPr>
            </w:pPr>
          </w:p>
          <w:p w14:paraId="39E2176E">
            <w:pPr>
              <w:pStyle w:val="24"/>
              <w:numPr>
                <w:ilvl w:val="0"/>
                <w:numId w:val="0"/>
              </w:numPr>
              <w:spacing w:before="0" w:beforeAutospacing="0" w:afterAutospacing="0"/>
              <w:ind w:left="720" w:hanging="360"/>
              <w:rPr>
                <w:rFonts w:asciiTheme="majorBidi" w:hAnsiTheme="majorBidi" w:cstheme="majorBidi"/>
                <w:b/>
                <w:bCs/>
                <w:sz w:val="28"/>
                <w:szCs w:val="28"/>
                <w:rtl/>
              </w:rPr>
            </w:pPr>
          </w:p>
          <w:p w14:paraId="7728FEC6">
            <w:pPr>
              <w:pStyle w:val="24"/>
              <w:numPr>
                <w:ilvl w:val="0"/>
                <w:numId w:val="0"/>
              </w:numPr>
              <w:spacing w:before="0" w:beforeAutospacing="0" w:afterAutospacing="0"/>
              <w:ind w:left="720" w:hanging="360"/>
              <w:rPr>
                <w:rFonts w:asciiTheme="majorBidi" w:hAnsiTheme="majorBidi" w:cstheme="majorBidi"/>
                <w:b/>
                <w:bCs/>
                <w:sz w:val="28"/>
                <w:szCs w:val="28"/>
                <w:rtl/>
              </w:rPr>
            </w:pPr>
          </w:p>
          <w:p w14:paraId="038288C5">
            <w:pPr>
              <w:bidi/>
              <w:spacing w:before="0" w:beforeAutospacing="0" w:after="0" w:afterAutospacing="0" w:line="240" w:lineRule="auto"/>
              <w:jc w:val="center"/>
              <w:rPr>
                <w:rFonts w:cs="Times New Roman" w:asciiTheme="majorBidi" w:hAnsiTheme="majorBidi"/>
                <w:b/>
                <w:bCs/>
                <w:sz w:val="32"/>
                <w:szCs w:val="32"/>
                <w:rtl/>
                <w:lang w:eastAsia="fr-FR"/>
              </w:rPr>
            </w:pPr>
          </w:p>
          <w:p w14:paraId="00AAB4A4">
            <w:pPr>
              <w:bidi/>
              <w:spacing w:before="0" w:beforeAutospacing="0" w:after="0" w:afterAutospacing="0" w:line="240" w:lineRule="auto"/>
              <w:jc w:val="center"/>
              <w:rPr>
                <w:rFonts w:cs="Times New Roman" w:asciiTheme="majorBidi" w:hAnsiTheme="majorBidi"/>
                <w:b/>
                <w:bCs/>
                <w:sz w:val="32"/>
                <w:szCs w:val="32"/>
                <w:rtl/>
                <w:lang w:eastAsia="fr-FR"/>
              </w:rPr>
            </w:pPr>
          </w:p>
          <w:p w14:paraId="3D977E58">
            <w:pPr>
              <w:bidi/>
              <w:spacing w:before="0" w:beforeAutospacing="0" w:after="0" w:afterAutospacing="0" w:line="240" w:lineRule="auto"/>
              <w:jc w:val="center"/>
              <w:rPr>
                <w:rFonts w:cs="Times New Roman" w:asciiTheme="majorBidi" w:hAnsiTheme="majorBidi"/>
                <w:b/>
                <w:bCs/>
                <w:sz w:val="32"/>
                <w:szCs w:val="32"/>
                <w:rtl/>
                <w:lang w:eastAsia="fr-FR"/>
              </w:rPr>
            </w:pPr>
          </w:p>
          <w:p w14:paraId="297904D6">
            <w:pPr>
              <w:bidi/>
              <w:spacing w:before="0" w:beforeAutospacing="0" w:after="0" w:afterAutospacing="0" w:line="240" w:lineRule="auto"/>
              <w:jc w:val="center"/>
              <w:rPr>
                <w:rFonts w:cs="Times New Roman" w:asciiTheme="majorBidi" w:hAnsiTheme="majorBidi"/>
                <w:b/>
                <w:bCs/>
                <w:sz w:val="32"/>
                <w:szCs w:val="32"/>
                <w:rtl/>
                <w:lang w:eastAsia="fr-FR"/>
              </w:rPr>
            </w:pPr>
          </w:p>
          <w:p w14:paraId="1949B256">
            <w:pPr>
              <w:bidi/>
              <w:spacing w:before="0" w:beforeAutospacing="0" w:after="0" w:afterAutospacing="0" w:line="240" w:lineRule="auto"/>
              <w:jc w:val="center"/>
              <w:rPr>
                <w:rFonts w:cs="Times New Roman" w:asciiTheme="majorBidi" w:hAnsiTheme="majorBidi"/>
                <w:b/>
                <w:bCs/>
                <w:sz w:val="32"/>
                <w:szCs w:val="32"/>
                <w:rtl/>
                <w:lang w:eastAsia="fr-FR"/>
              </w:rPr>
            </w:pPr>
          </w:p>
          <w:p w14:paraId="28A67A6B">
            <w:pPr>
              <w:bidi/>
              <w:spacing w:before="0" w:beforeAutospacing="0" w:after="0" w:afterAutospacing="0" w:line="240" w:lineRule="auto"/>
              <w:jc w:val="center"/>
              <w:rPr>
                <w:rFonts w:cs="Times New Roman" w:asciiTheme="majorBidi" w:hAnsiTheme="majorBidi"/>
                <w:b/>
                <w:bCs/>
                <w:sz w:val="32"/>
                <w:szCs w:val="32"/>
                <w:rtl/>
                <w:lang w:eastAsia="fr-FR"/>
              </w:rPr>
            </w:pPr>
          </w:p>
          <w:p w14:paraId="7570D537">
            <w:pPr>
              <w:bidi/>
              <w:spacing w:before="0" w:beforeAutospacing="0" w:after="0" w:afterAutospacing="0" w:line="240" w:lineRule="auto"/>
              <w:jc w:val="center"/>
              <w:rPr>
                <w:rFonts w:cs="Times New Roman" w:asciiTheme="majorBidi" w:hAnsiTheme="majorBidi"/>
                <w:b/>
                <w:bCs/>
                <w:sz w:val="32"/>
                <w:szCs w:val="32"/>
                <w:rtl/>
                <w:lang w:eastAsia="fr-FR"/>
              </w:rPr>
            </w:pPr>
          </w:p>
          <w:p w14:paraId="338FBAB9">
            <w:pPr>
              <w:bidi/>
              <w:spacing w:before="0" w:beforeAutospacing="0" w:after="0" w:afterAutospacing="0" w:line="240" w:lineRule="auto"/>
              <w:jc w:val="center"/>
              <w:rPr>
                <w:rFonts w:cs="Times New Roman" w:asciiTheme="majorBidi" w:hAnsiTheme="majorBidi"/>
                <w:b/>
                <w:bCs/>
                <w:sz w:val="32"/>
                <w:szCs w:val="32"/>
                <w:rtl/>
                <w:lang w:eastAsia="fr-FR"/>
              </w:rPr>
            </w:pPr>
          </w:p>
          <w:p w14:paraId="572447C3">
            <w:pPr>
              <w:bidi/>
              <w:spacing w:before="0" w:beforeAutospacing="0" w:after="0" w:afterAutospacing="0" w:line="240" w:lineRule="auto"/>
              <w:jc w:val="center"/>
              <w:rPr>
                <w:rFonts w:cs="Times New Roman" w:asciiTheme="majorBidi" w:hAnsiTheme="majorBidi"/>
                <w:b/>
                <w:bCs/>
                <w:sz w:val="32"/>
                <w:szCs w:val="32"/>
                <w:rtl/>
                <w:lang w:eastAsia="fr-FR"/>
              </w:rPr>
            </w:pPr>
          </w:p>
          <w:p w14:paraId="77889928">
            <w:pPr>
              <w:bidi/>
              <w:spacing w:before="0" w:beforeAutospacing="0" w:after="0" w:afterAutospacing="0" w:line="240" w:lineRule="auto"/>
              <w:jc w:val="center"/>
              <w:rPr>
                <w:rFonts w:cs="Times New Roman" w:asciiTheme="majorBidi" w:hAnsiTheme="majorBidi"/>
                <w:b/>
                <w:bCs/>
                <w:sz w:val="32"/>
                <w:szCs w:val="32"/>
                <w:rtl/>
                <w:lang w:eastAsia="fr-FR"/>
              </w:rPr>
            </w:pPr>
          </w:p>
          <w:p w14:paraId="54A8B9FD">
            <w:pPr>
              <w:bidi/>
              <w:spacing w:before="0" w:beforeAutospacing="0" w:after="0" w:afterAutospacing="0" w:line="240" w:lineRule="auto"/>
              <w:jc w:val="center"/>
              <w:rPr>
                <w:rFonts w:cs="Times New Roman" w:asciiTheme="majorBidi" w:hAnsiTheme="majorBidi"/>
                <w:b/>
                <w:bCs/>
                <w:sz w:val="32"/>
                <w:szCs w:val="32"/>
                <w:rtl/>
                <w:lang w:eastAsia="fr-FR"/>
              </w:rPr>
            </w:pPr>
          </w:p>
          <w:p w14:paraId="7379DDBC">
            <w:pPr>
              <w:bidi/>
              <w:spacing w:before="0" w:beforeAutospacing="0" w:after="0" w:afterAutospacing="0" w:line="240" w:lineRule="auto"/>
              <w:jc w:val="center"/>
              <w:rPr>
                <w:rFonts w:cs="Times New Roman" w:asciiTheme="majorBidi" w:hAnsiTheme="majorBidi"/>
                <w:b/>
                <w:bCs/>
                <w:sz w:val="32"/>
                <w:szCs w:val="32"/>
                <w:rtl/>
                <w:lang w:eastAsia="fr-FR"/>
              </w:rPr>
            </w:pPr>
          </w:p>
          <w:p w14:paraId="168FE843">
            <w:pPr>
              <w:spacing w:before="0" w:beforeAutospacing="0" w:after="0" w:afterAutospacing="0" w:line="240" w:lineRule="auto"/>
              <w:rPr>
                <w:rFonts w:asciiTheme="majorBidi" w:hAnsiTheme="majorBidi" w:cstheme="majorBidi"/>
                <w:b/>
                <w:bCs/>
                <w:sz w:val="26"/>
                <w:szCs w:val="26"/>
                <w:rtl/>
              </w:rPr>
            </w:pPr>
          </w:p>
          <w:p w14:paraId="725C2471">
            <w:pPr>
              <w:pStyle w:val="18"/>
              <w:numPr>
                <w:ilvl w:val="0"/>
                <w:numId w:val="21"/>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sz w:val="28"/>
                <w:szCs w:val="28"/>
                <w:rtl/>
              </w:rPr>
              <w:t>قراءة المحفوظة من طرف الأستاذ قراءة واضحة تتخللها الإيماءات لتقريب المعنى</w:t>
            </w:r>
            <w:r>
              <w:rPr>
                <w:rFonts w:asciiTheme="majorBidi" w:hAnsiTheme="majorBidi" w:cstheme="majorBidi"/>
                <w:b/>
                <w:bCs/>
                <w:sz w:val="28"/>
                <w:szCs w:val="28"/>
              </w:rPr>
              <w:t>.</w:t>
            </w:r>
          </w:p>
          <w:p w14:paraId="79B121BD">
            <w:pPr>
              <w:pStyle w:val="18"/>
              <w:numPr>
                <w:ilvl w:val="0"/>
                <w:numId w:val="21"/>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sz w:val="28"/>
                <w:szCs w:val="28"/>
                <w:rtl/>
              </w:rPr>
              <w:t>تداول مجموعة من التلاميذ على قراءة المحفوظة بلغة سليمة</w:t>
            </w:r>
            <w:r>
              <w:rPr>
                <w:rFonts w:asciiTheme="majorBidi" w:hAnsiTheme="majorBidi" w:cstheme="majorBidi"/>
                <w:b/>
                <w:bCs/>
                <w:sz w:val="28"/>
                <w:szCs w:val="28"/>
              </w:rPr>
              <w:t xml:space="preserve"> .</w:t>
            </w:r>
          </w:p>
          <w:p w14:paraId="2391F788">
            <w:pPr>
              <w:pStyle w:val="18"/>
              <w:numPr>
                <w:ilvl w:val="0"/>
                <w:numId w:val="21"/>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sz w:val="28"/>
                <w:szCs w:val="28"/>
                <w:rtl/>
              </w:rPr>
              <w:t xml:space="preserve"> تقديم شرح مبسط للمحفوظة وفتح مجال للنقاش (شرح المفردات الصعبة</w:t>
            </w:r>
            <w:r>
              <w:rPr>
                <w:rFonts w:asciiTheme="majorBidi" w:hAnsiTheme="majorBidi" w:cstheme="majorBidi"/>
                <w:b/>
                <w:bCs/>
                <w:sz w:val="28"/>
                <w:szCs w:val="28"/>
              </w:rPr>
              <w:t>(.</w:t>
            </w:r>
            <w:r>
              <w:rPr>
                <w:rFonts w:asciiTheme="majorBidi" w:hAnsiTheme="majorBidi" w:cstheme="majorBidi"/>
                <w:b/>
                <w:bCs/>
                <w:sz w:val="28"/>
                <w:szCs w:val="28"/>
                <w:rtl/>
              </w:rPr>
              <w:t xml:space="preserve"> </w:t>
            </w:r>
          </w:p>
          <w:p w14:paraId="280CDE3E">
            <w:pPr>
              <w:pStyle w:val="18"/>
              <w:numPr>
                <w:ilvl w:val="0"/>
                <w:numId w:val="21"/>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color w:val="480000"/>
                <w:sz w:val="28"/>
                <w:szCs w:val="28"/>
                <w:rtl/>
              </w:rPr>
              <w:t>مصون</w:t>
            </w:r>
            <w:r>
              <w:rPr>
                <w:rFonts w:asciiTheme="majorBidi" w:hAnsiTheme="majorBidi" w:cstheme="majorBidi"/>
                <w:b/>
                <w:bCs/>
                <w:sz w:val="28"/>
                <w:szCs w:val="28"/>
                <w:rtl/>
              </w:rPr>
              <w:t xml:space="preserve"> : محفوظ ، </w:t>
            </w:r>
            <w:r>
              <w:rPr>
                <w:rFonts w:asciiTheme="majorBidi" w:hAnsiTheme="majorBidi" w:cstheme="majorBidi"/>
                <w:b/>
                <w:bCs/>
                <w:color w:val="480000"/>
                <w:sz w:val="28"/>
                <w:szCs w:val="28"/>
                <w:rtl/>
              </w:rPr>
              <w:t>العليل</w:t>
            </w:r>
            <w:r>
              <w:rPr>
                <w:rFonts w:asciiTheme="majorBidi" w:hAnsiTheme="majorBidi" w:cstheme="majorBidi"/>
                <w:b/>
                <w:bCs/>
                <w:sz w:val="28"/>
                <w:szCs w:val="28"/>
                <w:rtl/>
              </w:rPr>
              <w:t xml:space="preserve"> : المريض ، </w:t>
            </w:r>
            <w:r>
              <w:rPr>
                <w:rFonts w:asciiTheme="majorBidi" w:hAnsiTheme="majorBidi" w:cstheme="majorBidi"/>
                <w:b/>
                <w:bCs/>
                <w:color w:val="480000"/>
                <w:sz w:val="28"/>
                <w:szCs w:val="28"/>
                <w:rtl/>
              </w:rPr>
              <w:t>غشاء</w:t>
            </w:r>
            <w:r>
              <w:rPr>
                <w:rFonts w:asciiTheme="majorBidi" w:hAnsiTheme="majorBidi" w:cstheme="majorBidi"/>
                <w:b/>
                <w:bCs/>
                <w:sz w:val="28"/>
                <w:szCs w:val="28"/>
                <w:rtl/>
              </w:rPr>
              <w:t>: غلاف/غطاء ، ..........</w:t>
            </w:r>
          </w:p>
          <w:p w14:paraId="26990F5A">
            <w:pPr>
              <w:bidi/>
              <w:spacing w:before="0" w:beforeAutospacing="0" w:after="0" w:afterAutospacing="0" w:line="240" w:lineRule="auto"/>
              <w:ind w:left="142"/>
              <w:rPr>
                <w:rFonts w:asciiTheme="majorBidi" w:hAnsiTheme="majorBidi" w:cstheme="majorBidi"/>
                <w:b/>
                <w:bCs/>
                <w:sz w:val="28"/>
                <w:szCs w:val="28"/>
                <w:rtl/>
              </w:rPr>
            </w:pPr>
            <w:r>
              <w:rPr>
                <w:rFonts w:asciiTheme="majorBidi" w:hAnsiTheme="majorBidi" w:cstheme="majorBidi"/>
                <w:b/>
                <w:bCs/>
                <w:sz w:val="28"/>
                <w:szCs w:val="28"/>
                <w:rtl/>
              </w:rPr>
              <w:t>( هي فاكهة من أحسن الثمار و أشهاها  ، تراها في أبهى حلة ،أوراقها كثيفة تبهر الناظر</w:t>
            </w:r>
            <w:r>
              <w:rPr>
                <w:rFonts w:hint="cs" w:asciiTheme="majorBidi" w:hAnsiTheme="majorBidi" w:cstheme="majorBidi"/>
                <w:b/>
                <w:bCs/>
                <w:sz w:val="28"/>
                <w:szCs w:val="28"/>
                <w:rtl/>
              </w:rPr>
              <w:t xml:space="preserve"> </w:t>
            </w:r>
            <w:r>
              <w:rPr>
                <w:rFonts w:asciiTheme="majorBidi" w:hAnsiTheme="majorBidi" w:cstheme="majorBidi"/>
                <w:b/>
                <w:bCs/>
                <w:sz w:val="28"/>
                <w:szCs w:val="28"/>
                <w:rtl/>
              </w:rPr>
              <w:t>إليها ،مدورة الشكل تغطيها قشور و غشاء طريّ رائحته زكية ، تكون خضراء كالمروج و صفراء كالزعفران ، و حمراء كالأقحوان، في عصيرها الشفاء من كل داء ، و عطرها ينعش كل من يستنشقه ... )</w:t>
            </w:r>
          </w:p>
          <w:p w14:paraId="1FCF06F4">
            <w:pPr>
              <w:pStyle w:val="18"/>
              <w:numPr>
                <w:ilvl w:val="0"/>
                <w:numId w:val="22"/>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sz w:val="28"/>
                <w:szCs w:val="28"/>
                <w:rtl/>
              </w:rPr>
              <w:t>مراجعة المعنى الإجمالي للقطعة بطرح أسئلة</w:t>
            </w:r>
            <w:r>
              <w:rPr>
                <w:rFonts w:asciiTheme="majorBidi" w:hAnsiTheme="majorBidi" w:cstheme="majorBidi"/>
                <w:b/>
                <w:bCs/>
                <w:sz w:val="28"/>
                <w:szCs w:val="28"/>
              </w:rPr>
              <w:t xml:space="preserve"> .</w:t>
            </w:r>
          </w:p>
          <w:p w14:paraId="17CA09B0">
            <w:pPr>
              <w:pStyle w:val="18"/>
              <w:numPr>
                <w:ilvl w:val="0"/>
                <w:numId w:val="23"/>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sz w:val="28"/>
                <w:szCs w:val="28"/>
                <w:rtl/>
              </w:rPr>
              <w:t xml:space="preserve"> ما موضوع هذه  المقطوعة  ؟ هل تحبها ؟</w:t>
            </w:r>
          </w:p>
          <w:p w14:paraId="35ED5D39">
            <w:pPr>
              <w:pStyle w:val="18"/>
              <w:numPr>
                <w:ilvl w:val="1"/>
                <w:numId w:val="24"/>
              </w:numPr>
              <w:bidi/>
              <w:spacing w:before="0" w:beforeAutospacing="0" w:after="0" w:afterAutospacing="0" w:line="240" w:lineRule="auto"/>
              <w:rPr>
                <w:rFonts w:asciiTheme="majorBidi" w:hAnsiTheme="majorBidi" w:cstheme="majorBidi"/>
                <w:b/>
                <w:bCs/>
                <w:sz w:val="28"/>
                <w:szCs w:val="28"/>
              </w:rPr>
            </w:pPr>
            <w:r>
              <w:rPr>
                <w:rFonts w:asciiTheme="majorBidi" w:hAnsiTheme="majorBidi" w:cstheme="majorBidi"/>
                <w:b/>
                <w:bCs/>
                <w:sz w:val="28"/>
                <w:szCs w:val="28"/>
                <w:rtl/>
              </w:rPr>
              <w:t>كيف وصف الشاعر البرتقال ؟ ما فوائدها ؟</w:t>
            </w:r>
          </w:p>
          <w:p w14:paraId="4E188F0F">
            <w:pPr>
              <w:bidi/>
              <w:spacing w:before="0" w:beforeAutospacing="0" w:after="0" w:afterAutospacing="0" w:line="240" w:lineRule="auto"/>
              <w:rPr>
                <w:rFonts w:asciiTheme="majorBidi" w:hAnsiTheme="majorBidi" w:cstheme="majorBidi"/>
                <w:b/>
                <w:bCs/>
                <w:color w:val="00B050"/>
                <w:sz w:val="28"/>
                <w:szCs w:val="28"/>
                <w:rtl/>
              </w:rPr>
            </w:pPr>
            <w:r>
              <w:rPr>
                <w:rFonts w:asciiTheme="majorBidi" w:hAnsiTheme="majorBidi" w:cstheme="majorBidi"/>
                <w:b/>
                <w:bCs/>
                <w:color w:val="00B050"/>
                <w:sz w:val="28"/>
                <w:szCs w:val="28"/>
                <w:rtl/>
              </w:rPr>
              <w:t>المرحلة الثانية.</w:t>
            </w:r>
          </w:p>
          <w:p w14:paraId="13225E07">
            <w:pPr>
              <w:bidi/>
              <w:spacing w:before="0" w:beforeAutospacing="0" w:after="0" w:afterAutospacing="0" w:line="240" w:lineRule="auto"/>
              <w:rPr>
                <w:rFonts w:cs="Times New Roman" w:asciiTheme="majorBidi" w:hAnsiTheme="majorBidi"/>
                <w:b/>
                <w:bCs/>
                <w:sz w:val="32"/>
                <w:szCs w:val="32"/>
                <w:rtl/>
                <w:lang w:eastAsia="ja-JP" w:bidi="ar-DZ"/>
              </w:rPr>
            </w:pPr>
            <w:r>
              <w:rPr>
                <w:rFonts w:asciiTheme="majorBidi" w:hAnsiTheme="majorBidi" w:cstheme="majorBidi"/>
                <w:b/>
                <w:bCs/>
                <w:sz w:val="28"/>
                <w:szCs w:val="28"/>
                <w:rtl/>
              </w:rPr>
              <w:t>يتم تجزئة المحفوظة إلى أجزاء على أن يستظهر التلاميذ كامل المحفوظة في أخر المقطع.</w:t>
            </w:r>
          </w:p>
        </w:tc>
        <w:tc>
          <w:tcPr>
            <w:tcW w:w="464" w:type="pct"/>
            <w:vAlign w:val="center"/>
          </w:tcPr>
          <w:p w14:paraId="19EB9940">
            <w:pPr>
              <w:bidi/>
              <w:spacing w:before="0" w:beforeAutospacing="0" w:after="0" w:afterAutospacing="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2E3E06A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4FFA208">
            <w:pPr>
              <w:tabs>
                <w:tab w:val="left" w:pos="1604"/>
              </w:tabs>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3260D33E">
            <w:pPr>
              <w:bidi/>
              <w:spacing w:after="0" w:line="240" w:lineRule="auto"/>
              <w:rPr>
                <w:rFonts w:ascii="AlBayan" w:hAnsi="AlBayan"/>
                <w:b/>
                <w:bCs/>
                <w:color w:val="000000" w:themeColor="text1"/>
                <w:sz w:val="28"/>
                <w:szCs w:val="28"/>
                <w:rtl/>
              </w:rPr>
            </w:pPr>
            <w:r>
              <w:rPr>
                <w:rFonts w:ascii="AlBayan" w:hAnsi="AlBayan" w:cs="Arial"/>
                <w:b/>
                <w:bCs/>
                <w:color w:val="000000" w:themeColor="text1"/>
                <w:sz w:val="28"/>
                <w:szCs w:val="28"/>
                <w:rtl/>
              </w:rPr>
              <w:t>بعد انتهاء الأستاذ وتلاميذه من معالجة المقطوعة قراءة وفهما وتذوقا يبدأ بمحو الكلمات او الجمل من البداية إلى</w:t>
            </w:r>
            <w:r>
              <w:rPr>
                <w:rFonts w:hint="cs" w:ascii="AlBayan" w:hAnsi="AlBayan" w:cs="Arial"/>
                <w:b/>
                <w:bCs/>
                <w:color w:val="000000" w:themeColor="text1"/>
                <w:sz w:val="28"/>
                <w:szCs w:val="28"/>
                <w:rtl/>
              </w:rPr>
              <w:t xml:space="preserve"> </w:t>
            </w:r>
            <w:r>
              <w:rPr>
                <w:rFonts w:ascii="AlBayan" w:hAnsi="AlBayan" w:cs="Arial"/>
                <w:b/>
                <w:bCs/>
                <w:color w:val="000000" w:themeColor="text1"/>
                <w:sz w:val="28"/>
                <w:szCs w:val="28"/>
                <w:rtl/>
              </w:rPr>
              <w:t>النهاية</w:t>
            </w:r>
          </w:p>
        </w:tc>
        <w:tc>
          <w:tcPr>
            <w:tcW w:w="464" w:type="pct"/>
          </w:tcPr>
          <w:p w14:paraId="79F743AB">
            <w:pPr>
              <w:spacing w:before="0" w:beforeAutospacing="0" w:after="0" w:afterAutospacing="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84B9E8C">
      <w:pPr>
        <w:bidi/>
        <w:rPr>
          <w:rtl/>
        </w:rPr>
      </w:pPr>
    </w:p>
    <w:p w14:paraId="0D59FF46">
      <w:pPr>
        <w:bidi/>
        <w:rPr>
          <w:rtl/>
        </w:rPr>
      </w:pPr>
      <w:r>
        <w:rPr>
          <w:rtl/>
          <w:lang w:eastAsia="fr-FR"/>
        </w:rPr>
        <w:pict>
          <v:roundrect id="_x0000_s1158" o:spid="_x0000_s1158" o:spt="2" style="position:absolute;left:0pt;margin-left:0.35pt;margin-top:-3.2pt;height:119.05pt;width:552.35pt;z-index:251666432;mso-width-relative:page;mso-height-relative:page;" stroked="t" coordsize="21600,21600" arcsize="0.166666666666667">
            <v:path/>
            <v:fill focussize="0,0"/>
            <v:stroke color="#0000FF"/>
            <v:imagedata o:title=""/>
            <o:lock v:ext="edit"/>
            <v:textbox>
              <w:txbxContent>
                <w:p w14:paraId="094031F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D3626C3">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42A1F5D">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7A3C1263">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28"/>
                      <w:szCs w:val="28"/>
                      <w:rtl/>
                      <w:lang w:bidi="ar-DZ"/>
                    </w:rPr>
                    <w:t>جرثوم تسلل إلى الجسم</w:t>
                  </w:r>
                </w:p>
                <w:p w14:paraId="198DCDB4">
                  <w:pPr>
                    <w:bidi/>
                    <w:rPr>
                      <w:rFonts w:asciiTheme="majorBidi" w:hAnsiTheme="majorBidi" w:cstheme="majorBidi"/>
                      <w:b/>
                      <w:bCs/>
                      <w:sz w:val="28"/>
                      <w:szCs w:val="28"/>
                      <w:rtl/>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28"/>
                      <w:szCs w:val="28"/>
                      <w:rtl/>
                    </w:rPr>
                    <w:t>يعبر عن فهمه معاني النص و يوظف معجمه اللغوي المناسب و ينظم إنتاجه وفق النمط السردي .</w:t>
                  </w:r>
                </w:p>
                <w:p w14:paraId="16DEB184">
                  <w:pPr>
                    <w:bidi/>
                    <w:spacing w:after="0" w:line="240" w:lineRule="auto"/>
                    <w:rPr>
                      <w:rFonts w:asciiTheme="majorBidi" w:hAnsiTheme="majorBidi" w:cstheme="majorBidi"/>
                      <w:b/>
                      <w:bCs/>
                      <w:sz w:val="30"/>
                      <w:szCs w:val="30"/>
                      <w:rtl/>
                    </w:rPr>
                  </w:pPr>
                </w:p>
                <w:p w14:paraId="0BF19B3B">
                  <w:pPr>
                    <w:bidi/>
                    <w:spacing w:after="0" w:line="240" w:lineRule="auto"/>
                    <w:rPr>
                      <w:rFonts w:asciiTheme="majorBidi" w:hAnsiTheme="majorBidi" w:cstheme="majorBidi"/>
                      <w:b/>
                      <w:bCs/>
                      <w:sz w:val="30"/>
                      <w:szCs w:val="30"/>
                      <w:rtl/>
                      <w:lang w:bidi="ar-DZ"/>
                    </w:rPr>
                  </w:pPr>
                </w:p>
                <w:p w14:paraId="62E04B20">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34D9870C">
                  <w:pPr>
                    <w:bidi/>
                    <w:spacing w:after="0" w:line="240" w:lineRule="auto"/>
                    <w:rPr>
                      <w:rFonts w:asciiTheme="majorBidi" w:hAnsiTheme="majorBidi" w:cstheme="majorBidi"/>
                      <w:b/>
                      <w:bCs/>
                      <w:sz w:val="32"/>
                      <w:szCs w:val="32"/>
                      <w:rtl/>
                      <w:lang w:bidi="ar-DZ"/>
                    </w:rPr>
                  </w:pPr>
                </w:p>
                <w:p w14:paraId="7EA02B3B">
                  <w:pPr>
                    <w:bidi/>
                    <w:spacing w:after="0" w:line="240" w:lineRule="auto"/>
                    <w:rPr>
                      <w:rFonts w:asciiTheme="majorBidi" w:hAnsiTheme="majorBidi" w:cstheme="majorBidi"/>
                      <w:b/>
                      <w:bCs/>
                      <w:sz w:val="32"/>
                      <w:szCs w:val="32"/>
                      <w:lang w:bidi="ar-DZ"/>
                    </w:rPr>
                  </w:pPr>
                </w:p>
              </w:txbxContent>
            </v:textbox>
          </v:roundrect>
        </w:pict>
      </w:r>
    </w:p>
    <w:p w14:paraId="0715BA62">
      <w:pPr>
        <w:bidi/>
        <w:rPr>
          <w:rtl/>
        </w:rPr>
      </w:pPr>
    </w:p>
    <w:p w14:paraId="55DE9FC3">
      <w:pPr>
        <w:bidi/>
        <w:rPr>
          <w:rtl/>
        </w:rPr>
      </w:pPr>
    </w:p>
    <w:p w14:paraId="2A8E5335">
      <w:pPr>
        <w:bidi/>
        <w:rPr>
          <w:rtl/>
        </w:rPr>
      </w:pPr>
    </w:p>
    <w:p w14:paraId="0F311448">
      <w:pPr>
        <w:bidi/>
        <w:rPr>
          <w:rtl/>
        </w:rPr>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3B4498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23F64C9F">
            <w:pPr>
              <w:bidi/>
              <w:spacing w:before="0" w:beforeAutospacing="0" w:after="0" w:afterAutospacing="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4045BFF">
            <w:pPr>
              <w:bidi/>
              <w:spacing w:before="0" w:beforeAutospacing="0" w:after="0" w:afterAutospacing="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881D4E1">
            <w:pPr>
              <w:bidi/>
              <w:spacing w:before="0" w:beforeAutospacing="0" w:after="0" w:afterAutospacing="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EBDA3E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FD2AFB1">
            <w:pPr>
              <w:tabs>
                <w:tab w:val="left" w:pos="1604"/>
              </w:tabs>
              <w:bidi/>
              <w:spacing w:before="0" w:beforeAutospacing="0" w:after="0" w:afterAutospacing="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56" w:type="pct"/>
          </w:tcPr>
          <w:p w14:paraId="7D1214BF">
            <w:pPr>
              <w:pStyle w:val="18"/>
              <w:numPr>
                <w:ilvl w:val="0"/>
                <w:numId w:val="25"/>
              </w:numPr>
              <w:bidi/>
              <w:spacing w:after="0" w:line="240" w:lineRule="auto"/>
              <w:rPr>
                <w:rFonts w:asciiTheme="minorBidi" w:hAnsiTheme="minorBidi"/>
                <w:b/>
                <w:bCs/>
                <w:sz w:val="26"/>
                <w:szCs w:val="26"/>
                <w:rtl/>
                <w:lang w:eastAsia="fr-FR" w:bidi="ar-AE"/>
              </w:rPr>
            </w:pPr>
            <w:r>
              <w:rPr>
                <w:rFonts w:hint="cs" w:asciiTheme="minorBidi" w:hAnsiTheme="minorBidi"/>
                <w:b/>
                <w:bCs/>
                <w:sz w:val="26"/>
                <w:szCs w:val="26"/>
                <w:rtl/>
                <w:lang w:eastAsia="fr-FR" w:bidi="ar-AE"/>
              </w:rPr>
              <w:t>هل التزمت العمة و الأم بتوجيهات الأطباء ؟</w:t>
            </w:r>
          </w:p>
          <w:p w14:paraId="08C1FB3C">
            <w:pPr>
              <w:pStyle w:val="18"/>
              <w:numPr>
                <w:ilvl w:val="0"/>
                <w:numId w:val="26"/>
              </w:numPr>
              <w:bidi/>
              <w:spacing w:after="0" w:line="240" w:lineRule="auto"/>
              <w:rPr>
                <w:rFonts w:asciiTheme="minorBidi" w:hAnsiTheme="minorBidi"/>
                <w:b/>
                <w:bCs/>
                <w:sz w:val="26"/>
                <w:szCs w:val="26"/>
                <w:lang w:eastAsia="fr-FR" w:bidi="ar-AE"/>
              </w:rPr>
            </w:pPr>
            <w:r>
              <w:rPr>
                <w:rFonts w:hint="cs" w:asciiTheme="minorBidi" w:hAnsiTheme="minorBidi"/>
                <w:b/>
                <w:bCs/>
                <w:sz w:val="26"/>
                <w:szCs w:val="26"/>
                <w:rtl/>
                <w:lang w:eastAsia="fr-FR" w:bidi="ar-AE"/>
              </w:rPr>
              <w:t xml:space="preserve">بماذا نفعهما ذلك ؟ </w:t>
            </w:r>
          </w:p>
        </w:tc>
        <w:tc>
          <w:tcPr>
            <w:tcW w:w="464" w:type="pct"/>
            <w:vAlign w:val="center"/>
          </w:tcPr>
          <w:p w14:paraId="15936DA0">
            <w:pPr>
              <w:bidi/>
              <w:spacing w:before="0" w:beforeAutospacing="0" w:after="0" w:afterAutospacing="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53BC45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29596C13">
            <w:pPr>
              <w:tabs>
                <w:tab w:val="left" w:pos="935"/>
              </w:tabs>
              <w:spacing w:before="0" w:beforeAutospacing="0" w:after="0" w:afterAutospacing="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48006533">
            <w:pPr>
              <w:tabs>
                <w:tab w:val="left" w:pos="935"/>
              </w:tabs>
              <w:spacing w:before="0" w:beforeAutospacing="0" w:after="0" w:afterAutospacing="0" w:line="240" w:lineRule="auto"/>
              <w:jc w:val="center"/>
              <w:rPr>
                <w:rFonts w:asciiTheme="majorBidi" w:hAnsiTheme="majorBidi" w:cstheme="majorBidi"/>
                <w:b/>
                <w:bCs/>
                <w:sz w:val="28"/>
                <w:szCs w:val="28"/>
                <w:rtl/>
              </w:rPr>
            </w:pPr>
          </w:p>
          <w:p w14:paraId="724355AF">
            <w:pPr>
              <w:tabs>
                <w:tab w:val="left" w:pos="935"/>
              </w:tabs>
              <w:spacing w:before="0" w:beforeAutospacing="0" w:after="0" w:afterAutospacing="0" w:line="240" w:lineRule="auto"/>
              <w:jc w:val="center"/>
              <w:rPr>
                <w:rFonts w:asciiTheme="majorBidi" w:hAnsiTheme="majorBidi" w:cstheme="majorBidi"/>
                <w:b/>
                <w:bCs/>
                <w:sz w:val="28"/>
                <w:szCs w:val="28"/>
                <w:rtl/>
              </w:rPr>
            </w:pPr>
          </w:p>
          <w:p w14:paraId="778D8D1B">
            <w:pPr>
              <w:tabs>
                <w:tab w:val="left" w:pos="935"/>
              </w:tabs>
              <w:spacing w:before="0" w:beforeAutospacing="0" w:after="0" w:afterAutospacing="0" w:line="240" w:lineRule="auto"/>
              <w:jc w:val="right"/>
              <w:rPr>
                <w:rFonts w:asciiTheme="majorBidi" w:hAnsiTheme="majorBidi" w:cstheme="majorBidi"/>
                <w:b/>
                <w:bCs/>
                <w:sz w:val="28"/>
                <w:szCs w:val="28"/>
              </w:rPr>
            </w:pPr>
            <w:r>
              <w:rPr>
                <w:rFonts w:asciiTheme="majorBidi" w:hAnsiTheme="majorBidi" w:cstheme="majorBidi"/>
                <w:b/>
                <w:bCs/>
                <w:sz w:val="28"/>
                <w:szCs w:val="28"/>
                <w:rtl/>
              </w:rPr>
              <w:t>يحدد :</w:t>
            </w:r>
          </w:p>
          <w:p w14:paraId="4028F9C8">
            <w:pPr>
              <w:tabs>
                <w:tab w:val="left" w:pos="935"/>
              </w:tabs>
              <w:spacing w:before="0" w:beforeAutospacing="0" w:after="0" w:afterAutospacing="0" w:line="240" w:lineRule="auto"/>
              <w:jc w:val="right"/>
              <w:rPr>
                <w:rFonts w:asciiTheme="majorBidi" w:hAnsiTheme="majorBidi" w:cstheme="majorBidi"/>
                <w:b/>
                <w:bCs/>
                <w:sz w:val="28"/>
                <w:szCs w:val="28"/>
              </w:rPr>
            </w:pPr>
            <w:r>
              <w:rPr>
                <w:rFonts w:asciiTheme="majorBidi" w:hAnsiTheme="majorBidi" w:cstheme="majorBidi"/>
                <w:b/>
                <w:bCs/>
                <w:sz w:val="28"/>
                <w:szCs w:val="28"/>
                <w:rtl/>
              </w:rPr>
              <w:t>شخصيات القصة</w:t>
            </w:r>
          </w:p>
          <w:p w14:paraId="4778AC8B">
            <w:pPr>
              <w:tabs>
                <w:tab w:val="left" w:pos="935"/>
              </w:tabs>
              <w:spacing w:before="0" w:beforeAutospacing="0" w:after="0" w:afterAutospacing="0" w:line="240" w:lineRule="auto"/>
              <w:jc w:val="right"/>
              <w:rPr>
                <w:rFonts w:asciiTheme="majorBidi" w:hAnsiTheme="majorBidi" w:cstheme="majorBidi"/>
                <w:b/>
                <w:bCs/>
                <w:sz w:val="28"/>
                <w:szCs w:val="28"/>
              </w:rPr>
            </w:pPr>
            <w:r>
              <w:rPr>
                <w:rFonts w:asciiTheme="majorBidi" w:hAnsiTheme="majorBidi" w:cstheme="majorBidi"/>
                <w:b/>
                <w:bCs/>
                <w:sz w:val="28"/>
                <w:szCs w:val="28"/>
                <w:rtl/>
              </w:rPr>
              <w:t>مكان القصة وزمنها</w:t>
            </w:r>
          </w:p>
          <w:p w14:paraId="3B4FED22">
            <w:pPr>
              <w:tabs>
                <w:tab w:val="left" w:pos="935"/>
              </w:tabs>
              <w:spacing w:before="0" w:beforeAutospacing="0" w:after="0" w:afterAutospacing="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المشكلة</w:t>
            </w:r>
          </w:p>
          <w:p w14:paraId="69B9F7AB">
            <w:pPr>
              <w:tabs>
                <w:tab w:val="left" w:pos="935"/>
              </w:tabs>
              <w:spacing w:before="0" w:beforeAutospacing="0" w:after="0" w:afterAutospacing="0" w:line="240" w:lineRule="auto"/>
              <w:jc w:val="center"/>
              <w:rPr>
                <w:rFonts w:asciiTheme="majorBidi" w:hAnsiTheme="majorBidi" w:cstheme="majorBidi"/>
                <w:b/>
                <w:bCs/>
                <w:sz w:val="28"/>
                <w:szCs w:val="28"/>
                <w:rtl/>
              </w:rPr>
            </w:pPr>
          </w:p>
          <w:p w14:paraId="1E038A1D">
            <w:pPr>
              <w:tabs>
                <w:tab w:val="left" w:pos="935"/>
              </w:tabs>
              <w:spacing w:before="0" w:beforeAutospacing="0" w:after="0" w:afterAutospacing="0" w:line="240" w:lineRule="auto"/>
              <w:jc w:val="center"/>
              <w:rPr>
                <w:rFonts w:asciiTheme="majorBidi" w:hAnsiTheme="majorBidi" w:cstheme="majorBidi"/>
                <w:b/>
                <w:bCs/>
                <w:sz w:val="28"/>
                <w:szCs w:val="28"/>
                <w:rtl/>
              </w:rPr>
            </w:pPr>
          </w:p>
          <w:p w14:paraId="07F5EA8E">
            <w:pPr>
              <w:tabs>
                <w:tab w:val="left" w:pos="935"/>
              </w:tabs>
              <w:spacing w:before="0" w:beforeAutospacing="0" w:after="0" w:afterAutospacing="0" w:line="240" w:lineRule="auto"/>
              <w:jc w:val="center"/>
              <w:rPr>
                <w:rFonts w:asciiTheme="majorBidi" w:hAnsiTheme="majorBidi" w:cstheme="majorBidi"/>
                <w:b/>
                <w:bCs/>
                <w:sz w:val="28"/>
                <w:szCs w:val="28"/>
                <w:rtl/>
              </w:rPr>
            </w:pPr>
          </w:p>
        </w:tc>
        <w:tc>
          <w:tcPr>
            <w:tcW w:w="3856" w:type="pct"/>
          </w:tcPr>
          <w:p w14:paraId="24EA34AB">
            <w:pPr>
              <w:spacing w:before="0" w:beforeAutospacing="0" w:after="0" w:afterAutospacing="0" w:line="240" w:lineRule="auto"/>
              <w:jc w:val="right"/>
              <w:rPr>
                <w:rFonts w:cs="MCS Jeddah S_U normal." w:asciiTheme="minorBidi" w:hAnsiTheme="minorBidi"/>
                <w:b/>
                <w:bCs/>
                <w:color w:val="0000CC"/>
                <w:sz w:val="26"/>
                <w:szCs w:val="26"/>
                <w:rtl/>
              </w:rPr>
            </w:pPr>
            <w:r>
              <w:rPr>
                <w:rFonts w:cs="MCS Jeddah S_U normal." w:asciiTheme="minorBidi" w:hAnsiTheme="minorBidi"/>
                <w:b/>
                <w:bCs/>
                <w:color w:val="0000CC"/>
                <w:sz w:val="26"/>
                <w:szCs w:val="26"/>
                <w:rtl/>
              </w:rPr>
              <w:t xml:space="preserve">أقرأ : </w:t>
            </w:r>
          </w:p>
          <w:p w14:paraId="19B79AB2">
            <w:pPr>
              <w:pStyle w:val="18"/>
              <w:numPr>
                <w:ilvl w:val="0"/>
                <w:numId w:val="27"/>
              </w:numPr>
              <w:bidi/>
              <w:spacing w:before="0" w:beforeAutospacing="0" w:after="0" w:afterAutospacing="0" w:line="240" w:lineRule="auto"/>
              <w:rPr>
                <w:rFonts w:asciiTheme="minorBidi" w:hAnsiTheme="minorBidi"/>
                <w:b/>
                <w:bCs/>
                <w:color w:val="000000" w:themeColor="text1"/>
                <w:sz w:val="26"/>
                <w:szCs w:val="26"/>
              </w:rPr>
            </w:pPr>
            <w:r>
              <w:rPr>
                <w:rFonts w:asciiTheme="minorBidi" w:hAnsiTheme="minorBidi"/>
                <w:b/>
                <w:bCs/>
                <w:color w:val="000000" w:themeColor="text1"/>
                <w:sz w:val="26"/>
                <w:szCs w:val="26"/>
                <w:rtl/>
              </w:rPr>
              <w:t>قراءة النص قراءة معبرة من طرف المعلم.</w:t>
            </w:r>
          </w:p>
          <w:p w14:paraId="13D3B4B8">
            <w:pPr>
              <w:pStyle w:val="18"/>
              <w:numPr>
                <w:ilvl w:val="0"/>
                <w:numId w:val="27"/>
              </w:numPr>
              <w:bidi/>
              <w:spacing w:before="0" w:beforeAutospacing="0" w:after="0" w:afterAutospacing="0" w:line="240" w:lineRule="auto"/>
              <w:jc w:val="both"/>
              <w:rPr>
                <w:rFonts w:asciiTheme="minorBidi" w:hAnsiTheme="minorBidi"/>
                <w:b/>
                <w:bCs/>
                <w:color w:val="000000" w:themeColor="text1"/>
                <w:sz w:val="26"/>
                <w:szCs w:val="26"/>
              </w:rPr>
            </w:pPr>
            <w:r>
              <w:rPr>
                <w:rFonts w:asciiTheme="minorBidi" w:hAnsiTheme="minorBidi"/>
                <w:b/>
                <w:bCs/>
                <w:color w:val="000000" w:themeColor="text1"/>
                <w:sz w:val="26"/>
                <w:szCs w:val="26"/>
              </w:rPr>
              <w:t xml:space="preserve"> </w:t>
            </w:r>
            <w:r>
              <w:rPr>
                <w:rFonts w:asciiTheme="minorBidi" w:hAnsiTheme="minorBidi"/>
                <w:b/>
                <w:bCs/>
                <w:color w:val="000000" w:themeColor="text1"/>
                <w:sz w:val="26"/>
                <w:szCs w:val="26"/>
                <w:rtl/>
              </w:rPr>
              <w:t>قراءات فردية وافرة من قبل بعض المتعلمين.</w:t>
            </w:r>
          </w:p>
          <w:p w14:paraId="33FB3C64">
            <w:pPr>
              <w:pStyle w:val="18"/>
              <w:numPr>
                <w:ilvl w:val="0"/>
                <w:numId w:val="27"/>
              </w:numPr>
              <w:bidi/>
              <w:spacing w:before="0" w:beforeAutospacing="0" w:after="0" w:afterAutospacing="0" w:line="240" w:lineRule="auto"/>
              <w:rPr>
                <w:rFonts w:asciiTheme="minorBidi" w:hAnsiTheme="minorBidi"/>
                <w:b/>
                <w:bCs/>
                <w:color w:val="000000" w:themeColor="text1"/>
                <w:sz w:val="26"/>
                <w:szCs w:val="26"/>
              </w:rPr>
            </w:pPr>
            <w:r>
              <w:rPr>
                <w:rFonts w:asciiTheme="minorBidi" w:hAnsiTheme="minorBidi"/>
                <w:b/>
                <w:bCs/>
                <w:color w:val="000000" w:themeColor="text1"/>
                <w:sz w:val="26"/>
                <w:szCs w:val="26"/>
                <w:rtl/>
              </w:rPr>
              <w:t>يطرح المعلم أسئلة حول القيم الموجودة في النص وير كز عليها.</w:t>
            </w:r>
          </w:p>
          <w:p w14:paraId="153123A6">
            <w:pPr>
              <w:pStyle w:val="18"/>
              <w:numPr>
                <w:ilvl w:val="0"/>
                <w:numId w:val="28"/>
              </w:numPr>
              <w:bidi/>
              <w:spacing w:before="0" w:beforeAutospacing="0" w:after="0" w:afterAutospacing="0" w:line="240" w:lineRule="auto"/>
              <w:rPr>
                <w:rFonts w:asciiTheme="minorBidi" w:hAnsiTheme="minorBidi"/>
                <w:b/>
                <w:bCs/>
                <w:color w:val="000000" w:themeColor="text1"/>
                <w:sz w:val="26"/>
                <w:szCs w:val="26"/>
              </w:rPr>
            </w:pPr>
            <w:r>
              <w:rPr>
                <w:rFonts w:hint="cs" w:asciiTheme="minorBidi" w:hAnsiTheme="minorBidi"/>
                <w:b/>
                <w:bCs/>
                <w:color w:val="000000" w:themeColor="text1"/>
                <w:sz w:val="26"/>
                <w:szCs w:val="26"/>
                <w:rtl/>
              </w:rPr>
              <w:t xml:space="preserve">لماذا أصر الأب  أن تأكل العمة </w:t>
            </w:r>
            <w:r>
              <w:rPr>
                <w:rFonts w:hint="cs" w:asciiTheme="minorBidi" w:hAnsiTheme="minorBidi"/>
                <w:b/>
                <w:bCs/>
                <w:color w:val="000000" w:themeColor="text1"/>
                <w:sz w:val="28"/>
                <w:szCs w:val="28"/>
                <w:rtl/>
              </w:rPr>
              <w:t>المزيـ</w:t>
            </w:r>
            <w:r>
              <w:rPr>
                <w:rFonts w:hint="cs" w:asciiTheme="majorBidi" w:hAnsiTheme="majorBidi" w:cstheme="majorBidi"/>
                <w:b/>
                <w:bCs/>
                <w:color w:val="000000" w:themeColor="text1"/>
                <w:sz w:val="28"/>
                <w:szCs w:val="28"/>
                <w:rtl/>
              </w:rPr>
              <w:t xml:space="preserve">د من الطعام </w:t>
            </w:r>
            <w:r>
              <w:rPr>
                <w:rFonts w:hint="cs" w:asciiTheme="minorBidi" w:hAnsiTheme="minorBidi"/>
                <w:b/>
                <w:bCs/>
                <w:color w:val="000000" w:themeColor="text1"/>
                <w:sz w:val="26"/>
                <w:szCs w:val="26"/>
                <w:rtl/>
              </w:rPr>
              <w:t xml:space="preserve"> ؟</w:t>
            </w:r>
          </w:p>
          <w:p w14:paraId="42C713F3">
            <w:pPr>
              <w:pStyle w:val="18"/>
              <w:numPr>
                <w:ilvl w:val="0"/>
                <w:numId w:val="28"/>
              </w:numPr>
              <w:bidi/>
              <w:spacing w:before="0" w:beforeAutospacing="0" w:after="0" w:afterAutospacing="0" w:line="240" w:lineRule="auto"/>
              <w:rPr>
                <w:rFonts w:asciiTheme="minorBidi" w:hAnsiTheme="minorBidi"/>
                <w:b/>
                <w:bCs/>
                <w:color w:val="000000" w:themeColor="text1"/>
                <w:sz w:val="26"/>
                <w:szCs w:val="26"/>
              </w:rPr>
            </w:pPr>
            <w:r>
              <w:rPr>
                <w:rFonts w:hint="cs" w:asciiTheme="minorBidi" w:hAnsiTheme="minorBidi"/>
                <w:b/>
                <w:bCs/>
                <w:color w:val="000000" w:themeColor="text1"/>
                <w:sz w:val="26"/>
                <w:szCs w:val="26"/>
                <w:rtl/>
              </w:rPr>
              <w:t>عانت العمة من ألم في المفاصل و وهن مستمر رغم زيارتها للأطباء ، لماذا حسب رأيك ؟</w:t>
            </w:r>
          </w:p>
          <w:p w14:paraId="14CC7A7F">
            <w:pPr>
              <w:pStyle w:val="18"/>
              <w:numPr>
                <w:ilvl w:val="0"/>
                <w:numId w:val="28"/>
              </w:numPr>
              <w:bidi/>
              <w:spacing w:before="0" w:beforeAutospacing="0" w:after="0" w:afterAutospacing="0" w:line="240" w:lineRule="auto"/>
              <w:rPr>
                <w:rFonts w:asciiTheme="minorBidi" w:hAnsiTheme="minorBidi"/>
                <w:b/>
                <w:bCs/>
                <w:color w:val="000000" w:themeColor="text1"/>
                <w:sz w:val="26"/>
                <w:szCs w:val="26"/>
              </w:rPr>
            </w:pPr>
            <w:r>
              <w:rPr>
                <w:rFonts w:hint="cs" w:asciiTheme="minorBidi" w:hAnsiTheme="minorBidi"/>
                <w:b/>
                <w:bCs/>
                <w:color w:val="000000" w:themeColor="text1"/>
                <w:sz w:val="26"/>
                <w:szCs w:val="26"/>
                <w:rtl/>
              </w:rPr>
              <w:t xml:space="preserve">ما الذي كان </w:t>
            </w:r>
            <w:r>
              <w:rPr>
                <w:rFonts w:asciiTheme="majorBidi" w:hAnsiTheme="majorBidi" w:cstheme="majorBidi"/>
                <w:b/>
                <w:bCs/>
                <w:color w:val="000000" w:themeColor="text1"/>
                <w:sz w:val="28"/>
                <w:szCs w:val="28"/>
                <w:rtl/>
              </w:rPr>
              <w:t>سيحدث</w:t>
            </w:r>
            <w:r>
              <w:rPr>
                <w:rFonts w:hint="cs" w:asciiTheme="minorBidi" w:hAnsiTheme="minorBidi"/>
                <w:b/>
                <w:bCs/>
                <w:color w:val="000000" w:themeColor="text1"/>
                <w:sz w:val="26"/>
                <w:szCs w:val="26"/>
                <w:rtl/>
              </w:rPr>
              <w:t xml:space="preserve"> للعمة لو استمرت في تناول الأغذية غير الصحية ؟</w:t>
            </w:r>
          </w:p>
          <w:p w14:paraId="026B649F">
            <w:pPr>
              <w:pStyle w:val="18"/>
              <w:numPr>
                <w:ilvl w:val="0"/>
                <w:numId w:val="28"/>
              </w:numPr>
              <w:bidi/>
              <w:spacing w:before="0" w:beforeAutospacing="0" w:after="0" w:afterAutospacing="0" w:line="240" w:lineRule="auto"/>
              <w:rPr>
                <w:rFonts w:asciiTheme="minorBidi" w:hAnsiTheme="minorBidi"/>
                <w:b/>
                <w:bCs/>
                <w:color w:val="000000" w:themeColor="text1"/>
                <w:sz w:val="26"/>
                <w:szCs w:val="26"/>
              </w:rPr>
            </w:pPr>
            <w:r>
              <w:rPr>
                <w:rFonts w:hint="cs" w:asciiTheme="minorBidi" w:hAnsiTheme="minorBidi"/>
                <w:b/>
                <w:bCs/>
                <w:color w:val="000000" w:themeColor="text1"/>
                <w:sz w:val="26"/>
                <w:szCs w:val="26"/>
                <w:rtl/>
              </w:rPr>
              <w:t>تعاني الام من السكري و ارتفاع ضغط الدم ، هل يؤثر ذلك في اختيارها للأطباق التي تحضرها ؟</w:t>
            </w:r>
          </w:p>
          <w:p w14:paraId="0D4EB2A4">
            <w:pPr>
              <w:pStyle w:val="18"/>
              <w:numPr>
                <w:ilvl w:val="0"/>
                <w:numId w:val="29"/>
              </w:numPr>
              <w:bidi/>
              <w:spacing w:before="0" w:beforeAutospacing="0" w:after="0" w:afterAutospacing="0" w:line="240" w:lineRule="auto"/>
              <w:rPr>
                <w:rFonts w:asciiTheme="minorBidi" w:hAnsiTheme="minorBidi"/>
                <w:b/>
                <w:bCs/>
                <w:color w:val="000000" w:themeColor="text1"/>
                <w:sz w:val="26"/>
                <w:szCs w:val="26"/>
              </w:rPr>
            </w:pPr>
            <w:r>
              <w:rPr>
                <w:rFonts w:hint="cs" w:asciiTheme="minorBidi" w:hAnsiTheme="minorBidi"/>
                <w:b/>
                <w:bCs/>
                <w:color w:val="000000" w:themeColor="text1"/>
                <w:sz w:val="26"/>
                <w:szCs w:val="26"/>
                <w:rtl/>
              </w:rPr>
              <w:t>ماذا تفعل حتى تكون مثل الأب فلا تحتاج إلى حمية ؟</w:t>
            </w:r>
          </w:p>
          <w:p w14:paraId="147247A6">
            <w:pPr>
              <w:spacing w:before="0" w:beforeAutospacing="0" w:after="0" w:afterAutospacing="0" w:line="240" w:lineRule="auto"/>
              <w:ind w:left="433"/>
              <w:jc w:val="right"/>
              <w:rPr>
                <w:rFonts w:cs="MCS Jeddah S_U normal." w:asciiTheme="minorBidi" w:hAnsiTheme="minorBidi"/>
                <w:b/>
                <w:bCs/>
                <w:color w:val="0000CC"/>
                <w:sz w:val="26"/>
                <w:szCs w:val="26"/>
                <w:rtl/>
              </w:rPr>
            </w:pPr>
            <w:r>
              <w:rPr>
                <w:rFonts w:cs="MCS Jeddah S_U normal." w:asciiTheme="minorBidi" w:hAnsiTheme="minorBidi"/>
                <w:b/>
                <w:bCs/>
                <w:color w:val="0000CC"/>
                <w:sz w:val="26"/>
                <w:szCs w:val="26"/>
                <w:rtl/>
              </w:rPr>
              <w:t xml:space="preserve"> أتدرب على التعبير الكتابي :</w:t>
            </w:r>
          </w:p>
          <w:p w14:paraId="664FD242">
            <w:pPr>
              <w:pStyle w:val="18"/>
              <w:numPr>
                <w:ilvl w:val="0"/>
                <w:numId w:val="30"/>
              </w:numPr>
              <w:bidi/>
              <w:spacing w:before="0" w:beforeAutospacing="0" w:after="0" w:afterAutospacing="0" w:line="240" w:lineRule="auto"/>
              <w:rPr>
                <w:rFonts w:asciiTheme="majorBidi" w:hAnsiTheme="majorBidi" w:cstheme="majorBidi"/>
                <w:b/>
                <w:bCs/>
                <w:sz w:val="26"/>
                <w:szCs w:val="26"/>
              </w:rPr>
            </w:pPr>
            <w:r>
              <w:rPr>
                <w:rFonts w:asciiTheme="majorBidi" w:hAnsiTheme="majorBidi" w:cstheme="majorBidi"/>
                <w:b/>
                <w:bCs/>
                <w:sz w:val="26"/>
                <w:szCs w:val="26"/>
                <w:rtl/>
              </w:rPr>
              <w:t xml:space="preserve">إنجاز </w:t>
            </w:r>
            <w:r>
              <w:rPr>
                <w:rFonts w:hint="cs" w:asciiTheme="majorBidi" w:hAnsiTheme="majorBidi" w:cstheme="majorBidi"/>
                <w:b/>
                <w:bCs/>
                <w:sz w:val="26"/>
                <w:szCs w:val="26"/>
                <w:rtl/>
              </w:rPr>
              <w:t>التمرين</w:t>
            </w:r>
            <w:r>
              <w:rPr>
                <w:rFonts w:asciiTheme="majorBidi" w:hAnsiTheme="majorBidi" w:cstheme="majorBidi"/>
                <w:b/>
                <w:bCs/>
                <w:sz w:val="26"/>
                <w:szCs w:val="26"/>
                <w:rtl/>
              </w:rPr>
              <w:t xml:space="preserve">  ص </w:t>
            </w:r>
            <w:r>
              <w:rPr>
                <w:rFonts w:hint="cs" w:asciiTheme="majorBidi" w:hAnsiTheme="majorBidi" w:cstheme="majorBidi"/>
                <w:b/>
                <w:bCs/>
                <w:sz w:val="26"/>
                <w:szCs w:val="26"/>
                <w:rtl/>
              </w:rPr>
              <w:t>63</w:t>
            </w:r>
            <w:r>
              <w:rPr>
                <w:rFonts w:asciiTheme="majorBidi" w:hAnsiTheme="majorBidi" w:cstheme="majorBidi"/>
                <w:b/>
                <w:bCs/>
                <w:sz w:val="26"/>
                <w:szCs w:val="26"/>
                <w:rtl/>
              </w:rPr>
              <w:t xml:space="preserve"> من دفتر الأنشطة .</w:t>
            </w:r>
          </w:p>
          <w:p w14:paraId="4A3F914F">
            <w:pPr>
              <w:pStyle w:val="18"/>
              <w:numPr>
                <w:ilvl w:val="0"/>
                <w:numId w:val="31"/>
              </w:numPr>
              <w:bidi/>
              <w:spacing w:before="0" w:beforeAutospacing="0" w:after="0" w:afterAutospacing="0" w:line="240" w:lineRule="auto"/>
              <w:rPr>
                <w:rFonts w:asciiTheme="majorBidi" w:hAnsiTheme="majorBidi" w:cstheme="majorBidi"/>
                <w:b/>
                <w:bCs/>
                <w:sz w:val="26"/>
                <w:szCs w:val="26"/>
              </w:rPr>
            </w:pPr>
            <w:r>
              <w:rPr>
                <w:rFonts w:hint="cs" w:asciiTheme="majorBidi" w:hAnsiTheme="majorBidi" w:cstheme="majorBidi"/>
                <w:b/>
                <w:bCs/>
                <w:sz w:val="26"/>
                <w:szCs w:val="26"/>
                <w:rtl/>
              </w:rPr>
              <w:t>اذكر بعض البرامج التلفزيونية التي تتابعها.</w:t>
            </w:r>
          </w:p>
          <w:p w14:paraId="1B34F637">
            <w:pPr>
              <w:pStyle w:val="18"/>
              <w:numPr>
                <w:ilvl w:val="0"/>
                <w:numId w:val="32"/>
              </w:numPr>
              <w:bidi/>
              <w:spacing w:after="0" w:line="240" w:lineRule="auto"/>
              <w:rPr>
                <w:rFonts w:hint="cs" w:asciiTheme="majorBidi" w:hAnsiTheme="majorBidi" w:cstheme="majorBidi"/>
                <w:b/>
                <w:bCs/>
                <w:sz w:val="26"/>
                <w:szCs w:val="26"/>
              </w:rPr>
            </w:pPr>
            <w:r>
              <w:rPr>
                <w:rFonts w:cs="MCS Jeddah S_U normal." w:asciiTheme="minorBidi" w:hAnsiTheme="minorBidi"/>
                <w:b/>
                <w:bCs/>
                <w:color w:val="0000CC"/>
                <w:sz w:val="26"/>
                <w:szCs w:val="26"/>
                <w:rtl/>
                <w:lang w:eastAsia="fr-FR"/>
              </w:rPr>
              <w:pict>
                <v:rect id="_x0000_s1387" o:spid="_x0000_s1387" o:spt="1" style="position:absolute;left:0pt;margin-left:-3.9pt;margin-top:21.25pt;height:82.2pt;width:431.55pt;z-index:251687936;mso-width-relative:page;mso-height-relative:page;" fillcolor="#FFFFCC" filled="t" stroked="t" coordsize="21600,21600">
                  <v:path/>
                  <v:fill on="t" color2="#FBD4B4" focussize="0,0"/>
                  <v:stroke weight="1pt" color="#000000"/>
                  <v:imagedata o:title=""/>
                  <o:lock v:ext="edit"/>
                  <v:shadow on="t" type="perspective" color="#974706" opacity="32768f" offset="1pt,2pt" offset2="-3pt,-2pt"/>
                  <v:textbox>
                    <w:txbxContent>
                      <w:p w14:paraId="1242B899">
                        <w:pPr>
                          <w:spacing w:after="0" w:line="240" w:lineRule="auto"/>
                          <w:jc w:val="right"/>
                          <w:rPr>
                            <w:rFonts w:asciiTheme="majorBidi" w:hAnsiTheme="majorBidi" w:cstheme="majorBidi"/>
                            <w:b/>
                            <w:bCs/>
                            <w:sz w:val="28"/>
                            <w:szCs w:val="28"/>
                            <w:rtl/>
                            <w:lang w:bidi="ar-DZ"/>
                          </w:rPr>
                        </w:pPr>
                        <w:r>
                          <w:rPr>
                            <w:rFonts w:asciiTheme="majorBidi" w:hAnsiTheme="majorBidi" w:cstheme="majorBidi"/>
                            <w:b/>
                            <w:bCs/>
                            <w:color w:val="FF0000"/>
                            <w:sz w:val="28"/>
                            <w:szCs w:val="28"/>
                            <w:rtl/>
                          </w:rPr>
                          <w:t>السياق</w:t>
                        </w:r>
                        <w:r>
                          <w:rPr>
                            <w:rFonts w:asciiTheme="majorBidi" w:hAnsiTheme="majorBidi" w:cstheme="majorBidi"/>
                            <w:b/>
                            <w:bCs/>
                            <w:sz w:val="28"/>
                            <w:szCs w:val="28"/>
                            <w:rtl/>
                          </w:rPr>
                          <w:t>: د</w:t>
                        </w:r>
                        <w:r>
                          <w:rPr>
                            <w:rFonts w:asciiTheme="majorBidi" w:hAnsiTheme="majorBidi" w:cstheme="majorBidi"/>
                            <w:b/>
                            <w:bCs/>
                            <w:sz w:val="28"/>
                            <w:szCs w:val="28"/>
                            <w:rtl/>
                            <w:lang w:bidi="ar-DZ"/>
                          </w:rPr>
                          <w:t>عت المذيعة على حصة تلفزيونية مختصا في الرياضة و آخر في الصحة.</w:t>
                        </w:r>
                      </w:p>
                      <w:p w14:paraId="5D923664">
                        <w:pPr>
                          <w:spacing w:after="0" w:line="240" w:lineRule="auto"/>
                          <w:jc w:val="right"/>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السن</w:t>
                        </w:r>
                        <w:r>
                          <w:rPr>
                            <w:rFonts w:asciiTheme="majorBidi" w:hAnsiTheme="majorBidi" w:cstheme="majorBidi"/>
                            <w:b/>
                            <w:bCs/>
                            <w:color w:val="FF0000"/>
                            <w:sz w:val="28"/>
                            <w:szCs w:val="28"/>
                            <w:rtl/>
                          </w:rPr>
                          <w:t>د</w:t>
                        </w:r>
                        <w:r>
                          <w:rPr>
                            <w:rFonts w:asciiTheme="majorBidi" w:hAnsiTheme="majorBidi" w:cstheme="majorBidi"/>
                            <w:b/>
                            <w:bCs/>
                            <w:sz w:val="28"/>
                            <w:szCs w:val="28"/>
                            <w:rtl/>
                            <w:lang w:bidi="ar-DZ"/>
                          </w:rPr>
                          <w:t xml:space="preserve"> : البطاقات .</w:t>
                        </w:r>
                      </w:p>
                      <w:p w14:paraId="690F1075">
                        <w:pPr>
                          <w:spacing w:after="0" w:line="240" w:lineRule="auto"/>
                          <w:jc w:val="right"/>
                          <w:rPr>
                            <w:rFonts w:asciiTheme="majorBidi" w:hAnsiTheme="majorBidi" w:cstheme="majorBidi"/>
                            <w:b/>
                            <w:bCs/>
                            <w:sz w:val="28"/>
                            <w:szCs w:val="28"/>
                            <w:lang w:bidi="ar-DZ"/>
                          </w:rPr>
                        </w:pPr>
                        <w:r>
                          <w:rPr>
                            <w:rFonts w:asciiTheme="majorBidi" w:hAnsiTheme="majorBidi" w:cstheme="majorBidi"/>
                            <w:b/>
                            <w:bCs/>
                            <w:color w:val="FF0000"/>
                            <w:sz w:val="28"/>
                            <w:szCs w:val="28"/>
                            <w:rtl/>
                            <w:lang w:bidi="ar-DZ"/>
                          </w:rPr>
                          <w:t>التعليمة</w:t>
                        </w:r>
                        <w:r>
                          <w:rPr>
                            <w:rFonts w:asciiTheme="majorBidi" w:hAnsiTheme="majorBidi" w:cstheme="majorBidi"/>
                            <w:b/>
                            <w:bCs/>
                            <w:sz w:val="28"/>
                            <w:szCs w:val="28"/>
                            <w:rtl/>
                            <w:lang w:bidi="ar-DZ"/>
                          </w:rPr>
                          <w:t xml:space="preserve"> :استعن بالبطاقات لتكتب حوارا بين الشخصيات الثلاث تبين فيه أهمية الغذاء و الرياضة لصحة الإنسان ، و لا تنس كتابة ب</w:t>
                        </w:r>
                        <w:r>
                          <w:rPr>
                            <w:rFonts w:asciiTheme="majorBidi" w:hAnsiTheme="majorBidi" w:cstheme="majorBidi"/>
                            <w:b/>
                            <w:bCs/>
                            <w:sz w:val="28"/>
                            <w:szCs w:val="28"/>
                            <w:rtl/>
                          </w:rPr>
                          <w:t>داية و نهاية لهذا الحوار .</w:t>
                        </w:r>
                      </w:p>
                    </w:txbxContent>
                  </v:textbox>
                </v:rect>
              </w:pict>
            </w:r>
            <w:r>
              <w:rPr>
                <w:rFonts w:hint="cs" w:asciiTheme="majorBidi" w:hAnsiTheme="majorBidi" w:cstheme="majorBidi"/>
                <w:b/>
                <w:bCs/>
                <w:sz w:val="26"/>
                <w:szCs w:val="26"/>
                <w:rtl/>
              </w:rPr>
              <w:t xml:space="preserve">عرض الوضعية : </w:t>
            </w:r>
          </w:p>
          <w:p w14:paraId="31E9D80B">
            <w:pPr>
              <w:bidi/>
              <w:spacing w:after="100" w:line="240" w:lineRule="auto"/>
              <w:rPr>
                <w:rFonts w:hint="cs" w:asciiTheme="majorBidi" w:hAnsiTheme="majorBidi" w:cstheme="majorBidi"/>
                <w:b/>
                <w:bCs/>
                <w:sz w:val="26"/>
                <w:szCs w:val="26"/>
                <w:rtl/>
              </w:rPr>
            </w:pPr>
          </w:p>
          <w:p w14:paraId="4315E6E6">
            <w:pPr>
              <w:bidi/>
              <w:spacing w:after="100" w:line="240" w:lineRule="auto"/>
              <w:rPr>
                <w:rFonts w:hint="cs" w:asciiTheme="majorBidi" w:hAnsiTheme="majorBidi" w:cstheme="majorBidi"/>
                <w:b/>
                <w:bCs/>
                <w:sz w:val="26"/>
                <w:szCs w:val="26"/>
                <w:rtl/>
              </w:rPr>
            </w:pPr>
          </w:p>
          <w:p w14:paraId="12E2FCBE">
            <w:pPr>
              <w:bidi/>
              <w:spacing w:after="100" w:line="240" w:lineRule="auto"/>
              <w:rPr>
                <w:rFonts w:asciiTheme="majorBidi" w:hAnsiTheme="majorBidi" w:cstheme="majorBidi"/>
                <w:b/>
                <w:bCs/>
                <w:sz w:val="26"/>
                <w:szCs w:val="26"/>
                <w:rtl/>
              </w:rPr>
            </w:pPr>
          </w:p>
          <w:p w14:paraId="499330A2">
            <w:pPr>
              <w:pStyle w:val="18"/>
              <w:numPr>
                <w:ilvl w:val="0"/>
                <w:numId w:val="32"/>
              </w:numPr>
              <w:bidi/>
              <w:spacing w:after="0" w:line="240" w:lineRule="auto"/>
              <w:rPr>
                <w:rFonts w:asciiTheme="majorBidi" w:hAnsiTheme="majorBidi" w:cstheme="majorBidi"/>
                <w:b/>
                <w:bCs/>
                <w:sz w:val="26"/>
                <w:szCs w:val="26"/>
                <w:rtl/>
              </w:rPr>
            </w:pPr>
            <w:r>
              <w:rPr>
                <w:rFonts w:hint="cs" w:asciiTheme="majorBidi" w:hAnsiTheme="majorBidi" w:cstheme="majorBidi"/>
                <w:b/>
                <w:bCs/>
                <w:sz w:val="26"/>
                <w:szCs w:val="26"/>
                <w:rtl/>
              </w:rPr>
              <w:t>قراءة الوضعية و شرح المطلوب .</w:t>
            </w:r>
          </w:p>
          <w:p w14:paraId="06DC9477">
            <w:pPr>
              <w:pStyle w:val="18"/>
              <w:numPr>
                <w:ilvl w:val="0"/>
                <w:numId w:val="33"/>
              </w:numPr>
              <w:bidi/>
              <w:spacing w:after="0" w:line="240" w:lineRule="auto"/>
              <w:rPr>
                <w:rFonts w:asciiTheme="minorBidi" w:hAnsiTheme="minorBidi"/>
                <w:b/>
                <w:bCs/>
                <w:sz w:val="26"/>
                <w:szCs w:val="26"/>
              </w:rPr>
            </w:pPr>
            <w:r>
              <w:rPr>
                <w:rFonts w:cs="MCS Jeddah S_U normal." w:asciiTheme="minorBidi" w:hAnsiTheme="minorBidi"/>
                <w:b/>
                <w:bCs/>
                <w:color w:val="0000CC"/>
                <w:sz w:val="26"/>
                <w:szCs w:val="26"/>
                <w:rtl/>
                <w:lang w:eastAsia="fr-FR"/>
              </w:rPr>
              <w:pict>
                <v:roundrect id="_x0000_s1386" o:spid="_x0000_s1386" o:spt="2" style="position:absolute;left:0pt;margin-left:-5.6pt;margin-top:-0.25pt;height:195.5pt;width:196.8pt;z-index:251686912;mso-width-relative:page;mso-height-relative:page;" filled="f" stroked="f" coordsize="21600,21600" arcsize="0.166666666666667">
                  <v:path/>
                  <v:fill on="f" focussize="0,0"/>
                  <v:stroke on="f"/>
                  <v:imagedata o:title=""/>
                  <o:lock v:ext="edit"/>
                  <v:textbox>
                    <w:txbxContent>
                      <w:tbl>
                        <w:tblPr>
                          <w:tblStyle w:val="40"/>
                          <w:tblW w:w="3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850"/>
                        </w:tblGrid>
                        <w:tr w14:paraId="199A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660" w:type="dxa"/>
                              <w:tcBorders>
                                <w:top w:val="nil"/>
                                <w:left w:val="nil"/>
                                <w:bottom w:val="nil"/>
                                <w:right w:val="single" w:color="auto" w:sz="8" w:space="0"/>
                                <w:insideV w:val="single" w:sz="8" w:space="0"/>
                              </w:tcBorders>
                            </w:tcPr>
                            <w:p w14:paraId="1CC14A3C">
                              <w:pPr>
                                <w:bidi/>
                                <w:spacing w:before="0"/>
                                <w:rPr>
                                  <w:rFonts w:asciiTheme="majorHAnsi" w:hAnsiTheme="majorHAnsi" w:eastAsiaTheme="majorEastAsia" w:cstheme="majorBidi"/>
                                  <w:b/>
                                  <w:bCs/>
                                  <w:sz w:val="24"/>
                                  <w:szCs w:val="24"/>
                                  <w:lang w:bidi="ar-DZ"/>
                                </w:rPr>
                              </w:pPr>
                              <w:r>
                                <w:rPr>
                                  <w:rFonts w:hint="cs" w:asciiTheme="majorHAnsi" w:hAnsiTheme="majorHAnsi" w:eastAsiaTheme="majorEastAsia" w:cstheme="majorBidi"/>
                                  <w:b/>
                                  <w:bCs/>
                                  <w:sz w:val="24"/>
                                  <w:szCs w:val="24"/>
                                  <w:rtl/>
                                  <w:lang w:bidi="ar-DZ"/>
                                </w:rPr>
                                <w:t>الزمان / المكان / الشخصيات/ موضوع الحلقة / العبارات الترحيبية</w:t>
                              </w:r>
                            </w:p>
                          </w:tc>
                          <w:tc>
                            <w:tcPr>
                              <w:tcW w:w="850" w:type="dxa"/>
                              <w:tcBorders>
                                <w:top w:val="nil"/>
                                <w:left w:val="nil"/>
                                <w:bottom w:val="nil"/>
                                <w:right w:val="nil"/>
                                <w:insideV w:val="single" w:sz="8" w:space="0"/>
                              </w:tcBorders>
                              <w:shd w:val="clear" w:color="auto" w:fill="EAF1DD" w:themeFill="accent3" w:themeFillTint="33"/>
                            </w:tcPr>
                            <w:p w14:paraId="1E15E1B8">
                              <w:pPr>
                                <w:bidi/>
                                <w:spacing w:before="0"/>
                                <w:jc w:val="center"/>
                                <w:rPr>
                                  <w:rFonts w:cs="MCS Jeddah S_U normal." w:asciiTheme="majorHAnsi" w:hAnsiTheme="majorHAnsi" w:eastAsiaTheme="majorEastAsia"/>
                                  <w:b w:val="0"/>
                                  <w:bCs w:val="0"/>
                                  <w:color w:val="FF0000"/>
                                  <w:sz w:val="24"/>
                                  <w:szCs w:val="24"/>
                                  <w:lang w:bidi="ar-DZ"/>
                                </w:rPr>
                              </w:pPr>
                              <w:r>
                                <w:rPr>
                                  <w:rFonts w:hint="cs" w:cs="MCS Jeddah S_U normal." w:asciiTheme="majorHAnsi" w:hAnsiTheme="majorHAnsi" w:eastAsiaTheme="majorEastAsia"/>
                                  <w:b w:val="0"/>
                                  <w:bCs w:val="0"/>
                                  <w:color w:val="FF0000"/>
                                  <w:sz w:val="24"/>
                                  <w:szCs w:val="24"/>
                                  <w:rtl/>
                                  <w:lang w:bidi="ar-DZ"/>
                                </w:rPr>
                                <w:t>البداية</w:t>
                              </w:r>
                            </w:p>
                          </w:tc>
                        </w:tr>
                        <w:tr w14:paraId="27DB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660" w:type="dxa"/>
                              <w:shd w:val="clear" w:color="auto" w:fill="auto"/>
                            </w:tcPr>
                            <w:p w14:paraId="4EF93717">
                              <w:pPr>
                                <w:bidi/>
                                <w:rPr>
                                  <w:rFonts w:asciiTheme="majorBidi" w:hAnsiTheme="majorBidi" w:eastAsiaTheme="majorEastAsia" w:cstheme="majorBidi"/>
                                  <w:b w:val="0"/>
                                  <w:bCs w:val="0"/>
                                  <w:sz w:val="26"/>
                                  <w:szCs w:val="26"/>
                                  <w:rtl/>
                                  <w:lang w:bidi="ar-DZ"/>
                                </w:rPr>
                              </w:pPr>
                              <w:r>
                                <w:rPr>
                                  <w:rFonts w:asciiTheme="majorBidi" w:hAnsiTheme="majorBidi" w:eastAsiaTheme="majorEastAsia" w:cstheme="majorBidi"/>
                                  <w:b/>
                                  <w:bCs/>
                                  <w:sz w:val="26"/>
                                  <w:szCs w:val="26"/>
                                  <w:rtl/>
                                  <w:lang w:bidi="ar-DZ"/>
                                </w:rPr>
                                <w:t>المذيعة</w:t>
                              </w:r>
                              <w:r>
                                <w:rPr>
                                  <w:rFonts w:asciiTheme="majorBidi" w:hAnsiTheme="majorBidi" w:eastAsiaTheme="majorEastAsia" w:cstheme="majorBidi"/>
                                  <w:b w:val="0"/>
                                  <w:bCs w:val="0"/>
                                  <w:sz w:val="26"/>
                                  <w:szCs w:val="26"/>
                                  <w:rtl/>
                                  <w:lang w:bidi="ar-DZ"/>
                                </w:rPr>
                                <w:t xml:space="preserve"> : </w:t>
                              </w:r>
                              <w:r>
                                <w:rPr>
                                  <w:rFonts w:hint="cs" w:asciiTheme="majorBidi" w:hAnsiTheme="majorBidi" w:eastAsiaTheme="majorEastAsia" w:cstheme="majorBidi"/>
                                  <w:b w:val="0"/>
                                  <w:bCs w:val="0"/>
                                  <w:sz w:val="26"/>
                                  <w:szCs w:val="26"/>
                                  <w:rtl/>
                                  <w:lang w:bidi="ar-DZ"/>
                                </w:rPr>
                                <w:t>..............؟</w:t>
                              </w:r>
                            </w:p>
                            <w:p w14:paraId="17CC2542">
                              <w:pPr>
                                <w:bidi/>
                                <w:rPr>
                                  <w:rFonts w:asciiTheme="majorBidi" w:hAnsiTheme="majorBidi" w:eastAsiaTheme="majorEastAsia" w:cstheme="majorBidi"/>
                                  <w:b w:val="0"/>
                                  <w:bCs w:val="0"/>
                                  <w:sz w:val="26"/>
                                  <w:szCs w:val="26"/>
                                  <w:rtl/>
                                  <w:lang w:bidi="ar-DZ"/>
                                </w:rPr>
                              </w:pPr>
                              <w:r>
                                <w:rPr>
                                  <w:rFonts w:hint="cs" w:asciiTheme="majorBidi" w:hAnsiTheme="majorBidi" w:eastAsiaTheme="majorEastAsia" w:cstheme="majorBidi"/>
                                  <w:b/>
                                  <w:bCs/>
                                  <w:sz w:val="26"/>
                                  <w:szCs w:val="26"/>
                                  <w:rtl/>
                                  <w:lang w:bidi="ar-DZ"/>
                                </w:rPr>
                                <w:t>ال</w:t>
                              </w:r>
                              <w:r>
                                <w:rPr>
                                  <w:rFonts w:asciiTheme="majorBidi" w:hAnsiTheme="majorBidi" w:eastAsiaTheme="majorEastAsia" w:cstheme="majorBidi"/>
                                  <w:b/>
                                  <w:bCs/>
                                  <w:sz w:val="26"/>
                                  <w:szCs w:val="26"/>
                                  <w:rtl/>
                                  <w:lang w:bidi="ar-DZ"/>
                                </w:rPr>
                                <w:t xml:space="preserve">مختص </w:t>
                              </w:r>
                              <w:r>
                                <w:rPr>
                                  <w:rFonts w:hint="cs" w:asciiTheme="majorBidi" w:hAnsiTheme="majorBidi" w:eastAsiaTheme="majorEastAsia" w:cstheme="majorBidi"/>
                                  <w:b/>
                                  <w:bCs/>
                                  <w:sz w:val="26"/>
                                  <w:szCs w:val="26"/>
                                  <w:rtl/>
                                  <w:lang w:bidi="ar-DZ"/>
                                </w:rPr>
                                <w:t>في ال</w:t>
                              </w:r>
                              <w:r>
                                <w:rPr>
                                  <w:rFonts w:asciiTheme="majorBidi" w:hAnsiTheme="majorBidi" w:eastAsiaTheme="majorEastAsia" w:cstheme="majorBidi"/>
                                  <w:b/>
                                  <w:bCs/>
                                  <w:sz w:val="26"/>
                                  <w:szCs w:val="26"/>
                                  <w:rtl/>
                                  <w:lang w:bidi="ar-DZ"/>
                                </w:rPr>
                                <w:t>تغذية</w:t>
                              </w:r>
                              <w:r>
                                <w:rPr>
                                  <w:rFonts w:asciiTheme="majorBidi" w:hAnsiTheme="majorBidi" w:eastAsiaTheme="majorEastAsia" w:cstheme="majorBidi"/>
                                  <w:b w:val="0"/>
                                  <w:bCs w:val="0"/>
                                  <w:sz w:val="26"/>
                                  <w:szCs w:val="26"/>
                                  <w:rtl/>
                                  <w:lang w:bidi="ar-DZ"/>
                                </w:rPr>
                                <w:t xml:space="preserve">  :</w:t>
                              </w:r>
                              <w:r>
                                <w:rPr>
                                  <w:rFonts w:hint="cs" w:asciiTheme="majorBidi" w:hAnsiTheme="majorBidi" w:eastAsiaTheme="majorEastAsia" w:cstheme="majorBidi"/>
                                  <w:b w:val="0"/>
                                  <w:bCs w:val="0"/>
                                  <w:sz w:val="26"/>
                                  <w:szCs w:val="26"/>
                                  <w:rtl/>
                                  <w:lang w:bidi="ar-DZ"/>
                                </w:rPr>
                                <w:t>...</w:t>
                              </w:r>
                            </w:p>
                            <w:p w14:paraId="61352EA1">
                              <w:pPr>
                                <w:bidi/>
                                <w:rPr>
                                  <w:rFonts w:asciiTheme="majorBidi" w:hAnsiTheme="majorBidi" w:eastAsiaTheme="majorEastAsia" w:cstheme="majorBidi"/>
                                  <w:b w:val="0"/>
                                  <w:bCs w:val="0"/>
                                  <w:sz w:val="26"/>
                                  <w:szCs w:val="26"/>
                                  <w:rtl/>
                                  <w:lang w:bidi="ar-DZ"/>
                                </w:rPr>
                              </w:pPr>
                              <w:r>
                                <w:rPr>
                                  <w:rFonts w:asciiTheme="majorBidi" w:hAnsiTheme="majorBidi" w:eastAsiaTheme="majorEastAsia" w:cstheme="majorBidi"/>
                                  <w:b/>
                                  <w:bCs/>
                                  <w:sz w:val="26"/>
                                  <w:szCs w:val="26"/>
                                  <w:rtl/>
                                  <w:lang w:bidi="ar-DZ"/>
                                </w:rPr>
                                <w:t>المذيعة</w:t>
                              </w:r>
                              <w:r>
                                <w:rPr>
                                  <w:rFonts w:asciiTheme="majorBidi" w:hAnsiTheme="majorBidi" w:eastAsiaTheme="majorEastAsia" w:cstheme="majorBidi"/>
                                  <w:b w:val="0"/>
                                  <w:bCs w:val="0"/>
                                  <w:sz w:val="26"/>
                                  <w:szCs w:val="26"/>
                                  <w:rtl/>
                                  <w:lang w:bidi="ar-DZ"/>
                                </w:rPr>
                                <w:t xml:space="preserve"> : </w:t>
                              </w:r>
                              <w:r>
                                <w:rPr>
                                  <w:rFonts w:hint="cs" w:asciiTheme="majorBidi" w:hAnsiTheme="majorBidi" w:eastAsiaTheme="majorEastAsia" w:cstheme="majorBidi"/>
                                  <w:b w:val="0"/>
                                  <w:bCs w:val="0"/>
                                  <w:sz w:val="26"/>
                                  <w:szCs w:val="26"/>
                                  <w:rtl/>
                                  <w:lang w:bidi="ar-DZ"/>
                                </w:rPr>
                                <w:t>.................؟</w:t>
                              </w:r>
                            </w:p>
                            <w:p w14:paraId="190AC053">
                              <w:pPr>
                                <w:bidi/>
                                <w:rPr>
                                  <w:rFonts w:asciiTheme="majorHAnsi" w:hAnsiTheme="majorHAnsi" w:eastAsiaTheme="majorEastAsia" w:cstheme="majorBidi"/>
                                  <w:b w:val="0"/>
                                  <w:bCs w:val="0"/>
                                  <w:sz w:val="28"/>
                                  <w:szCs w:val="28"/>
                                  <w:lang w:bidi="ar-DZ"/>
                                </w:rPr>
                              </w:pPr>
                              <w:r>
                                <w:rPr>
                                  <w:rFonts w:hint="cs" w:asciiTheme="majorBidi" w:hAnsiTheme="majorBidi" w:eastAsiaTheme="majorEastAsia" w:cstheme="majorBidi"/>
                                  <w:b/>
                                  <w:bCs/>
                                  <w:sz w:val="26"/>
                                  <w:szCs w:val="26"/>
                                  <w:rtl/>
                                  <w:lang w:bidi="ar-DZ"/>
                                </w:rPr>
                                <w:t>المختص في</w:t>
                              </w:r>
                              <w:r>
                                <w:rPr>
                                  <w:rFonts w:asciiTheme="majorBidi" w:hAnsiTheme="majorBidi" w:eastAsiaTheme="majorEastAsia" w:cstheme="majorBidi"/>
                                  <w:b/>
                                  <w:bCs/>
                                  <w:sz w:val="26"/>
                                  <w:szCs w:val="26"/>
                                  <w:rtl/>
                                  <w:lang w:bidi="ar-DZ"/>
                                </w:rPr>
                                <w:t xml:space="preserve"> </w:t>
                              </w:r>
                              <w:r>
                                <w:rPr>
                                  <w:rFonts w:hint="cs" w:asciiTheme="majorBidi" w:hAnsiTheme="majorBidi" w:eastAsiaTheme="majorEastAsia" w:cstheme="majorBidi"/>
                                  <w:b/>
                                  <w:bCs/>
                                  <w:sz w:val="26"/>
                                  <w:szCs w:val="26"/>
                                  <w:rtl/>
                                  <w:lang w:bidi="ar-DZ"/>
                                </w:rPr>
                                <w:t>الرياضة</w:t>
                              </w:r>
                              <w:r>
                                <w:rPr>
                                  <w:rFonts w:asciiTheme="majorBidi" w:hAnsiTheme="majorBidi" w:eastAsiaTheme="majorEastAsia" w:cstheme="majorBidi"/>
                                  <w:b w:val="0"/>
                                  <w:bCs w:val="0"/>
                                  <w:sz w:val="26"/>
                                  <w:szCs w:val="26"/>
                                  <w:rtl/>
                                  <w:lang w:bidi="ar-DZ"/>
                                </w:rPr>
                                <w:t xml:space="preserve"> </w:t>
                              </w:r>
                              <w:r>
                                <w:rPr>
                                  <w:rFonts w:hint="cs" w:asciiTheme="majorBidi" w:hAnsiTheme="majorBidi" w:eastAsiaTheme="majorEastAsia" w:cstheme="majorBidi"/>
                                  <w:b w:val="0"/>
                                  <w:bCs w:val="0"/>
                                  <w:sz w:val="26"/>
                                  <w:szCs w:val="26"/>
                                  <w:rtl/>
                                  <w:lang w:bidi="ar-DZ"/>
                                </w:rPr>
                                <w:t>:.....</w:t>
                              </w:r>
                            </w:p>
                          </w:tc>
                          <w:tc>
                            <w:tcPr>
                              <w:tcW w:w="850" w:type="dxa"/>
                              <w:shd w:val="clear" w:color="auto" w:fill="EAF1DD" w:themeFill="accent3" w:themeFillTint="33"/>
                            </w:tcPr>
                            <w:p w14:paraId="67E68A09">
                              <w:pPr>
                                <w:bidi/>
                                <w:jc w:val="center"/>
                                <w:rPr>
                                  <w:rFonts w:cs="MCS Jeddah S_U normal."/>
                                  <w:color w:val="FF0000"/>
                                  <w:sz w:val="28"/>
                                  <w:szCs w:val="28"/>
                                  <w:rtl/>
                                  <w:lang w:bidi="ar-DZ"/>
                                </w:rPr>
                              </w:pPr>
                            </w:p>
                            <w:p w14:paraId="05886D10">
                              <w:pPr>
                                <w:bidi/>
                                <w:jc w:val="center"/>
                                <w:rPr>
                                  <w:rFonts w:cs="MCS Jeddah S_U normal."/>
                                  <w:color w:val="FF0000"/>
                                  <w:sz w:val="24"/>
                                  <w:szCs w:val="24"/>
                                  <w:lang w:bidi="ar-DZ"/>
                                </w:rPr>
                              </w:pPr>
                              <w:r>
                                <w:rPr>
                                  <w:rFonts w:hint="cs" w:cs="MCS Jeddah S_U normal."/>
                                  <w:color w:val="FF0000"/>
                                  <w:sz w:val="24"/>
                                  <w:szCs w:val="24"/>
                                  <w:rtl/>
                                  <w:lang w:bidi="ar-DZ"/>
                                </w:rPr>
                                <w:t>الحوار</w:t>
                              </w:r>
                            </w:p>
                          </w:tc>
                        </w:tr>
                        <w:tr w14:paraId="62DE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660" w:type="dxa"/>
                            </w:tcPr>
                            <w:p w14:paraId="4472DEBA">
                              <w:pPr>
                                <w:bidi/>
                                <w:rPr>
                                  <w:rFonts w:asciiTheme="majorHAnsi" w:hAnsiTheme="majorHAnsi" w:eastAsiaTheme="majorEastAsia" w:cstheme="majorBidi"/>
                                  <w:b/>
                                  <w:bCs/>
                                  <w:lang w:bidi="ar-DZ"/>
                                </w:rPr>
                              </w:pPr>
                              <w:r>
                                <w:rPr>
                                  <w:rFonts w:hint="cs" w:asciiTheme="majorHAnsi" w:hAnsiTheme="majorHAnsi" w:eastAsiaTheme="majorEastAsia" w:cstheme="majorBidi"/>
                                  <w:b/>
                                  <w:bCs/>
                                  <w:rtl/>
                                  <w:lang w:bidi="ar-DZ"/>
                                </w:rPr>
                                <w:t>خلاصة ما جاء الحوار / إنهاؤه.</w:t>
                              </w:r>
                            </w:p>
                          </w:tc>
                          <w:tc>
                            <w:tcPr>
                              <w:tcW w:w="850" w:type="dxa"/>
                              <w:shd w:val="clear" w:color="auto" w:fill="EAF1DD" w:themeFill="accent3" w:themeFillTint="33"/>
                            </w:tcPr>
                            <w:p w14:paraId="3F9D164C">
                              <w:pPr>
                                <w:bidi/>
                                <w:jc w:val="center"/>
                                <w:rPr>
                                  <w:rFonts w:cs="MCS Jeddah S_U normal."/>
                                  <w:color w:val="FF0000"/>
                                  <w:sz w:val="32"/>
                                  <w:szCs w:val="32"/>
                                  <w:lang w:bidi="ar-DZ"/>
                                </w:rPr>
                              </w:pPr>
                              <w:r>
                                <w:rPr>
                                  <w:rFonts w:hint="cs" w:cs="MCS Jeddah S_U normal."/>
                                  <w:color w:val="FF0000"/>
                                  <w:sz w:val="24"/>
                                  <w:szCs w:val="24"/>
                                  <w:rtl/>
                                  <w:lang w:bidi="ar-DZ"/>
                                </w:rPr>
                                <w:t>النهاية</w:t>
                              </w:r>
                            </w:p>
                          </w:tc>
                        </w:tr>
                      </w:tbl>
                      <w:p w14:paraId="01E6251D"/>
                    </w:txbxContent>
                  </v:textbox>
                </v:roundrect>
              </w:pict>
            </w:r>
            <w:r>
              <w:rPr>
                <w:rFonts w:hint="cs" w:asciiTheme="minorBidi" w:hAnsiTheme="minorBidi"/>
                <w:b/>
                <w:bCs/>
                <w:sz w:val="26"/>
                <w:szCs w:val="26"/>
                <w:rtl/>
              </w:rPr>
              <w:t>يرسم الأستاذ الجدول التالي على السبورة .</w:t>
            </w:r>
          </w:p>
          <w:p w14:paraId="126437D1">
            <w:pPr>
              <w:pStyle w:val="18"/>
              <w:numPr>
                <w:ilvl w:val="0"/>
                <w:numId w:val="33"/>
              </w:numPr>
              <w:bidi/>
              <w:spacing w:after="0" w:line="240" w:lineRule="auto"/>
              <w:rPr>
                <w:rFonts w:asciiTheme="minorBidi" w:hAnsiTheme="minorBidi"/>
                <w:b/>
                <w:bCs/>
                <w:sz w:val="26"/>
                <w:szCs w:val="26"/>
              </w:rPr>
            </w:pPr>
            <w:r>
              <w:rPr>
                <w:rFonts w:hint="cs" w:asciiTheme="minorBidi" w:hAnsiTheme="minorBidi"/>
                <w:b/>
                <w:bCs/>
                <w:sz w:val="26"/>
                <w:szCs w:val="26"/>
                <w:rtl/>
              </w:rPr>
              <w:t>قراءة ما كتب في البطاقات .</w:t>
            </w:r>
          </w:p>
          <w:p w14:paraId="4B4C5057">
            <w:pPr>
              <w:pStyle w:val="18"/>
              <w:numPr>
                <w:ilvl w:val="0"/>
                <w:numId w:val="34"/>
              </w:numPr>
              <w:bidi/>
              <w:spacing w:after="100" w:line="240" w:lineRule="auto"/>
              <w:rPr>
                <w:rFonts w:asciiTheme="minorBidi" w:hAnsiTheme="minorBidi"/>
                <w:b/>
                <w:bCs/>
                <w:sz w:val="26"/>
                <w:szCs w:val="26"/>
                <w:rtl/>
              </w:rPr>
            </w:pPr>
            <w:r>
              <w:rPr>
                <w:rFonts w:hint="cs" w:cs="MCS Jeddah S_U normal." w:asciiTheme="minorBidi" w:hAnsiTheme="minorBidi"/>
                <w:b/>
                <w:bCs/>
                <w:color w:val="003300"/>
                <w:sz w:val="24"/>
                <w:szCs w:val="24"/>
                <w:rtl/>
              </w:rPr>
              <w:t>الب</w:t>
            </w:r>
            <w:r>
              <w:rPr>
                <w:rFonts w:hint="cs" w:cs="MCS Jeddah S_U normal." w:asciiTheme="majorBidi" w:hAnsiTheme="majorBidi"/>
                <w:b/>
                <w:bCs/>
                <w:color w:val="003300"/>
                <w:sz w:val="24"/>
                <w:szCs w:val="24"/>
                <w:rtl/>
              </w:rPr>
              <w:t>د</w:t>
            </w:r>
            <w:r>
              <w:rPr>
                <w:rFonts w:hint="cs" w:cs="MCS Jeddah S_U normal." w:asciiTheme="minorBidi" w:hAnsiTheme="minorBidi"/>
                <w:b/>
                <w:bCs/>
                <w:color w:val="003300"/>
                <w:sz w:val="24"/>
                <w:szCs w:val="24"/>
                <w:rtl/>
              </w:rPr>
              <w:t>اية</w:t>
            </w:r>
            <w:r>
              <w:rPr>
                <w:rFonts w:hint="cs" w:asciiTheme="minorBidi" w:hAnsiTheme="minorBidi"/>
                <w:b/>
                <w:bCs/>
                <w:sz w:val="24"/>
                <w:szCs w:val="24"/>
                <w:rtl/>
              </w:rPr>
              <w:t xml:space="preserve"> </w:t>
            </w:r>
            <w:r>
              <w:rPr>
                <w:rFonts w:hint="cs" w:asciiTheme="minorBidi" w:hAnsiTheme="minorBidi"/>
                <w:b/>
                <w:bCs/>
                <w:sz w:val="26"/>
                <w:szCs w:val="26"/>
                <w:rtl/>
              </w:rPr>
              <w:t xml:space="preserve">: </w:t>
            </w:r>
          </w:p>
          <w:p w14:paraId="5D3FA888">
            <w:pPr>
              <w:pStyle w:val="18"/>
              <w:numPr>
                <w:ilvl w:val="0"/>
                <w:numId w:val="28"/>
              </w:numPr>
              <w:bidi/>
              <w:spacing w:after="0" w:line="240" w:lineRule="auto"/>
              <w:rPr>
                <w:rFonts w:asciiTheme="minorBidi" w:hAnsiTheme="minorBidi"/>
                <w:b/>
                <w:bCs/>
                <w:sz w:val="26"/>
                <w:szCs w:val="26"/>
              </w:rPr>
            </w:pPr>
            <w:r>
              <w:rPr>
                <w:rFonts w:hint="cs" w:asciiTheme="minorBidi" w:hAnsiTheme="minorBidi"/>
                <w:b/>
                <w:bCs/>
                <w:sz w:val="26"/>
                <w:szCs w:val="26"/>
                <w:rtl/>
              </w:rPr>
              <w:t>من هم الضيوف الذين دعتهم  المذيعة ؟</w:t>
            </w:r>
          </w:p>
          <w:p w14:paraId="6E724407">
            <w:pPr>
              <w:pStyle w:val="18"/>
              <w:numPr>
                <w:ilvl w:val="0"/>
                <w:numId w:val="28"/>
              </w:numPr>
              <w:bidi/>
              <w:spacing w:after="0" w:line="240" w:lineRule="auto"/>
              <w:rPr>
                <w:rFonts w:asciiTheme="minorBidi" w:hAnsiTheme="minorBidi"/>
                <w:b/>
                <w:bCs/>
                <w:sz w:val="26"/>
                <w:szCs w:val="26"/>
              </w:rPr>
            </w:pPr>
            <w:r>
              <w:rPr>
                <w:rFonts w:hint="cs" w:asciiTheme="minorBidi" w:hAnsiTheme="minorBidi"/>
                <w:b/>
                <w:bCs/>
                <w:sz w:val="26"/>
                <w:szCs w:val="26"/>
                <w:rtl/>
              </w:rPr>
              <w:t xml:space="preserve">ما موضوع الحلقة ؟ </w:t>
            </w:r>
          </w:p>
          <w:p w14:paraId="42FB14F1">
            <w:pPr>
              <w:pStyle w:val="18"/>
              <w:numPr>
                <w:ilvl w:val="0"/>
                <w:numId w:val="28"/>
              </w:numPr>
              <w:bidi/>
              <w:spacing w:after="0" w:line="240" w:lineRule="auto"/>
              <w:rPr>
                <w:rFonts w:asciiTheme="minorBidi" w:hAnsiTheme="minorBidi"/>
                <w:b/>
                <w:bCs/>
                <w:sz w:val="26"/>
                <w:szCs w:val="26"/>
              </w:rPr>
            </w:pPr>
            <w:r>
              <w:rPr>
                <w:rFonts w:hint="cs" w:asciiTheme="minorBidi" w:hAnsiTheme="minorBidi"/>
                <w:b/>
                <w:bCs/>
                <w:sz w:val="26"/>
                <w:szCs w:val="26"/>
                <w:rtl/>
              </w:rPr>
              <w:t>ما المناسبة التي أجري فيها هذاالحوار ؟</w:t>
            </w:r>
          </w:p>
          <w:p w14:paraId="5A854DA6">
            <w:pPr>
              <w:pStyle w:val="18"/>
              <w:numPr>
                <w:ilvl w:val="0"/>
                <w:numId w:val="35"/>
              </w:numPr>
              <w:bidi/>
              <w:spacing w:before="0" w:beforeAutospacing="0" w:after="0" w:afterAutospacing="0" w:line="240" w:lineRule="auto"/>
              <w:rPr>
                <w:rFonts w:asciiTheme="minorBidi" w:hAnsiTheme="minorBidi"/>
                <w:b/>
                <w:bCs/>
                <w:sz w:val="26"/>
                <w:szCs w:val="26"/>
                <w:rtl/>
              </w:rPr>
            </w:pPr>
            <w:r>
              <w:rPr>
                <w:rFonts w:hint="cs" w:cs="MCS Jeddah S_U normal." w:asciiTheme="minorBidi" w:hAnsiTheme="minorBidi"/>
                <w:b/>
                <w:bCs/>
                <w:color w:val="003300"/>
                <w:sz w:val="24"/>
                <w:szCs w:val="24"/>
                <w:rtl/>
              </w:rPr>
              <w:t>الحوار</w:t>
            </w:r>
            <w:r>
              <w:rPr>
                <w:rFonts w:hint="cs" w:asciiTheme="minorBidi" w:hAnsiTheme="minorBidi"/>
                <w:b/>
                <w:bCs/>
                <w:sz w:val="24"/>
                <w:szCs w:val="24"/>
                <w:rtl/>
              </w:rPr>
              <w:t xml:space="preserve"> </w:t>
            </w:r>
            <w:r>
              <w:rPr>
                <w:rFonts w:hint="cs" w:asciiTheme="minorBidi" w:hAnsiTheme="minorBidi"/>
                <w:b/>
                <w:bCs/>
                <w:sz w:val="26"/>
                <w:szCs w:val="26"/>
                <w:rtl/>
              </w:rPr>
              <w:t xml:space="preserve">: </w:t>
            </w:r>
          </w:p>
          <w:p w14:paraId="2A11C6F0">
            <w:pPr>
              <w:pStyle w:val="18"/>
              <w:numPr>
                <w:ilvl w:val="0"/>
                <w:numId w:val="28"/>
              </w:numPr>
              <w:bidi/>
              <w:spacing w:before="0" w:beforeAutospacing="0" w:after="0" w:afterAutospacing="0" w:line="240" w:lineRule="auto"/>
              <w:rPr>
                <w:rFonts w:asciiTheme="minorBidi" w:hAnsiTheme="minorBidi"/>
                <w:b/>
                <w:bCs/>
                <w:sz w:val="26"/>
                <w:szCs w:val="26"/>
              </w:rPr>
            </w:pPr>
            <w:r>
              <w:rPr>
                <w:rFonts w:hint="cs" w:asciiTheme="minorBidi" w:hAnsiTheme="minorBidi"/>
                <w:b/>
                <w:bCs/>
                <w:sz w:val="26"/>
                <w:szCs w:val="26"/>
                <w:rtl/>
              </w:rPr>
              <w:t>ما النصائح التي قدمها  كل مختص ؟</w:t>
            </w:r>
          </w:p>
          <w:p w14:paraId="5C02361B">
            <w:pPr>
              <w:pStyle w:val="18"/>
              <w:numPr>
                <w:ilvl w:val="0"/>
                <w:numId w:val="28"/>
              </w:numPr>
              <w:bidi/>
              <w:spacing w:before="0" w:beforeAutospacing="0" w:after="0" w:afterAutospacing="0" w:line="240" w:lineRule="auto"/>
              <w:rPr>
                <w:rFonts w:asciiTheme="minorBidi" w:hAnsiTheme="minorBidi"/>
                <w:b/>
                <w:bCs/>
                <w:sz w:val="26"/>
                <w:szCs w:val="26"/>
              </w:rPr>
            </w:pPr>
            <w:r>
              <w:rPr>
                <w:rFonts w:hint="cs" w:asciiTheme="minorBidi" w:hAnsiTheme="minorBidi"/>
                <w:b/>
                <w:bCs/>
                <w:sz w:val="26"/>
                <w:szCs w:val="26"/>
                <w:rtl/>
              </w:rPr>
              <w:t xml:space="preserve">ضع أسئلة على لسان المذيعة تكون أجوبتها </w:t>
            </w:r>
          </w:p>
          <w:p w14:paraId="0F114B1F">
            <w:pPr>
              <w:bidi/>
              <w:spacing w:before="0" w:beforeAutospacing="0" w:after="0" w:afterAutospacing="0"/>
              <w:ind w:left="141"/>
              <w:rPr>
                <w:rFonts w:asciiTheme="minorBidi" w:hAnsiTheme="minorBidi"/>
                <w:b/>
                <w:bCs/>
                <w:sz w:val="26"/>
                <w:szCs w:val="26"/>
              </w:rPr>
            </w:pPr>
            <w:r>
              <w:rPr>
                <w:rFonts w:hint="cs" w:asciiTheme="minorBidi" w:hAnsiTheme="minorBidi"/>
                <w:b/>
                <w:bCs/>
                <w:sz w:val="26"/>
                <w:szCs w:val="26"/>
                <w:rtl/>
              </w:rPr>
              <w:t>هذه النصائح .(</w:t>
            </w:r>
            <w:r>
              <w:rPr>
                <w:rFonts w:hint="cs" w:asciiTheme="minorBidi" w:hAnsiTheme="minorBidi"/>
                <w:b/>
                <w:bCs/>
                <w:color w:val="984806" w:themeColor="accent6" w:themeShade="80"/>
                <w:sz w:val="26"/>
                <w:szCs w:val="26"/>
                <w:u w:val="single"/>
                <w:rtl/>
              </w:rPr>
              <w:t>تمثيل الأدوار</w:t>
            </w:r>
            <w:r>
              <w:rPr>
                <w:rFonts w:hint="cs" w:asciiTheme="minorBidi" w:hAnsiTheme="minorBidi"/>
                <w:b/>
                <w:bCs/>
                <w:sz w:val="26"/>
                <w:szCs w:val="26"/>
                <w:rtl/>
              </w:rPr>
              <w:t xml:space="preserve"> )</w:t>
            </w:r>
          </w:p>
          <w:p w14:paraId="1385B1F6">
            <w:pPr>
              <w:pStyle w:val="18"/>
              <w:numPr>
                <w:ilvl w:val="0"/>
                <w:numId w:val="36"/>
              </w:numPr>
              <w:bidi/>
              <w:spacing w:before="0" w:beforeAutospacing="0" w:after="0" w:afterAutospacing="0" w:line="240" w:lineRule="auto"/>
              <w:rPr>
                <w:rFonts w:asciiTheme="minorBidi" w:hAnsiTheme="minorBidi"/>
                <w:b/>
                <w:bCs/>
                <w:sz w:val="26"/>
                <w:szCs w:val="26"/>
                <w:rtl/>
              </w:rPr>
            </w:pPr>
            <w:r>
              <w:rPr>
                <w:rFonts w:hint="cs" w:cs="MCS Jeddah S_U normal." w:asciiTheme="minorBidi" w:hAnsiTheme="minorBidi"/>
                <w:b/>
                <w:bCs/>
                <w:color w:val="003300"/>
                <w:sz w:val="24"/>
                <w:szCs w:val="24"/>
                <w:rtl/>
              </w:rPr>
              <w:t>النهاية</w:t>
            </w:r>
            <w:r>
              <w:rPr>
                <w:rFonts w:hint="cs" w:asciiTheme="minorBidi" w:hAnsiTheme="minorBidi"/>
                <w:b/>
                <w:bCs/>
                <w:sz w:val="24"/>
                <w:szCs w:val="24"/>
                <w:rtl/>
              </w:rPr>
              <w:t xml:space="preserve"> </w:t>
            </w:r>
            <w:r>
              <w:rPr>
                <w:rFonts w:hint="cs" w:asciiTheme="minorBidi" w:hAnsiTheme="minorBidi"/>
                <w:b/>
                <w:bCs/>
                <w:sz w:val="26"/>
                <w:szCs w:val="26"/>
                <w:rtl/>
              </w:rPr>
              <w:t xml:space="preserve">: </w:t>
            </w:r>
          </w:p>
          <w:p w14:paraId="09BAAE13">
            <w:pPr>
              <w:pStyle w:val="18"/>
              <w:numPr>
                <w:ilvl w:val="0"/>
                <w:numId w:val="28"/>
              </w:numPr>
              <w:bidi/>
              <w:spacing w:before="0" w:beforeAutospacing="0" w:after="0" w:afterAutospacing="0" w:line="240" w:lineRule="auto"/>
              <w:rPr>
                <w:rFonts w:asciiTheme="minorBidi" w:hAnsiTheme="minorBidi"/>
                <w:b/>
                <w:bCs/>
                <w:sz w:val="26"/>
                <w:szCs w:val="26"/>
              </w:rPr>
            </w:pPr>
            <w:r>
              <w:rPr>
                <w:rFonts w:hint="cs" w:asciiTheme="minorBidi" w:hAnsiTheme="minorBidi"/>
                <w:b/>
                <w:bCs/>
                <w:sz w:val="26"/>
                <w:szCs w:val="26"/>
                <w:rtl/>
              </w:rPr>
              <w:t xml:space="preserve">على ماذا اتفق الضيفان ؟ </w:t>
            </w:r>
          </w:p>
          <w:p w14:paraId="51F1A8EF">
            <w:pPr>
              <w:pStyle w:val="18"/>
              <w:numPr>
                <w:ilvl w:val="0"/>
                <w:numId w:val="28"/>
              </w:numPr>
              <w:bidi/>
              <w:spacing w:before="0" w:beforeAutospacing="0" w:after="0" w:afterAutospacing="0" w:line="240" w:lineRule="auto"/>
              <w:rPr>
                <w:rFonts w:asciiTheme="minorBidi" w:hAnsiTheme="minorBidi"/>
                <w:b/>
                <w:bCs/>
                <w:sz w:val="26"/>
                <w:szCs w:val="26"/>
              </w:rPr>
            </w:pPr>
            <w:r>
              <w:rPr>
                <w:rFonts w:hint="cs" w:asciiTheme="minorBidi" w:hAnsiTheme="minorBidi"/>
                <w:b/>
                <w:bCs/>
                <w:sz w:val="26"/>
                <w:szCs w:val="26"/>
                <w:rtl/>
              </w:rPr>
              <w:t xml:space="preserve">كم دام الحوار ؟ و من أنهاه ؟ </w:t>
            </w:r>
          </w:p>
          <w:p w14:paraId="7626CB8F">
            <w:pPr>
              <w:bidi/>
              <w:spacing w:before="0" w:beforeAutospacing="0" w:after="0" w:afterAutospacing="0"/>
              <w:rPr>
                <w:rFonts w:hint="cs" w:asciiTheme="minorBidi" w:hAnsiTheme="minorBidi"/>
                <w:b/>
                <w:bCs/>
                <w:sz w:val="25"/>
                <w:szCs w:val="25"/>
                <w:rtl/>
                <w:lang w:bidi="ar-DZ"/>
              </w:rPr>
            </w:pPr>
            <w:r>
              <w:rPr>
                <w:rFonts w:hint="cs" w:ascii="AlBayan" w:hAnsi="AlBayan"/>
                <w:b/>
                <w:bCs/>
                <w:sz w:val="25"/>
                <w:szCs w:val="25"/>
                <w:rtl/>
              </w:rPr>
              <w:t>(</w:t>
            </w:r>
            <w:r>
              <w:rPr>
                <w:rFonts w:hint="cs" w:asciiTheme="minorBidi" w:hAnsiTheme="minorBidi"/>
                <w:b/>
                <w:bCs/>
                <w:sz w:val="25"/>
                <w:szCs w:val="25"/>
                <w:rtl/>
              </w:rPr>
              <w:t xml:space="preserve"> يدون الأستاذ في جدول  بعض الكلمات أو العبارات التي تساعدهم عند التحرير)</w:t>
            </w:r>
          </w:p>
        </w:tc>
        <w:tc>
          <w:tcPr>
            <w:tcW w:w="464" w:type="pct"/>
            <w:vAlign w:val="center"/>
          </w:tcPr>
          <w:p w14:paraId="100DBBF5">
            <w:pPr>
              <w:bidi/>
              <w:spacing w:before="0" w:beforeAutospacing="0" w:after="0" w:afterAutospacing="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102F6AA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757C7A55">
            <w:pPr>
              <w:tabs>
                <w:tab w:val="left" w:pos="935"/>
              </w:tabs>
              <w:spacing w:before="0" w:beforeAutospacing="0" w:after="0" w:afterAutospacing="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14:paraId="30F26195">
            <w:pPr>
              <w:spacing w:before="0" w:beforeAutospacing="0" w:after="0" w:afterAutospacing="0" w:line="240" w:lineRule="auto"/>
              <w:rPr>
                <w:rFonts w:asciiTheme="majorBidi" w:hAnsiTheme="majorBidi" w:cstheme="majorBidi"/>
                <w:b/>
                <w:bCs/>
                <w:sz w:val="28"/>
                <w:szCs w:val="28"/>
                <w:rtl/>
              </w:rPr>
            </w:pPr>
          </w:p>
        </w:tc>
        <w:tc>
          <w:tcPr>
            <w:tcW w:w="3856" w:type="pct"/>
          </w:tcPr>
          <w:p w14:paraId="58E62EFE">
            <w:pPr>
              <w:pStyle w:val="18"/>
              <w:numPr>
                <w:ilvl w:val="0"/>
                <w:numId w:val="37"/>
              </w:numPr>
              <w:bidi/>
              <w:spacing w:after="0" w:line="240" w:lineRule="auto"/>
              <w:rPr>
                <w:rFonts w:asciiTheme="minorBidi" w:hAnsiTheme="minorBidi"/>
                <w:b/>
                <w:bCs/>
                <w:sz w:val="25"/>
                <w:szCs w:val="25"/>
              </w:rPr>
            </w:pPr>
            <w:r>
              <w:rPr>
                <w:rFonts w:hint="cs" w:asciiTheme="minorBidi" w:hAnsiTheme="minorBidi"/>
                <w:b/>
                <w:bCs/>
                <w:sz w:val="25"/>
                <w:szCs w:val="25"/>
                <w:rtl/>
              </w:rPr>
              <w:t>يكتب المتعلمون الفقرة  بعد  التذكير ببنائها (البداية ، الوسط ، النهاية )</w:t>
            </w:r>
          </w:p>
          <w:p w14:paraId="1DF7F748">
            <w:pPr>
              <w:pStyle w:val="18"/>
              <w:numPr>
                <w:ilvl w:val="0"/>
                <w:numId w:val="38"/>
              </w:numPr>
              <w:bidi/>
              <w:spacing w:after="0" w:line="240" w:lineRule="auto"/>
              <w:rPr>
                <w:rFonts w:asciiTheme="minorBidi" w:hAnsiTheme="minorBidi"/>
                <w:b/>
                <w:bCs/>
                <w:sz w:val="26"/>
                <w:szCs w:val="26"/>
              </w:rPr>
            </w:pPr>
            <w:r>
              <w:rPr>
                <w:rFonts w:hint="cs" w:ascii="AlBayan" w:hAnsi="AlBayan"/>
                <w:b/>
                <w:bCs/>
                <w:sz w:val="25"/>
                <w:szCs w:val="25"/>
                <w:rtl/>
              </w:rPr>
              <w:t>يرافق الأستاذ متعلميه أثناء الإنتاج لتذليل الصعوبات المحتملة</w:t>
            </w:r>
          </w:p>
          <w:p w14:paraId="029C45FC">
            <w:pPr>
              <w:pStyle w:val="18"/>
              <w:numPr>
                <w:ilvl w:val="0"/>
                <w:numId w:val="38"/>
              </w:numPr>
              <w:bidi/>
              <w:spacing w:after="0" w:line="240" w:lineRule="auto"/>
              <w:rPr>
                <w:rFonts w:asciiTheme="minorBidi" w:hAnsiTheme="minorBidi"/>
                <w:b/>
                <w:bCs/>
                <w:sz w:val="26"/>
                <w:szCs w:val="26"/>
                <w:rtl/>
              </w:rPr>
            </w:pPr>
            <w:r>
              <w:rPr>
                <w:rFonts w:hint="cs" w:ascii="AlBayan" w:hAnsi="AlBayan"/>
                <w:b/>
                <w:bCs/>
                <w:sz w:val="25"/>
                <w:szCs w:val="25"/>
                <w:rtl/>
              </w:rPr>
              <w:t xml:space="preserve"> قراءات لبعض الإنتاجات ، و تشجيع أصحابها .</w:t>
            </w:r>
          </w:p>
        </w:tc>
        <w:tc>
          <w:tcPr>
            <w:tcW w:w="464" w:type="pct"/>
          </w:tcPr>
          <w:p w14:paraId="3246BF1B">
            <w:pPr>
              <w:spacing w:before="0" w:beforeAutospacing="0" w:after="0" w:afterAutospacing="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7D03181B">
      <w:pPr>
        <w:bidi/>
        <w:rPr>
          <w:rFonts w:hint="cs"/>
          <w:rtl/>
        </w:rPr>
      </w:pPr>
    </w:p>
    <w:p w14:paraId="2706C2DC">
      <w:pPr>
        <w:bidi/>
        <w:rPr>
          <w:rtl/>
        </w:rPr>
      </w:pPr>
      <w:r>
        <w:rPr>
          <w:rtl/>
          <w:lang w:eastAsia="fr-FR"/>
        </w:rPr>
        <w:pict>
          <v:roundrect id="_x0000_s1159" o:spid="_x0000_s1159" o:spt="2" style="position:absolute;left:0pt;margin-left:3.4pt;margin-top:17.7pt;height:130.4pt;width:552.35pt;z-index:251667456;mso-width-relative:page;mso-height-relative:page;" stroked="t" coordsize="21600,21600" arcsize="0.166666666666667">
            <v:path/>
            <v:fill focussize="0,0"/>
            <v:stroke color="#0000FF"/>
            <v:imagedata o:title=""/>
            <o:lock v:ext="edit"/>
            <v:textbox>
              <w:txbxContent>
                <w:p w14:paraId="051EC53F">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60F65581">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الصحة و الرياضة</w:t>
                  </w:r>
                  <w:r>
                    <w:rPr>
                      <w:rFonts w:hint="cs" w:cs="AdvertisingBold"/>
                      <w:b/>
                      <w:bCs/>
                      <w:smallCaps/>
                      <w:color w:val="FF0000"/>
                      <w:sz w:val="40"/>
                      <w:szCs w:val="40"/>
                      <w:rtl/>
                    </w:rPr>
                    <w:t xml:space="preserve"> </w:t>
                  </w:r>
                  <w:r>
                    <w:rPr>
                      <w:rFonts w:hint="cs" w:asciiTheme="majorBidi" w:hAnsiTheme="majorBidi" w:cstheme="majorBidi"/>
                      <w:b/>
                      <w:bCs/>
                      <w:color w:val="00B050"/>
                      <w:sz w:val="32"/>
                      <w:szCs w:val="32"/>
                      <w:rtl/>
                    </w:rPr>
                    <w:t>(05)</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76C5463">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209F46E4">
                  <w:pPr>
                    <w:spacing w:before="120" w:after="120" w:line="240" w:lineRule="auto"/>
                    <w:jc w:val="right"/>
                    <w:rPr>
                      <w:rFonts w:asciiTheme="majorBidi" w:hAnsiTheme="majorBidi" w:cstheme="majorBidi"/>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color w:val="FF0000"/>
                      <w:sz w:val="30"/>
                      <w:szCs w:val="30"/>
                      <w:rtl/>
                      <w:lang w:bidi="ar-DZ"/>
                    </w:rPr>
                    <w:t xml:space="preserve"> </w:t>
                  </w:r>
                  <w:r>
                    <w:rPr>
                      <w:rFonts w:asciiTheme="majorBidi" w:hAnsiTheme="majorBidi" w:cstheme="majorBidi"/>
                      <w:b/>
                      <w:bCs/>
                      <w:color w:val="FF0000"/>
                      <w:sz w:val="32"/>
                      <w:szCs w:val="32"/>
                      <w:rtl/>
                    </w:rPr>
                    <w:t>الدواء في الغذاء</w:t>
                  </w:r>
                </w:p>
                <w:p w14:paraId="15FD39D5">
                  <w:pPr>
                    <w:bidi/>
                    <w:spacing w:after="0" w:line="240" w:lineRule="auto"/>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2B3BA0E5">
                  <w:pPr>
                    <w:bidi/>
                    <w:spacing w:after="0" w:line="240" w:lineRule="auto"/>
                    <w:rPr>
                      <w:rFonts w:asciiTheme="majorBidi" w:hAnsiTheme="majorBidi" w:cstheme="majorBidi"/>
                      <w:b/>
                      <w:bCs/>
                      <w:sz w:val="30"/>
                      <w:szCs w:val="30"/>
                      <w:rtl/>
                      <w:lang w:bidi="ar-DZ"/>
                    </w:rPr>
                  </w:pPr>
                </w:p>
                <w:p w14:paraId="715BA1EA">
                  <w:pPr>
                    <w:bidi/>
                    <w:spacing w:after="0" w:line="240" w:lineRule="auto"/>
                    <w:rPr>
                      <w:rFonts w:asciiTheme="majorBidi" w:hAnsiTheme="majorBidi" w:cstheme="majorBidi"/>
                      <w:b/>
                      <w:bCs/>
                      <w:sz w:val="30"/>
                      <w:szCs w:val="30"/>
                      <w:rtl/>
                      <w:lang w:bidi="ar-DZ"/>
                    </w:rPr>
                  </w:pPr>
                </w:p>
                <w:p w14:paraId="369778D0">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2DF1618A">
                  <w:pPr>
                    <w:bidi/>
                    <w:spacing w:after="0" w:line="240" w:lineRule="auto"/>
                    <w:rPr>
                      <w:rFonts w:asciiTheme="majorBidi" w:hAnsiTheme="majorBidi" w:cstheme="majorBidi"/>
                      <w:b/>
                      <w:bCs/>
                      <w:sz w:val="32"/>
                      <w:szCs w:val="32"/>
                      <w:rtl/>
                      <w:lang w:bidi="ar-DZ"/>
                    </w:rPr>
                  </w:pPr>
                </w:p>
                <w:p w14:paraId="332B9717">
                  <w:pPr>
                    <w:bidi/>
                    <w:spacing w:after="0" w:line="240" w:lineRule="auto"/>
                    <w:rPr>
                      <w:rFonts w:asciiTheme="majorBidi" w:hAnsiTheme="majorBidi" w:cstheme="majorBidi"/>
                      <w:b/>
                      <w:bCs/>
                      <w:sz w:val="32"/>
                      <w:szCs w:val="32"/>
                      <w:lang w:bidi="ar-DZ"/>
                    </w:rPr>
                  </w:pPr>
                </w:p>
              </w:txbxContent>
            </v:textbox>
          </v:roundrect>
        </w:pict>
      </w:r>
    </w:p>
    <w:p w14:paraId="0DFDC569">
      <w:pPr>
        <w:bidi/>
      </w:pPr>
    </w:p>
    <w:p w14:paraId="25B6A4B1">
      <w:pPr>
        <w:bidi/>
      </w:pPr>
    </w:p>
    <w:p w14:paraId="6660584B">
      <w:pPr>
        <w:bidi/>
        <w:rPr>
          <w:rtl/>
        </w:rPr>
      </w:pPr>
    </w:p>
    <w:p w14:paraId="41201AA1">
      <w:pPr>
        <w:bidi/>
      </w:pPr>
    </w:p>
    <w:p w14:paraId="3E0CEA5F">
      <w:pPr>
        <w:bidi/>
        <w:rPr>
          <w:rtl/>
        </w:rPr>
      </w:pPr>
    </w:p>
    <w:p w14:paraId="009B136E">
      <w:pPr>
        <w:bidi/>
      </w:pPr>
    </w:p>
    <w:tbl>
      <w:tblPr>
        <w:tblStyle w:val="11"/>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F34204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08CBF5D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D1F6DDC">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913920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589685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1FBC8A5">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2C68FD92">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42138B8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3EF640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4428C9DD">
            <w:pPr>
              <w:spacing w:after="0" w:line="240" w:lineRule="auto"/>
              <w:jc w:val="center"/>
              <w:rPr>
                <w:sz w:val="36"/>
                <w:szCs w:val="36"/>
                <w:rtl/>
                <w:lang w:bidi="ar-DZ"/>
              </w:rPr>
            </w:pPr>
            <w:r>
              <w:rPr>
                <w:sz w:val="36"/>
                <w:szCs w:val="36"/>
                <w:rtl/>
                <w:lang w:bidi="ar-DZ"/>
              </w:rPr>
              <w:t xml:space="preserve">يقرأ النص </w:t>
            </w:r>
          </w:p>
          <w:p w14:paraId="313038F1">
            <w:pPr>
              <w:spacing w:after="0" w:line="240" w:lineRule="auto"/>
              <w:jc w:val="center"/>
              <w:rPr>
                <w:sz w:val="36"/>
                <w:szCs w:val="36"/>
                <w:rtl/>
                <w:lang w:bidi="ar-DZ"/>
              </w:rPr>
            </w:pPr>
          </w:p>
          <w:p w14:paraId="358A5A3E">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4AAB4FFC">
            <w:pPr>
              <w:spacing w:after="0" w:line="240" w:lineRule="auto"/>
              <w:jc w:val="center"/>
              <w:rPr>
                <w:sz w:val="36"/>
                <w:szCs w:val="36"/>
                <w:rtl/>
                <w:lang w:bidi="ar-DZ"/>
              </w:rPr>
            </w:pPr>
          </w:p>
          <w:p w14:paraId="3D306125">
            <w:pPr>
              <w:spacing w:after="0" w:line="240" w:lineRule="auto"/>
              <w:jc w:val="center"/>
              <w:rPr>
                <w:sz w:val="36"/>
                <w:szCs w:val="36"/>
                <w:rtl/>
                <w:lang w:bidi="ar-DZ"/>
              </w:rPr>
            </w:pPr>
            <w:r>
              <w:rPr>
                <w:sz w:val="36"/>
                <w:szCs w:val="36"/>
                <w:rtl/>
                <w:lang w:bidi="ar-DZ"/>
              </w:rPr>
              <w:t>يبني أفكارا جديدة</w:t>
            </w:r>
          </w:p>
          <w:p w14:paraId="448AADA4">
            <w:pPr>
              <w:tabs>
                <w:tab w:val="left" w:pos="935"/>
              </w:tabs>
              <w:spacing w:after="0" w:line="240" w:lineRule="auto"/>
              <w:jc w:val="center"/>
              <w:rPr>
                <w:rFonts w:asciiTheme="majorBidi" w:hAnsiTheme="majorBidi" w:cstheme="majorBidi"/>
                <w:b/>
                <w:bCs/>
                <w:sz w:val="28"/>
                <w:szCs w:val="28"/>
                <w:rtl/>
              </w:rPr>
            </w:pPr>
          </w:p>
          <w:p w14:paraId="5EAD90A6">
            <w:pPr>
              <w:tabs>
                <w:tab w:val="left" w:pos="935"/>
              </w:tabs>
              <w:spacing w:after="0" w:line="240" w:lineRule="auto"/>
              <w:jc w:val="center"/>
              <w:rPr>
                <w:rFonts w:asciiTheme="majorBidi" w:hAnsiTheme="majorBidi" w:cstheme="majorBidi"/>
                <w:b/>
                <w:bCs/>
                <w:sz w:val="28"/>
                <w:szCs w:val="28"/>
                <w:rtl/>
              </w:rPr>
            </w:pPr>
          </w:p>
          <w:p w14:paraId="3D8BC5EE">
            <w:pPr>
              <w:tabs>
                <w:tab w:val="left" w:pos="935"/>
              </w:tabs>
              <w:spacing w:after="0" w:line="240" w:lineRule="auto"/>
              <w:jc w:val="center"/>
              <w:rPr>
                <w:rFonts w:asciiTheme="majorBidi" w:hAnsiTheme="majorBidi" w:cstheme="majorBidi"/>
                <w:b/>
                <w:bCs/>
                <w:sz w:val="28"/>
                <w:szCs w:val="28"/>
                <w:rtl/>
              </w:rPr>
            </w:pPr>
          </w:p>
        </w:tc>
        <w:tc>
          <w:tcPr>
            <w:tcW w:w="3856" w:type="pct"/>
          </w:tcPr>
          <w:p w14:paraId="4B03330C">
            <w:pPr>
              <w:bidi/>
              <w:spacing w:line="360" w:lineRule="auto"/>
              <w:jc w:val="both"/>
              <w:rPr>
                <w:rFonts w:ascii="Calibri" w:hAnsi="Calibri" w:eastAsia="Calibri" w:cs="Arial"/>
                <w:b/>
                <w:bCs/>
                <w:color w:val="C00000"/>
                <w:sz w:val="36"/>
                <w:szCs w:val="36"/>
                <w:rtl/>
                <w:lang w:val="en-US" w:bidi="ar-DZ"/>
              </w:rPr>
            </w:pPr>
          </w:p>
          <w:p w14:paraId="7556CC9A">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2B5A84F2">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00C072D8">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32A94BCF">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29059A22">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5ED63F41">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1E0A1C6B">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39F600B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7962648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65E5A0F9">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5D845C45">
            <w:pPr>
              <w:spacing w:after="0" w:line="240" w:lineRule="auto"/>
              <w:rPr>
                <w:rFonts w:asciiTheme="majorBidi" w:hAnsiTheme="majorBidi" w:cstheme="majorBidi"/>
                <w:b/>
                <w:bCs/>
                <w:sz w:val="28"/>
                <w:szCs w:val="28"/>
                <w:rtl/>
              </w:rPr>
            </w:pPr>
          </w:p>
        </w:tc>
        <w:tc>
          <w:tcPr>
            <w:tcW w:w="3856" w:type="pct"/>
          </w:tcPr>
          <w:p w14:paraId="75A3E742">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55312152">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389EEE8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686EC8D0">
      <w:pPr>
        <w:bidi/>
        <w:jc w:val="center"/>
        <w:rPr>
          <w:rtl/>
        </w:rPr>
      </w:pPr>
      <w:r>
        <w:rPr>
          <w:rtl/>
          <w:lang w:eastAsia="fr-FR"/>
        </w:rPr>
        <w:pict>
          <v:group id="_x0000_s1310" o:spid="_x0000_s1310" o:spt="203" style="position:absolute;left:0pt;margin-left:-9.15pt;margin-top:9.5pt;height:785pt;width:567.35pt;z-index:251671552;mso-width-relative:page;mso-height-relative:page;" coordorigin="214,415" coordsize="11347,15700203">
            <o:lock v:ext="edit"/>
            <v:rect id="_x0000_s1179" o:spid="_x0000_s1179" o:spt="1" style="position:absolute;left:279;top:415;height:5106;width:11282;" coordsize="21600,21600">
              <v:path/>
              <v:fill focussize="0,0"/>
              <v:stroke/>
              <v:imagedata o:title=""/>
              <o:lock v:ext="edit"/>
              <v:textbox>
                <w:txbxContent>
                  <w:p w14:paraId="60C2C364">
                    <w:pPr>
                      <w:spacing w:before="120" w:after="120" w:line="240" w:lineRule="auto"/>
                      <w:jc w:val="center"/>
                      <w:rPr>
                        <w:rFonts w:asciiTheme="majorBidi" w:hAnsiTheme="majorBidi" w:cstheme="majorBidi"/>
                        <w:b/>
                        <w:bCs/>
                        <w:sz w:val="32"/>
                        <w:szCs w:val="32"/>
                        <w:rtl/>
                        <w:lang w:bidi="ar-DZ"/>
                      </w:rPr>
                    </w:pPr>
                    <w:r>
                      <w:rPr>
                        <w:rFonts w:asciiTheme="majorBidi" w:hAnsiTheme="majorBidi" w:cstheme="majorBidi"/>
                        <w:b/>
                        <w:bCs/>
                        <w:sz w:val="32"/>
                        <w:szCs w:val="32"/>
                        <w:rtl/>
                      </w:rPr>
                      <w:t>الدواء في الغذاء</w:t>
                    </w:r>
                  </w:p>
                  <w:p w14:paraId="4C8295D1">
                    <w:pPr>
                      <w:spacing w:before="120" w:after="120"/>
                      <w:jc w:val="right"/>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      إذا ذهبنا إلى السّوق، ووقفْنا أمامَ دُكّانِ البَقَّالِ، أو حَانوتِ الخُضْرَواتِ والفواكهِ، فَإنّنا لا نَجِدُ فِيهِما الغذاءَ وَحْدَهُ، وإِنّما نجدُ الدَّواءَ أيْضا يكونُ رَخِيصَ الثمنِ، كَثِيرَ الفائدةِ، وألذُّ طُعْما مِمّا عِنْدَ الصّيْدلي. فالفاكهةُ تَحْتَوي على فيتاميناتٍ، تُحَصِّنُ أجْسامَنا من الأمراضِ. والبُقُولُ والحبوبُ فيها سُكَّرِياتٌ، تَمُدُّ الجِسْمَ بالقوَّةِ والنّشاطِ والتَّفْكِيرِ.</w:t>
                    </w:r>
                  </w:p>
                  <w:p w14:paraId="2A0D9BA8">
                    <w:pPr>
                      <w:spacing w:before="120" w:after="120"/>
                      <w:jc w:val="right"/>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    وإذا كانَ الطّعام غِذاء لأجْسامِنا، فلا نَنْسى أن نُغذّيَ عُقُولَنا بالعِلْمِ الذي نَجِدُهُ في المدارس والمساجد والكتبِ. فلا يَكْفِي أن يكونَ الإنسانُ قويَّ الجسمِ نَشِيطا، بلْ عَلَيْهِ أن يُوسِّعَ خِبْرَاتِهُ ويُقَوِّي قُدُراتِه العَقْليَةَ لِيَنْتَفِعَ ويَنفعَ.</w:t>
                    </w:r>
                  </w:p>
                  <w:p w14:paraId="7C84BAEE">
                    <w:pPr>
                      <w:jc w:val="right"/>
                      <w:rPr>
                        <w:szCs w:val="36"/>
                      </w:rPr>
                    </w:pPr>
                    <w:r>
                      <w:rPr>
                        <w:rFonts w:asciiTheme="majorBidi" w:hAnsiTheme="majorBidi" w:cstheme="majorBidi"/>
                        <w:b/>
                        <w:bCs/>
                        <w:sz w:val="32"/>
                        <w:szCs w:val="32"/>
                        <w:rtl/>
                        <w:lang w:bidi="ar-DZ"/>
                      </w:rPr>
                      <w:t xml:space="preserve">    وإذا كان الطّعامُ غذاءً لأجسامنا، والعلم غذاء لعقولنا، فإنّ أرواحَنا تَحتاجُ إلى غذاء الإيمانِ الذي نَجِدُهُ في تقوى الله وطاعَتِهِ، والالْتِزَام ِبِأَوامِرِهِ، وكُثْرَةِ شكره على نعمه.</w:t>
                    </w:r>
                  </w:p>
                  <w:p w14:paraId="008672F9">
                    <w:pPr>
                      <w:rPr>
                        <w:szCs w:val="36"/>
                        <w:lang w:bidi="ar-DZ"/>
                      </w:rPr>
                    </w:pPr>
                  </w:p>
                </w:txbxContent>
              </v:textbox>
            </v:rect>
            <v:rect id="_x0000_s1308" o:spid="_x0000_s1308" o:spt="1" style="position:absolute;left:279;top:5650;height:5106;width:11282;" coordsize="21600,21600">
              <v:path/>
              <v:fill focussize="0,0"/>
              <v:stroke/>
              <v:imagedata o:title=""/>
              <o:lock v:ext="edit"/>
              <v:textbox>
                <w:txbxContent>
                  <w:p w14:paraId="11F030D5">
                    <w:pPr>
                      <w:spacing w:before="120" w:after="120" w:line="240" w:lineRule="auto"/>
                      <w:jc w:val="center"/>
                      <w:rPr>
                        <w:rFonts w:asciiTheme="majorBidi" w:hAnsiTheme="majorBidi" w:cstheme="majorBidi"/>
                        <w:b/>
                        <w:bCs/>
                        <w:sz w:val="32"/>
                        <w:szCs w:val="32"/>
                        <w:rtl/>
                        <w:lang w:bidi="ar-DZ"/>
                      </w:rPr>
                    </w:pPr>
                    <w:r>
                      <w:rPr>
                        <w:rFonts w:asciiTheme="majorBidi" w:hAnsiTheme="majorBidi" w:cstheme="majorBidi"/>
                        <w:b/>
                        <w:bCs/>
                        <w:sz w:val="32"/>
                        <w:szCs w:val="32"/>
                        <w:rtl/>
                      </w:rPr>
                      <w:t>الدواء في الغذاء</w:t>
                    </w:r>
                  </w:p>
                  <w:p w14:paraId="267DC587">
                    <w:pPr>
                      <w:spacing w:before="120" w:after="120"/>
                      <w:jc w:val="right"/>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      إذا ذهبنا إلى السّوق، ووقفْنا أمامَ دُكّانِ البَقَّالِ، أو حَانوتِ الخُضْرَواتِ والفواكهِ، فَإنّنا لا نَجِدُ فِيهِما الغذاءَ وَحْدَهُ، وإِنّما نجدُ الدَّواءَ أيْضا يكونُ رَخِيصَ الثمنِ، كَثِيرَ الفائدةِ، وألذُّ طُعْما مِمّا عِنْدَ الصّيْدلي. فالفاكهةُ تَحْتَوي على فيتاميناتٍ، تُحَصِّنُ أجْسامَنا من الأمراضِ. والبُقُولُ والحبوبُ فيها سُكَّرِياتٌ، تَمُدُّ الجِسْمَ بالقوَّةِ والنّشاطِ والتَّفْكِيرِ.</w:t>
                    </w:r>
                  </w:p>
                  <w:p w14:paraId="71D1831A">
                    <w:pPr>
                      <w:spacing w:before="120" w:after="120"/>
                      <w:jc w:val="right"/>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    وإذا كانَ الطّعام غِذاء لأجْسامِنا، فلا نَنْسى أن نُغذّيَ عُقُولَنا بالعِلْمِ الذي نَجِدُهُ في المدارس والمساجد والكتبِ. فلا يَكْفِي أن يكونَ الإنسانُ قويَّ الجسمِ نَشِيطا، بلْ عَلَيْهِ أن يُوسِّعَ خِبْرَاتِهُ ويُقَوِّي قُدُراتِه العَقْليَةَ لِيَنْتَفِعَ ويَنفعَ.</w:t>
                    </w:r>
                  </w:p>
                  <w:p w14:paraId="5D1B04EB">
                    <w:pPr>
                      <w:jc w:val="right"/>
                      <w:rPr>
                        <w:szCs w:val="36"/>
                      </w:rPr>
                    </w:pPr>
                    <w:r>
                      <w:rPr>
                        <w:rFonts w:asciiTheme="majorBidi" w:hAnsiTheme="majorBidi" w:cstheme="majorBidi"/>
                        <w:b/>
                        <w:bCs/>
                        <w:sz w:val="32"/>
                        <w:szCs w:val="32"/>
                        <w:rtl/>
                        <w:lang w:bidi="ar-DZ"/>
                      </w:rPr>
                      <w:t xml:space="preserve">    وإذا كان الطّعامُ غذاءً لأجسامنا، والعلم غذاء لعقولنا، فإنّ أرواحَنا تَحتاجُ إلى غذاء الإيمانِ الذي نَجِدُهُ في تقوى الله وطاعَتِهِ، والالْتِزَام ِبِأَوامِرِهِ، وكُثْرَةِ شكره على نعمه.</w:t>
                    </w:r>
                  </w:p>
                </w:txbxContent>
              </v:textbox>
            </v:rect>
            <v:rect id="_x0000_s1309" o:spid="_x0000_s1309" o:spt="1" style="position:absolute;left:214;top:11009;height:5106;width:11282;" coordsize="21600,21600">
              <v:path/>
              <v:fill focussize="0,0"/>
              <v:stroke/>
              <v:imagedata o:title=""/>
              <o:lock v:ext="edit"/>
              <v:textbox>
                <w:txbxContent>
                  <w:p w14:paraId="05D19725">
                    <w:pPr>
                      <w:spacing w:before="120" w:after="120" w:line="240" w:lineRule="auto"/>
                      <w:jc w:val="center"/>
                      <w:rPr>
                        <w:rFonts w:asciiTheme="majorBidi" w:hAnsiTheme="majorBidi" w:cstheme="majorBidi"/>
                        <w:b/>
                        <w:bCs/>
                        <w:sz w:val="32"/>
                        <w:szCs w:val="32"/>
                        <w:rtl/>
                        <w:lang w:bidi="ar-DZ"/>
                      </w:rPr>
                    </w:pPr>
                    <w:r>
                      <w:rPr>
                        <w:rFonts w:asciiTheme="majorBidi" w:hAnsiTheme="majorBidi" w:cstheme="majorBidi"/>
                        <w:b/>
                        <w:bCs/>
                        <w:sz w:val="32"/>
                        <w:szCs w:val="32"/>
                        <w:rtl/>
                      </w:rPr>
                      <w:t>الدواء في الغذاء</w:t>
                    </w:r>
                  </w:p>
                  <w:p w14:paraId="4575FD5D">
                    <w:pPr>
                      <w:spacing w:before="120" w:after="120"/>
                      <w:jc w:val="right"/>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      إذا ذهبنا إلى السّوق، ووقفْنا أمامَ دُكّانِ البَقَّالِ، أو حَانوتِ الخُضْرَواتِ والفواكهِ، فَإنّنا لا نَجِدُ فِيهِما الغذاءَ وَحْدَهُ، وإِنّما نجدُ الدَّواءَ أيْضا يكونُ رَخِيصَ الثمنِ، كَثِيرَ الفائدةِ، وألذُّ طُعْما مِمّا عِنْدَ الصّيْدلي. فالفاكهةُ تَحْتَوي على فيتاميناتٍ، تُحَصِّنُ أجْسامَنا من الأمراضِ. والبُقُولُ والحبوبُ فيها سُكَّرِياتٌ، تَمُدُّ الجِسْمَ بالقوَّةِ والنّشاطِ والتَّفْكِيرِ.</w:t>
                    </w:r>
                  </w:p>
                  <w:p w14:paraId="2825488C">
                    <w:pPr>
                      <w:spacing w:before="120" w:after="120"/>
                      <w:jc w:val="right"/>
                      <w:rPr>
                        <w:rFonts w:asciiTheme="majorBidi" w:hAnsiTheme="majorBidi" w:cstheme="majorBidi"/>
                        <w:b/>
                        <w:bCs/>
                        <w:sz w:val="32"/>
                        <w:szCs w:val="32"/>
                        <w:rtl/>
                        <w:lang w:bidi="ar-DZ"/>
                      </w:rPr>
                    </w:pPr>
                    <w:r>
                      <w:rPr>
                        <w:rFonts w:asciiTheme="majorBidi" w:hAnsiTheme="majorBidi" w:cstheme="majorBidi"/>
                        <w:b/>
                        <w:bCs/>
                        <w:sz w:val="32"/>
                        <w:szCs w:val="32"/>
                        <w:rtl/>
                        <w:lang w:bidi="ar-DZ"/>
                      </w:rPr>
                      <w:t xml:space="preserve">    وإذا كانَ الطّعام غِذاء لأجْسامِنا، فلا نَنْسى أن نُغذّيَ عُقُولَنا بالعِلْمِ الذي نَجِدُهُ في المدارس والمساجد والكتبِ. فلا يَكْفِي أن يكونَ الإنسانُ قويَّ الجسمِ نَشِيطا، بلْ عَلَيْهِ أن يُوسِّعَ خِبْرَاتِهُ ويُقَوِّي قُدُراتِه العَقْليَةَ لِيَنْتَفِعَ ويَنفعَ.</w:t>
                    </w:r>
                  </w:p>
                  <w:p w14:paraId="7CBAD4BA">
                    <w:pPr>
                      <w:jc w:val="right"/>
                      <w:rPr>
                        <w:szCs w:val="36"/>
                      </w:rPr>
                    </w:pPr>
                    <w:r>
                      <w:rPr>
                        <w:rFonts w:asciiTheme="majorBidi" w:hAnsiTheme="majorBidi" w:cstheme="majorBidi"/>
                        <w:b/>
                        <w:bCs/>
                        <w:sz w:val="32"/>
                        <w:szCs w:val="32"/>
                        <w:rtl/>
                        <w:lang w:bidi="ar-DZ"/>
                      </w:rPr>
                      <w:t xml:space="preserve">    وإذا كان الطّعامُ غذاءً لأجسامنا، والعلم غذاء لعقولنا، فإنّ أرواحَنا تَحتاجُ إلى غذاء الإيمانِ الذي نَجِدُهُ في تقوى الله وطاعَتِهِ، والالْتِزَام ِبِأَوامِرِهِ، وكُثْرَةِ شكره على نعمه.</w:t>
                    </w:r>
                  </w:p>
                  <w:p w14:paraId="513B1EF1">
                    <w:pPr>
                      <w:spacing w:after="0"/>
                      <w:rPr>
                        <w:rFonts w:asciiTheme="majorBidi" w:hAnsiTheme="majorBidi" w:cstheme="majorBidi"/>
                        <w:b/>
                        <w:bCs/>
                        <w:sz w:val="36"/>
                        <w:szCs w:val="36"/>
                      </w:rPr>
                    </w:pPr>
                  </w:p>
                </w:txbxContent>
              </v:textbox>
            </v:rect>
          </v:group>
        </w:pict>
      </w:r>
    </w:p>
    <w:p w14:paraId="6D9DF36A">
      <w:pPr>
        <w:bidi/>
        <w:rPr>
          <w:rtl/>
        </w:rPr>
      </w:pPr>
    </w:p>
    <w:p w14:paraId="6A1CFBA3">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p>
    <w:p w14:paraId="3D96FE58">
      <w:pPr>
        <w:bidi/>
        <w:rPr>
          <w:rtl/>
        </w:rPr>
      </w:pPr>
      <w:r>
        <w:rPr>
          <w:rFonts w:cs="Arial"/>
          <w:rtl/>
        </w:rPr>
        <w:drawing>
          <wp:anchor distT="0" distB="0" distL="114300" distR="114300" simplePos="0" relativeHeight="251689984" behindDoc="0" locked="0" layoutInCell="1" allowOverlap="1">
            <wp:simplePos x="0" y="0"/>
            <wp:positionH relativeFrom="column">
              <wp:posOffset>-215265</wp:posOffset>
            </wp:positionH>
            <wp:positionV relativeFrom="paragraph">
              <wp:align>top</wp:align>
            </wp:positionV>
            <wp:extent cx="10626090" cy="7164705"/>
            <wp:effectExtent l="19050" t="0" r="3810" b="0"/>
            <wp:wrapSquare wrapText="bothSides"/>
            <wp:docPr id="1270" name="Image 2" descr="D:\جيل 2\11\الثالثة و الرابعة\الثالثة\المقطع الخامس\Nouveau dossier\Nouveau dossier\قفقفث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2" descr="D:\جيل 2\11\الثالثة و الرابعة\الثالثة\المقطع الخامس\Nouveau dossier\Nouveau dossier\قفقفثق (10).jpg"/>
                    <pic:cNvPicPr>
                      <a:picLocks noChangeAspect="1" noChangeArrowheads="1"/>
                    </pic:cNvPicPr>
                  </pic:nvPicPr>
                  <pic:blipFill>
                    <a:blip r:embed="rId21">
                      <a:lum contrast="20000"/>
                    </a:blip>
                    <a:srcRect/>
                    <a:stretch>
                      <a:fillRect/>
                    </a:stretch>
                  </pic:blipFill>
                  <pic:spPr>
                    <a:xfrm>
                      <a:off x="0" y="0"/>
                      <a:ext cx="10626090" cy="7164705"/>
                    </a:xfrm>
                    <a:prstGeom prst="rect">
                      <a:avLst/>
                    </a:prstGeom>
                    <a:noFill/>
                    <a:ln w="9525">
                      <a:noFill/>
                      <a:miter lim="800000"/>
                      <a:headEnd/>
                      <a:tailEnd/>
                    </a:ln>
                  </pic:spPr>
                </pic:pic>
              </a:graphicData>
            </a:graphic>
          </wp:anchor>
        </w:drawing>
      </w:r>
      <w:r>
        <w:rPr>
          <w:rtl/>
        </w:rPr>
        <w:br w:type="page"/>
      </w:r>
    </w:p>
    <w:p w14:paraId="304A837C">
      <w:pPr>
        <w:bidi/>
        <w:jc w:val="center"/>
        <w:rPr>
          <w:rtl/>
        </w:rPr>
      </w:pPr>
      <w:r>
        <w:rPr>
          <w:rFonts w:cs="Arial"/>
          <w:rtl/>
        </w:rPr>
        <w:drawing>
          <wp:anchor distT="0" distB="0" distL="114300" distR="114300" simplePos="0" relativeHeight="251688960" behindDoc="0" locked="0" layoutInCell="1" allowOverlap="1">
            <wp:simplePos x="0" y="0"/>
            <wp:positionH relativeFrom="column">
              <wp:posOffset>39370</wp:posOffset>
            </wp:positionH>
            <wp:positionV relativeFrom="paragraph">
              <wp:posOffset>20320</wp:posOffset>
            </wp:positionV>
            <wp:extent cx="10161905" cy="6946900"/>
            <wp:effectExtent l="19050" t="0" r="0" b="0"/>
            <wp:wrapNone/>
            <wp:docPr id="126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23"/>
                    <pic:cNvPicPr>
                      <a:picLocks noChangeAspect="1"/>
                    </pic:cNvPicPr>
                  </pic:nvPicPr>
                  <pic:blipFill>
                    <a:blip r:embed="rId6" cstate="print">
                      <a:extLst>
                        <a:ext uri="{BEBA8EAE-BF5A-486C-A8C5-ECC9F3942E4B}">
                          <a14:imgProps xmlns:a14="http://schemas.microsoft.com/office/drawing/2010/main">
                            <a14:imgLayer r:embed="rId7">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68191" cy="6950820"/>
                    </a:xfrm>
                    <a:prstGeom prst="rect">
                      <a:avLst/>
                    </a:prstGeom>
                  </pic:spPr>
                </pic:pic>
              </a:graphicData>
            </a:graphic>
          </wp:anchor>
        </w:drawing>
      </w:r>
    </w:p>
    <w:p w14:paraId="4A4A4C5F">
      <w:pPr>
        <w:rPr>
          <w:rtl/>
        </w:rPr>
      </w:pPr>
      <w:r>
        <w:rPr>
          <w:rFonts w:cs="Arial"/>
          <w:rtl/>
          <w:lang w:eastAsia="fr-FR"/>
        </w:rPr>
        <w:drawing>
          <wp:anchor distT="0" distB="0" distL="114300" distR="114300" simplePos="0" relativeHeight="251661312" behindDoc="0" locked="0" layoutInCell="1" allowOverlap="1">
            <wp:simplePos x="0" y="0"/>
            <wp:positionH relativeFrom="column">
              <wp:posOffset>1316990</wp:posOffset>
            </wp:positionH>
            <wp:positionV relativeFrom="paragraph">
              <wp:posOffset>8754745</wp:posOffset>
            </wp:positionV>
            <wp:extent cx="5278120" cy="819785"/>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
                    <pic:cNvPicPr>
                      <a:picLocks noChangeAspect="1"/>
                    </pic:cNvPicPr>
                  </pic:nvPicPr>
                  <pic:blipFill>
                    <a:blip r:embed="rId22">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8164" cy="819807"/>
                    </a:xfrm>
                    <a:prstGeom prst="rect">
                      <a:avLst/>
                    </a:prstGeom>
                  </pic:spPr>
                </pic:pic>
              </a:graphicData>
            </a:graphic>
          </wp:anchor>
        </w:drawing>
      </w:r>
      <w:r>
        <w:rPr>
          <w:rFonts w:cs="Arial"/>
          <w:rtl/>
          <w:lang w:eastAsia="fr-FR"/>
        </w:rPr>
        <w:drawing>
          <wp:anchor distT="0" distB="0" distL="114300" distR="114300" simplePos="0" relativeHeight="251660288" behindDoc="0" locked="0" layoutInCell="1" allowOverlap="1">
            <wp:simplePos x="0" y="0"/>
            <wp:positionH relativeFrom="column">
              <wp:posOffset>1164590</wp:posOffset>
            </wp:positionH>
            <wp:positionV relativeFrom="paragraph">
              <wp:posOffset>8602345</wp:posOffset>
            </wp:positionV>
            <wp:extent cx="5278120" cy="819785"/>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
                    <pic:cNvPicPr>
                      <a:picLocks noChangeAspect="1"/>
                    </pic:cNvPicPr>
                  </pic:nvPicPr>
                  <pic:blipFill>
                    <a:blip r:embed="rId22">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8164" cy="819807"/>
                    </a:xfrm>
                    <a:prstGeom prst="rect">
                      <a:avLst/>
                    </a:prstGeom>
                  </pic:spPr>
                </pic:pic>
              </a:graphicData>
            </a:graphic>
          </wp:anchor>
        </w:drawing>
      </w:r>
      <w:r>
        <w:rPr>
          <w:rtl/>
          <w:lang w:eastAsia="fr-FR"/>
        </w:rPr>
        <w:drawing>
          <wp:anchor distT="0" distB="0" distL="114300" distR="114300" simplePos="0" relativeHeight="251670528" behindDoc="0" locked="0" layoutInCell="1" allowOverlap="1">
            <wp:simplePos x="0" y="0"/>
            <wp:positionH relativeFrom="column">
              <wp:posOffset>19852005</wp:posOffset>
            </wp:positionH>
            <wp:positionV relativeFrom="paragraph">
              <wp:posOffset>31115</wp:posOffset>
            </wp:positionV>
            <wp:extent cx="5372735" cy="1450340"/>
            <wp:effectExtent l="19050" t="0" r="0" b="0"/>
            <wp:wrapNone/>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6"/>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t="3950"/>
                    <a:stretch>
                      <a:fillRect/>
                    </a:stretch>
                  </pic:blipFill>
                  <pic:spPr>
                    <a:xfrm>
                      <a:off x="0" y="0"/>
                      <a:ext cx="5372757" cy="1450428"/>
                    </a:xfrm>
                    <a:prstGeom prst="rect">
                      <a:avLst/>
                    </a:prstGeom>
                    <a:ln>
                      <a:noFill/>
                    </a:ln>
                  </pic:spPr>
                </pic:pic>
              </a:graphicData>
            </a:graphic>
          </wp:anchor>
        </w:drawing>
      </w:r>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AdvertisingMedium">
    <w:altName w:val="Times New Roman"/>
    <w:panose1 w:val="00000000000000000000"/>
    <w:charset w:val="B2"/>
    <w:family w:val="auto"/>
    <w:pitch w:val="default"/>
    <w:sig w:usb0="00000000" w:usb1="00000000" w:usb2="00000000" w:usb3="00000000" w:csb0="0000004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AlBayan">
    <w:altName w:val="Times New Roman"/>
    <w:panose1 w:val="00000000000000000000"/>
    <w:charset w:val="00"/>
    <w:family w:val="roman"/>
    <w:pitch w:val="default"/>
    <w:sig w:usb0="00000000" w:usb1="00000000" w:usb2="00000000" w:usb3="00000000" w:csb0="00000000" w:csb1="00000000"/>
  </w:font>
  <w:font w:name="AlBayan-Bold">
    <w:altName w:val="Times New Roman"/>
    <w:panose1 w:val="00000000000000000000"/>
    <w:charset w:val="00"/>
    <w:family w:val="roman"/>
    <w:pitch w:val="default"/>
    <w:sig w:usb0="00000000" w:usb1="00000000" w:usb2="00000000" w:usb3="00000000" w:csb0="00000000" w:csb1="00000000"/>
  </w:font>
  <w:font w:name="Simplified Arabic">
    <w:panose1 w:val="02020803050405020304"/>
    <w:charset w:val="00"/>
    <w:family w:val="roman"/>
    <w:pitch w:val="default"/>
    <w:sig w:usb0="00002003" w:usb1="80000000" w:usb2="00000008" w:usb3="00000000" w:csb0="00000041" w:csb1="20080000"/>
  </w:font>
  <w:font w:name="Wingdings-Regular">
    <w:altName w:val="MS Mincho"/>
    <w:panose1 w:val="00000000000000000000"/>
    <w:charset w:val="80"/>
    <w:family w:val="auto"/>
    <w:pitch w:val="default"/>
    <w:sig w:usb0="00000000" w:usb1="00000000" w:usb2="00000010" w:usb3="00000000" w:csb0="00020000" w:csb1="00000000"/>
  </w:font>
  <w:font w:name="Wingdings 2">
    <w:panose1 w:val="05020102010507070707"/>
    <w:charset w:val="02"/>
    <w:family w:val="roman"/>
    <w:pitch w:val="default"/>
    <w:sig w:usb0="00000000" w:usb1="00000000" w:usb2="00000000" w:usb3="00000000" w:csb0="80000000" w:csb1="00000000"/>
  </w:font>
  <w:font w:name="MCS Jeddah S_U normal.">
    <w:altName w:val="Segoe Print"/>
    <w:panose1 w:val="00000000000000000000"/>
    <w:charset w:val="B2"/>
    <w:family w:val="auto"/>
    <w:pitch w:val="default"/>
    <w:sig w:usb0="00000000" w:usb1="00000000" w:usb2="00000000" w:usb3="00000000" w:csb0="00000040" w:csb1="00000000"/>
  </w:font>
  <w:font w:name="Sidon">
    <w:altName w:val="Segoe Print"/>
    <w:panose1 w:val="00000000000000000000"/>
    <w:charset w:val="B2"/>
    <w:family w:val="auto"/>
    <w:pitch w:val="default"/>
    <w:sig w:usb0="00000000" w:usb1="00000000" w:usb2="00000000" w:usb3="00000000" w:csb0="0000004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Segoe Print">
    <w:panose1 w:val="02000600000000000000"/>
    <w:charset w:val="B2"/>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30F40"/>
    <w:multiLevelType w:val="multilevel"/>
    <w:tmpl w:val="00630F40"/>
    <w:lvl w:ilvl="0" w:tentative="0">
      <w:start w:val="8"/>
      <w:numFmt w:val="bullet"/>
      <w:lvlText w:val=""/>
      <w:lvlJc w:val="left"/>
      <w:pPr>
        <w:ind w:left="360" w:hanging="360"/>
      </w:pPr>
      <w:rPr>
        <w:rFonts w:hint="default" w:ascii="Symbol" w:hAnsi="Symbol" w:cs="Symbol"/>
        <w:b/>
        <w:bCs/>
        <w:color w:val="5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6A10414"/>
    <w:multiLevelType w:val="multilevel"/>
    <w:tmpl w:val="06A10414"/>
    <w:lvl w:ilvl="0" w:tentative="0">
      <w:start w:val="1"/>
      <w:numFmt w:val="bullet"/>
      <w:lvlText w:val=""/>
      <w:lvlJc w:val="left"/>
      <w:pPr>
        <w:ind w:left="502" w:hanging="360"/>
      </w:pPr>
      <w:rPr>
        <w:rFonts w:hint="default" w:ascii="Symbol" w:hAnsi="Symbol"/>
        <w:b/>
        <w:bCs/>
        <w:color w:val="80000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2">
    <w:nsid w:val="08F717E8"/>
    <w:multiLevelType w:val="multilevel"/>
    <w:tmpl w:val="08F717E8"/>
    <w:lvl w:ilvl="0" w:tentative="0">
      <w:start w:val="1"/>
      <w:numFmt w:val="bullet"/>
      <w:lvlText w:val=""/>
      <w:lvlJc w:val="left"/>
      <w:pPr>
        <w:ind w:left="502" w:hanging="360"/>
      </w:pPr>
      <w:rPr>
        <w:rFonts w:hint="default" w:ascii="Wingdings 2" w:hAnsi="Wingdings 2"/>
        <w:b/>
        <w:bCs w:val="0"/>
        <w:color w:val="0000FF"/>
        <w:sz w:val="28"/>
        <w:szCs w:val="28"/>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3">
    <w:nsid w:val="09BA6109"/>
    <w:multiLevelType w:val="multilevel"/>
    <w:tmpl w:val="09BA6109"/>
    <w:lvl w:ilvl="0" w:tentative="0">
      <w:start w:val="1"/>
      <w:numFmt w:val="bullet"/>
      <w:lvlText w:val=""/>
      <w:lvlJc w:val="left"/>
      <w:pPr>
        <w:ind w:left="360" w:hanging="360"/>
      </w:pPr>
      <w:rPr>
        <w:rFonts w:hint="default" w:ascii="Wingdings" w:hAnsi="Wingdings"/>
        <w:color w:val="00B05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0D6C26C1"/>
    <w:multiLevelType w:val="multilevel"/>
    <w:tmpl w:val="0D6C26C1"/>
    <w:lvl w:ilvl="0" w:tentative="0">
      <w:start w:val="0"/>
      <w:numFmt w:val="bullet"/>
      <w:pStyle w:val="22"/>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F0026C7"/>
    <w:multiLevelType w:val="multilevel"/>
    <w:tmpl w:val="0F0026C7"/>
    <w:lvl w:ilvl="0" w:tentative="0">
      <w:start w:val="8"/>
      <w:numFmt w:val="bullet"/>
      <w:lvlText w:val=""/>
      <w:lvlJc w:val="left"/>
      <w:pPr>
        <w:ind w:left="502" w:hanging="360"/>
      </w:pPr>
      <w:rPr>
        <w:rFonts w:hint="default" w:ascii="Symbol" w:hAnsi="Symbol" w:cs="Symbol"/>
        <w:b/>
        <w:bCs/>
        <w:color w:val="80000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6">
    <w:nsid w:val="12CA732E"/>
    <w:multiLevelType w:val="multilevel"/>
    <w:tmpl w:val="12CA732E"/>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1612648E"/>
    <w:multiLevelType w:val="multilevel"/>
    <w:tmpl w:val="1612648E"/>
    <w:lvl w:ilvl="0" w:tentative="0">
      <w:start w:val="1"/>
      <w:numFmt w:val="bullet"/>
      <w:lvlText w:val=""/>
      <w:lvlJc w:val="left"/>
      <w:pPr>
        <w:ind w:left="360" w:hanging="360"/>
      </w:pPr>
      <w:rPr>
        <w:rFonts w:hint="default" w:ascii="Wingdings" w:hAnsi="Wingdings"/>
        <w:b/>
        <w:bCs w:val="0"/>
        <w:color w:val="00B05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1A0F5B38"/>
    <w:multiLevelType w:val="multilevel"/>
    <w:tmpl w:val="1A0F5B38"/>
    <w:lvl w:ilvl="0" w:tentative="0">
      <w:start w:val="8"/>
      <w:numFmt w:val="bullet"/>
      <w:lvlText w:val=""/>
      <w:lvlJc w:val="left"/>
      <w:pPr>
        <w:ind w:left="360" w:hanging="360"/>
      </w:pPr>
      <w:rPr>
        <w:rFonts w:hint="default" w:ascii="Symbol" w:hAnsi="Symbol" w:cs="Symbol"/>
        <w:b/>
        <w:bCs/>
        <w:color w:val="0000FF"/>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9">
    <w:nsid w:val="1D337374"/>
    <w:multiLevelType w:val="multilevel"/>
    <w:tmpl w:val="1D337374"/>
    <w:lvl w:ilvl="0" w:tentative="0">
      <w:start w:val="1"/>
      <w:numFmt w:val="bullet"/>
      <w:lvlText w:val=""/>
      <w:lvlJc w:val="left"/>
      <w:pPr>
        <w:ind w:left="786" w:hanging="360"/>
      </w:pPr>
      <w:rPr>
        <w:rFonts w:hint="default" w:ascii="Wingdings" w:hAnsi="Wingdings"/>
        <w:b/>
        <w:bCs w:val="0"/>
        <w:color w:val="0000FF"/>
      </w:rPr>
    </w:lvl>
    <w:lvl w:ilvl="1" w:tentative="0">
      <w:start w:val="0"/>
      <w:numFmt w:val="bullet"/>
      <w:lvlText w:val="-"/>
      <w:lvlJc w:val="left"/>
      <w:pPr>
        <w:ind w:left="1506" w:hanging="360"/>
      </w:pPr>
      <w:rPr>
        <w:rFonts w:hint="default" w:ascii="Arial" w:hAnsi="Arial" w:cs="Arial" w:eastAsiaTheme="minorHAnsi"/>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10">
    <w:nsid w:val="1D6E4E1C"/>
    <w:multiLevelType w:val="multilevel"/>
    <w:tmpl w:val="1D6E4E1C"/>
    <w:lvl w:ilvl="0" w:tentative="0">
      <w:start w:val="1"/>
      <w:numFmt w:val="bullet"/>
      <w:lvlText w:val=""/>
      <w:lvlJc w:val="left"/>
      <w:pPr>
        <w:ind w:left="720" w:hanging="360"/>
      </w:pPr>
      <w:rPr>
        <w:rFonts w:hint="default" w:ascii="Wingdings" w:hAnsi="Wingdings"/>
        <w:b/>
        <w:bCs w:val="0"/>
        <w:color w:val="7030A0"/>
      </w:rPr>
    </w:lvl>
    <w:lvl w:ilvl="1" w:tentative="0">
      <w:start w:val="1"/>
      <w:numFmt w:val="bullet"/>
      <w:lvlText w:val=""/>
      <w:lvlJc w:val="left"/>
      <w:pPr>
        <w:ind w:left="786" w:hanging="360"/>
      </w:pPr>
      <w:rPr>
        <w:rFonts w:hint="default" w:ascii="Wingdings" w:hAnsi="Wingdings"/>
        <w:b/>
        <w:bCs w:val="0"/>
        <w:color w:val="0000FF"/>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E7A5DC7"/>
    <w:multiLevelType w:val="multilevel"/>
    <w:tmpl w:val="1E7A5DC7"/>
    <w:lvl w:ilvl="0" w:tentative="0">
      <w:start w:val="1"/>
      <w:numFmt w:val="bullet"/>
      <w:lvlText w:val=""/>
      <w:lvlJc w:val="left"/>
      <w:pPr>
        <w:ind w:left="502" w:hanging="360"/>
      </w:pPr>
      <w:rPr>
        <w:rFonts w:hint="default" w:ascii="Wingdings" w:hAnsi="Wingdings"/>
        <w:b/>
        <w:bCs w:val="0"/>
        <w:color w:val="00B05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12">
    <w:nsid w:val="1F8B540C"/>
    <w:multiLevelType w:val="multilevel"/>
    <w:tmpl w:val="1F8B540C"/>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2680260A"/>
    <w:multiLevelType w:val="multilevel"/>
    <w:tmpl w:val="2680260A"/>
    <w:lvl w:ilvl="0" w:tentative="0">
      <w:start w:val="1"/>
      <w:numFmt w:val="bullet"/>
      <w:lvlText w:val=""/>
      <w:lvlJc w:val="left"/>
      <w:pPr>
        <w:ind w:left="360" w:hanging="360"/>
      </w:pPr>
      <w:rPr>
        <w:rFonts w:hint="default" w:ascii="Wingdings" w:hAnsi="Wingdings"/>
        <w:b/>
        <w:bCs w:val="0"/>
        <w:color w:val="0000FF"/>
        <w:sz w:val="28"/>
        <w:szCs w:val="2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28E4617A"/>
    <w:multiLevelType w:val="multilevel"/>
    <w:tmpl w:val="28E4617A"/>
    <w:lvl w:ilvl="0" w:tentative="0">
      <w:start w:val="0"/>
      <w:numFmt w:val="bullet"/>
      <w:lvlText w:val="-"/>
      <w:lvlJc w:val="left"/>
      <w:pPr>
        <w:ind w:left="720" w:hanging="360"/>
      </w:pPr>
      <w:rPr>
        <w:rFonts w:hint="default" w:ascii="Arial" w:hAnsi="Arial" w:cs="Arial" w:eastAsiaTheme="minorHAnsi"/>
        <w:b w:val="0"/>
        <w:color w:val="231F20"/>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BFE6898"/>
    <w:multiLevelType w:val="multilevel"/>
    <w:tmpl w:val="2BFE6898"/>
    <w:lvl w:ilvl="0" w:tentative="0">
      <w:start w:val="0"/>
      <w:numFmt w:val="bullet"/>
      <w:lvlText w:val="-"/>
      <w:lvlJc w:val="left"/>
      <w:pPr>
        <w:ind w:left="644" w:hanging="360"/>
      </w:pPr>
      <w:rPr>
        <w:rFonts w:hint="default" w:ascii="Arial" w:hAnsi="Arial" w:cs="Arial" w:eastAsiaTheme="minorHAnsi"/>
        <w:b/>
        <w:bCs w:val="0"/>
        <w:color w:val="008000"/>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DB770E9"/>
    <w:multiLevelType w:val="multilevel"/>
    <w:tmpl w:val="2DB770E9"/>
    <w:lvl w:ilvl="0" w:tentative="0">
      <w:start w:val="1"/>
      <w:numFmt w:val="bullet"/>
      <w:lvlText w:val=""/>
      <w:lvlJc w:val="left"/>
      <w:pPr>
        <w:ind w:left="785" w:hanging="360"/>
      </w:pPr>
      <w:rPr>
        <w:rFonts w:hint="default" w:ascii="Wingdings" w:hAnsi="Wingdings"/>
        <w:b/>
        <w:bCs w:val="0"/>
        <w:color w:val="007434"/>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17">
    <w:nsid w:val="2EC20996"/>
    <w:multiLevelType w:val="multilevel"/>
    <w:tmpl w:val="2EC20996"/>
    <w:lvl w:ilvl="0" w:tentative="0">
      <w:start w:val="8"/>
      <w:numFmt w:val="bullet"/>
      <w:lvlText w:val=""/>
      <w:lvlJc w:val="left"/>
      <w:pPr>
        <w:ind w:left="360" w:hanging="360"/>
      </w:pPr>
      <w:rPr>
        <w:rFonts w:hint="default" w:ascii="Symbol" w:hAnsi="Symbol" w:cs="Symbol"/>
        <w:b/>
        <w:bCs/>
        <w:color w:val="8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8">
    <w:nsid w:val="2FC37582"/>
    <w:multiLevelType w:val="multilevel"/>
    <w:tmpl w:val="2FC37582"/>
    <w:lvl w:ilvl="0" w:tentative="0">
      <w:start w:val="1"/>
      <w:numFmt w:val="bullet"/>
      <w:pStyle w:val="24"/>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1944130"/>
    <w:multiLevelType w:val="multilevel"/>
    <w:tmpl w:val="31944130"/>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3AA51961"/>
    <w:multiLevelType w:val="multilevel"/>
    <w:tmpl w:val="3AA51961"/>
    <w:lvl w:ilvl="0" w:tentative="0">
      <w:start w:val="1"/>
      <w:numFmt w:val="bullet"/>
      <w:lvlText w:val=""/>
      <w:lvlJc w:val="left"/>
      <w:pPr>
        <w:ind w:left="360" w:hanging="360"/>
      </w:pPr>
      <w:rPr>
        <w:rFonts w:hint="default" w:ascii="Wingdings" w:hAnsi="Wingdings"/>
        <w:color w:val="0000FF"/>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
    <w:nsid w:val="47D33BAD"/>
    <w:multiLevelType w:val="multilevel"/>
    <w:tmpl w:val="47D33BAD"/>
    <w:lvl w:ilvl="0" w:tentative="0">
      <w:start w:val="1"/>
      <w:numFmt w:val="bullet"/>
      <w:lvlText w:val=""/>
      <w:lvlJc w:val="left"/>
      <w:pPr>
        <w:ind w:left="502" w:hanging="360"/>
      </w:pPr>
      <w:rPr>
        <w:rFonts w:hint="default" w:ascii="Wingdings 2" w:hAnsi="Wingdings 2"/>
        <w:b/>
        <w:bCs w:val="0"/>
        <w:color w:val="0000CC"/>
        <w:sz w:val="28"/>
        <w:szCs w:val="28"/>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22">
    <w:nsid w:val="4B59635C"/>
    <w:multiLevelType w:val="multilevel"/>
    <w:tmpl w:val="4B59635C"/>
    <w:lvl w:ilvl="0" w:tentative="0">
      <w:start w:val="8"/>
      <w:numFmt w:val="bullet"/>
      <w:lvlText w:val=""/>
      <w:lvlJc w:val="left"/>
      <w:pPr>
        <w:ind w:left="360" w:hanging="360"/>
      </w:pPr>
      <w:rPr>
        <w:rFonts w:hint="default" w:ascii="Symbol" w:hAnsi="Symbol" w:cs="Symbol"/>
        <w:b/>
        <w:bCs/>
        <w:color w:val="5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
    <w:nsid w:val="4BD027C9"/>
    <w:multiLevelType w:val="multilevel"/>
    <w:tmpl w:val="4BD027C9"/>
    <w:lvl w:ilvl="0" w:tentative="0">
      <w:start w:val="0"/>
      <w:numFmt w:val="bullet"/>
      <w:lvlText w:val=""/>
      <w:lvlJc w:val="left"/>
      <w:pPr>
        <w:ind w:left="502" w:hanging="360"/>
      </w:pPr>
      <w:rPr>
        <w:rFonts w:hint="default" w:ascii="Wingdings" w:hAnsi="Wingdings" w:eastAsia="Sidon"/>
        <w:b/>
        <w:bCs w:val="0"/>
        <w:color w:val="0000CC"/>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24">
    <w:nsid w:val="50DF3B97"/>
    <w:multiLevelType w:val="multilevel"/>
    <w:tmpl w:val="50DF3B9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52927EAA"/>
    <w:multiLevelType w:val="multilevel"/>
    <w:tmpl w:val="52927EAA"/>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54F87B7C"/>
    <w:multiLevelType w:val="multilevel"/>
    <w:tmpl w:val="54F87B7C"/>
    <w:lvl w:ilvl="0" w:tentative="0">
      <w:start w:val="1"/>
      <w:numFmt w:val="bullet"/>
      <w:lvlText w:val=""/>
      <w:lvlJc w:val="left"/>
      <w:pPr>
        <w:ind w:left="360" w:hanging="360"/>
      </w:pPr>
      <w:rPr>
        <w:rFonts w:hint="default" w:ascii="Wingdings" w:hAnsi="Wingdings"/>
        <w:b/>
        <w:bCs w:val="0"/>
        <w:color w:val="00B050"/>
        <w:sz w:val="28"/>
        <w:szCs w:val="28"/>
      </w:rPr>
    </w:lvl>
    <w:lvl w:ilvl="1" w:tentative="0">
      <w:start w:val="1"/>
      <w:numFmt w:val="bullet"/>
      <w:lvlText w:val=""/>
      <w:lvlJc w:val="left"/>
      <w:pPr>
        <w:ind w:left="360" w:hanging="360"/>
      </w:pPr>
      <w:rPr>
        <w:rFonts w:hint="default" w:ascii="Wingdings" w:hAnsi="Wingdings"/>
        <w:b/>
        <w:bCs w:val="0"/>
        <w:color w:val="9A10A8"/>
        <w:sz w:val="28"/>
        <w:szCs w:val="32"/>
      </w:rPr>
    </w:lvl>
    <w:lvl w:ilvl="2" w:tentative="0">
      <w:start w:val="0"/>
      <w:numFmt w:val="bullet"/>
      <w:lvlText w:val="-"/>
      <w:lvlJc w:val="left"/>
      <w:pPr>
        <w:ind w:left="1800" w:hanging="360"/>
      </w:pPr>
      <w:rPr>
        <w:rFonts w:hint="default" w:ascii="Arial" w:hAnsi="Arial" w:cs="Arial" w:eastAsiaTheme="minorHAnsi"/>
        <w:color w:val="auto"/>
        <w:sz w:val="26"/>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7">
    <w:nsid w:val="57937BFB"/>
    <w:multiLevelType w:val="multilevel"/>
    <w:tmpl w:val="57937BFB"/>
    <w:lvl w:ilvl="0" w:tentative="0">
      <w:start w:val="8"/>
      <w:numFmt w:val="bullet"/>
      <w:lvlText w:val=""/>
      <w:lvlJc w:val="left"/>
      <w:pPr>
        <w:ind w:left="360" w:hanging="360"/>
      </w:pPr>
      <w:rPr>
        <w:rFonts w:hint="default" w:ascii="Symbol" w:hAnsi="Symbol" w:cs="Symbol"/>
        <w:b/>
        <w:bCs/>
        <w:color w:val="5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582E25D7"/>
    <w:multiLevelType w:val="multilevel"/>
    <w:tmpl w:val="582E25D7"/>
    <w:lvl w:ilvl="0" w:tentative="0">
      <w:start w:val="1"/>
      <w:numFmt w:val="bullet"/>
      <w:lvlText w:val=""/>
      <w:lvlJc w:val="left"/>
      <w:pPr>
        <w:ind w:left="360" w:hanging="360"/>
      </w:pPr>
      <w:rPr>
        <w:rFonts w:hint="default" w:ascii="Wingdings" w:hAnsi="Wingdings"/>
        <w:b/>
        <w:bCs w:val="0"/>
        <w:color w:val="00B05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29">
    <w:nsid w:val="5B017325"/>
    <w:multiLevelType w:val="multilevel"/>
    <w:tmpl w:val="5B017325"/>
    <w:lvl w:ilvl="0" w:tentative="0">
      <w:start w:val="1"/>
      <w:numFmt w:val="bullet"/>
      <w:lvlText w:val=""/>
      <w:lvlJc w:val="left"/>
      <w:pPr>
        <w:ind w:left="502" w:hanging="360"/>
      </w:pPr>
      <w:rPr>
        <w:rFonts w:hint="default" w:ascii="Wingdings 2" w:hAnsi="Wingdings 2"/>
        <w:b/>
        <w:bCs/>
        <w:color w:val="0000FF"/>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30">
    <w:nsid w:val="5E244BBB"/>
    <w:multiLevelType w:val="multilevel"/>
    <w:tmpl w:val="5E244BBB"/>
    <w:lvl w:ilvl="0" w:tentative="0">
      <w:start w:val="1"/>
      <w:numFmt w:val="bullet"/>
      <w:lvlText w:val=""/>
      <w:lvlJc w:val="left"/>
      <w:pPr>
        <w:ind w:left="360" w:hanging="360"/>
      </w:pPr>
      <w:rPr>
        <w:rFonts w:hint="default" w:ascii="Wingdings" w:hAnsi="Wingdings"/>
        <w:b/>
        <w:bCs/>
        <w:color w:val="00B050"/>
      </w:rPr>
    </w:lvl>
    <w:lvl w:ilvl="1" w:tentative="0">
      <w:start w:val="0"/>
      <w:numFmt w:val="bullet"/>
      <w:lvlText w:val="-"/>
      <w:lvlJc w:val="left"/>
      <w:pPr>
        <w:ind w:left="2196" w:hanging="1335"/>
      </w:pPr>
      <w:rPr>
        <w:rFonts w:hint="default" w:ascii="Times New Roman" w:hAnsi="Times New Roman" w:cs="Times New Roman" w:eastAsiaTheme="minorHAnsi"/>
      </w:rPr>
    </w:lvl>
    <w:lvl w:ilvl="2" w:tentative="0">
      <w:start w:val="1"/>
      <w:numFmt w:val="bullet"/>
      <w:lvlText w:val=""/>
      <w:lvlJc w:val="left"/>
      <w:pPr>
        <w:ind w:left="1941" w:hanging="360"/>
      </w:pPr>
      <w:rPr>
        <w:rFonts w:hint="default" w:ascii="Wingdings" w:hAnsi="Wingdings"/>
      </w:rPr>
    </w:lvl>
    <w:lvl w:ilvl="3" w:tentative="0">
      <w:start w:val="1"/>
      <w:numFmt w:val="bullet"/>
      <w:lvlText w:val=""/>
      <w:lvlJc w:val="left"/>
      <w:pPr>
        <w:ind w:left="2661" w:hanging="360"/>
      </w:pPr>
      <w:rPr>
        <w:rFonts w:hint="default" w:ascii="Symbol" w:hAnsi="Symbol"/>
      </w:rPr>
    </w:lvl>
    <w:lvl w:ilvl="4" w:tentative="0">
      <w:start w:val="1"/>
      <w:numFmt w:val="bullet"/>
      <w:lvlText w:val="o"/>
      <w:lvlJc w:val="left"/>
      <w:pPr>
        <w:ind w:left="3381" w:hanging="360"/>
      </w:pPr>
      <w:rPr>
        <w:rFonts w:hint="default" w:ascii="Courier New" w:hAnsi="Courier New" w:cs="Courier New"/>
      </w:rPr>
    </w:lvl>
    <w:lvl w:ilvl="5" w:tentative="0">
      <w:start w:val="1"/>
      <w:numFmt w:val="bullet"/>
      <w:lvlText w:val=""/>
      <w:lvlJc w:val="left"/>
      <w:pPr>
        <w:ind w:left="4101" w:hanging="360"/>
      </w:pPr>
      <w:rPr>
        <w:rFonts w:hint="default" w:ascii="Wingdings" w:hAnsi="Wingdings"/>
      </w:rPr>
    </w:lvl>
    <w:lvl w:ilvl="6" w:tentative="0">
      <w:start w:val="1"/>
      <w:numFmt w:val="bullet"/>
      <w:lvlText w:val=""/>
      <w:lvlJc w:val="left"/>
      <w:pPr>
        <w:ind w:left="4821" w:hanging="360"/>
      </w:pPr>
      <w:rPr>
        <w:rFonts w:hint="default" w:ascii="Symbol" w:hAnsi="Symbol"/>
      </w:rPr>
    </w:lvl>
    <w:lvl w:ilvl="7" w:tentative="0">
      <w:start w:val="1"/>
      <w:numFmt w:val="bullet"/>
      <w:lvlText w:val="o"/>
      <w:lvlJc w:val="left"/>
      <w:pPr>
        <w:ind w:left="5541" w:hanging="360"/>
      </w:pPr>
      <w:rPr>
        <w:rFonts w:hint="default" w:ascii="Courier New" w:hAnsi="Courier New" w:cs="Courier New"/>
      </w:rPr>
    </w:lvl>
    <w:lvl w:ilvl="8" w:tentative="0">
      <w:start w:val="1"/>
      <w:numFmt w:val="bullet"/>
      <w:lvlText w:val=""/>
      <w:lvlJc w:val="left"/>
      <w:pPr>
        <w:ind w:left="6261" w:hanging="360"/>
      </w:pPr>
      <w:rPr>
        <w:rFonts w:hint="default" w:ascii="Wingdings" w:hAnsi="Wingdings"/>
      </w:rPr>
    </w:lvl>
  </w:abstractNum>
  <w:abstractNum w:abstractNumId="31">
    <w:nsid w:val="5E714D72"/>
    <w:multiLevelType w:val="multilevel"/>
    <w:tmpl w:val="5E714D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61B1154C"/>
    <w:multiLevelType w:val="multilevel"/>
    <w:tmpl w:val="61B1154C"/>
    <w:lvl w:ilvl="0" w:tentative="0">
      <w:start w:val="1"/>
      <w:numFmt w:val="bullet"/>
      <w:lvlText w:val=""/>
      <w:lvlJc w:val="left"/>
      <w:pPr>
        <w:ind w:left="502" w:hanging="360"/>
      </w:pPr>
      <w:rPr>
        <w:rFonts w:hint="default" w:ascii="Wingdings 2" w:hAnsi="Wingdings 2"/>
        <w:b/>
        <w:bCs w:val="0"/>
        <w:color w:val="0000FF"/>
        <w:sz w:val="24"/>
        <w:szCs w:val="24"/>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33">
    <w:nsid w:val="62DB2FFF"/>
    <w:multiLevelType w:val="multilevel"/>
    <w:tmpl w:val="62DB2FFF"/>
    <w:lvl w:ilvl="0" w:tentative="0">
      <w:start w:val="1"/>
      <w:numFmt w:val="bullet"/>
      <w:lvlText w:val=""/>
      <w:lvlJc w:val="left"/>
      <w:pPr>
        <w:ind w:left="360" w:hanging="360"/>
      </w:pPr>
      <w:rPr>
        <w:rFonts w:hint="default" w:ascii="Wingdings" w:hAnsi="Wingdings"/>
        <w:b/>
        <w:bCs/>
        <w:color w:val="00B050"/>
        <w:sz w:val="26"/>
        <w:szCs w:val="26"/>
      </w:rPr>
    </w:lvl>
    <w:lvl w:ilvl="1" w:tentative="0">
      <w:start w:val="1"/>
      <w:numFmt w:val="bullet"/>
      <w:lvlText w:val=""/>
      <w:lvlJc w:val="left"/>
      <w:pPr>
        <w:ind w:left="360" w:hanging="360"/>
      </w:pPr>
      <w:rPr>
        <w:rFonts w:hint="default" w:ascii="Wingdings" w:hAnsi="Wingdings"/>
        <w:b/>
        <w:bCs w:val="0"/>
        <w:color w:val="9A10A8"/>
        <w:sz w:val="28"/>
        <w:szCs w:val="32"/>
      </w:rPr>
    </w:lvl>
    <w:lvl w:ilvl="2" w:tentative="0">
      <w:start w:val="0"/>
      <w:numFmt w:val="bullet"/>
      <w:lvlText w:val="-"/>
      <w:lvlJc w:val="left"/>
      <w:pPr>
        <w:ind w:left="1800" w:hanging="360"/>
      </w:pPr>
      <w:rPr>
        <w:rFonts w:hint="default" w:ascii="Arial" w:hAnsi="Arial" w:cs="Arial" w:eastAsiaTheme="minorHAnsi"/>
        <w:color w:val="auto"/>
        <w:sz w:val="26"/>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4">
    <w:nsid w:val="63F61270"/>
    <w:multiLevelType w:val="multilevel"/>
    <w:tmpl w:val="63F61270"/>
    <w:lvl w:ilvl="0" w:tentative="0">
      <w:start w:val="8"/>
      <w:numFmt w:val="bullet"/>
      <w:lvlText w:val=""/>
      <w:lvlJc w:val="left"/>
      <w:pPr>
        <w:ind w:left="360" w:hanging="360"/>
      </w:pPr>
      <w:rPr>
        <w:rFonts w:hint="default" w:ascii="Symbol" w:hAnsi="Symbol" w:cs="Symbol"/>
        <w:b/>
        <w:bCs/>
        <w:color w:val="5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5">
    <w:nsid w:val="66261FB6"/>
    <w:multiLevelType w:val="multilevel"/>
    <w:tmpl w:val="66261FB6"/>
    <w:lvl w:ilvl="0" w:tentative="0">
      <w:start w:val="1"/>
      <w:numFmt w:val="bullet"/>
      <w:lvlText w:val=""/>
      <w:lvlJc w:val="left"/>
      <w:pPr>
        <w:ind w:left="502" w:hanging="360"/>
      </w:pPr>
      <w:rPr>
        <w:rFonts w:hint="default" w:ascii="Wingdings 2" w:hAnsi="Wingdings 2"/>
        <w:b/>
        <w:bCs w:val="0"/>
        <w:color w:val="0000CC"/>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36">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AEE4761"/>
    <w:multiLevelType w:val="multilevel"/>
    <w:tmpl w:val="7AEE4761"/>
    <w:lvl w:ilvl="0" w:tentative="0">
      <w:start w:val="1"/>
      <w:numFmt w:val="bullet"/>
      <w:lvlText w:val=""/>
      <w:lvlJc w:val="left"/>
      <w:pPr>
        <w:ind w:left="643" w:hanging="360"/>
      </w:pPr>
      <w:rPr>
        <w:rFonts w:hint="default" w:ascii="Wingdings" w:hAnsi="Wingdings"/>
        <w:b/>
        <w:bCs/>
        <w:color w:val="00B050"/>
        <w:sz w:val="26"/>
        <w:szCs w:val="26"/>
      </w:rPr>
    </w:lvl>
    <w:lvl w:ilvl="1" w:tentative="0">
      <w:start w:val="1"/>
      <w:numFmt w:val="bullet"/>
      <w:lvlText w:val="o"/>
      <w:lvlJc w:val="left"/>
      <w:pPr>
        <w:ind w:left="1363" w:hanging="360"/>
      </w:pPr>
      <w:rPr>
        <w:rFonts w:hint="default" w:ascii="Courier New" w:hAnsi="Courier New" w:cs="Courier New"/>
      </w:rPr>
    </w:lvl>
    <w:lvl w:ilvl="2" w:tentative="0">
      <w:start w:val="1"/>
      <w:numFmt w:val="bullet"/>
      <w:lvlText w:val=""/>
      <w:lvlJc w:val="left"/>
      <w:pPr>
        <w:ind w:left="2083" w:hanging="360"/>
      </w:pPr>
      <w:rPr>
        <w:rFonts w:hint="default" w:ascii="Wingdings" w:hAnsi="Wingdings"/>
      </w:rPr>
    </w:lvl>
    <w:lvl w:ilvl="3" w:tentative="0">
      <w:start w:val="1"/>
      <w:numFmt w:val="bullet"/>
      <w:lvlText w:val=""/>
      <w:lvlJc w:val="left"/>
      <w:pPr>
        <w:ind w:left="2803" w:hanging="360"/>
      </w:pPr>
      <w:rPr>
        <w:rFonts w:hint="default" w:ascii="Symbol" w:hAnsi="Symbol"/>
      </w:rPr>
    </w:lvl>
    <w:lvl w:ilvl="4" w:tentative="0">
      <w:start w:val="1"/>
      <w:numFmt w:val="bullet"/>
      <w:lvlText w:val="o"/>
      <w:lvlJc w:val="left"/>
      <w:pPr>
        <w:ind w:left="3523" w:hanging="360"/>
      </w:pPr>
      <w:rPr>
        <w:rFonts w:hint="default" w:ascii="Courier New" w:hAnsi="Courier New" w:cs="Courier New"/>
      </w:rPr>
    </w:lvl>
    <w:lvl w:ilvl="5" w:tentative="0">
      <w:start w:val="1"/>
      <w:numFmt w:val="bullet"/>
      <w:lvlText w:val=""/>
      <w:lvlJc w:val="left"/>
      <w:pPr>
        <w:ind w:left="4243" w:hanging="360"/>
      </w:pPr>
      <w:rPr>
        <w:rFonts w:hint="default" w:ascii="Wingdings" w:hAnsi="Wingdings"/>
      </w:rPr>
    </w:lvl>
    <w:lvl w:ilvl="6" w:tentative="0">
      <w:start w:val="1"/>
      <w:numFmt w:val="bullet"/>
      <w:lvlText w:val=""/>
      <w:lvlJc w:val="left"/>
      <w:pPr>
        <w:ind w:left="4963" w:hanging="360"/>
      </w:pPr>
      <w:rPr>
        <w:rFonts w:hint="default" w:ascii="Symbol" w:hAnsi="Symbol"/>
      </w:rPr>
    </w:lvl>
    <w:lvl w:ilvl="7" w:tentative="0">
      <w:start w:val="1"/>
      <w:numFmt w:val="bullet"/>
      <w:lvlText w:val="o"/>
      <w:lvlJc w:val="left"/>
      <w:pPr>
        <w:ind w:left="5683" w:hanging="360"/>
      </w:pPr>
      <w:rPr>
        <w:rFonts w:hint="default" w:ascii="Courier New" w:hAnsi="Courier New" w:cs="Courier New"/>
      </w:rPr>
    </w:lvl>
    <w:lvl w:ilvl="8" w:tentative="0">
      <w:start w:val="1"/>
      <w:numFmt w:val="bullet"/>
      <w:lvlText w:val=""/>
      <w:lvlJc w:val="left"/>
      <w:pPr>
        <w:ind w:left="6403" w:hanging="360"/>
      </w:pPr>
      <w:rPr>
        <w:rFonts w:hint="default" w:ascii="Wingdings" w:hAnsi="Wingdings"/>
      </w:rPr>
    </w:lvl>
  </w:abstractNum>
  <w:num w:numId="1">
    <w:abstractNumId w:val="4"/>
  </w:num>
  <w:num w:numId="2">
    <w:abstractNumId w:val="18"/>
  </w:num>
  <w:num w:numId="3">
    <w:abstractNumId w:val="33"/>
  </w:num>
  <w:num w:numId="4">
    <w:abstractNumId w:val="26"/>
  </w:num>
  <w:num w:numId="5">
    <w:abstractNumId w:val="37"/>
  </w:num>
  <w:num w:numId="6">
    <w:abstractNumId w:val="15"/>
  </w:num>
  <w:num w:numId="7">
    <w:abstractNumId w:val="31"/>
  </w:num>
  <w:num w:numId="8">
    <w:abstractNumId w:val="14"/>
  </w:num>
  <w:num w:numId="9">
    <w:abstractNumId w:val="12"/>
  </w:num>
  <w:num w:numId="10">
    <w:abstractNumId w:val="6"/>
  </w:num>
  <w:num w:numId="11">
    <w:abstractNumId w:val="19"/>
  </w:num>
  <w:num w:numId="12">
    <w:abstractNumId w:val="29"/>
  </w:num>
  <w:num w:numId="13">
    <w:abstractNumId w:val="2"/>
  </w:num>
  <w:num w:numId="14">
    <w:abstractNumId w:val="28"/>
  </w:num>
  <w:num w:numId="15">
    <w:abstractNumId w:val="7"/>
  </w:num>
  <w:num w:numId="16">
    <w:abstractNumId w:val="32"/>
  </w:num>
  <w:num w:numId="17">
    <w:abstractNumId w:val="36"/>
  </w:num>
  <w:num w:numId="18">
    <w:abstractNumId w:val="16"/>
  </w:num>
  <w:num w:numId="19">
    <w:abstractNumId w:val="24"/>
  </w:num>
  <w:num w:numId="20">
    <w:abstractNumId w:val="25"/>
  </w:num>
  <w:num w:numId="21">
    <w:abstractNumId w:val="1"/>
  </w:num>
  <w:num w:numId="22">
    <w:abstractNumId w:val="5"/>
  </w:num>
  <w:num w:numId="23">
    <w:abstractNumId w:val="9"/>
  </w:num>
  <w:num w:numId="24">
    <w:abstractNumId w:val="10"/>
  </w:num>
  <w:num w:numId="25">
    <w:abstractNumId w:val="3"/>
  </w:num>
  <w:num w:numId="26">
    <w:abstractNumId w:val="20"/>
  </w:num>
  <w:num w:numId="27">
    <w:abstractNumId w:val="8"/>
  </w:num>
  <w:num w:numId="28">
    <w:abstractNumId w:val="13"/>
  </w:num>
  <w:num w:numId="29">
    <w:abstractNumId w:val="30"/>
  </w:num>
  <w:num w:numId="30">
    <w:abstractNumId w:val="27"/>
  </w:num>
  <w:num w:numId="31">
    <w:abstractNumId w:val="11"/>
  </w:num>
  <w:num w:numId="32">
    <w:abstractNumId w:val="0"/>
  </w:num>
  <w:num w:numId="33">
    <w:abstractNumId w:val="22"/>
  </w:num>
  <w:num w:numId="34">
    <w:abstractNumId w:val="35"/>
  </w:num>
  <w:num w:numId="35">
    <w:abstractNumId w:val="21"/>
  </w:num>
  <w:num w:numId="36">
    <w:abstractNumId w:val="23"/>
  </w:num>
  <w:num w:numId="37">
    <w:abstractNumId w:val="34"/>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E0785"/>
    <w:rsid w:val="00020A1B"/>
    <w:rsid w:val="00020A88"/>
    <w:rsid w:val="00025E2C"/>
    <w:rsid w:val="00026D10"/>
    <w:rsid w:val="00027582"/>
    <w:rsid w:val="00027DC1"/>
    <w:rsid w:val="000325E3"/>
    <w:rsid w:val="00034F5F"/>
    <w:rsid w:val="00035C54"/>
    <w:rsid w:val="00037707"/>
    <w:rsid w:val="00043CC8"/>
    <w:rsid w:val="00056176"/>
    <w:rsid w:val="0006265A"/>
    <w:rsid w:val="000643ED"/>
    <w:rsid w:val="00070C58"/>
    <w:rsid w:val="000724A5"/>
    <w:rsid w:val="00077A7A"/>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6A8"/>
    <w:rsid w:val="001243A8"/>
    <w:rsid w:val="001268D5"/>
    <w:rsid w:val="00131C21"/>
    <w:rsid w:val="00134F87"/>
    <w:rsid w:val="00134FE4"/>
    <w:rsid w:val="0014001E"/>
    <w:rsid w:val="00142C96"/>
    <w:rsid w:val="00144005"/>
    <w:rsid w:val="0014629D"/>
    <w:rsid w:val="0015727C"/>
    <w:rsid w:val="00162E34"/>
    <w:rsid w:val="001646B6"/>
    <w:rsid w:val="00167036"/>
    <w:rsid w:val="001678F5"/>
    <w:rsid w:val="00181DB7"/>
    <w:rsid w:val="001842DD"/>
    <w:rsid w:val="00187E6E"/>
    <w:rsid w:val="00191E86"/>
    <w:rsid w:val="001A0D60"/>
    <w:rsid w:val="001B52DD"/>
    <w:rsid w:val="001B5845"/>
    <w:rsid w:val="001B6E78"/>
    <w:rsid w:val="001B77EE"/>
    <w:rsid w:val="001C7B9F"/>
    <w:rsid w:val="001D6878"/>
    <w:rsid w:val="001D76E4"/>
    <w:rsid w:val="001D776F"/>
    <w:rsid w:val="001E2AC2"/>
    <w:rsid w:val="001E7C9F"/>
    <w:rsid w:val="001F0EB5"/>
    <w:rsid w:val="001F6549"/>
    <w:rsid w:val="00200713"/>
    <w:rsid w:val="00212662"/>
    <w:rsid w:val="002249CC"/>
    <w:rsid w:val="00231D8C"/>
    <w:rsid w:val="002329E8"/>
    <w:rsid w:val="00241C61"/>
    <w:rsid w:val="00270A54"/>
    <w:rsid w:val="00270D1A"/>
    <w:rsid w:val="002769FE"/>
    <w:rsid w:val="00277F45"/>
    <w:rsid w:val="00280BF6"/>
    <w:rsid w:val="00293471"/>
    <w:rsid w:val="00295853"/>
    <w:rsid w:val="002A07C1"/>
    <w:rsid w:val="002A0841"/>
    <w:rsid w:val="002A12F2"/>
    <w:rsid w:val="002B25D8"/>
    <w:rsid w:val="002B436B"/>
    <w:rsid w:val="002D450F"/>
    <w:rsid w:val="002E0FC4"/>
    <w:rsid w:val="002E78B6"/>
    <w:rsid w:val="002F1B4F"/>
    <w:rsid w:val="002F1C05"/>
    <w:rsid w:val="002F437D"/>
    <w:rsid w:val="00310E64"/>
    <w:rsid w:val="00331B99"/>
    <w:rsid w:val="00334DB1"/>
    <w:rsid w:val="00345626"/>
    <w:rsid w:val="00351FAA"/>
    <w:rsid w:val="003544F4"/>
    <w:rsid w:val="003651EB"/>
    <w:rsid w:val="00366B5E"/>
    <w:rsid w:val="003716F2"/>
    <w:rsid w:val="0038512A"/>
    <w:rsid w:val="00386188"/>
    <w:rsid w:val="00392E04"/>
    <w:rsid w:val="003A0484"/>
    <w:rsid w:val="003A6D29"/>
    <w:rsid w:val="003C019B"/>
    <w:rsid w:val="003C2239"/>
    <w:rsid w:val="003C54C4"/>
    <w:rsid w:val="003C6EA9"/>
    <w:rsid w:val="003C6FCB"/>
    <w:rsid w:val="003D3401"/>
    <w:rsid w:val="003D7543"/>
    <w:rsid w:val="003E1D65"/>
    <w:rsid w:val="003E376D"/>
    <w:rsid w:val="003E5B3E"/>
    <w:rsid w:val="003E7FE7"/>
    <w:rsid w:val="003F1CE3"/>
    <w:rsid w:val="003F41A5"/>
    <w:rsid w:val="003F561D"/>
    <w:rsid w:val="0040391D"/>
    <w:rsid w:val="00405F10"/>
    <w:rsid w:val="00407C06"/>
    <w:rsid w:val="00415708"/>
    <w:rsid w:val="004160B7"/>
    <w:rsid w:val="00417081"/>
    <w:rsid w:val="004213A6"/>
    <w:rsid w:val="00422744"/>
    <w:rsid w:val="00423A31"/>
    <w:rsid w:val="004306AE"/>
    <w:rsid w:val="00431DC6"/>
    <w:rsid w:val="0043444C"/>
    <w:rsid w:val="004416D0"/>
    <w:rsid w:val="00445390"/>
    <w:rsid w:val="00456961"/>
    <w:rsid w:val="00471221"/>
    <w:rsid w:val="00481DC5"/>
    <w:rsid w:val="004832F2"/>
    <w:rsid w:val="004870A9"/>
    <w:rsid w:val="00487A05"/>
    <w:rsid w:val="004922BC"/>
    <w:rsid w:val="00492D7C"/>
    <w:rsid w:val="004941A9"/>
    <w:rsid w:val="00496F9F"/>
    <w:rsid w:val="004A7EBD"/>
    <w:rsid w:val="004B530C"/>
    <w:rsid w:val="004C073A"/>
    <w:rsid w:val="004C6A57"/>
    <w:rsid w:val="004D1D9E"/>
    <w:rsid w:val="004E4A8D"/>
    <w:rsid w:val="004F10AA"/>
    <w:rsid w:val="004F1ADF"/>
    <w:rsid w:val="004F1C70"/>
    <w:rsid w:val="00507CB8"/>
    <w:rsid w:val="00513730"/>
    <w:rsid w:val="00517ED8"/>
    <w:rsid w:val="00521BF5"/>
    <w:rsid w:val="005221BE"/>
    <w:rsid w:val="00533268"/>
    <w:rsid w:val="00540112"/>
    <w:rsid w:val="00541464"/>
    <w:rsid w:val="00541E00"/>
    <w:rsid w:val="005446D7"/>
    <w:rsid w:val="00551FCB"/>
    <w:rsid w:val="00553942"/>
    <w:rsid w:val="00553967"/>
    <w:rsid w:val="00555E53"/>
    <w:rsid w:val="005566C1"/>
    <w:rsid w:val="00566595"/>
    <w:rsid w:val="005737F7"/>
    <w:rsid w:val="00574699"/>
    <w:rsid w:val="00577E1E"/>
    <w:rsid w:val="005802E2"/>
    <w:rsid w:val="00581482"/>
    <w:rsid w:val="00581F3E"/>
    <w:rsid w:val="00592649"/>
    <w:rsid w:val="00594830"/>
    <w:rsid w:val="005975B9"/>
    <w:rsid w:val="005A0A8A"/>
    <w:rsid w:val="005A6488"/>
    <w:rsid w:val="005B6E61"/>
    <w:rsid w:val="005C0C95"/>
    <w:rsid w:val="005C4649"/>
    <w:rsid w:val="005E0989"/>
    <w:rsid w:val="005E14F2"/>
    <w:rsid w:val="005E2A46"/>
    <w:rsid w:val="005E74DA"/>
    <w:rsid w:val="005F6B12"/>
    <w:rsid w:val="00620391"/>
    <w:rsid w:val="00622012"/>
    <w:rsid w:val="00622586"/>
    <w:rsid w:val="00624E5D"/>
    <w:rsid w:val="006328F6"/>
    <w:rsid w:val="0063390C"/>
    <w:rsid w:val="00634951"/>
    <w:rsid w:val="00635392"/>
    <w:rsid w:val="00636DCA"/>
    <w:rsid w:val="00636FDE"/>
    <w:rsid w:val="006412EC"/>
    <w:rsid w:val="006424AE"/>
    <w:rsid w:val="00643049"/>
    <w:rsid w:val="0065420F"/>
    <w:rsid w:val="00663E5A"/>
    <w:rsid w:val="006674C3"/>
    <w:rsid w:val="006676DD"/>
    <w:rsid w:val="00676AEE"/>
    <w:rsid w:val="00676EC8"/>
    <w:rsid w:val="006800D4"/>
    <w:rsid w:val="0068052E"/>
    <w:rsid w:val="006820C0"/>
    <w:rsid w:val="00686B6E"/>
    <w:rsid w:val="00687EFB"/>
    <w:rsid w:val="00694CB8"/>
    <w:rsid w:val="006965AF"/>
    <w:rsid w:val="006A14FF"/>
    <w:rsid w:val="006A1656"/>
    <w:rsid w:val="006A2FAC"/>
    <w:rsid w:val="006B12DB"/>
    <w:rsid w:val="006B18F3"/>
    <w:rsid w:val="006B202B"/>
    <w:rsid w:val="006B5258"/>
    <w:rsid w:val="006B7B3C"/>
    <w:rsid w:val="006D10D3"/>
    <w:rsid w:val="006D241D"/>
    <w:rsid w:val="006D5873"/>
    <w:rsid w:val="006F6B0A"/>
    <w:rsid w:val="006F75D8"/>
    <w:rsid w:val="0070142D"/>
    <w:rsid w:val="00701AB7"/>
    <w:rsid w:val="00713323"/>
    <w:rsid w:val="0072208E"/>
    <w:rsid w:val="0072264D"/>
    <w:rsid w:val="0072596D"/>
    <w:rsid w:val="00727493"/>
    <w:rsid w:val="00727822"/>
    <w:rsid w:val="00733F01"/>
    <w:rsid w:val="00736536"/>
    <w:rsid w:val="00740F99"/>
    <w:rsid w:val="0074106C"/>
    <w:rsid w:val="00743E80"/>
    <w:rsid w:val="0074420D"/>
    <w:rsid w:val="007607A9"/>
    <w:rsid w:val="007622B4"/>
    <w:rsid w:val="00764A06"/>
    <w:rsid w:val="00767749"/>
    <w:rsid w:val="00774E32"/>
    <w:rsid w:val="00777EE5"/>
    <w:rsid w:val="00783BA0"/>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2F83"/>
    <w:rsid w:val="007E3256"/>
    <w:rsid w:val="007E56D5"/>
    <w:rsid w:val="007F010E"/>
    <w:rsid w:val="008003B8"/>
    <w:rsid w:val="00801FEC"/>
    <w:rsid w:val="0080465F"/>
    <w:rsid w:val="00804E70"/>
    <w:rsid w:val="008115B1"/>
    <w:rsid w:val="0081624D"/>
    <w:rsid w:val="0081626C"/>
    <w:rsid w:val="00822EB8"/>
    <w:rsid w:val="00831D38"/>
    <w:rsid w:val="0083502F"/>
    <w:rsid w:val="00843198"/>
    <w:rsid w:val="00843977"/>
    <w:rsid w:val="00844631"/>
    <w:rsid w:val="0085228C"/>
    <w:rsid w:val="00860BA6"/>
    <w:rsid w:val="00861813"/>
    <w:rsid w:val="00871F32"/>
    <w:rsid w:val="008871F6"/>
    <w:rsid w:val="00892A31"/>
    <w:rsid w:val="00895CE3"/>
    <w:rsid w:val="008962AB"/>
    <w:rsid w:val="008A42EC"/>
    <w:rsid w:val="008A74A0"/>
    <w:rsid w:val="008B1C57"/>
    <w:rsid w:val="008B50B7"/>
    <w:rsid w:val="008D18D0"/>
    <w:rsid w:val="008E593E"/>
    <w:rsid w:val="008F0959"/>
    <w:rsid w:val="008F1244"/>
    <w:rsid w:val="008F1352"/>
    <w:rsid w:val="008F21B5"/>
    <w:rsid w:val="008F32A4"/>
    <w:rsid w:val="008F3A81"/>
    <w:rsid w:val="008F4913"/>
    <w:rsid w:val="00904B04"/>
    <w:rsid w:val="00907C5E"/>
    <w:rsid w:val="00911707"/>
    <w:rsid w:val="009151D7"/>
    <w:rsid w:val="009165CC"/>
    <w:rsid w:val="00916B19"/>
    <w:rsid w:val="009225C1"/>
    <w:rsid w:val="00931D2F"/>
    <w:rsid w:val="00932975"/>
    <w:rsid w:val="00937A63"/>
    <w:rsid w:val="00940462"/>
    <w:rsid w:val="00945856"/>
    <w:rsid w:val="00945C28"/>
    <w:rsid w:val="009522DD"/>
    <w:rsid w:val="00955C0C"/>
    <w:rsid w:val="009567C5"/>
    <w:rsid w:val="00963092"/>
    <w:rsid w:val="009728BC"/>
    <w:rsid w:val="009816B0"/>
    <w:rsid w:val="00983D03"/>
    <w:rsid w:val="0099129A"/>
    <w:rsid w:val="0099644E"/>
    <w:rsid w:val="0099645A"/>
    <w:rsid w:val="009B0874"/>
    <w:rsid w:val="009B7FCD"/>
    <w:rsid w:val="009C0BC4"/>
    <w:rsid w:val="009C10C3"/>
    <w:rsid w:val="009C234F"/>
    <w:rsid w:val="009C4E1F"/>
    <w:rsid w:val="009C4ECF"/>
    <w:rsid w:val="009D3DA5"/>
    <w:rsid w:val="009D5EDE"/>
    <w:rsid w:val="009E18BB"/>
    <w:rsid w:val="009E3D77"/>
    <w:rsid w:val="009F1BFD"/>
    <w:rsid w:val="009F24E3"/>
    <w:rsid w:val="009F74D6"/>
    <w:rsid w:val="00A02908"/>
    <w:rsid w:val="00A17334"/>
    <w:rsid w:val="00A23D11"/>
    <w:rsid w:val="00A43DAD"/>
    <w:rsid w:val="00A51759"/>
    <w:rsid w:val="00A51DDD"/>
    <w:rsid w:val="00A54510"/>
    <w:rsid w:val="00A55A47"/>
    <w:rsid w:val="00A63C80"/>
    <w:rsid w:val="00A64E52"/>
    <w:rsid w:val="00A76121"/>
    <w:rsid w:val="00A8265E"/>
    <w:rsid w:val="00A92E73"/>
    <w:rsid w:val="00A976DC"/>
    <w:rsid w:val="00AA1148"/>
    <w:rsid w:val="00AA255A"/>
    <w:rsid w:val="00AB0FBB"/>
    <w:rsid w:val="00AB1A5F"/>
    <w:rsid w:val="00AB1B5A"/>
    <w:rsid w:val="00AB3E9E"/>
    <w:rsid w:val="00AD419A"/>
    <w:rsid w:val="00AD4C3E"/>
    <w:rsid w:val="00AD6EE9"/>
    <w:rsid w:val="00AE0283"/>
    <w:rsid w:val="00AE477E"/>
    <w:rsid w:val="00AE6138"/>
    <w:rsid w:val="00AF2FE7"/>
    <w:rsid w:val="00B13EB0"/>
    <w:rsid w:val="00B15F98"/>
    <w:rsid w:val="00B1666B"/>
    <w:rsid w:val="00B21015"/>
    <w:rsid w:val="00B21705"/>
    <w:rsid w:val="00B26C9D"/>
    <w:rsid w:val="00B31582"/>
    <w:rsid w:val="00B36714"/>
    <w:rsid w:val="00B523EA"/>
    <w:rsid w:val="00B57989"/>
    <w:rsid w:val="00B65C33"/>
    <w:rsid w:val="00B716FF"/>
    <w:rsid w:val="00B723AA"/>
    <w:rsid w:val="00B80D28"/>
    <w:rsid w:val="00B83267"/>
    <w:rsid w:val="00B915F5"/>
    <w:rsid w:val="00BA03FC"/>
    <w:rsid w:val="00BA08DD"/>
    <w:rsid w:val="00BA681A"/>
    <w:rsid w:val="00BB0727"/>
    <w:rsid w:val="00BC7546"/>
    <w:rsid w:val="00BD2670"/>
    <w:rsid w:val="00BD2CD2"/>
    <w:rsid w:val="00BD5329"/>
    <w:rsid w:val="00BE18A2"/>
    <w:rsid w:val="00C00B0C"/>
    <w:rsid w:val="00C01591"/>
    <w:rsid w:val="00C03FEF"/>
    <w:rsid w:val="00C0511D"/>
    <w:rsid w:val="00C1165B"/>
    <w:rsid w:val="00C11E9C"/>
    <w:rsid w:val="00C1302D"/>
    <w:rsid w:val="00C17B00"/>
    <w:rsid w:val="00C17BDC"/>
    <w:rsid w:val="00C22B23"/>
    <w:rsid w:val="00C34244"/>
    <w:rsid w:val="00C44F7D"/>
    <w:rsid w:val="00C44FB4"/>
    <w:rsid w:val="00C52DD6"/>
    <w:rsid w:val="00C556D1"/>
    <w:rsid w:val="00C57E2D"/>
    <w:rsid w:val="00C6747C"/>
    <w:rsid w:val="00C709F5"/>
    <w:rsid w:val="00C72C44"/>
    <w:rsid w:val="00C75B61"/>
    <w:rsid w:val="00C8385C"/>
    <w:rsid w:val="00C9662B"/>
    <w:rsid w:val="00CA3899"/>
    <w:rsid w:val="00CA7D8F"/>
    <w:rsid w:val="00CB20E0"/>
    <w:rsid w:val="00CB4048"/>
    <w:rsid w:val="00CB6454"/>
    <w:rsid w:val="00CC27CC"/>
    <w:rsid w:val="00CD35B7"/>
    <w:rsid w:val="00CD3991"/>
    <w:rsid w:val="00CE07FB"/>
    <w:rsid w:val="00CE1332"/>
    <w:rsid w:val="00CF0A04"/>
    <w:rsid w:val="00CF49E0"/>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41CB9"/>
    <w:rsid w:val="00D42242"/>
    <w:rsid w:val="00D43A07"/>
    <w:rsid w:val="00D54E86"/>
    <w:rsid w:val="00D56259"/>
    <w:rsid w:val="00D61BE0"/>
    <w:rsid w:val="00D642FF"/>
    <w:rsid w:val="00D64937"/>
    <w:rsid w:val="00D7448E"/>
    <w:rsid w:val="00D85628"/>
    <w:rsid w:val="00D9242E"/>
    <w:rsid w:val="00D92609"/>
    <w:rsid w:val="00D95345"/>
    <w:rsid w:val="00D96232"/>
    <w:rsid w:val="00DA7631"/>
    <w:rsid w:val="00DB5072"/>
    <w:rsid w:val="00DB7A61"/>
    <w:rsid w:val="00DC2015"/>
    <w:rsid w:val="00DC50F6"/>
    <w:rsid w:val="00DC714B"/>
    <w:rsid w:val="00DC7B8B"/>
    <w:rsid w:val="00DD0EC9"/>
    <w:rsid w:val="00DD43EF"/>
    <w:rsid w:val="00DD4D26"/>
    <w:rsid w:val="00DE0813"/>
    <w:rsid w:val="00DF114C"/>
    <w:rsid w:val="00DF7190"/>
    <w:rsid w:val="00DF7396"/>
    <w:rsid w:val="00DF7609"/>
    <w:rsid w:val="00E02E06"/>
    <w:rsid w:val="00E044DC"/>
    <w:rsid w:val="00E12C2B"/>
    <w:rsid w:val="00E13019"/>
    <w:rsid w:val="00E14284"/>
    <w:rsid w:val="00E2294B"/>
    <w:rsid w:val="00E238E1"/>
    <w:rsid w:val="00E451A5"/>
    <w:rsid w:val="00E502E0"/>
    <w:rsid w:val="00E50537"/>
    <w:rsid w:val="00E52E3C"/>
    <w:rsid w:val="00E55F36"/>
    <w:rsid w:val="00E93088"/>
    <w:rsid w:val="00E939CE"/>
    <w:rsid w:val="00E95A39"/>
    <w:rsid w:val="00EA4A15"/>
    <w:rsid w:val="00EA5E6D"/>
    <w:rsid w:val="00EB1ACB"/>
    <w:rsid w:val="00EB4ED8"/>
    <w:rsid w:val="00EC7C17"/>
    <w:rsid w:val="00ED2001"/>
    <w:rsid w:val="00ED3A86"/>
    <w:rsid w:val="00EF1745"/>
    <w:rsid w:val="00EF1E50"/>
    <w:rsid w:val="00EF424F"/>
    <w:rsid w:val="00EF6310"/>
    <w:rsid w:val="00F03260"/>
    <w:rsid w:val="00F041BF"/>
    <w:rsid w:val="00F051F5"/>
    <w:rsid w:val="00F07DEE"/>
    <w:rsid w:val="00F10102"/>
    <w:rsid w:val="00F21BD4"/>
    <w:rsid w:val="00F22327"/>
    <w:rsid w:val="00F243E4"/>
    <w:rsid w:val="00F25B31"/>
    <w:rsid w:val="00F32D8D"/>
    <w:rsid w:val="00F36FC8"/>
    <w:rsid w:val="00F37B24"/>
    <w:rsid w:val="00F6138A"/>
    <w:rsid w:val="00F615A9"/>
    <w:rsid w:val="00F63D06"/>
    <w:rsid w:val="00F73DAA"/>
    <w:rsid w:val="00F75C5E"/>
    <w:rsid w:val="00F812B1"/>
    <w:rsid w:val="00F86031"/>
    <w:rsid w:val="00F867D8"/>
    <w:rsid w:val="00F92E83"/>
    <w:rsid w:val="00FA0916"/>
    <w:rsid w:val="00FA60F0"/>
    <w:rsid w:val="00FB32A1"/>
    <w:rsid w:val="00FB34E7"/>
    <w:rsid w:val="00FC3796"/>
    <w:rsid w:val="00FC61D6"/>
    <w:rsid w:val="00FC62F1"/>
    <w:rsid w:val="00FC7219"/>
    <w:rsid w:val="00FC760B"/>
    <w:rsid w:val="00FD4EEB"/>
    <w:rsid w:val="00FD5088"/>
    <w:rsid w:val="00FE2B12"/>
    <w:rsid w:val="00FF5238"/>
    <w:rsid w:val="00FF5805"/>
    <w:rsid w:val="0F036C52"/>
    <w:rsid w:val="35D344DD"/>
    <w:rsid w:val="3810730B"/>
    <w:rsid w:val="63417E63"/>
    <w:rsid w:val="6B444018"/>
    <w:rsid w:val="736D0D98"/>
    <w:rsid w:val="785310F1"/>
    <w:rsid w:val="7C5C0585"/>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354"/>
        <o:r id="V:Rule2" type="connector" idref="#_x0000_s137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7" w:semiHidden="0" w:name="Medium Grid 1 Accent 2"/>
    <w:lsdException w:qFormat="1" w:unhideWhenUsed="0" w:uiPriority="62" w:semiHidden="0" w:name="Light Grid Accent 3"/>
    <w:lsdException w:qFormat="1" w:unhideWhenUsed="0" w:uiPriority="62" w:semiHidden="0" w:name="Light Grid Accent 5"/>
    <w:lsdException w:qFormat="1" w:unhideWhenUsed="0" w:uiPriority="61" w:semiHidden="0" w:name="Light List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paragraph" w:styleId="2">
    <w:name w:val="heading 1"/>
    <w:basedOn w:val="1"/>
    <w:link w:val="12"/>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fr-FR"/>
    </w:rPr>
  </w:style>
  <w:style w:type="character" w:default="1" w:styleId="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4">
    <w:name w:val="Hyperlink"/>
    <w:basedOn w:val="3"/>
    <w:semiHidden/>
    <w:unhideWhenUsed/>
    <w:qFormat/>
    <w:uiPriority w:val="99"/>
    <w:rPr>
      <w:color w:val="0000FF"/>
      <w:u w:val="single"/>
    </w:rPr>
  </w:style>
  <w:style w:type="character" w:styleId="5">
    <w:name w:val="Strong"/>
    <w:basedOn w:val="3"/>
    <w:qFormat/>
    <w:uiPriority w:val="22"/>
    <w:rPr>
      <w:b/>
      <w:bCs/>
    </w:rPr>
  </w:style>
  <w:style w:type="paragraph" w:styleId="6">
    <w:name w:val="Balloon Text"/>
    <w:basedOn w:val="1"/>
    <w:link w:val="13"/>
    <w:semiHidden/>
    <w:unhideWhenUsed/>
    <w:qFormat/>
    <w:uiPriority w:val="99"/>
    <w:pPr>
      <w:spacing w:after="0" w:line="240" w:lineRule="auto"/>
    </w:pPr>
    <w:rPr>
      <w:rFonts w:ascii="Tahoma" w:hAnsi="Tahoma" w:cs="Tahoma"/>
      <w:sz w:val="16"/>
      <w:szCs w:val="16"/>
    </w:rPr>
  </w:style>
  <w:style w:type="paragraph" w:styleId="7">
    <w:name w:val="Plain Text"/>
    <w:basedOn w:val="1"/>
    <w:link w:val="14"/>
    <w:unhideWhenUsed/>
    <w:qFormat/>
    <w:uiPriority w:val="99"/>
    <w:pPr>
      <w:spacing w:after="0" w:line="240" w:lineRule="auto"/>
    </w:pPr>
    <w:rPr>
      <w:rFonts w:ascii="Consolas" w:hAnsi="Consolas" w:cs="Consolas"/>
      <w:sz w:val="21"/>
      <w:szCs w:val="21"/>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9">
    <w:name w:val="footer"/>
    <w:basedOn w:val="1"/>
    <w:link w:val="15"/>
    <w:semiHidden/>
    <w:unhideWhenUsed/>
    <w:qFormat/>
    <w:uiPriority w:val="99"/>
    <w:pPr>
      <w:tabs>
        <w:tab w:val="center" w:pos="4153"/>
        <w:tab w:val="right" w:pos="8306"/>
      </w:tabs>
      <w:spacing w:after="0" w:line="240" w:lineRule="auto"/>
    </w:pPr>
  </w:style>
  <w:style w:type="paragraph" w:styleId="10">
    <w:name w:val="header"/>
    <w:basedOn w:val="1"/>
    <w:link w:val="16"/>
    <w:semiHidden/>
    <w:unhideWhenUsed/>
    <w:qFormat/>
    <w:uiPriority w:val="99"/>
    <w:pPr>
      <w:tabs>
        <w:tab w:val="center" w:pos="4153"/>
        <w:tab w:val="right" w:pos="8306"/>
      </w:tabs>
      <w:spacing w:after="0" w:line="240" w:lineRule="auto"/>
    </w:pPr>
  </w:style>
  <w:style w:type="character" w:customStyle="1" w:styleId="12">
    <w:name w:val="Titre 1 Car"/>
    <w:basedOn w:val="3"/>
    <w:link w:val="2"/>
    <w:qFormat/>
    <w:uiPriority w:val="9"/>
    <w:rPr>
      <w:rFonts w:ascii="Times New Roman" w:hAnsi="Times New Roman" w:eastAsia="Times New Roman" w:cs="Times New Roman"/>
      <w:b/>
      <w:bCs/>
      <w:kern w:val="36"/>
      <w:sz w:val="48"/>
      <w:szCs w:val="48"/>
    </w:rPr>
  </w:style>
  <w:style w:type="character" w:customStyle="1" w:styleId="13">
    <w:name w:val="Texte de bulles Car"/>
    <w:basedOn w:val="3"/>
    <w:link w:val="6"/>
    <w:semiHidden/>
    <w:qFormat/>
    <w:uiPriority w:val="99"/>
    <w:rPr>
      <w:rFonts w:ascii="Tahoma" w:hAnsi="Tahoma" w:cs="Tahoma"/>
      <w:sz w:val="16"/>
      <w:szCs w:val="16"/>
    </w:rPr>
  </w:style>
  <w:style w:type="character" w:customStyle="1" w:styleId="14">
    <w:name w:val="Texte brut Car"/>
    <w:basedOn w:val="3"/>
    <w:link w:val="7"/>
    <w:qFormat/>
    <w:uiPriority w:val="99"/>
    <w:rPr>
      <w:rFonts w:ascii="Consolas" w:hAnsi="Consolas" w:cs="Consolas"/>
      <w:sz w:val="21"/>
      <w:szCs w:val="21"/>
    </w:rPr>
  </w:style>
  <w:style w:type="character" w:customStyle="1" w:styleId="15">
    <w:name w:val="Pied de page Car"/>
    <w:basedOn w:val="3"/>
    <w:link w:val="9"/>
    <w:semiHidden/>
    <w:qFormat/>
    <w:uiPriority w:val="99"/>
  </w:style>
  <w:style w:type="character" w:customStyle="1" w:styleId="16">
    <w:name w:val="En-tête Car"/>
    <w:basedOn w:val="3"/>
    <w:link w:val="10"/>
    <w:semiHidden/>
    <w:qFormat/>
    <w:uiPriority w:val="99"/>
  </w:style>
  <w:style w:type="table" w:styleId="17">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8">
    <w:name w:val="List Paragraph"/>
    <w:basedOn w:val="1"/>
    <w:link w:val="19"/>
    <w:qFormat/>
    <w:uiPriority w:val="34"/>
    <w:pPr>
      <w:ind w:left="720"/>
      <w:contextualSpacing/>
    </w:pPr>
  </w:style>
  <w:style w:type="character" w:customStyle="1" w:styleId="19">
    <w:name w:val="Paragraphe de liste Car"/>
    <w:basedOn w:val="3"/>
    <w:link w:val="18"/>
    <w:qFormat/>
    <w:uiPriority w:val="34"/>
  </w:style>
  <w:style w:type="table" w:styleId="20">
    <w:name w:val="Light Grid Accent 5"/>
    <w:basedOn w:val="11"/>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21">
    <w:name w:val="Grid Table 4 Accent 3"/>
    <w:basedOn w:val="11"/>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22">
    <w:name w:val="StyleList0"/>
    <w:basedOn w:val="1"/>
    <w:link w:val="23"/>
    <w:qFormat/>
    <w:uiPriority w:val="0"/>
    <w:pPr>
      <w:numPr>
        <w:ilvl w:val="0"/>
        <w:numId w:val="1"/>
      </w:numPr>
      <w:bidi/>
      <w:spacing w:after="0" w:line="240" w:lineRule="auto"/>
    </w:pPr>
    <w:rPr>
      <w:rFonts w:ascii="Tahoma" w:hAnsi="Tahoma" w:cs="Tahoma"/>
      <w:sz w:val="24"/>
      <w:szCs w:val="24"/>
    </w:rPr>
  </w:style>
  <w:style w:type="character" w:customStyle="1" w:styleId="23">
    <w:name w:val="StyleList0 Char"/>
    <w:basedOn w:val="3"/>
    <w:link w:val="22"/>
    <w:qFormat/>
    <w:uiPriority w:val="0"/>
    <w:rPr>
      <w:rFonts w:ascii="Tahoma" w:hAnsi="Tahoma" w:cs="Tahoma"/>
      <w:sz w:val="24"/>
      <w:szCs w:val="24"/>
      <w:lang w:eastAsia="en-US"/>
    </w:rPr>
  </w:style>
  <w:style w:type="paragraph" w:customStyle="1" w:styleId="24">
    <w:name w:val="Style1"/>
    <w:basedOn w:val="22"/>
    <w:link w:val="25"/>
    <w:qFormat/>
    <w:uiPriority w:val="0"/>
    <w:pPr>
      <w:numPr>
        <w:ilvl w:val="0"/>
        <w:numId w:val="2"/>
      </w:numPr>
    </w:pPr>
  </w:style>
  <w:style w:type="character" w:customStyle="1" w:styleId="25">
    <w:name w:val="Style1 Char"/>
    <w:basedOn w:val="23"/>
    <w:link w:val="24"/>
    <w:qFormat/>
    <w:uiPriority w:val="0"/>
  </w:style>
  <w:style w:type="paragraph" w:customStyle="1" w:styleId="26">
    <w:name w:val="StyleExercise"/>
    <w:basedOn w:val="1"/>
    <w:link w:val="27"/>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7">
    <w:name w:val="StyleExercise Char"/>
    <w:basedOn w:val="3"/>
    <w:link w:val="26"/>
    <w:qFormat/>
    <w:uiPriority w:val="0"/>
    <w:rPr>
      <w:rFonts w:ascii="Tahoma" w:hAnsi="Tahoma" w:cs="Tahoma"/>
      <w:sz w:val="24"/>
      <w:szCs w:val="24"/>
    </w:rPr>
  </w:style>
  <w:style w:type="paragraph" w:customStyle="1" w:styleId="28">
    <w:name w:val="StyleStrong"/>
    <w:basedOn w:val="1"/>
    <w:link w:val="29"/>
    <w:qFormat/>
    <w:uiPriority w:val="0"/>
    <w:pPr>
      <w:tabs>
        <w:tab w:val="right" w:pos="6987"/>
      </w:tabs>
      <w:bidi/>
      <w:spacing w:before="120" w:after="120" w:line="240" w:lineRule="auto"/>
    </w:pPr>
    <w:rPr>
      <w:rFonts w:ascii="Tahoma" w:hAnsi="Tahoma" w:cs="Tahoma"/>
      <w:b/>
      <w:bCs/>
      <w:sz w:val="24"/>
      <w:szCs w:val="24"/>
    </w:rPr>
  </w:style>
  <w:style w:type="character" w:customStyle="1" w:styleId="29">
    <w:name w:val="StyleStrong Char"/>
    <w:basedOn w:val="3"/>
    <w:link w:val="28"/>
    <w:qFormat/>
    <w:uiPriority w:val="0"/>
    <w:rPr>
      <w:rFonts w:ascii="Tahoma" w:hAnsi="Tahoma" w:cs="Tahoma"/>
      <w:b/>
      <w:bCs/>
      <w:sz w:val="24"/>
      <w:szCs w:val="24"/>
    </w:rPr>
  </w:style>
  <w:style w:type="paragraph" w:customStyle="1" w:styleId="30">
    <w:name w:val="StyleAmateur"/>
    <w:basedOn w:val="1"/>
    <w:link w:val="31"/>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31">
    <w:name w:val="StyleAmateur Char"/>
    <w:basedOn w:val="3"/>
    <w:link w:val="30"/>
    <w:qFormat/>
    <w:uiPriority w:val="0"/>
    <w:rPr>
      <w:rFonts w:ascii="Tahoma" w:hAnsi="Tahoma" w:cs="Tahoma" w:eastAsiaTheme="majorEastAsia"/>
      <w:color w:val="205968" w:themeColor="accent5" w:themeShade="80"/>
      <w:sz w:val="24"/>
      <w:szCs w:val="24"/>
    </w:rPr>
  </w:style>
  <w:style w:type="character" w:customStyle="1" w:styleId="32">
    <w:name w:val="vocalized"/>
    <w:basedOn w:val="3"/>
    <w:qFormat/>
    <w:uiPriority w:val="0"/>
  </w:style>
  <w:style w:type="paragraph" w:customStyle="1" w:styleId="33">
    <w:name w:val="AmateurStyle2"/>
    <w:basedOn w:val="1"/>
    <w:link w:val="34"/>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34">
    <w:name w:val="AmateurStyle2 Char"/>
    <w:basedOn w:val="3"/>
    <w:link w:val="33"/>
    <w:qFormat/>
    <w:uiPriority w:val="0"/>
    <w:rPr>
      <w:rFonts w:ascii="Tahoma" w:hAnsi="Tahoma" w:cs="Tahoma"/>
      <w:sz w:val="20"/>
      <w:szCs w:val="20"/>
      <w:shd w:val="clear" w:color="auto" w:fill="FDE9D9" w:themeFill="accent6" w:themeFillTint="33"/>
      <w:lang w:eastAsia="fr-FR"/>
    </w:rPr>
  </w:style>
  <w:style w:type="paragraph" w:customStyle="1" w:styleId="35">
    <w:name w:val="StyleTitles"/>
    <w:basedOn w:val="1"/>
    <w:link w:val="36"/>
    <w:qFormat/>
    <w:uiPriority w:val="0"/>
    <w:pPr>
      <w:tabs>
        <w:tab w:val="right" w:pos="6987"/>
      </w:tabs>
      <w:bidi/>
      <w:spacing w:after="0" w:line="240" w:lineRule="auto"/>
    </w:pPr>
    <w:rPr>
      <w:rFonts w:ascii="Tahoma" w:hAnsi="Tahoma" w:cs="Tahoma"/>
      <w:b/>
      <w:bCs/>
      <w:color w:val="00B050"/>
      <w:sz w:val="24"/>
      <w:szCs w:val="24"/>
    </w:rPr>
  </w:style>
  <w:style w:type="character" w:customStyle="1" w:styleId="36">
    <w:name w:val="StyleTitles Char"/>
    <w:basedOn w:val="3"/>
    <w:link w:val="35"/>
    <w:qFormat/>
    <w:uiPriority w:val="0"/>
    <w:rPr>
      <w:rFonts w:ascii="Tahoma" w:hAnsi="Tahoma" w:cs="Tahoma"/>
      <w:b/>
      <w:bCs/>
      <w:color w:val="00B050"/>
      <w:sz w:val="24"/>
      <w:szCs w:val="24"/>
    </w:rPr>
  </w:style>
  <w:style w:type="paragraph" w:customStyle="1" w:styleId="37">
    <w:name w:val="سرد الفقرات"/>
    <w:basedOn w:val="1"/>
    <w:qFormat/>
    <w:uiPriority w:val="0"/>
    <w:pPr>
      <w:bidi/>
      <w:ind w:left="720"/>
      <w:contextualSpacing/>
    </w:pPr>
    <w:rPr>
      <w:rFonts w:ascii="Calibri" w:hAnsi="Calibri" w:eastAsia="Calibri" w:cs="Arial"/>
      <w:lang w:val="en-US"/>
    </w:rPr>
  </w:style>
  <w:style w:type="character" w:customStyle="1" w:styleId="38">
    <w:name w:val="StyleKholassa Char"/>
    <w:basedOn w:val="3"/>
    <w:link w:val="39"/>
    <w:qFormat/>
    <w:locked/>
    <w:uiPriority w:val="0"/>
    <w:rPr>
      <w:rFonts w:ascii="Tahoma" w:hAnsi="Tahoma" w:cs="Tahoma"/>
      <w:shd w:val="clear" w:color="auto" w:fill="DBE5F1" w:themeFill="accent1" w:themeFillTint="33"/>
    </w:rPr>
  </w:style>
  <w:style w:type="paragraph" w:customStyle="1" w:styleId="39">
    <w:name w:val="StyleKholassa"/>
    <w:basedOn w:val="1"/>
    <w:link w:val="38"/>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40">
    <w:name w:val="Grille claire - Accent 11"/>
    <w:basedOn w:val="11"/>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41">
    <w:name w:val="No Spacing"/>
    <w:qFormat/>
    <w:uiPriority w:val="0"/>
    <w:pPr>
      <w:bidi/>
    </w:pPr>
    <w:rPr>
      <w:rFonts w:ascii="Calibri" w:hAnsi="Calibri" w:eastAsia="Calibri" w:cs="Arial"/>
      <w:sz w:val="22"/>
      <w:szCs w:val="22"/>
      <w:lang w:val="en-US" w:eastAsia="en-US" w:bidi="ar-SA"/>
    </w:rPr>
  </w:style>
  <w:style w:type="paragraph" w:customStyle="1" w:styleId="42">
    <w:name w:val="StyleAmat10"/>
    <w:basedOn w:val="30"/>
    <w:link w:val="43"/>
    <w:qFormat/>
    <w:uiPriority w:val="0"/>
    <w:pPr>
      <w:ind w:left="-57" w:right="-57" w:firstLine="0"/>
    </w:pPr>
    <w:rPr>
      <w:color w:val="0099FF"/>
    </w:rPr>
  </w:style>
  <w:style w:type="character" w:customStyle="1" w:styleId="43">
    <w:name w:val="StyleAmat10 Char"/>
    <w:basedOn w:val="31"/>
    <w:link w:val="42"/>
    <w:qFormat/>
    <w:uiPriority w:val="0"/>
    <w:rPr>
      <w:color w:val="0099FF"/>
    </w:rPr>
  </w:style>
  <w:style w:type="table" w:styleId="44">
    <w:name w:val="Light List Accent 6"/>
    <w:basedOn w:val="11"/>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5">
    <w:name w:val="Light Grid Accent 3"/>
    <w:basedOn w:val="11"/>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46">
    <w:name w:val="Medium Grid 1 Accent 2"/>
    <w:basedOn w:val="11"/>
    <w:qFormat/>
    <w:uiPriority w:val="67"/>
    <w:rPr>
      <w:sz w:val="22"/>
      <w:szCs w:val="22"/>
      <w:lang w:eastAsia="en-US"/>
    </w:r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cPr>
        <w:tcBorders>
          <w:top w:val="single" w:color="CF7B79" w:themeColor="accent2" w:themeTint="BF" w:sz="18" w:space="0"/>
        </w:tcBorders>
      </w:tcPr>
    </w:tblStylePr>
    <w:tblStylePr w:type="firstCol">
      <w:rPr>
        <w:b/>
        <w:bCs/>
      </w:rPr>
    </w:tblStylePr>
    <w:tblStylePr w:type="lastCol">
      <w:rPr>
        <w:b/>
        <w:bCs/>
      </w:rPr>
    </w:tblStylePr>
    <w:tblStylePr w:type="band1Vert">
      <w:tcPr>
        <w:shd w:val="clear" w:color="auto" w:fill="DFA7A6" w:themeFill="accent2" w:themeFillTint="7F"/>
      </w:tcPr>
    </w:tblStylePr>
    <w:tblStylePr w:type="band1Horz">
      <w:tcPr>
        <w:shd w:val="clear" w:color="auto" w:fill="DFA7A6" w:themeFill="accent2" w:themeFillTint="7F"/>
      </w:tcPr>
    </w:tblStylePr>
  </w:style>
  <w:style w:type="paragraph" w:customStyle="1" w:styleId="47">
    <w:name w:val="AmateurStyle"/>
    <w:basedOn w:val="1"/>
    <w:link w:val="48"/>
    <w:qFormat/>
    <w:uiPriority w:val="0"/>
    <w:pPr>
      <w:shd w:val="clear" w:color="auto" w:fill="E5DFEC" w:themeFill="accent4" w:themeFillTint="33"/>
      <w:bidi/>
      <w:spacing w:after="0" w:line="228" w:lineRule="auto"/>
      <w:ind w:left="88" w:right="42"/>
    </w:pPr>
    <w:rPr>
      <w:rFonts w:ascii="Tahoma" w:hAnsi="Tahoma" w:cs="Tahoma"/>
    </w:rPr>
  </w:style>
  <w:style w:type="character" w:customStyle="1" w:styleId="48">
    <w:name w:val="AmateurStyle Char"/>
    <w:basedOn w:val="3"/>
    <w:link w:val="47"/>
    <w:qFormat/>
    <w:uiPriority w:val="0"/>
    <w:rPr>
      <w:rFonts w:ascii="Tahoma" w:hAnsi="Tahoma" w:cs="Tahoma"/>
      <w:sz w:val="22"/>
      <w:szCs w:val="22"/>
      <w:shd w:val="clear" w:color="auto" w:fill="E5DFEC" w:themeFill="accent4" w:themeFillTint="33"/>
      <w:lang w:eastAsia="en-US"/>
    </w:rPr>
  </w:style>
  <w:style w:type="character" w:customStyle="1" w:styleId="49">
    <w:name w:val="Book Title"/>
    <w:basedOn w:val="3"/>
    <w:qFormat/>
    <w:uiPriority w:val="33"/>
    <w:rPr>
      <w:b/>
      <w:bCs/>
      <w:smallCaps/>
      <w:spacing w:val="5"/>
    </w:rPr>
  </w:style>
  <w:style w:type="character" w:customStyle="1" w:styleId="50">
    <w:name w:val="z-Haut du formulaire Car"/>
    <w:basedOn w:val="3"/>
    <w:link w:val="51"/>
    <w:semiHidden/>
    <w:qFormat/>
    <w:uiPriority w:val="99"/>
    <w:rPr>
      <w:rFonts w:ascii="Arial" w:hAnsi="Arial" w:eastAsia="Times New Roman" w:cs="Arial"/>
      <w:vanish/>
      <w:sz w:val="16"/>
      <w:szCs w:val="16"/>
    </w:rPr>
  </w:style>
  <w:style w:type="paragraph" w:customStyle="1" w:styleId="51">
    <w:name w:val="HTML Top of Form"/>
    <w:basedOn w:val="1"/>
    <w:next w:val="1"/>
    <w:link w:val="50"/>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lang w:eastAsia="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microsoft.com/office/2007/relationships/hdphoto" Target="../NUL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microsoft.com/office/2007/relationships/hdphoto" Target="media/image19.wdp"/><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84"/>
    <customShpInfo spid="_x0000_s1039"/>
    <customShpInfo spid="_x0000_s1172"/>
    <customShpInfo spid="_x0000_s1139"/>
    <customShpInfo spid="_x0000_s1138"/>
    <customShpInfo spid="_x0000_s1349"/>
    <customShpInfo spid="_x0000_s1354"/>
    <customShpInfo spid="_x0000_s1355"/>
    <customShpInfo spid="_x0000_s1365"/>
    <customShpInfo spid="_x0000_s1377"/>
    <customShpInfo spid="_x0000_s1366"/>
    <customShpInfo spid="_x0000_s1380"/>
    <customShpInfo spid="_x0000_s1378"/>
    <customShpInfo spid="_x0000_s1379"/>
    <customShpInfo spid="_x0000_s1381"/>
    <customShpInfo spid="_x0000_s1382"/>
    <customShpInfo spid="_x0000_s1157"/>
    <customShpInfo spid="_x0000_s1158"/>
    <customShpInfo spid="_x0000_s1387"/>
    <customShpInfo spid="_x0000_s1386"/>
    <customShpInfo spid="_x0000_s1159"/>
    <customShpInfo spid="_x0000_s1179"/>
    <customShpInfo spid="_x0000_s1308"/>
    <customShpInfo spid="_x0000_s1309"/>
    <customShpInfo spid="_x0000_s131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datastoreItem>
</file>

<file path=docProps/app.xml><?xml version="1.0" encoding="utf-8"?>
<Properties xmlns="http://schemas.openxmlformats.org/officeDocument/2006/extended-properties" xmlns:vt="http://schemas.openxmlformats.org/officeDocument/2006/docPropsVTypes">
  <Template>Normal</Template>
  <Pages>12</Pages>
  <Words>2233</Words>
  <Characters>12283</Characters>
  <Lines>102</Lines>
  <Paragraphs>28</Paragraphs>
  <TotalTime>180</TotalTime>
  <ScaleCrop>false</ScaleCrop>
  <LinksUpToDate>false</LinksUpToDate>
  <CharactersWithSpaces>14488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2025-01-31T17:05:00Z</dcterms:created>
  <dc:creator>elmouhit</dc:creator>
  <cp:lastModifiedBy>zaid ahmed</cp:lastModifiedBy>
  <cp:lastPrinted>2023-02-11T16:52:00Z</cp:lastPrinted>
  <dcterms:modified xsi:type="dcterms:W3CDTF">2025-01-31T21:39:06Z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6E05FF0239804C38BCBF0E9571D703D8_12</vt:lpwstr>
  </property>
</Properties>
</file>