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34" w:rsidRDefault="00F81D34" w:rsidP="007D658E">
      <w:pPr>
        <w:tabs>
          <w:tab w:val="right" w:pos="13958"/>
        </w:tabs>
        <w:rPr>
          <w:rtl/>
        </w:rPr>
      </w:pPr>
    </w:p>
    <w:p w:rsidR="00F81D34" w:rsidRDefault="00F81D34" w:rsidP="007D658E">
      <w:pPr>
        <w:tabs>
          <w:tab w:val="right" w:pos="13958"/>
        </w:tabs>
        <w:rPr>
          <w:rtl/>
        </w:rPr>
      </w:pPr>
    </w:p>
    <w:p w:rsidR="001B3BA3" w:rsidRDefault="00BC5AB1" w:rsidP="007D658E">
      <w:pPr>
        <w:tabs>
          <w:tab w:val="right" w:pos="13958"/>
        </w:tabs>
        <w:rPr>
          <w:rtl/>
        </w:rPr>
      </w:pPr>
      <w:r>
        <w:rPr>
          <w:noProof/>
          <w:rtl/>
        </w:rPr>
        <w:pict>
          <v:group id="_x0000_s1049" style="position:absolute;left:0;text-align:left;margin-left:2.25pt;margin-top:-23.2pt;width:806.55pt;height:91.55pt;z-index:251658240" coordorigin="329,326" coordsize="16131,1831">
            <v:rect id="_x0000_s1050" style="position:absolute;left:4623;top:1172;width:7654;height:985" strokeweight="2.25pt">
              <v:stroke dashstyle="dashDot"/>
              <v:textbox>
                <w:txbxContent>
                  <w:p w:rsidR="00F81D34" w:rsidRDefault="00F81D34" w:rsidP="00F81D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4618961" cy="523107"/>
                          <wp:effectExtent l="0" t="0" r="10189" b="0"/>
                          <wp:docPr id="5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7" r:lo="rId8" r:qs="rId9" r:cs="rId10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6079;top:326;width:4269;height:871" filled="f" stroked="f">
              <v:textbox style="mso-next-textbox:#_x0000_s1051">
                <w:txbxContent>
                  <w:p w:rsidR="00F81D34" w:rsidRPr="00E17B66" w:rsidRDefault="00F81D34" w:rsidP="00F81D34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F81D34" w:rsidRPr="002E34CA" w:rsidRDefault="00F81D34" w:rsidP="00F81D34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52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52">
                <w:txbxContent>
                  <w:p w:rsidR="00F81D34" w:rsidRDefault="00F81D34" w:rsidP="00F81D34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F81D34" w:rsidRPr="00694FA3" w:rsidRDefault="00F81D34" w:rsidP="00F81D34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F81D34" w:rsidRDefault="00F81D34" w:rsidP="00F81D34">
                    <w:pPr>
                      <w:bidi/>
                      <w:spacing w:after="120"/>
                      <w:jc w:val="left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F81D34" w:rsidRDefault="00F81D34" w:rsidP="00F81D34"/>
                </w:txbxContent>
              </v:textbox>
            </v:roundrect>
            <v:roundrect id="_x0000_s1053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53">
                <w:txbxContent>
                  <w:p w:rsidR="00F81D34" w:rsidRDefault="00F81D34" w:rsidP="00F81D34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F81D34" w:rsidRPr="00F06D9F" w:rsidRDefault="00F81D34" w:rsidP="00F81D34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الثالثة  ابتدائي</w:t>
                    </w:r>
                  </w:p>
                  <w:p w:rsidR="00F81D34" w:rsidRDefault="00F81D34" w:rsidP="00F81D34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  <w:r w:rsidR="00C81CD9">
        <w:tab/>
      </w: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7D658E" w:rsidP="007D658E">
      <w:pPr>
        <w:tabs>
          <w:tab w:val="right" w:pos="13958"/>
        </w:tabs>
        <w:rPr>
          <w:rtl/>
          <w:lang w:bidi="ar-DZ"/>
        </w:rPr>
      </w:pPr>
    </w:p>
    <w:tbl>
      <w:tblPr>
        <w:tblStyle w:val="Grilledutableau"/>
        <w:tblpPr w:leftFromText="180" w:rightFromText="180" w:vertAnchor="page" w:horzAnchor="margin" w:tblpXSpec="right" w:tblpY="2326"/>
        <w:tblW w:w="16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4"/>
        <w:gridCol w:w="974"/>
        <w:gridCol w:w="17"/>
        <w:gridCol w:w="975"/>
        <w:gridCol w:w="15"/>
        <w:gridCol w:w="1119"/>
        <w:gridCol w:w="17"/>
        <w:gridCol w:w="1842"/>
        <w:gridCol w:w="1263"/>
        <w:gridCol w:w="17"/>
        <w:gridCol w:w="692"/>
        <w:gridCol w:w="863"/>
        <w:gridCol w:w="993"/>
        <w:gridCol w:w="1134"/>
        <w:gridCol w:w="145"/>
        <w:gridCol w:w="1130"/>
        <w:gridCol w:w="1173"/>
        <w:gridCol w:w="1233"/>
        <w:gridCol w:w="575"/>
        <w:gridCol w:w="563"/>
        <w:gridCol w:w="20"/>
      </w:tblGrid>
      <w:tr w:rsidR="00575169" w:rsidRPr="005C5E38" w:rsidTr="00F81D34">
        <w:trPr>
          <w:gridAfter w:val="1"/>
          <w:wAfter w:w="20" w:type="dxa"/>
          <w:cantSplit/>
          <w:trHeight w:val="836"/>
        </w:trPr>
        <w:tc>
          <w:tcPr>
            <w:tcW w:w="1524" w:type="dxa"/>
            <w:shd w:val="clear" w:color="auto" w:fill="C2D69B" w:themeFill="accent3" w:themeFillTint="99"/>
            <w:vAlign w:val="center"/>
          </w:tcPr>
          <w:p w:rsidR="00575169" w:rsidRPr="005C5E38" w:rsidRDefault="00575169" w:rsidP="00F81D3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فنية</w:t>
            </w:r>
          </w:p>
        </w:tc>
        <w:tc>
          <w:tcPr>
            <w:tcW w:w="991" w:type="dxa"/>
            <w:gridSpan w:val="2"/>
            <w:shd w:val="clear" w:color="auto" w:fill="92CDDC" w:themeFill="accent5" w:themeFillTint="99"/>
            <w:vAlign w:val="center"/>
          </w:tcPr>
          <w:p w:rsidR="00575169" w:rsidRPr="005C5E38" w:rsidRDefault="00575169" w:rsidP="00F81D34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تاريخ</w:t>
            </w:r>
          </w:p>
          <w:p w:rsidR="00575169" w:rsidRPr="005C5E38" w:rsidRDefault="00575169" w:rsidP="00F81D3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وجغرافيا</w:t>
            </w:r>
          </w:p>
        </w:tc>
        <w:tc>
          <w:tcPr>
            <w:tcW w:w="990" w:type="dxa"/>
            <w:gridSpan w:val="2"/>
            <w:shd w:val="clear" w:color="auto" w:fill="D99594" w:themeFill="accent2" w:themeFillTint="99"/>
            <w:vAlign w:val="center"/>
          </w:tcPr>
          <w:p w:rsidR="00575169" w:rsidRPr="005C5E38" w:rsidRDefault="00575169" w:rsidP="00F81D34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575169" w:rsidRPr="005C5E38" w:rsidRDefault="00575169" w:rsidP="00F81D3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مدنية</w:t>
            </w:r>
          </w:p>
        </w:tc>
        <w:tc>
          <w:tcPr>
            <w:tcW w:w="1136" w:type="dxa"/>
            <w:gridSpan w:val="2"/>
            <w:shd w:val="clear" w:color="auto" w:fill="C6D9F1" w:themeFill="text2" w:themeFillTint="33"/>
            <w:vAlign w:val="center"/>
          </w:tcPr>
          <w:p w:rsidR="00575169" w:rsidRPr="005C5E38" w:rsidRDefault="00575169" w:rsidP="00F81D34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575169" w:rsidRPr="005C5E38" w:rsidRDefault="00575169" w:rsidP="00F81D3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علمية</w:t>
            </w:r>
          </w:p>
        </w:tc>
        <w:tc>
          <w:tcPr>
            <w:tcW w:w="1842" w:type="dxa"/>
            <w:shd w:val="clear" w:color="auto" w:fill="FABF8F" w:themeFill="accent6" w:themeFillTint="99"/>
            <w:vAlign w:val="center"/>
          </w:tcPr>
          <w:p w:rsidR="00575169" w:rsidRPr="005C5E38" w:rsidRDefault="00575169" w:rsidP="00F81D3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رياضيات</w:t>
            </w:r>
          </w:p>
        </w:tc>
        <w:tc>
          <w:tcPr>
            <w:tcW w:w="1263" w:type="dxa"/>
            <w:shd w:val="clear" w:color="auto" w:fill="FFFF00"/>
            <w:vAlign w:val="center"/>
          </w:tcPr>
          <w:p w:rsidR="00575169" w:rsidRPr="005C5E38" w:rsidRDefault="00575169" w:rsidP="00F81D3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إسلامية</w:t>
            </w:r>
          </w:p>
        </w:tc>
        <w:tc>
          <w:tcPr>
            <w:tcW w:w="709" w:type="dxa"/>
            <w:gridSpan w:val="2"/>
            <w:shd w:val="clear" w:color="auto" w:fill="DAEEF3" w:themeFill="accent5" w:themeFillTint="33"/>
            <w:vAlign w:val="center"/>
          </w:tcPr>
          <w:p w:rsidR="00575169" w:rsidRPr="005C5E38" w:rsidRDefault="00575169" w:rsidP="00F81D3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مشاريع</w:t>
            </w:r>
          </w:p>
        </w:tc>
        <w:tc>
          <w:tcPr>
            <w:tcW w:w="863" w:type="dxa"/>
            <w:shd w:val="clear" w:color="auto" w:fill="DAEEF3" w:themeFill="accent5" w:themeFillTint="33"/>
            <w:vAlign w:val="center"/>
          </w:tcPr>
          <w:p w:rsidR="00575169" w:rsidRPr="005C5E38" w:rsidRDefault="00575169" w:rsidP="00F81D3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محفوظات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575169" w:rsidRPr="005C5E38" w:rsidRDefault="00575169" w:rsidP="00F81D3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تعبير كتابي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575169" w:rsidRPr="005C5E38" w:rsidRDefault="00575169" w:rsidP="00F81D34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صرف</w:t>
            </w:r>
          </w:p>
          <w:p w:rsidR="00575169" w:rsidRPr="005C5E38" w:rsidRDefault="00575169" w:rsidP="00F81D3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إملاء</w:t>
            </w:r>
          </w:p>
        </w:tc>
        <w:tc>
          <w:tcPr>
            <w:tcW w:w="1275" w:type="dxa"/>
            <w:gridSpan w:val="2"/>
            <w:shd w:val="clear" w:color="auto" w:fill="DAEEF3" w:themeFill="accent5" w:themeFillTint="33"/>
            <w:vAlign w:val="center"/>
          </w:tcPr>
          <w:p w:rsidR="00575169" w:rsidRPr="005C5E38" w:rsidRDefault="00575169" w:rsidP="00F81D34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قواعد</w:t>
            </w:r>
          </w:p>
          <w:p w:rsidR="00575169" w:rsidRPr="005C5E38" w:rsidRDefault="00575169" w:rsidP="00F81D3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نحوية</w:t>
            </w:r>
          </w:p>
        </w:tc>
        <w:tc>
          <w:tcPr>
            <w:tcW w:w="1173" w:type="dxa"/>
            <w:shd w:val="clear" w:color="auto" w:fill="DAEEF3" w:themeFill="accent5" w:themeFillTint="33"/>
            <w:vAlign w:val="center"/>
          </w:tcPr>
          <w:p w:rsidR="00575169" w:rsidRPr="005C5E38" w:rsidRDefault="00575169" w:rsidP="00F81D3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  <w:lang w:bidi="ar-DZ"/>
              </w:rPr>
              <w:t>قراءة</w:t>
            </w:r>
          </w:p>
        </w:tc>
        <w:tc>
          <w:tcPr>
            <w:tcW w:w="1808" w:type="dxa"/>
            <w:gridSpan w:val="2"/>
            <w:shd w:val="clear" w:color="auto" w:fill="DAEEF3" w:themeFill="accent5" w:themeFillTint="33"/>
            <w:vAlign w:val="center"/>
          </w:tcPr>
          <w:p w:rsidR="00575169" w:rsidRPr="005C5E38" w:rsidRDefault="00575169" w:rsidP="00F81D34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الأساليب والصيغ</w:t>
            </w:r>
          </w:p>
        </w:tc>
        <w:tc>
          <w:tcPr>
            <w:tcW w:w="563" w:type="dxa"/>
            <w:shd w:val="clear" w:color="auto" w:fill="FFCCFF"/>
            <w:textDirection w:val="btLr"/>
            <w:vAlign w:val="center"/>
          </w:tcPr>
          <w:p w:rsidR="00575169" w:rsidRPr="005C5E38" w:rsidRDefault="00575169" w:rsidP="00F81D34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الأسابيع</w:t>
            </w:r>
          </w:p>
        </w:tc>
      </w:tr>
      <w:tr w:rsidR="008119A6" w:rsidRPr="005C5E38" w:rsidTr="00F81D34">
        <w:trPr>
          <w:trHeight w:val="789"/>
        </w:trPr>
        <w:tc>
          <w:tcPr>
            <w:tcW w:w="1524" w:type="dxa"/>
            <w:tcBorders>
              <w:bottom w:val="single" w:sz="8" w:space="0" w:color="auto"/>
            </w:tcBorders>
            <w:vAlign w:val="center"/>
          </w:tcPr>
          <w:p w:rsidR="008119A6" w:rsidRDefault="008119A6" w:rsidP="008119A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قواعد</w:t>
            </w:r>
          </w:p>
          <w:p w:rsidR="008119A6" w:rsidRDefault="008119A6" w:rsidP="008119A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119A6" w:rsidRPr="005C5E38" w:rsidRDefault="008119A6" w:rsidP="008119A6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الزخرفة</w:t>
            </w:r>
          </w:p>
        </w:tc>
        <w:tc>
          <w:tcPr>
            <w:tcW w:w="974" w:type="dxa"/>
            <w:vAlign w:val="center"/>
          </w:tcPr>
          <w:p w:rsidR="008119A6" w:rsidRPr="005C5E38" w:rsidRDefault="008119A6" w:rsidP="008119A6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قدم تعمير شمال إفريقيا 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لغتي</w:t>
            </w: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العربية</w:t>
            </w: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ولغتي</w:t>
            </w: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الأمازيغية</w:t>
            </w:r>
          </w:p>
        </w:tc>
        <w:tc>
          <w:tcPr>
            <w:tcW w:w="1134" w:type="dxa"/>
            <w:gridSpan w:val="2"/>
            <w:vAlign w:val="center"/>
          </w:tcPr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مخاطر النفايات التي يخلقها نشاط الإنسان</w:t>
            </w:r>
          </w:p>
        </w:tc>
        <w:tc>
          <w:tcPr>
            <w:tcW w:w="1859" w:type="dxa"/>
            <w:gridSpan w:val="2"/>
            <w:shd w:val="clear" w:color="auto" w:fill="FFFFFF" w:themeFill="background1"/>
            <w:vAlign w:val="center"/>
          </w:tcPr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حل مشكلات (1)</w:t>
            </w:r>
          </w:p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جداول الضرب(1)</w:t>
            </w: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وحدات قياس الكتل</w:t>
            </w:r>
          </w:p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8119A6" w:rsidRPr="00F81D34" w:rsidRDefault="008119A6" w:rsidP="008119A6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  <w:r w:rsidRPr="00F81D34"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  <w:t>مكانة</w:t>
            </w:r>
          </w:p>
          <w:p w:rsidR="008119A6" w:rsidRPr="00F81D34" w:rsidRDefault="008119A6" w:rsidP="008119A6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  <w:p w:rsidR="008119A6" w:rsidRPr="00F81D34" w:rsidRDefault="008119A6" w:rsidP="008119A6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  <w:p w:rsidR="008119A6" w:rsidRPr="00F81D34" w:rsidRDefault="008119A6" w:rsidP="008119A6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</w:rPr>
            </w:pPr>
            <w:r w:rsidRPr="00F81D34"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  <w:t>المسجد</w:t>
            </w:r>
          </w:p>
        </w:tc>
        <w:tc>
          <w:tcPr>
            <w:tcW w:w="692" w:type="dxa"/>
            <w:vMerge w:val="restart"/>
            <w:textDirection w:val="btLr"/>
            <w:vAlign w:val="center"/>
          </w:tcPr>
          <w:p w:rsidR="008119A6" w:rsidRPr="005C5E38" w:rsidRDefault="008119A6" w:rsidP="008119A6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إعطاء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تعليمات</w:t>
            </w:r>
          </w:p>
        </w:tc>
        <w:tc>
          <w:tcPr>
            <w:tcW w:w="863" w:type="dxa"/>
            <w:vMerge w:val="restart"/>
            <w:vAlign w:val="center"/>
          </w:tcPr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الفاكهاني</w:t>
            </w:r>
          </w:p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كرة القدم</w:t>
            </w:r>
          </w:p>
        </w:tc>
        <w:tc>
          <w:tcPr>
            <w:tcW w:w="993" w:type="dxa"/>
            <w:vMerge w:val="restart"/>
            <w:vAlign w:val="center"/>
          </w:tcPr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إنتاج نهاية</w:t>
            </w: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لنص سردي</w:t>
            </w: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قصير </w:t>
            </w: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مستعينا </w:t>
            </w: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بما ورد </w:t>
            </w: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في المقدمة</w:t>
            </w:r>
          </w:p>
        </w:tc>
        <w:tc>
          <w:tcPr>
            <w:tcW w:w="1279" w:type="dxa"/>
            <w:gridSpan w:val="2"/>
            <w:vAlign w:val="center"/>
          </w:tcPr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الأسماء الموصولة بلام واحدة</w:t>
            </w:r>
          </w:p>
        </w:tc>
        <w:tc>
          <w:tcPr>
            <w:tcW w:w="1130" w:type="dxa"/>
            <w:vAlign w:val="center"/>
          </w:tcPr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المفرد </w:t>
            </w: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والمثنى</w:t>
            </w:r>
          </w:p>
        </w:tc>
        <w:tc>
          <w:tcPr>
            <w:tcW w:w="1173" w:type="dxa"/>
            <w:vAlign w:val="center"/>
          </w:tcPr>
          <w:p w:rsidR="008119A6" w:rsidRPr="00F81D34" w:rsidRDefault="008119A6" w:rsidP="008119A6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</w:rPr>
            </w:pPr>
            <w:r w:rsidRPr="00F81D34"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</w:rPr>
              <w:t>كرة</w:t>
            </w:r>
          </w:p>
          <w:p w:rsidR="008119A6" w:rsidRPr="00F81D34" w:rsidRDefault="008119A6" w:rsidP="008119A6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</w:rPr>
            </w:pPr>
          </w:p>
          <w:p w:rsidR="008119A6" w:rsidRPr="00F81D34" w:rsidRDefault="008119A6" w:rsidP="008119A6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  <w:r w:rsidRPr="00F81D34"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</w:rPr>
              <w:t>القدم</w:t>
            </w:r>
          </w:p>
        </w:tc>
        <w:tc>
          <w:tcPr>
            <w:tcW w:w="1233" w:type="dxa"/>
            <w:vMerge w:val="restart"/>
            <w:vAlign w:val="center"/>
          </w:tcPr>
          <w:p w:rsidR="008119A6" w:rsidRDefault="008119A6" w:rsidP="008119A6">
            <w:pPr>
              <w:rPr>
                <w:rFonts w:asciiTheme="minorBidi" w:hAnsiTheme="minorBidi"/>
                <w:b/>
                <w:bCs/>
              </w:rPr>
            </w:pP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</w:rPr>
            </w:pP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</w:rPr>
            </w:pP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الاحتمال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،</w:t>
            </w: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فعل ماض</w:t>
            </w: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+حتى +فعل ماض </w:t>
            </w: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صيغة التمني ليت</w:t>
            </w: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ضمائر الغائب المتحكمة</w:t>
            </w:r>
          </w:p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  <w:lang w:bidi="ar-DZ"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في انسجام النص</w:t>
            </w:r>
          </w:p>
        </w:tc>
        <w:tc>
          <w:tcPr>
            <w:tcW w:w="575" w:type="dxa"/>
            <w:vMerge w:val="restart"/>
            <w:shd w:val="clear" w:color="auto" w:fill="FFFFFF" w:themeFill="background1"/>
            <w:textDirection w:val="btLr"/>
            <w:vAlign w:val="center"/>
          </w:tcPr>
          <w:p w:rsidR="008119A6" w:rsidRPr="005C5E38" w:rsidRDefault="008119A6" w:rsidP="008119A6">
            <w:pPr>
              <w:ind w:left="113" w:right="113"/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الرياضة </w:t>
            </w:r>
            <w:r w:rsidRPr="005C5E38">
              <w:rPr>
                <w:rFonts w:asciiTheme="minorBidi" w:hAnsiTheme="minorBidi"/>
                <w:b/>
                <w:bCs/>
                <w:color w:val="FF0000"/>
                <w:shd w:val="clear" w:color="auto" w:fill="FFFFFF" w:themeFill="background1"/>
                <w:rtl/>
              </w:rPr>
              <w:t>والصحة</w:t>
            </w: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 05</w:t>
            </w:r>
          </w:p>
        </w:tc>
        <w:tc>
          <w:tcPr>
            <w:tcW w:w="583" w:type="dxa"/>
            <w:gridSpan w:val="2"/>
            <w:shd w:val="clear" w:color="auto" w:fill="8DB3E2" w:themeFill="text2" w:themeFillTint="66"/>
            <w:vAlign w:val="center"/>
          </w:tcPr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</w:rPr>
              <w:t>17</w:t>
            </w:r>
          </w:p>
        </w:tc>
      </w:tr>
      <w:tr w:rsidR="008119A6" w:rsidRPr="005C5E38" w:rsidTr="00F81D34">
        <w:trPr>
          <w:trHeight w:val="1753"/>
        </w:trPr>
        <w:tc>
          <w:tcPr>
            <w:tcW w:w="1524" w:type="dxa"/>
            <w:tcBorders>
              <w:top w:val="single" w:sz="8" w:space="0" w:color="auto"/>
            </w:tcBorders>
            <w:vAlign w:val="center"/>
          </w:tcPr>
          <w:p w:rsidR="008119A6" w:rsidRDefault="008119A6" w:rsidP="008119A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الغناء</w:t>
            </w:r>
          </w:p>
          <w:p w:rsidR="008119A6" w:rsidRDefault="008119A6" w:rsidP="008119A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119A6" w:rsidRPr="005C5E38" w:rsidRDefault="008119A6" w:rsidP="008119A6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الفردي</w:t>
            </w:r>
          </w:p>
        </w:tc>
        <w:tc>
          <w:tcPr>
            <w:tcW w:w="974" w:type="dxa"/>
            <w:vAlign w:val="center"/>
          </w:tcPr>
          <w:p w:rsidR="008119A6" w:rsidRDefault="008119A6" w:rsidP="008119A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وضعية</w:t>
            </w:r>
          </w:p>
          <w:p w:rsidR="008119A6" w:rsidRDefault="008119A6" w:rsidP="008119A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119A6" w:rsidRDefault="008119A6" w:rsidP="008119A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119A6" w:rsidRDefault="008119A6" w:rsidP="008119A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119A6" w:rsidRPr="005C5E38" w:rsidRDefault="008119A6" w:rsidP="008119A6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إدماجية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المساهمة</w:t>
            </w: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في الحد من</w:t>
            </w: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عواقب النفايات</w:t>
            </w:r>
          </w:p>
        </w:tc>
        <w:tc>
          <w:tcPr>
            <w:tcW w:w="1859" w:type="dxa"/>
            <w:gridSpan w:val="2"/>
            <w:shd w:val="clear" w:color="auto" w:fill="FFFFFF" w:themeFill="background1"/>
            <w:vAlign w:val="center"/>
          </w:tcPr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جداول الضرب(2)</w:t>
            </w:r>
          </w:p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الضرب(2)</w:t>
            </w:r>
          </w:p>
        </w:tc>
        <w:tc>
          <w:tcPr>
            <w:tcW w:w="1280" w:type="dxa"/>
            <w:gridSpan w:val="2"/>
            <w:vAlign w:val="center"/>
          </w:tcPr>
          <w:p w:rsidR="008119A6" w:rsidRPr="00F81D34" w:rsidRDefault="008119A6" w:rsidP="008119A6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  <w:r w:rsidRPr="00F81D34"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  <w:t>صلاة</w:t>
            </w:r>
          </w:p>
          <w:p w:rsidR="008119A6" w:rsidRPr="00F81D34" w:rsidRDefault="008119A6" w:rsidP="008119A6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  <w:p w:rsidR="008119A6" w:rsidRPr="00F81D34" w:rsidRDefault="008119A6" w:rsidP="008119A6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</w:rPr>
            </w:pPr>
            <w:r w:rsidRPr="00F81D34"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  <w:t>الجمعة</w:t>
            </w:r>
          </w:p>
        </w:tc>
        <w:tc>
          <w:tcPr>
            <w:tcW w:w="692" w:type="dxa"/>
            <w:vMerge/>
            <w:vAlign w:val="center"/>
          </w:tcPr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ضمائر الغائب</w:t>
            </w:r>
          </w:p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  <w:color w:val="FF0000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الضمائر المتصلة –الياء الكاف الهاء كم التاء نا الواو كما هما</w:t>
            </w:r>
          </w:p>
        </w:tc>
        <w:tc>
          <w:tcPr>
            <w:tcW w:w="1130" w:type="dxa"/>
            <w:vAlign w:val="center"/>
          </w:tcPr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كان</w:t>
            </w: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وأخواتها</w:t>
            </w:r>
          </w:p>
        </w:tc>
        <w:tc>
          <w:tcPr>
            <w:tcW w:w="1173" w:type="dxa"/>
            <w:vAlign w:val="center"/>
          </w:tcPr>
          <w:p w:rsidR="008119A6" w:rsidRPr="00F81D34" w:rsidRDefault="008119A6" w:rsidP="008119A6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</w:rPr>
            </w:pPr>
            <w:r w:rsidRPr="00F81D34"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</w:rPr>
              <w:t>مرض</w:t>
            </w:r>
          </w:p>
          <w:p w:rsidR="008119A6" w:rsidRPr="00F81D34" w:rsidRDefault="008119A6" w:rsidP="008119A6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</w:rPr>
            </w:pPr>
          </w:p>
          <w:p w:rsidR="008119A6" w:rsidRPr="00F81D34" w:rsidRDefault="008119A6" w:rsidP="008119A6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</w:rPr>
            </w:pPr>
          </w:p>
          <w:p w:rsidR="008119A6" w:rsidRPr="00F81D34" w:rsidRDefault="008119A6" w:rsidP="008119A6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  <w:r w:rsidRPr="00F81D34"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</w:rPr>
              <w:t>نزيم</w:t>
            </w:r>
          </w:p>
        </w:tc>
        <w:tc>
          <w:tcPr>
            <w:tcW w:w="1233" w:type="dxa"/>
            <w:vMerge/>
            <w:vAlign w:val="center"/>
          </w:tcPr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FFFFF" w:themeFill="background1"/>
            <w:vAlign w:val="center"/>
          </w:tcPr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83" w:type="dxa"/>
            <w:gridSpan w:val="2"/>
            <w:shd w:val="clear" w:color="auto" w:fill="8DB3E2" w:themeFill="text2" w:themeFillTint="66"/>
            <w:vAlign w:val="center"/>
          </w:tcPr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</w:rPr>
              <w:t>18</w:t>
            </w:r>
          </w:p>
        </w:tc>
      </w:tr>
      <w:tr w:rsidR="008119A6" w:rsidRPr="005C5E38" w:rsidTr="00F81D34">
        <w:trPr>
          <w:trHeight w:val="1807"/>
        </w:trPr>
        <w:tc>
          <w:tcPr>
            <w:tcW w:w="1524" w:type="dxa"/>
            <w:tcBorders>
              <w:bottom w:val="single" w:sz="8" w:space="0" w:color="auto"/>
            </w:tcBorders>
            <w:vAlign w:val="center"/>
          </w:tcPr>
          <w:p w:rsidR="008119A6" w:rsidRDefault="008119A6" w:rsidP="008119A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قواعد</w:t>
            </w:r>
          </w:p>
          <w:p w:rsidR="008119A6" w:rsidRDefault="008119A6" w:rsidP="008119A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119A6" w:rsidRPr="005C5E38" w:rsidRDefault="008119A6" w:rsidP="008119A6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الزخرفة</w:t>
            </w:r>
          </w:p>
        </w:tc>
        <w:tc>
          <w:tcPr>
            <w:tcW w:w="974" w:type="dxa"/>
            <w:vMerge w:val="restart"/>
            <w:vAlign w:val="center"/>
          </w:tcPr>
          <w:p w:rsidR="008119A6" w:rsidRDefault="008119A6" w:rsidP="008119A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وضعية</w:t>
            </w:r>
          </w:p>
          <w:p w:rsidR="008119A6" w:rsidRDefault="008119A6" w:rsidP="008119A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119A6" w:rsidRDefault="008119A6" w:rsidP="008119A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119A6" w:rsidRPr="005C5E38" w:rsidRDefault="008119A6" w:rsidP="008119A6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إدماجية</w:t>
            </w:r>
          </w:p>
        </w:tc>
        <w:tc>
          <w:tcPr>
            <w:tcW w:w="992" w:type="dxa"/>
            <w:gridSpan w:val="2"/>
            <w:vAlign w:val="center"/>
          </w:tcPr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العادات</w:t>
            </w: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والتقاليد</w:t>
            </w:r>
          </w:p>
        </w:tc>
        <w:tc>
          <w:tcPr>
            <w:tcW w:w="1134" w:type="dxa"/>
            <w:gridSpan w:val="2"/>
            <w:vAlign w:val="center"/>
          </w:tcPr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أدمج </w:t>
            </w: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تعلماتي</w:t>
            </w:r>
          </w:p>
        </w:tc>
        <w:tc>
          <w:tcPr>
            <w:tcW w:w="1859" w:type="dxa"/>
            <w:gridSpan w:val="2"/>
            <w:shd w:val="clear" w:color="auto" w:fill="FFFFFF" w:themeFill="background1"/>
            <w:vAlign w:val="center"/>
          </w:tcPr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الضرب في 1000.100.10</w:t>
            </w:r>
          </w:p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المجسمات</w:t>
            </w:r>
          </w:p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الضرب وخاصية التوزيع</w:t>
            </w:r>
          </w:p>
        </w:tc>
        <w:tc>
          <w:tcPr>
            <w:tcW w:w="1280" w:type="dxa"/>
            <w:gridSpan w:val="2"/>
            <w:vAlign w:val="center"/>
          </w:tcPr>
          <w:p w:rsidR="008119A6" w:rsidRPr="008119A6" w:rsidRDefault="008119A6" w:rsidP="008119A6">
            <w:pPr>
              <w:jc w:val="center"/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</w:pPr>
            <w:r w:rsidRPr="008119A6"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  <w:t>سورة</w:t>
            </w:r>
          </w:p>
          <w:p w:rsidR="008119A6" w:rsidRPr="008119A6" w:rsidRDefault="008119A6" w:rsidP="008119A6">
            <w:pPr>
              <w:jc w:val="center"/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</w:pPr>
          </w:p>
          <w:p w:rsidR="008119A6" w:rsidRPr="008119A6" w:rsidRDefault="008119A6" w:rsidP="008119A6">
            <w:pPr>
              <w:jc w:val="center"/>
              <w:rPr>
                <w:rFonts w:asciiTheme="minorBidi" w:hAnsiTheme="minorBidi"/>
                <w:b/>
                <w:bCs/>
                <w:color w:val="00B050"/>
                <w:sz w:val="32"/>
                <w:szCs w:val="32"/>
              </w:rPr>
            </w:pPr>
            <w:r w:rsidRPr="008119A6"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  <w:t>القارعة</w:t>
            </w:r>
          </w:p>
        </w:tc>
        <w:tc>
          <w:tcPr>
            <w:tcW w:w="692" w:type="dxa"/>
            <w:vMerge/>
            <w:vAlign w:val="center"/>
          </w:tcPr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الأسماء الموصولة بلامين</w:t>
            </w:r>
          </w:p>
        </w:tc>
        <w:tc>
          <w:tcPr>
            <w:tcW w:w="1130" w:type="dxa"/>
            <w:vAlign w:val="center"/>
          </w:tcPr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دلالات</w:t>
            </w:r>
          </w:p>
          <w:p w:rsidR="008119A6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كان وأخواتها</w:t>
            </w:r>
          </w:p>
        </w:tc>
        <w:tc>
          <w:tcPr>
            <w:tcW w:w="1173" w:type="dxa"/>
            <w:vAlign w:val="center"/>
          </w:tcPr>
          <w:p w:rsidR="008119A6" w:rsidRPr="00F81D34" w:rsidRDefault="008119A6" w:rsidP="008119A6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</w:rPr>
            </w:pPr>
            <w:r w:rsidRPr="00F81D34"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</w:rPr>
              <w:t>الغذاء</w:t>
            </w:r>
          </w:p>
          <w:p w:rsidR="008119A6" w:rsidRPr="00F81D34" w:rsidRDefault="008119A6" w:rsidP="008119A6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</w:rPr>
            </w:pPr>
          </w:p>
          <w:p w:rsidR="008119A6" w:rsidRPr="00F81D34" w:rsidRDefault="008119A6" w:rsidP="008119A6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  <w:r w:rsidRPr="00F81D34"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</w:rPr>
              <w:t>المفيد</w:t>
            </w:r>
          </w:p>
        </w:tc>
        <w:tc>
          <w:tcPr>
            <w:tcW w:w="1233" w:type="dxa"/>
            <w:vMerge/>
            <w:vAlign w:val="center"/>
          </w:tcPr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FFFFF" w:themeFill="background1"/>
            <w:vAlign w:val="center"/>
          </w:tcPr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83" w:type="dxa"/>
            <w:gridSpan w:val="2"/>
            <w:shd w:val="clear" w:color="auto" w:fill="8DB3E2" w:themeFill="text2" w:themeFillTint="66"/>
            <w:vAlign w:val="center"/>
          </w:tcPr>
          <w:p w:rsidR="008119A6" w:rsidRPr="005C5E38" w:rsidRDefault="008119A6" w:rsidP="008119A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</w:rPr>
              <w:t>19</w:t>
            </w:r>
          </w:p>
        </w:tc>
      </w:tr>
      <w:tr w:rsidR="005D2BF6" w:rsidRPr="005C5E38" w:rsidTr="00F81D34">
        <w:trPr>
          <w:gridAfter w:val="1"/>
          <w:wAfter w:w="20" w:type="dxa"/>
          <w:trHeight w:val="678"/>
        </w:trPr>
        <w:tc>
          <w:tcPr>
            <w:tcW w:w="1524" w:type="dxa"/>
            <w:tcBorders>
              <w:top w:val="single" w:sz="8" w:space="0" w:color="auto"/>
            </w:tcBorders>
            <w:vAlign w:val="center"/>
          </w:tcPr>
          <w:p w:rsidR="005D2BF6" w:rsidRDefault="005D2BF6" w:rsidP="00151B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الغناء</w:t>
            </w:r>
          </w:p>
          <w:p w:rsidR="005D2BF6" w:rsidRPr="005C5E38" w:rsidRDefault="005D2BF6" w:rsidP="00151B7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الجماعي</w:t>
            </w:r>
          </w:p>
        </w:tc>
        <w:tc>
          <w:tcPr>
            <w:tcW w:w="974" w:type="dxa"/>
            <w:vMerge/>
            <w:vAlign w:val="center"/>
          </w:tcPr>
          <w:p w:rsidR="005D2BF6" w:rsidRPr="005C5E38" w:rsidRDefault="005D2BF6" w:rsidP="00151B79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D2BF6" w:rsidRDefault="005D2BF6" w:rsidP="00F81D34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لا أميز </w:t>
            </w:r>
          </w:p>
          <w:p w:rsidR="005D2BF6" w:rsidRDefault="005D2BF6" w:rsidP="00F81D34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Default="005D2BF6" w:rsidP="00F81D34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بين الذكور</w:t>
            </w:r>
          </w:p>
          <w:p w:rsidR="00F81D34" w:rsidRDefault="00F81D34" w:rsidP="00F81D34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81D34" w:rsidRDefault="00F81D34" w:rsidP="00F81D34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والإناث</w:t>
            </w:r>
          </w:p>
          <w:p w:rsidR="005D2BF6" w:rsidRPr="005C5E38" w:rsidRDefault="005D2BF6" w:rsidP="00F81D3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2BF6" w:rsidRDefault="005D2BF6" w:rsidP="00F81D34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تعاقب</w:t>
            </w:r>
          </w:p>
          <w:p w:rsidR="005D2BF6" w:rsidRPr="005C5E38" w:rsidRDefault="005D2BF6" w:rsidP="00F81D3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الليل والنهار</w:t>
            </w:r>
          </w:p>
        </w:tc>
        <w:tc>
          <w:tcPr>
            <w:tcW w:w="1859" w:type="dxa"/>
            <w:gridSpan w:val="2"/>
            <w:shd w:val="clear" w:color="auto" w:fill="FFFFFF" w:themeFill="background1"/>
            <w:vAlign w:val="center"/>
          </w:tcPr>
          <w:p w:rsidR="005D2BF6" w:rsidRPr="00F81D34" w:rsidRDefault="005D2BF6" w:rsidP="00F81D34">
            <w:pPr>
              <w:rPr>
                <w:rFonts w:asciiTheme="minorBidi" w:hAnsiTheme="minorBidi"/>
                <w:b/>
                <w:bCs/>
                <w:color w:val="FF0000"/>
              </w:rPr>
            </w:pPr>
            <w:r w:rsidRPr="00F81D34">
              <w:rPr>
                <w:rFonts w:asciiTheme="minorBidi" w:hAnsiTheme="minorBidi"/>
                <w:b/>
                <w:bCs/>
                <w:color w:val="FF0000"/>
                <w:rtl/>
              </w:rPr>
              <w:t>اجند معرفي+الحصيلة+المعالجة</w:t>
            </w:r>
          </w:p>
        </w:tc>
        <w:tc>
          <w:tcPr>
            <w:tcW w:w="1280" w:type="dxa"/>
            <w:gridSpan w:val="2"/>
            <w:vAlign w:val="center"/>
          </w:tcPr>
          <w:p w:rsidR="008119A6" w:rsidRPr="008119A6" w:rsidRDefault="008119A6" w:rsidP="008119A6">
            <w:pPr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</w:pPr>
            <w:r w:rsidRPr="008119A6"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  <w:t>آدم عليه</w:t>
            </w:r>
          </w:p>
          <w:p w:rsidR="008119A6" w:rsidRPr="008119A6" w:rsidRDefault="008119A6" w:rsidP="008119A6">
            <w:pPr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</w:pPr>
          </w:p>
          <w:p w:rsidR="005D2BF6" w:rsidRPr="008119A6" w:rsidRDefault="008119A6" w:rsidP="008119A6">
            <w:pPr>
              <w:jc w:val="center"/>
              <w:rPr>
                <w:rFonts w:asciiTheme="minorBidi" w:hAnsiTheme="minorBidi"/>
                <w:b/>
                <w:bCs/>
                <w:color w:val="00B050"/>
                <w:sz w:val="32"/>
                <w:szCs w:val="32"/>
              </w:rPr>
            </w:pPr>
            <w:r w:rsidRPr="008119A6"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  <w:t xml:space="preserve"> السلام</w:t>
            </w:r>
          </w:p>
        </w:tc>
        <w:tc>
          <w:tcPr>
            <w:tcW w:w="7938" w:type="dxa"/>
            <w:gridSpan w:val="9"/>
            <w:shd w:val="clear" w:color="auto" w:fill="F2F2F2" w:themeFill="background1" w:themeFillShade="F2"/>
            <w:vAlign w:val="center"/>
          </w:tcPr>
          <w:p w:rsidR="005D2BF6" w:rsidRPr="00F81D34" w:rsidRDefault="005D2BF6" w:rsidP="00F81D34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F81D34">
              <w:rPr>
                <w:rFonts w:asciiTheme="minorBidi" w:hAnsiTheme="minorBidi"/>
                <w:b/>
                <w:bCs/>
                <w:color w:val="FF0000"/>
                <w:sz w:val="44"/>
                <w:szCs w:val="44"/>
                <w:rtl/>
              </w:rPr>
              <w:t>(إدماج ، تقويم ، معالجة ) للمقطع</w:t>
            </w: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:rsidR="005D2BF6" w:rsidRPr="00F81D34" w:rsidRDefault="005D2BF6" w:rsidP="00F81D34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F81D34">
              <w:rPr>
                <w:rFonts w:asciiTheme="minorBidi" w:hAnsiTheme="minorBidi"/>
                <w:b/>
                <w:bCs/>
                <w:color w:val="FF0000"/>
              </w:rPr>
              <w:t>1/2</w:t>
            </w:r>
          </w:p>
        </w:tc>
      </w:tr>
    </w:tbl>
    <w:p w:rsidR="00E90C49" w:rsidRPr="00E455F0" w:rsidRDefault="003E48D0" w:rsidP="005374AD">
      <w:pPr>
        <w:bidi/>
        <w:rPr>
          <w:b/>
          <w:bCs/>
          <w:color w:val="000000" w:themeColor="text1"/>
          <w:sz w:val="36"/>
          <w:szCs w:val="36"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   السيد الأستاذ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(ة)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:                                  توقيع وختم السيدة المدير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(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ة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:               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        توقيع وختم السيد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(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ة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المفتش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(ة)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:</w:t>
      </w:r>
      <w:r w:rsidR="005374AD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</w:t>
      </w:r>
    </w:p>
    <w:sectPr w:rsidR="00E90C49" w:rsidRPr="00E455F0" w:rsidSect="003E48D0">
      <w:headerReference w:type="even" r:id="rId11"/>
      <w:headerReference w:type="first" r:id="rId12"/>
      <w:pgSz w:w="16838" w:h="11906" w:orient="landscape"/>
      <w:pgMar w:top="284" w:right="284" w:bottom="284" w:left="284" w:header="284" w:footer="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49C" w:rsidRDefault="00E7649C" w:rsidP="00687881">
      <w:r>
        <w:separator/>
      </w:r>
    </w:p>
  </w:endnote>
  <w:endnote w:type="continuationSeparator" w:id="1">
    <w:p w:rsidR="00E7649C" w:rsidRDefault="00E7649C" w:rsidP="00687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49C" w:rsidRDefault="00E7649C" w:rsidP="00687881">
      <w:r>
        <w:separator/>
      </w:r>
    </w:p>
  </w:footnote>
  <w:footnote w:type="continuationSeparator" w:id="1">
    <w:p w:rsidR="00E7649C" w:rsidRDefault="00E7649C" w:rsidP="006878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B6" w:rsidRDefault="00BC5AB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1011" o:spid="_x0000_s2050" type="#_x0000_t136" style="position:absolute;left:0;text-align:left;margin-left:0;margin-top:0;width:344.7pt;height:344.7pt;rotation:315;z-index:-251655168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المعين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B6" w:rsidRDefault="00BC5AB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1010" o:spid="_x0000_s2049" type="#_x0000_t136" style="position:absolute;left:0;text-align:left;margin-left:0;margin-top:0;width:344.7pt;height:344.7pt;rotation:315;z-index:-251657216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المعين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4">
      <o:colormru v:ext="edit" colors="#fc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23D2D"/>
    <w:rsid w:val="000012EF"/>
    <w:rsid w:val="00022BC9"/>
    <w:rsid w:val="00042477"/>
    <w:rsid w:val="0004353D"/>
    <w:rsid w:val="0005049A"/>
    <w:rsid w:val="000564B3"/>
    <w:rsid w:val="000570E2"/>
    <w:rsid w:val="0006740B"/>
    <w:rsid w:val="0008417A"/>
    <w:rsid w:val="000852DF"/>
    <w:rsid w:val="000A3089"/>
    <w:rsid w:val="000B0BD1"/>
    <w:rsid w:val="000B3ACE"/>
    <w:rsid w:val="000B7F4F"/>
    <w:rsid w:val="000C254D"/>
    <w:rsid w:val="000F135B"/>
    <w:rsid w:val="000F24B7"/>
    <w:rsid w:val="00106CE5"/>
    <w:rsid w:val="00110EB6"/>
    <w:rsid w:val="001143F2"/>
    <w:rsid w:val="00151B79"/>
    <w:rsid w:val="00160558"/>
    <w:rsid w:val="001672EF"/>
    <w:rsid w:val="00174205"/>
    <w:rsid w:val="00190C95"/>
    <w:rsid w:val="001B06DD"/>
    <w:rsid w:val="001B3BA3"/>
    <w:rsid w:val="001D7F80"/>
    <w:rsid w:val="001E78AC"/>
    <w:rsid w:val="00203277"/>
    <w:rsid w:val="00206F6B"/>
    <w:rsid w:val="00211311"/>
    <w:rsid w:val="00225D4C"/>
    <w:rsid w:val="00237073"/>
    <w:rsid w:val="00241D0C"/>
    <w:rsid w:val="002440E1"/>
    <w:rsid w:val="00246491"/>
    <w:rsid w:val="00247897"/>
    <w:rsid w:val="00252D6D"/>
    <w:rsid w:val="002579D5"/>
    <w:rsid w:val="00263A39"/>
    <w:rsid w:val="002751E2"/>
    <w:rsid w:val="002805CF"/>
    <w:rsid w:val="002B1915"/>
    <w:rsid w:val="002B6C50"/>
    <w:rsid w:val="002B7E39"/>
    <w:rsid w:val="002C292C"/>
    <w:rsid w:val="002C648B"/>
    <w:rsid w:val="002D3536"/>
    <w:rsid w:val="002D7755"/>
    <w:rsid w:val="002E34CA"/>
    <w:rsid w:val="002F7387"/>
    <w:rsid w:val="0030638F"/>
    <w:rsid w:val="00335CC9"/>
    <w:rsid w:val="00337296"/>
    <w:rsid w:val="00362C1E"/>
    <w:rsid w:val="00385D79"/>
    <w:rsid w:val="00392396"/>
    <w:rsid w:val="00393A81"/>
    <w:rsid w:val="003E09B8"/>
    <w:rsid w:val="003E48D0"/>
    <w:rsid w:val="00434F44"/>
    <w:rsid w:val="00444201"/>
    <w:rsid w:val="00446E3E"/>
    <w:rsid w:val="00453FF8"/>
    <w:rsid w:val="00476099"/>
    <w:rsid w:val="004763B8"/>
    <w:rsid w:val="00480091"/>
    <w:rsid w:val="004B4456"/>
    <w:rsid w:val="004B4C96"/>
    <w:rsid w:val="004C1CC6"/>
    <w:rsid w:val="004C3268"/>
    <w:rsid w:val="004C4A5C"/>
    <w:rsid w:val="004D28A5"/>
    <w:rsid w:val="005133D4"/>
    <w:rsid w:val="00527347"/>
    <w:rsid w:val="005309F0"/>
    <w:rsid w:val="005374AD"/>
    <w:rsid w:val="00552032"/>
    <w:rsid w:val="005723C0"/>
    <w:rsid w:val="00575169"/>
    <w:rsid w:val="00584C7C"/>
    <w:rsid w:val="005A7294"/>
    <w:rsid w:val="005B4A0A"/>
    <w:rsid w:val="005C5E38"/>
    <w:rsid w:val="005D2BF6"/>
    <w:rsid w:val="005D6A4D"/>
    <w:rsid w:val="00600DD1"/>
    <w:rsid w:val="0061745D"/>
    <w:rsid w:val="0064193F"/>
    <w:rsid w:val="00660706"/>
    <w:rsid w:val="00687881"/>
    <w:rsid w:val="00687C5F"/>
    <w:rsid w:val="00690B95"/>
    <w:rsid w:val="006A0710"/>
    <w:rsid w:val="006B45CC"/>
    <w:rsid w:val="006B4D3A"/>
    <w:rsid w:val="006D3BF1"/>
    <w:rsid w:val="006E0663"/>
    <w:rsid w:val="006E0B62"/>
    <w:rsid w:val="006F2919"/>
    <w:rsid w:val="00723D2D"/>
    <w:rsid w:val="0073392A"/>
    <w:rsid w:val="00743822"/>
    <w:rsid w:val="00751D64"/>
    <w:rsid w:val="007571A6"/>
    <w:rsid w:val="0075792D"/>
    <w:rsid w:val="0077263D"/>
    <w:rsid w:val="00776497"/>
    <w:rsid w:val="00785CB7"/>
    <w:rsid w:val="00796DC1"/>
    <w:rsid w:val="007A06FE"/>
    <w:rsid w:val="007B550E"/>
    <w:rsid w:val="007B7CB0"/>
    <w:rsid w:val="007D2F4F"/>
    <w:rsid w:val="007D658E"/>
    <w:rsid w:val="008119A6"/>
    <w:rsid w:val="00814371"/>
    <w:rsid w:val="0084361D"/>
    <w:rsid w:val="00843DEA"/>
    <w:rsid w:val="008502DB"/>
    <w:rsid w:val="00850732"/>
    <w:rsid w:val="008521F7"/>
    <w:rsid w:val="008C6507"/>
    <w:rsid w:val="008C6708"/>
    <w:rsid w:val="008E6484"/>
    <w:rsid w:val="00906196"/>
    <w:rsid w:val="0092076A"/>
    <w:rsid w:val="00942102"/>
    <w:rsid w:val="0094616E"/>
    <w:rsid w:val="00950288"/>
    <w:rsid w:val="0095529C"/>
    <w:rsid w:val="0097208D"/>
    <w:rsid w:val="00974C58"/>
    <w:rsid w:val="00976E36"/>
    <w:rsid w:val="00981F09"/>
    <w:rsid w:val="00984E7C"/>
    <w:rsid w:val="009A5F93"/>
    <w:rsid w:val="009C6E0E"/>
    <w:rsid w:val="009C7C9B"/>
    <w:rsid w:val="009F6515"/>
    <w:rsid w:val="00A37555"/>
    <w:rsid w:val="00A563FC"/>
    <w:rsid w:val="00A751C2"/>
    <w:rsid w:val="00A809B4"/>
    <w:rsid w:val="00AA4872"/>
    <w:rsid w:val="00AB0F52"/>
    <w:rsid w:val="00AB7E3C"/>
    <w:rsid w:val="00AD60DC"/>
    <w:rsid w:val="00AE6CAA"/>
    <w:rsid w:val="00B02B64"/>
    <w:rsid w:val="00B33F94"/>
    <w:rsid w:val="00B3475E"/>
    <w:rsid w:val="00B3667E"/>
    <w:rsid w:val="00B7485F"/>
    <w:rsid w:val="00B829A0"/>
    <w:rsid w:val="00BB5DE4"/>
    <w:rsid w:val="00BB6EEB"/>
    <w:rsid w:val="00BC5AB1"/>
    <w:rsid w:val="00BD46C3"/>
    <w:rsid w:val="00BE2EEE"/>
    <w:rsid w:val="00BF57DA"/>
    <w:rsid w:val="00C07657"/>
    <w:rsid w:val="00C12E17"/>
    <w:rsid w:val="00C14AE4"/>
    <w:rsid w:val="00C32BF7"/>
    <w:rsid w:val="00C352F1"/>
    <w:rsid w:val="00C464F1"/>
    <w:rsid w:val="00C51491"/>
    <w:rsid w:val="00C54EEB"/>
    <w:rsid w:val="00C57580"/>
    <w:rsid w:val="00C63296"/>
    <w:rsid w:val="00C81CD9"/>
    <w:rsid w:val="00C839E3"/>
    <w:rsid w:val="00C91BE3"/>
    <w:rsid w:val="00C97D80"/>
    <w:rsid w:val="00CB6844"/>
    <w:rsid w:val="00CD3493"/>
    <w:rsid w:val="00CD6168"/>
    <w:rsid w:val="00CE18F7"/>
    <w:rsid w:val="00CF2A58"/>
    <w:rsid w:val="00CF6F21"/>
    <w:rsid w:val="00D01FF9"/>
    <w:rsid w:val="00D14DAD"/>
    <w:rsid w:val="00D30EB6"/>
    <w:rsid w:val="00D3114D"/>
    <w:rsid w:val="00D61AE8"/>
    <w:rsid w:val="00D93405"/>
    <w:rsid w:val="00DA6F91"/>
    <w:rsid w:val="00DB1978"/>
    <w:rsid w:val="00DD0D53"/>
    <w:rsid w:val="00E00834"/>
    <w:rsid w:val="00E00EEF"/>
    <w:rsid w:val="00E04124"/>
    <w:rsid w:val="00E13AD1"/>
    <w:rsid w:val="00E33BC2"/>
    <w:rsid w:val="00E405C0"/>
    <w:rsid w:val="00E455F0"/>
    <w:rsid w:val="00E477D4"/>
    <w:rsid w:val="00E50AB4"/>
    <w:rsid w:val="00E559F6"/>
    <w:rsid w:val="00E610A0"/>
    <w:rsid w:val="00E671EC"/>
    <w:rsid w:val="00E70557"/>
    <w:rsid w:val="00E7649C"/>
    <w:rsid w:val="00E76978"/>
    <w:rsid w:val="00E90C49"/>
    <w:rsid w:val="00ED0E7E"/>
    <w:rsid w:val="00ED3072"/>
    <w:rsid w:val="00ED5E66"/>
    <w:rsid w:val="00EE6130"/>
    <w:rsid w:val="00F17972"/>
    <w:rsid w:val="00F2117C"/>
    <w:rsid w:val="00F250CA"/>
    <w:rsid w:val="00F370F1"/>
    <w:rsid w:val="00F6712C"/>
    <w:rsid w:val="00F6765F"/>
    <w:rsid w:val="00F75B08"/>
    <w:rsid w:val="00F77561"/>
    <w:rsid w:val="00F81D34"/>
    <w:rsid w:val="00FA7B9E"/>
    <w:rsid w:val="00FB375B"/>
    <w:rsid w:val="00FD7578"/>
    <w:rsid w:val="00FE5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ru v:ext="edit" colors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1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3D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87881"/>
  </w:style>
  <w:style w:type="paragraph" w:styleId="Pieddepage">
    <w:name w:val="footer"/>
    <w:basedOn w:val="Normal"/>
    <w:link w:val="PieddepageCar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7881"/>
  </w:style>
  <w:style w:type="paragraph" w:styleId="Textedebulles">
    <w:name w:val="Balloon Text"/>
    <w:basedOn w:val="Normal"/>
    <w:link w:val="TextedebullesCar"/>
    <w:uiPriority w:val="99"/>
    <w:semiHidden/>
    <w:unhideWhenUsed/>
    <w:rsid w:val="002E34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4C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D0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FF7C80">
                    <a:alpha val="60000"/>
                  </a:srgbClr>
                </a:glow>
                <a:reflection blurRad="12700" stA="28000" endPos="45000" dist="1000" dir="5400000" sy="-100000" algn="bl" rotWithShape="0"/>
              </a:effectLst>
            </a:rPr>
            <a:t>مخطط  فيفري  لبناء التعلمات السنة الثالثة 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101600">
                <a:srgbClr val="FF7C80">
                  <a:alpha val="60000"/>
                </a:srgb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4E5DA086-26B4-48D2-A073-E74A387A4DB2}" type="presOf" srcId="{7AEC5D4B-EB21-4844-B846-9D18521F9BEB}" destId="{06808E9E-A0C2-4BF4-A0D9-BB3C9CDB1F19}" srcOrd="0" destOrd="0" presId="urn:microsoft.com/office/officeart/2005/8/layout/vList2"/>
    <dgm:cxn modelId="{21C13F28-5ED8-4FCF-9AAD-05708C7109DB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049533E7-F420-41C8-AF39-13EC9726402A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CE269-315D-4198-ABA3-37563445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Mon</cp:lastModifiedBy>
  <cp:revision>2</cp:revision>
  <cp:lastPrinted>2020-11-09T19:46:00Z</cp:lastPrinted>
  <dcterms:created xsi:type="dcterms:W3CDTF">2025-01-25T20:26:00Z</dcterms:created>
  <dcterms:modified xsi:type="dcterms:W3CDTF">2025-01-25T20:26:00Z</dcterms:modified>
</cp:coreProperties>
</file>