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D9B" w:rsidRDefault="007E09C8" w:rsidP="007E09C8">
      <w:pPr>
        <w:bidi/>
        <w:rPr>
          <w:color w:val="000000" w:themeColor="text1"/>
          <w:sz w:val="16"/>
          <w:szCs w:val="16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7" type="#_x0000_t202" style="position:absolute;left:0;text-align:left;margin-left:41.15pt;margin-top:5.95pt;width:61.65pt;height:22.1pt;z-index:251838464;mso-wrap-style:none" filled="f" stroked="f">
            <v:textbox style="mso-next-textbox:#_x0000_s1177;mso-fit-shape-to-text:t">
              <w:txbxContent>
                <w:p w:rsidR="00880D9B" w:rsidRPr="001455FE" w:rsidRDefault="00880D9B" w:rsidP="00880D9B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</w:t>
      </w:r>
      <w:bookmarkStart w:id="0" w:name="_GoBack"/>
      <w:bookmarkEnd w:id="0"/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</w:t>
      </w:r>
    </w:p>
    <w:p w:rsidR="00880D9B" w:rsidRPr="00DC78B7" w:rsidRDefault="007E09C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164" style="position:absolute;left:0;text-align:left;margin-left:8.6pt;margin-top:-2.8pt;width:90.15pt;height:20.25pt;z-index:251822080" arcsize="10923f" filled="f">
            <v:textbox style="mso-next-textbox:#_x0000_s1164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63" type="#_x0000_t202" style="position:absolute;left:0;text-align:left;margin-left:41.15pt;margin-top:5.95pt;width:61.65pt;height:22.1pt;z-index:251821056;mso-wrap-style:none" filled="f" stroked="f">
            <v:textbox style="mso-next-textbox:#_x0000_s1163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59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الموشور القائم وأسطوانة الدوران .</w:t>
            </w:r>
          </w:p>
          <w:p w:rsidR="00880D9B" w:rsidRPr="00C63A8C" w:rsidRDefault="00880D9B" w:rsidP="007062EE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تصميم وصنع موشور قائم وأسطوانة دوران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8B3BE8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تصميم وصنع موشور قائم وأسطوانة دوران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70"/>
        <w:gridCol w:w="567"/>
        <w:gridCol w:w="1701"/>
      </w:tblGrid>
      <w:tr w:rsidR="00880D9B" w:rsidRPr="008475C2" w:rsidTr="00E16F14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E16F1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:rsidR="00880D9B" w:rsidRPr="006B4467" w:rsidRDefault="00880D9B" w:rsidP="00E16F14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إعطاء أمثلة مباشرة على </w:t>
            </w:r>
            <w:proofErr w:type="gramStart"/>
            <w:r w:rsidRPr="008F1AE5">
              <w:rPr>
                <w:rFonts w:hint="cs"/>
                <w:b/>
                <w:bCs/>
                <w:rtl/>
                <w:lang w:bidi="ar-DZ"/>
              </w:rPr>
              <w:t>السبورة .</w:t>
            </w:r>
            <w:proofErr w:type="gramEnd"/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E16F14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بعلاقة حساب 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محيط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قرص .</w:t>
            </w:r>
            <w:proofErr w:type="gramEnd"/>
          </w:p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AD403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AD403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5D2FE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880D9B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AD403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AD403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2E68C5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كيفية صنع كل من مجسم الموشور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القئم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Pr="0070036B" w:rsidRDefault="00880D9B" w:rsidP="002E68C5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، و أسطوانة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الدوران .</w:t>
            </w:r>
            <w:proofErr w:type="gramEnd"/>
          </w:p>
          <w:p w:rsidR="00880D9B" w:rsidRPr="007502C7" w:rsidRDefault="00880D9B" w:rsidP="00E16F14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880D9B" w:rsidRPr="008475C2" w:rsidTr="00E16F14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E16F14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880D9B" w:rsidRPr="00C93DA7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7E09C8" w:rsidP="00E16F14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66" type="#_x0000_t202" style="position:absolute;left:0;text-align:left;margin-left:.1pt;margin-top:11.55pt;width:179.25pt;height:149.25pt;z-index:251824128" filled="f" stroked="f">
                  <v:textbox>
                    <w:txbxContent>
                      <w:p w:rsidR="00880D9B" w:rsidRDefault="00880D9B" w:rsidP="00280F8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990725" cy="1543050"/>
                              <wp:effectExtent l="19050" t="0" r="9525" b="0"/>
                              <wp:docPr id="71" name="صورة 6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lum bright="10000"/>
                                      </a:blip>
                                      <a:srcRect l="456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0725" cy="1543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80D9B" w:rsidRPr="00AD2939" w:rsidRDefault="00880D9B" w:rsidP="00AD2939">
                        <w:pPr>
                          <w:bidi/>
                          <w:jc w:val="center"/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w:r w:rsidRPr="00AD2939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ـ تمثيل تصميم لأسطوانة دوران ـ</w:t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ــ أ) أنشئ بالأبعاد الحقيقية التصميمين </w:t>
            </w:r>
            <w:proofErr w:type="gramStart"/>
            <w:r w:rsidR="00880D9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المقابلين .</w:t>
            </w:r>
            <w:proofErr w:type="gramEnd"/>
          </w:p>
          <w:p w:rsidR="00880D9B" w:rsidRDefault="007E09C8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65" type="#_x0000_t202" style="position:absolute;left:0;text-align:left;margin-left:186.85pt;margin-top:-.2pt;width:201pt;height:141.75pt;z-index:251823104" filled="f" stroked="f">
                  <v:textbox>
                    <w:txbxContent>
                      <w:p w:rsidR="00880D9B" w:rsidRDefault="00880D9B" w:rsidP="00AD2939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400175" cy="1501344"/>
                              <wp:effectExtent l="19050" t="0" r="125" b="0"/>
                              <wp:docPr id="72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 b="50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0175" cy="15013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80D9B" w:rsidRPr="00AD2939" w:rsidRDefault="00880D9B" w:rsidP="00AD2939">
                        <w:pPr>
                          <w:bidi/>
                          <w:jc w:val="center"/>
                          <w:rPr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</w:pPr>
                        <w:r w:rsidRPr="00AD2939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ـ تمثيل تصميم لموشور قائم ـ</w:t>
                        </w:r>
                      </w:p>
                      <w:p w:rsidR="00880D9B" w:rsidRDefault="00880D9B" w:rsidP="00AD2939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ب) قص ثمّ لف للحصول على موشور قائم و ثمّ على أسطوانة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دوران .</w:t>
            </w:r>
            <w:proofErr w:type="gramEnd"/>
          </w:p>
          <w:p w:rsidR="00880D9B" w:rsidRDefault="00880D9B" w:rsidP="00E16F14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جـ) في الموشور القائم القاعدتان متوازيتان أما الأوجه الأخرى فتسمى الأوجه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الجانبية .</w:t>
            </w:r>
            <w:proofErr w:type="gramEnd"/>
          </w:p>
          <w:p w:rsidR="00880D9B" w:rsidRDefault="00880D9B" w:rsidP="00880D9B">
            <w:pPr>
              <w:pStyle w:val="Paragraphedeliste"/>
              <w:numPr>
                <w:ilvl w:val="0"/>
                <w:numId w:val="34"/>
              </w:num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ما شكل القاعدتين و ما شكل الأوجه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الجانبية ؟</w:t>
            </w:r>
            <w:proofErr w:type="gramEnd"/>
          </w:p>
          <w:p w:rsidR="00880D9B" w:rsidRDefault="00880D9B" w:rsidP="00E16F14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د) في أسطوانة الدوران ذات نصف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القطر  </w:t>
            </w:r>
            <w:r>
              <w:rPr>
                <w:b/>
                <w:bCs/>
                <w:color w:val="000000" w:themeColor="text1"/>
              </w:rPr>
              <w:t>2</w:t>
            </w:r>
            <w:proofErr w:type="gramEnd"/>
            <w:r>
              <w:rPr>
                <w:b/>
                <w:bCs/>
                <w:color w:val="000000" w:themeColor="text1"/>
              </w:rPr>
              <w:t>,5cm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و ارتفاع  </w:t>
            </w:r>
            <w:r>
              <w:rPr>
                <w:b/>
                <w:bCs/>
                <w:color w:val="000000" w:themeColor="text1"/>
              </w:rPr>
              <w:t>5cm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34"/>
              </w:num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ماذا يمثل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الطول  </w:t>
            </w:r>
            <w:r>
              <w:rPr>
                <w:b/>
                <w:bCs/>
                <w:color w:val="000000" w:themeColor="text1"/>
              </w:rPr>
              <w:t>15</w:t>
            </w:r>
            <w:proofErr w:type="gramEnd"/>
            <w:r>
              <w:rPr>
                <w:b/>
                <w:bCs/>
                <w:color w:val="000000" w:themeColor="text1"/>
              </w:rPr>
              <w:t>,7 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بالنسبة لكل من الدائرتين .</w:t>
            </w:r>
          </w:p>
          <w:p w:rsidR="00880D9B" w:rsidRPr="00D901CB" w:rsidRDefault="00880D9B" w:rsidP="00D901CB">
            <w:p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E16F14">
        <w:trPr>
          <w:trHeight w:val="3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الأخطاء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E5179">
        <w:trPr>
          <w:trHeight w:val="339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7E09C8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u w:val="single"/>
                <w:rtl/>
              </w:rPr>
              <w:pict>
                <v:shape id="_x0000_s1167" type="#_x0000_t202" style="position:absolute;left:0;text-align:left;margin-left:127.75pt;margin-top:11.15pt;width:135pt;height:131.25pt;z-index:251825152" filled="f" stroked="f">
                  <v:textbox style="mso-next-textbox:#_x0000_s1167">
                    <w:txbxContent>
                      <w:p w:rsidR="00880D9B" w:rsidRDefault="00880D9B" w:rsidP="00D6297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603907" cy="1562100"/>
                              <wp:effectExtent l="19050" t="0" r="0" b="0"/>
                              <wp:docPr id="73" name="صورة 9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0350" cy="1568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sz w:val="24"/>
                <w:szCs w:val="24"/>
                <w:u w:val="single"/>
                <w:rtl/>
              </w:rPr>
              <w:pict>
                <v:shape id="_x0000_s1168" type="#_x0000_t202" style="position:absolute;left:0;text-align:left;margin-left:9.25pt;margin-top:11.15pt;width:114.75pt;height:131.25pt;z-index:251826176" filled="f" stroked="f">
                  <v:textbox>
                    <w:txbxContent>
                      <w:p w:rsidR="00880D9B" w:rsidRDefault="00880D9B" w:rsidP="004B1821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210369" cy="1562100"/>
                              <wp:effectExtent l="19050" t="0" r="8831" b="0"/>
                              <wp:docPr id="74" name="صورة 12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b="1657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4574" cy="1567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الموشور القائم وأسطوانة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الدوران</w:t>
            </w:r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proofErr w:type="gramEnd"/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  <w:p w:rsidR="00880D9B" w:rsidRPr="00E145FE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E145FE">
              <w:rPr>
                <w:rFonts w:hint="cs"/>
                <w:b/>
                <w:bCs/>
                <w:rtl/>
                <w:lang w:bidi="ar-DZ"/>
              </w:rPr>
              <w:t xml:space="preserve">الموشور القائم هو مجسم يتكون </w:t>
            </w:r>
            <w:proofErr w:type="gramStart"/>
            <w:r w:rsidRPr="00E145FE">
              <w:rPr>
                <w:rFonts w:hint="cs"/>
                <w:b/>
                <w:bCs/>
                <w:rtl/>
                <w:lang w:bidi="ar-DZ"/>
              </w:rPr>
              <w:t>من :</w:t>
            </w:r>
            <w:proofErr w:type="gramEnd"/>
          </w:p>
          <w:p w:rsidR="00880D9B" w:rsidRDefault="00880D9B" w:rsidP="00880D9B">
            <w:pPr>
              <w:pStyle w:val="Paragraphedeliste"/>
              <w:numPr>
                <w:ilvl w:val="0"/>
                <w:numId w:val="34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مضلعين متوازيين و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متماثليين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يسمى كل منها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قاعدة .</w:t>
            </w:r>
            <w:proofErr w:type="gramEnd"/>
          </w:p>
          <w:p w:rsidR="00880D9B" w:rsidRDefault="00880D9B" w:rsidP="00880D9B">
            <w:pPr>
              <w:pStyle w:val="Paragraphedeliste"/>
              <w:numPr>
                <w:ilvl w:val="0"/>
                <w:numId w:val="34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ومستطيلات على الجوانب تسمى الأوجه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الجانبية .</w:t>
            </w:r>
            <w:proofErr w:type="gramEnd"/>
          </w:p>
          <w:p w:rsidR="00880D9B" w:rsidRDefault="00880D9B" w:rsidP="00175ADC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مثال </w:t>
            </w:r>
            <w:proofErr w:type="gramStart"/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1 </w:t>
            </w: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( الموشور القائم )</w:t>
            </w:r>
          </w:p>
          <w:p w:rsidR="00880D9B" w:rsidRDefault="00880D9B" w:rsidP="00175ADC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9F6412">
            <w:pPr>
              <w:bidi/>
              <w:rPr>
                <w:b/>
                <w:bCs/>
                <w:rtl/>
                <w:lang w:bidi="ar-DZ"/>
              </w:rPr>
            </w:pPr>
            <w:r w:rsidRPr="009F6412"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أسطوانة الدوران هي مجسم يتكون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من :</w:t>
            </w:r>
            <w:proofErr w:type="gramEnd"/>
          </w:p>
          <w:p w:rsidR="00880D9B" w:rsidRDefault="00880D9B" w:rsidP="00880D9B">
            <w:pPr>
              <w:pStyle w:val="Paragraphedeliste"/>
              <w:numPr>
                <w:ilvl w:val="0"/>
                <w:numId w:val="34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قرصين متوازيين لهما نفس نصف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القطر .</w:t>
            </w:r>
            <w:proofErr w:type="gramEnd"/>
          </w:p>
          <w:p w:rsidR="00880D9B" w:rsidRDefault="00880D9B" w:rsidP="00880D9B">
            <w:pPr>
              <w:pStyle w:val="Paragraphedeliste"/>
              <w:numPr>
                <w:ilvl w:val="0"/>
                <w:numId w:val="34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المساحة الجانبية لأسطوانة الدوران متولدة</w:t>
            </w:r>
          </w:p>
          <w:p w:rsidR="00880D9B" w:rsidRDefault="00880D9B" w:rsidP="00DE5179">
            <w:pPr>
              <w:pStyle w:val="Paragraphedeliste"/>
              <w:bidi/>
              <w:ind w:left="927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من دوران المستطيل </w:t>
            </w:r>
            <w:r>
              <w:rPr>
                <w:b/>
                <w:bCs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حول ضلعه </w:t>
            </w:r>
            <w:r>
              <w:rPr>
                <w:b/>
                <w:bCs/>
                <w:lang w:bidi="ar-DZ"/>
              </w:rPr>
              <w:t>[AB</w:t>
            </w:r>
            <w:proofErr w:type="gramStart"/>
            <w:r>
              <w:rPr>
                <w:b/>
                <w:bCs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proofErr w:type="gramEnd"/>
          </w:p>
          <w:p w:rsidR="00880D9B" w:rsidRDefault="00880D9B" w:rsidP="00175ADC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مثال </w:t>
            </w:r>
            <w:proofErr w:type="gramStart"/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2 </w:t>
            </w: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( أسطوانة الدوران )</w:t>
            </w:r>
          </w:p>
          <w:p w:rsidR="00880D9B" w:rsidRPr="005117F8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E16F14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7E09C8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69" type="#_x0000_t202" style="position:absolute;left:0;text-align:left;margin-left:52.6pt;margin-top:5.7pt;width:114pt;height:89.25pt;z-index:251827200;mso-position-horizontal-relative:text;mso-position-vertical-relative:text" filled="f" stroked="f">
                  <v:textbox>
                    <w:txbxContent>
                      <w:p w:rsidR="00880D9B" w:rsidRDefault="00880D9B" w:rsidP="00AB3C5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162050" cy="1090171"/>
                              <wp:effectExtent l="19050" t="0" r="0" b="0"/>
                              <wp:docPr id="75" name="صورة 15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9440" cy="10877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A45D2F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الشكل المقابل هو تمثيل لأسطوانة دوران </w:t>
            </w:r>
          </w:p>
          <w:p w:rsidR="00880D9B" w:rsidRDefault="00880D9B" w:rsidP="008E197B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ارتفاعها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8 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نصف قطرها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3 </w:t>
            </w:r>
            <w:proofErr w:type="gramStart"/>
            <w:r>
              <w:rPr>
                <w:b/>
                <w:bCs/>
                <w:color w:val="000000" w:themeColor="text1"/>
                <w:sz w:val="24"/>
                <w:szCs w:val="24"/>
              </w:rPr>
              <w:t>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:rsidR="00880D9B" w:rsidRPr="008E197B" w:rsidRDefault="00880D9B" w:rsidP="00880D9B">
            <w:pPr>
              <w:pStyle w:val="Paragraphedeliste"/>
              <w:numPr>
                <w:ilvl w:val="0"/>
                <w:numId w:val="35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انجز تمثيل تصميم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أسطوان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الدوران و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اصنعها .</w:t>
            </w:r>
            <w:proofErr w:type="gramEnd"/>
          </w:p>
          <w:p w:rsidR="00880D9B" w:rsidRDefault="00880D9B" w:rsidP="00AE0AFB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Pr="005117F8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E16F1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11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12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و13</w:t>
            </w:r>
          </w:p>
          <w:p w:rsidR="00880D9B" w:rsidRPr="002A5D6B" w:rsidRDefault="00880D9B" w:rsidP="0049081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190 .</w:t>
            </w:r>
            <w:proofErr w:type="gramEnd"/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7E09C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171" style="position:absolute;left:0;text-align:left;margin-left:8.6pt;margin-top:-2.8pt;width:90.15pt;height:20.25pt;z-index:251830272" arcsize="10923f" filled="f">
            <v:textbox style="mso-next-textbox:#_x0000_s117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70" type="#_x0000_t202" style="position:absolute;left:0;text-align:left;margin-left:41.15pt;margin-top:5.95pt;width:61.65pt;height:22.1pt;z-index:251829248;mso-wrap-style:none" filled="f" stroked="f">
            <v:textbox style="mso-next-textbox:#_x0000_s117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60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24646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الموشور القائم وأسطوانة الدوران .</w:t>
            </w:r>
          </w:p>
          <w:p w:rsidR="00880D9B" w:rsidRPr="00C63A8C" w:rsidRDefault="00880D9B" w:rsidP="00060BD0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المساحة الجانبية لموشور قائم و لأسطوانة دوران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060B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حساب المساحة الجانبية لموشور قائم و لأسطوانة دوران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70"/>
        <w:gridCol w:w="567"/>
        <w:gridCol w:w="1701"/>
      </w:tblGrid>
      <w:tr w:rsidR="00880D9B" w:rsidRPr="008475C2" w:rsidTr="00E16F14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E16F1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:rsidR="00880D9B" w:rsidRPr="006B4467" w:rsidRDefault="00880D9B" w:rsidP="00E16F14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إعطاء أمثلة مباشرة على </w:t>
            </w:r>
            <w:proofErr w:type="gramStart"/>
            <w:r w:rsidRPr="008F1AE5">
              <w:rPr>
                <w:rFonts w:hint="cs"/>
                <w:b/>
                <w:bCs/>
                <w:rtl/>
                <w:lang w:bidi="ar-DZ"/>
              </w:rPr>
              <w:t>السبورة .</w:t>
            </w:r>
            <w:proofErr w:type="gramEnd"/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E16F14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486A6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بكيفية حساب 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محيط لقرص أو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لمضلع .</w:t>
            </w:r>
            <w:proofErr w:type="gramEnd"/>
          </w:p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5D2FE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4C74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880D9B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E868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طريقة حساب المساحة الجانبية </w:t>
            </w:r>
          </w:p>
          <w:p w:rsidR="00880D9B" w:rsidRDefault="00880D9B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لموشور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قائم  و</w:t>
            </w:r>
            <w:proofErr w:type="gramEnd"/>
          </w:p>
          <w:p w:rsidR="00880D9B" w:rsidRPr="0070036B" w:rsidRDefault="00880D9B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لأسطوانة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دوران .</w:t>
            </w:r>
            <w:proofErr w:type="gramEnd"/>
          </w:p>
          <w:p w:rsidR="00880D9B" w:rsidRPr="007502C7" w:rsidRDefault="00880D9B" w:rsidP="00E16F14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880D9B" w:rsidRPr="008475C2" w:rsidTr="00E16F14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E16F14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880D9B" w:rsidRPr="001B5EED" w:rsidRDefault="00880D9B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ــ لاحظ الشكلين المقابلين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ثم :</w:t>
            </w:r>
            <w:proofErr w:type="gramEnd"/>
          </w:p>
          <w:p w:rsidR="00880D9B" w:rsidRDefault="007E09C8" w:rsidP="001B5EE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72" type="#_x0000_t202" style="position:absolute;left:0;text-align:left;margin-left:64.6pt;margin-top:-.4pt;width:265.5pt;height:144.2pt;z-index:251831296" filled="f" stroked="f">
                  <v:textbox>
                    <w:txbxContent>
                      <w:p w:rsidR="00880D9B" w:rsidRDefault="00880D9B" w:rsidP="0000292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3111593" cy="1771288"/>
                              <wp:effectExtent l="19050" t="0" r="0" b="0"/>
                              <wp:docPr id="76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lum bright="1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10317" cy="17705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Pr="002F62BC" w:rsidRDefault="00880D9B" w:rsidP="00880D9B">
            <w:pPr>
              <w:pStyle w:val="Paragraphedeliste"/>
              <w:numPr>
                <w:ilvl w:val="0"/>
                <w:numId w:val="36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احسب المساحة الجانبية للموشور القائم و لأسطوانة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الدوران .</w:t>
            </w:r>
            <w:proofErr w:type="gramEnd"/>
          </w:p>
          <w:p w:rsidR="00880D9B" w:rsidRPr="004D344E" w:rsidRDefault="00880D9B" w:rsidP="002F62BC">
            <w:p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E16F14">
        <w:trPr>
          <w:trHeight w:val="3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الأخطاء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E5179">
        <w:trPr>
          <w:trHeight w:val="339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544157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D378E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المساحة الجانبية للموشور القائم وأسطوانة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الدوران</w:t>
            </w:r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proofErr w:type="gramEnd"/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  <w:p w:rsidR="00880D9B" w:rsidRDefault="00880D9B" w:rsidP="00CA0D1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ـ 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المساحة الجانبية لموشور قائم تساوي جداء إحدى قاعدتيه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و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proofErr w:type="gram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ارتفاعه .</w:t>
            </w:r>
            <w:proofErr w:type="gramEnd"/>
          </w:p>
          <w:p w:rsidR="00880D9B" w:rsidRPr="00122D5E" w:rsidRDefault="00880D9B" w:rsidP="00D378EA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A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  <w:lang w:bidi="ar-DZ"/>
                </w:rPr>
                <m:t>=p×h</m:t>
              </m:r>
            </m:oMath>
          </w:p>
          <w:p w:rsidR="00880D9B" w:rsidRPr="008A0B72" w:rsidRDefault="00880D9B" w:rsidP="00D378EA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proofErr w:type="gram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حيث :</w:t>
            </w:r>
            <w:proofErr w:type="gramEnd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p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محيط إحدى القاعدتين </w:t>
            </w:r>
          </w:p>
          <w:p w:rsidR="00880D9B" w:rsidRPr="008A0B72" w:rsidRDefault="00880D9B" w:rsidP="00D378EA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الموشور </w:t>
            </w:r>
            <w:proofErr w:type="gram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القائم .</w:t>
            </w:r>
            <w:proofErr w:type="gramEnd"/>
          </w:p>
          <w:p w:rsidR="00880D9B" w:rsidRPr="00872A32" w:rsidRDefault="00880D9B" w:rsidP="00D378EA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F52D0B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المساحة الجانبية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لأسطوانة دوران تساوي جداء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محيط  قاعدتها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</w:rPr>
              <w:t>p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ارتفاعها أي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A=p×h</m:t>
              </m:r>
            </m:oMath>
          </w:p>
          <w:p w:rsidR="00880D9B" w:rsidRPr="008A0B72" w:rsidRDefault="00880D9B" w:rsidP="00EF71D8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proofErr w:type="gram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حيث :</w:t>
            </w:r>
            <w:proofErr w:type="gramEnd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p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محيط إحدى القاعدتين .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880D9B" w:rsidRPr="00EF71D8" w:rsidRDefault="00880D9B" w:rsidP="00EF71D8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</w:t>
            </w:r>
            <w:proofErr w:type="spell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أسطزانة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الدوران 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.</w:t>
            </w:r>
            <w:proofErr w:type="gramEnd"/>
          </w:p>
          <w:p w:rsidR="00880D9B" w:rsidRDefault="00880D9B" w:rsidP="00D378EA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  <w:proofErr w:type="gramStart"/>
            <w:r w:rsidRPr="00FE5E74">
              <w:rPr>
                <w:rFonts w:hint="cs"/>
                <w:b/>
                <w:bCs/>
                <w:u w:val="single"/>
                <w:rtl/>
                <w:lang w:bidi="ar-DZ"/>
              </w:rPr>
              <w:t>ملاحظة :</w:t>
            </w:r>
            <w:proofErr w:type="gramEnd"/>
          </w:p>
          <w:p w:rsidR="00880D9B" w:rsidRPr="00FE5E74" w:rsidRDefault="00880D9B" w:rsidP="00D378EA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rtl/>
                <w:lang w:bidi="ar-DZ"/>
              </w:rPr>
              <w:t>بما أنّ محيط الدائرة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FE5E7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p=2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πr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فيكون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A=2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πr×h</m:t>
              </m:r>
            </m:oMath>
          </w:p>
          <w:p w:rsidR="00880D9B" w:rsidRDefault="00880D9B" w:rsidP="002B05B5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42409D" w:rsidRDefault="00880D9B" w:rsidP="0042409D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E16F14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F52D0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F52D0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ــ </w:t>
            </w:r>
            <w:r w:rsidRPr="00F52D0B">
              <w:rPr>
                <w:rFonts w:hint="cs"/>
                <w:b/>
                <w:bCs/>
                <w:rtl/>
                <w:lang w:bidi="ar-DZ"/>
              </w:rPr>
              <w:t>موشور قائم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محيط قاعدته هو </w:t>
            </w:r>
            <w:r>
              <w:rPr>
                <w:b/>
                <w:bCs/>
              </w:rPr>
              <w:t>28cm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 </w:t>
            </w:r>
            <w:r>
              <w:rPr>
                <w:b/>
                <w:bCs/>
              </w:rPr>
              <w:t>5</w:t>
            </w:r>
            <w:proofErr w:type="gramStart"/>
            <w:r>
              <w:rPr>
                <w:b/>
                <w:bCs/>
              </w:rPr>
              <w:t>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proofErr w:type="gramEnd"/>
          </w:p>
          <w:p w:rsidR="00880D9B" w:rsidRDefault="00880D9B" w:rsidP="00880D9B">
            <w:pPr>
              <w:pStyle w:val="Paragraphedeliste"/>
              <w:numPr>
                <w:ilvl w:val="0"/>
                <w:numId w:val="36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احسب مساحته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الجانبية .</w:t>
            </w:r>
            <w:proofErr w:type="gramEnd"/>
          </w:p>
          <w:p w:rsidR="00880D9B" w:rsidRPr="00FE1A9A" w:rsidRDefault="00880D9B" w:rsidP="00FE1A9A">
            <w:pPr>
              <w:bidi/>
              <w:rPr>
                <w:b/>
                <w:bCs/>
                <w:lang w:bidi="ar-DZ"/>
              </w:rPr>
            </w:pPr>
          </w:p>
          <w:p w:rsidR="00880D9B" w:rsidRDefault="00880D9B" w:rsidP="00F52D0B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ــ  أسطوانة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دوران نصف قطرها </w:t>
            </w:r>
            <w:r>
              <w:rPr>
                <w:b/>
                <w:bCs/>
              </w:rPr>
              <w:t>3cm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ارتفاعها </w:t>
            </w:r>
            <w:r>
              <w:rPr>
                <w:b/>
                <w:bCs/>
              </w:rPr>
              <w:t>8cm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F52D0B" w:rsidRDefault="00880D9B" w:rsidP="00880D9B">
            <w:pPr>
              <w:pStyle w:val="Paragraphedeliste"/>
              <w:numPr>
                <w:ilvl w:val="0"/>
                <w:numId w:val="36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احسب مساحتها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الجانبية .</w:t>
            </w:r>
            <w:proofErr w:type="gramEnd"/>
          </w:p>
          <w:p w:rsidR="00880D9B" w:rsidRPr="005117F8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E16F1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880D9B" w:rsidRDefault="00880D9B" w:rsidP="00935EF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16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17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18 </w:t>
            </w:r>
          </w:p>
          <w:p w:rsidR="00880D9B" w:rsidRDefault="00880D9B" w:rsidP="00935EF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190 .</w:t>
            </w:r>
            <w:proofErr w:type="gramEnd"/>
          </w:p>
          <w:p w:rsidR="00880D9B" w:rsidRPr="002A5D6B" w:rsidRDefault="00880D9B" w:rsidP="00935EF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32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34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ص 192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7E09C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74" style="position:absolute;left:0;text-align:left;margin-left:8.6pt;margin-top:-2.8pt;width:90.15pt;height:20.25pt;z-index:251834368" arcsize="10923f" filled="f">
            <v:textbox style="mso-next-textbox:#_x0000_s1174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73" type="#_x0000_t202" style="position:absolute;left:0;text-align:left;margin-left:41.15pt;margin-top:5.95pt;width:61.65pt;height:22.1pt;z-index:251833344;mso-wrap-style:none" filled="f" stroked="f">
            <v:textbox style="mso-next-textbox:#_x0000_s1173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61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24646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الموشور القائم وأسطوانة الدوران .</w:t>
            </w:r>
          </w:p>
          <w:p w:rsidR="00880D9B" w:rsidRPr="00C63A8C" w:rsidRDefault="00880D9B" w:rsidP="0075630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حجم موشور قائم و أسطوانة دوران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060B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حساب حجم موشور قائم و أسطوانة دوران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70"/>
        <w:gridCol w:w="567"/>
        <w:gridCol w:w="1701"/>
      </w:tblGrid>
      <w:tr w:rsidR="00880D9B" w:rsidRPr="008475C2" w:rsidTr="00E16F14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E16F1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:rsidR="00880D9B" w:rsidRPr="006B4467" w:rsidRDefault="00880D9B" w:rsidP="00E16F14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إعطاء أمثلة مباشرة على </w:t>
            </w:r>
            <w:proofErr w:type="gramStart"/>
            <w:r w:rsidRPr="008F1AE5">
              <w:rPr>
                <w:rFonts w:hint="cs"/>
                <w:b/>
                <w:bCs/>
                <w:rtl/>
                <w:lang w:bidi="ar-DZ"/>
              </w:rPr>
              <w:t>السبورة .</w:t>
            </w:r>
            <w:proofErr w:type="gramEnd"/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E16F14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486A6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بكيفية حساب </w:t>
            </w:r>
          </w:p>
          <w:p w:rsidR="00880D9B" w:rsidRDefault="00880D9B" w:rsidP="009802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مساحة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قرص .</w:t>
            </w:r>
            <w:proofErr w:type="gramEnd"/>
          </w:p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5D2FE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4C74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0611F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880D9B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0611F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E868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526B2E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طريقة حساب حجم موشور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قائم  و</w:t>
            </w:r>
            <w:proofErr w:type="gramEnd"/>
          </w:p>
          <w:p w:rsidR="00880D9B" w:rsidRPr="0070036B" w:rsidRDefault="00880D9B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أسطوانة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دوران .</w:t>
            </w:r>
            <w:proofErr w:type="gramEnd"/>
          </w:p>
          <w:p w:rsidR="00880D9B" w:rsidRPr="007502C7" w:rsidRDefault="00880D9B" w:rsidP="00E16F14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880D9B" w:rsidRPr="008475C2" w:rsidTr="00E16F14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E16F14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7E09C8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75" type="#_x0000_t202" style="position:absolute;left:0;text-align:left;margin-left:13.6pt;margin-top:9.8pt;width:142.5pt;height:137.25pt;z-index:251835392;mso-position-horizontal-relative:text;mso-position-vertical-relative:text" filled="f" stroked="f">
                  <v:textbox>
                    <w:txbxContent>
                      <w:p w:rsidR="00880D9B" w:rsidRDefault="00880D9B" w:rsidP="0076176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90046" cy="1655216"/>
                              <wp:effectExtent l="19050" t="0" r="0" b="0"/>
                              <wp:docPr id="77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t="5172" b="459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0046" cy="16552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="00880D9B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880D9B" w:rsidRPr="001B5EED" w:rsidRDefault="00880D9B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Default="00880D9B" w:rsidP="0076176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ــ الشكل المقابل هو لموشور قائم ارتفاعه </w:t>
            </w:r>
            <w:r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8cm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880D9B" w:rsidRDefault="00880D9B" w:rsidP="0076176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و قاعدته مستطيل بعداه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4cm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  <w:proofErr w:type="gramStart"/>
            <w:r>
              <w:rPr>
                <w:b/>
                <w:bCs/>
                <w:color w:val="000000" w:themeColor="text1"/>
                <w:sz w:val="24"/>
                <w:szCs w:val="24"/>
              </w:rPr>
              <w:t>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:rsidR="00880D9B" w:rsidRPr="0076176C" w:rsidRDefault="00880D9B" w:rsidP="00880D9B">
            <w:pPr>
              <w:pStyle w:val="Paragraphedeliste"/>
              <w:numPr>
                <w:ilvl w:val="0"/>
                <w:numId w:val="37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احسب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حجمه .</w:t>
            </w:r>
            <w:proofErr w:type="gramEnd"/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3F303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ــ الشكل الموالي يمثل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أسطوان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دوران ارتفاعها </w:t>
            </w:r>
            <w:r>
              <w:rPr>
                <w:b/>
                <w:bCs/>
                <w:color w:val="000000" w:themeColor="text1"/>
              </w:rPr>
              <w:t>12cm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880D9B" w:rsidRDefault="00880D9B" w:rsidP="00D01F8C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ونصف قطر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قاعدتها  </w:t>
            </w:r>
            <w:r>
              <w:rPr>
                <w:b/>
                <w:bCs/>
                <w:color w:val="000000" w:themeColor="text1"/>
              </w:rPr>
              <w:t>3</w:t>
            </w:r>
            <w:proofErr w:type="gramEnd"/>
            <w:r>
              <w:rPr>
                <w:b/>
                <w:bCs/>
                <w:color w:val="000000" w:themeColor="text1"/>
              </w:rPr>
              <w:t>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880D9B" w:rsidRPr="009A7623" w:rsidRDefault="007E09C8" w:rsidP="00880D9B">
            <w:pPr>
              <w:pStyle w:val="Paragraphedeliste"/>
              <w:numPr>
                <w:ilvl w:val="0"/>
                <w:numId w:val="37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76" type="#_x0000_t202" style="position:absolute;left:0;text-align:left;margin-left:138.1pt;margin-top:4.9pt;width:135pt;height:116.25pt;z-index:251836416" filled="f" stroked="f">
                  <v:textbox>
                    <w:txbxContent>
                      <w:p w:rsidR="00880D9B" w:rsidRDefault="00880D9B" w:rsidP="003F303A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38275" cy="1375547"/>
                              <wp:effectExtent l="19050" t="0" r="0" b="0"/>
                              <wp:docPr id="78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7209" cy="13745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احسب </w:t>
            </w:r>
            <w:proofErr w:type="gramStart"/>
            <w:r w:rsidR="00880D9B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حجمها .</w:t>
            </w:r>
            <w:proofErr w:type="gramEnd"/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3F303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3F303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532450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Pr="00532450" w:rsidRDefault="00880D9B" w:rsidP="003F303A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E16F14">
        <w:trPr>
          <w:trHeight w:val="3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الأخطاء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E5179">
        <w:trPr>
          <w:trHeight w:val="339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544157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D378E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حجم موشور قائم وأسطوانة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دوران</w:t>
            </w:r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proofErr w:type="gramEnd"/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  <w:p w:rsidR="00880D9B" w:rsidRDefault="00880D9B" w:rsidP="00B46C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حجم موشور قائم ي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ساوي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جداء مساحة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إحدى قاعدتيه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و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proofErr w:type="gram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ارتفاعه .</w:t>
            </w:r>
            <w:proofErr w:type="gramEnd"/>
          </w:p>
          <w:p w:rsidR="00880D9B" w:rsidRPr="00122D5E" w:rsidRDefault="00880D9B" w:rsidP="00B46CF3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v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  <w:lang w:bidi="ar-DZ"/>
                </w:rPr>
                <m:t>=B×h</m:t>
              </m:r>
            </m:oMath>
          </w:p>
          <w:p w:rsidR="00880D9B" w:rsidRPr="008A0B72" w:rsidRDefault="00880D9B" w:rsidP="00B46CF3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proofErr w:type="gram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حيث :</w:t>
            </w:r>
            <w:proofErr w:type="gramEnd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</w:t>
            </w:r>
            <w:r>
              <w:rPr>
                <w:b/>
                <w:bCs/>
                <w:color w:val="000000" w:themeColor="text1"/>
                <w:lang w:bidi="ar-DZ"/>
              </w:rPr>
              <w:t>B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ساحة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إحدى القاعدتين </w:t>
            </w:r>
          </w:p>
          <w:p w:rsidR="00880D9B" w:rsidRDefault="00880D9B" w:rsidP="00441A29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الموشور </w:t>
            </w:r>
            <w:proofErr w:type="gram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القائم .</w:t>
            </w:r>
            <w:proofErr w:type="gramEnd"/>
          </w:p>
          <w:p w:rsidR="00880D9B" w:rsidRPr="00441A29" w:rsidRDefault="00880D9B" w:rsidP="00441A29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441A29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الحجم  </w:t>
            </w:r>
            <w:r>
              <w:rPr>
                <w:b/>
                <w:bCs/>
              </w:rPr>
              <w:t>v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لأسطوانة دوران يساوي جداء مساحة  قاعدتها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ارتفاعها أي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v=B×h</m:t>
              </m:r>
            </m:oMath>
          </w:p>
          <w:p w:rsidR="00880D9B" w:rsidRPr="008A0B72" w:rsidRDefault="00880D9B" w:rsidP="00332F70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proofErr w:type="gram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حيث :</w:t>
            </w:r>
            <w:proofErr w:type="gramEnd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</w:t>
            </w:r>
            <w:r>
              <w:rPr>
                <w:b/>
                <w:bCs/>
                <w:color w:val="000000" w:themeColor="text1"/>
                <w:lang w:bidi="ar-DZ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مساحة إحدى القاعدتين .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880D9B" w:rsidRPr="00EF71D8" w:rsidRDefault="00880D9B" w:rsidP="00A82FC0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أسطوانة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الدوران 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.</w:t>
            </w:r>
            <w:proofErr w:type="gramEnd"/>
          </w:p>
          <w:p w:rsidR="00880D9B" w:rsidRDefault="00880D9B" w:rsidP="00D378EA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  <w:proofErr w:type="gramStart"/>
            <w:r w:rsidRPr="00FE5E74">
              <w:rPr>
                <w:rFonts w:hint="cs"/>
                <w:b/>
                <w:bCs/>
                <w:u w:val="single"/>
                <w:rtl/>
                <w:lang w:bidi="ar-DZ"/>
              </w:rPr>
              <w:t>ملاحظة :</w:t>
            </w:r>
            <w:proofErr w:type="gramEnd"/>
          </w:p>
          <w:p w:rsidR="00880D9B" w:rsidRDefault="00880D9B" w:rsidP="00A82FC0">
            <w:pPr>
              <w:bidi/>
              <w:spacing w:line="276" w:lineRule="auto"/>
              <w:rPr>
                <w:b/>
                <w:iCs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rtl/>
                <w:lang w:bidi="ar-DZ"/>
              </w:rPr>
              <w:t xml:space="preserve">بما أنّ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ساحة القاعدة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( مساحة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قرص ) </w:t>
            </w:r>
            <w:r w:rsidRPr="00FE5E7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B=π</m:t>
              </m:r>
              <m:sSup>
                <m:sSupPr>
                  <m:ctrlPr>
                    <w:rPr>
                      <w:rFonts w:ascii="Cambria Math" w:hAnsi="Cambria Math"/>
                      <w:b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sup>
              </m:sSup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فإنّ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v=π</m:t>
              </m:r>
              <m:sSup>
                <m:sSupPr>
                  <m:ctrlPr>
                    <w:rPr>
                      <w:rFonts w:ascii="Cambria Math" w:hAnsi="Cambria Math"/>
                      <w:b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×h</m:t>
              </m:r>
            </m:oMath>
          </w:p>
          <w:p w:rsidR="00880D9B" w:rsidRPr="00A82FC0" w:rsidRDefault="00880D9B" w:rsidP="00A82FC0">
            <w:pPr>
              <w:bidi/>
              <w:spacing w:line="276" w:lineRule="auto"/>
              <w:rPr>
                <w:b/>
                <w:iCs/>
                <w:rtl/>
                <w:lang w:bidi="ar-DZ"/>
              </w:rPr>
            </w:pPr>
          </w:p>
        </w:tc>
      </w:tr>
      <w:tr w:rsidR="00880D9B" w:rsidRPr="008475C2" w:rsidTr="002D7C00">
        <w:trPr>
          <w:trHeight w:val="204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F52D0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C826D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ــ </w:t>
            </w:r>
            <w:r w:rsidRPr="00F52D0B">
              <w:rPr>
                <w:rFonts w:hint="cs"/>
                <w:b/>
                <w:bCs/>
                <w:rtl/>
                <w:lang w:bidi="ar-DZ"/>
              </w:rPr>
              <w:t>موشور قائم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ارتفاعه </w:t>
            </w:r>
            <w:r>
              <w:rPr>
                <w:b/>
                <w:bCs/>
              </w:rPr>
              <w:t>14</w:t>
            </w:r>
            <w:proofErr w:type="gramStart"/>
            <w:r>
              <w:rPr>
                <w:b/>
                <w:bCs/>
              </w:rPr>
              <w:t>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قاعدته مثلث قائم حيث بعدا ضلعي الزاوية القائمة </w:t>
            </w:r>
            <w:r>
              <w:rPr>
                <w:b/>
                <w:bCs/>
              </w:rPr>
              <w:t>2cm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36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احسب حجم الموشور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القائم .</w:t>
            </w:r>
            <w:proofErr w:type="gramEnd"/>
          </w:p>
          <w:p w:rsidR="00880D9B" w:rsidRDefault="00880D9B" w:rsidP="00510B99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ــ  أسطوانة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دوران ارتفاعها </w:t>
            </w:r>
            <w:r>
              <w:rPr>
                <w:b/>
                <w:bCs/>
              </w:rPr>
              <w:t>8cm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 نصف قطرها </w:t>
            </w:r>
            <w:r>
              <w:rPr>
                <w:b/>
                <w:bCs/>
              </w:rPr>
              <w:t>2cm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2D7C00" w:rsidRDefault="00880D9B" w:rsidP="00880D9B">
            <w:pPr>
              <w:pStyle w:val="Paragraphedeliste"/>
              <w:numPr>
                <w:ilvl w:val="0"/>
                <w:numId w:val="36"/>
              </w:num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احسب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حجمها .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E16F1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880D9B" w:rsidRDefault="00880D9B" w:rsidP="0093493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15 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190 </w:t>
            </w:r>
          </w:p>
          <w:p w:rsidR="00880D9B" w:rsidRDefault="00880D9B" w:rsidP="0071105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28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29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31 </w:t>
            </w:r>
          </w:p>
          <w:p w:rsidR="00880D9B" w:rsidRPr="002A5D6B" w:rsidRDefault="00880D9B" w:rsidP="0071105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192</w:t>
            </w:r>
          </w:p>
        </w:tc>
      </w:tr>
    </w:tbl>
    <w:p w:rsidR="00880D9B" w:rsidRDefault="00880D9B" w:rsidP="00A82FC0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sectPr w:rsidR="00880D9B" w:rsidSect="00E00396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74847"/>
    <w:multiLevelType w:val="hybridMultilevel"/>
    <w:tmpl w:val="A3A2E6DC"/>
    <w:lvl w:ilvl="0" w:tplc="EEEEB1A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C371A"/>
    <w:multiLevelType w:val="hybridMultilevel"/>
    <w:tmpl w:val="62281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55423"/>
    <w:multiLevelType w:val="hybridMultilevel"/>
    <w:tmpl w:val="F0A8F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45F71"/>
    <w:multiLevelType w:val="hybridMultilevel"/>
    <w:tmpl w:val="741A8A66"/>
    <w:lvl w:ilvl="0" w:tplc="3108735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E027DA"/>
    <w:multiLevelType w:val="hybridMultilevel"/>
    <w:tmpl w:val="105A89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978CD"/>
    <w:multiLevelType w:val="hybridMultilevel"/>
    <w:tmpl w:val="87D0AE44"/>
    <w:lvl w:ilvl="0" w:tplc="F772547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A4012"/>
    <w:multiLevelType w:val="hybridMultilevel"/>
    <w:tmpl w:val="5C06D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D0A2C"/>
    <w:multiLevelType w:val="hybridMultilevel"/>
    <w:tmpl w:val="BCA22E6A"/>
    <w:lvl w:ilvl="0" w:tplc="D1681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D39C4"/>
    <w:multiLevelType w:val="hybridMultilevel"/>
    <w:tmpl w:val="927C3F7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9A0AE5"/>
    <w:multiLevelType w:val="hybridMultilevel"/>
    <w:tmpl w:val="61A08D62"/>
    <w:lvl w:ilvl="0" w:tplc="1862B1B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20390"/>
    <w:multiLevelType w:val="hybridMultilevel"/>
    <w:tmpl w:val="27680A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4456D"/>
    <w:multiLevelType w:val="hybridMultilevel"/>
    <w:tmpl w:val="75F24EF8"/>
    <w:lvl w:ilvl="0" w:tplc="040C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398324C4"/>
    <w:multiLevelType w:val="hybridMultilevel"/>
    <w:tmpl w:val="387E9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045BB"/>
    <w:multiLevelType w:val="hybridMultilevel"/>
    <w:tmpl w:val="8E76B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40B9F"/>
    <w:multiLevelType w:val="hybridMultilevel"/>
    <w:tmpl w:val="6CEAB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30D44"/>
    <w:multiLevelType w:val="hybridMultilevel"/>
    <w:tmpl w:val="25B05B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60748"/>
    <w:multiLevelType w:val="hybridMultilevel"/>
    <w:tmpl w:val="ECA62C50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3F903561"/>
    <w:multiLevelType w:val="hybridMultilevel"/>
    <w:tmpl w:val="C6D44958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8" w15:restartNumberingAfterBreak="0">
    <w:nsid w:val="3FE571B9"/>
    <w:multiLevelType w:val="hybridMultilevel"/>
    <w:tmpl w:val="86D28DE2"/>
    <w:lvl w:ilvl="0" w:tplc="6B82CD1E">
      <w:start w:val="1"/>
      <w:numFmt w:val="arabicAlpha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C1652"/>
    <w:multiLevelType w:val="hybridMultilevel"/>
    <w:tmpl w:val="E9A04E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9157A"/>
    <w:multiLevelType w:val="hybridMultilevel"/>
    <w:tmpl w:val="3378F1C8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496572F4"/>
    <w:multiLevelType w:val="hybridMultilevel"/>
    <w:tmpl w:val="AC3C1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D3B30"/>
    <w:multiLevelType w:val="hybridMultilevel"/>
    <w:tmpl w:val="E68C33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D0D65"/>
    <w:multiLevelType w:val="hybridMultilevel"/>
    <w:tmpl w:val="7194C78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49E6CEF"/>
    <w:multiLevelType w:val="hybridMultilevel"/>
    <w:tmpl w:val="409896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2F526B"/>
    <w:multiLevelType w:val="hybridMultilevel"/>
    <w:tmpl w:val="433A6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66ECB"/>
    <w:multiLevelType w:val="hybridMultilevel"/>
    <w:tmpl w:val="EF6A5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D90052"/>
    <w:multiLevelType w:val="hybridMultilevel"/>
    <w:tmpl w:val="D5EC3D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34D01"/>
    <w:multiLevelType w:val="hybridMultilevel"/>
    <w:tmpl w:val="A91C242C"/>
    <w:lvl w:ilvl="0" w:tplc="792AD6D0">
      <w:start w:val="1"/>
      <w:numFmt w:val="decimal"/>
      <w:lvlText w:val="%1)"/>
      <w:lvlJc w:val="left"/>
      <w:pPr>
        <w:ind w:left="720" w:hanging="360"/>
      </w:pPr>
      <w:rPr>
        <w:rFonts w:hint="default"/>
        <w:color w:val="CC00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3D2910"/>
    <w:multiLevelType w:val="hybridMultilevel"/>
    <w:tmpl w:val="38B4C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D86149"/>
    <w:multiLevelType w:val="hybridMultilevel"/>
    <w:tmpl w:val="D3C86036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1" w15:restartNumberingAfterBreak="0">
    <w:nsid w:val="78B50D41"/>
    <w:multiLevelType w:val="hybridMultilevel"/>
    <w:tmpl w:val="30C44E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F7B67"/>
    <w:multiLevelType w:val="hybridMultilevel"/>
    <w:tmpl w:val="09FA3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A82C81"/>
    <w:multiLevelType w:val="hybridMultilevel"/>
    <w:tmpl w:val="2B2A78B6"/>
    <w:lvl w:ilvl="0" w:tplc="9DDC7E18">
      <w:start w:val="5"/>
      <w:numFmt w:val="arabicAlpha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042890"/>
    <w:multiLevelType w:val="hybridMultilevel"/>
    <w:tmpl w:val="A0D8F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C7C7F"/>
    <w:multiLevelType w:val="hybridMultilevel"/>
    <w:tmpl w:val="B7968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BF0597"/>
    <w:multiLevelType w:val="hybridMultilevel"/>
    <w:tmpl w:val="93BC1FA0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24"/>
  </w:num>
  <w:num w:numId="4">
    <w:abstractNumId w:val="9"/>
  </w:num>
  <w:num w:numId="5">
    <w:abstractNumId w:val="3"/>
  </w:num>
  <w:num w:numId="6">
    <w:abstractNumId w:val="10"/>
  </w:num>
  <w:num w:numId="7">
    <w:abstractNumId w:val="5"/>
  </w:num>
  <w:num w:numId="8">
    <w:abstractNumId w:val="0"/>
  </w:num>
  <w:num w:numId="9">
    <w:abstractNumId w:val="18"/>
  </w:num>
  <w:num w:numId="10">
    <w:abstractNumId w:val="33"/>
  </w:num>
  <w:num w:numId="11">
    <w:abstractNumId w:val="21"/>
  </w:num>
  <w:num w:numId="12">
    <w:abstractNumId w:val="28"/>
  </w:num>
  <w:num w:numId="13">
    <w:abstractNumId w:val="11"/>
  </w:num>
  <w:num w:numId="14">
    <w:abstractNumId w:val="4"/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9"/>
  </w:num>
  <w:num w:numId="18">
    <w:abstractNumId w:val="34"/>
  </w:num>
  <w:num w:numId="19">
    <w:abstractNumId w:val="14"/>
  </w:num>
  <w:num w:numId="20">
    <w:abstractNumId w:val="7"/>
  </w:num>
  <w:num w:numId="21">
    <w:abstractNumId w:val="13"/>
  </w:num>
  <w:num w:numId="22">
    <w:abstractNumId w:val="20"/>
  </w:num>
  <w:num w:numId="23">
    <w:abstractNumId w:val="19"/>
  </w:num>
  <w:num w:numId="24">
    <w:abstractNumId w:val="36"/>
  </w:num>
  <w:num w:numId="25">
    <w:abstractNumId w:val="2"/>
  </w:num>
  <w:num w:numId="26">
    <w:abstractNumId w:val="1"/>
  </w:num>
  <w:num w:numId="27">
    <w:abstractNumId w:val="32"/>
  </w:num>
  <w:num w:numId="28">
    <w:abstractNumId w:val="30"/>
  </w:num>
  <w:num w:numId="29">
    <w:abstractNumId w:val="17"/>
  </w:num>
  <w:num w:numId="30">
    <w:abstractNumId w:val="27"/>
  </w:num>
  <w:num w:numId="31">
    <w:abstractNumId w:val="15"/>
  </w:num>
  <w:num w:numId="32">
    <w:abstractNumId w:val="31"/>
  </w:num>
  <w:num w:numId="33">
    <w:abstractNumId w:val="26"/>
  </w:num>
  <w:num w:numId="34">
    <w:abstractNumId w:val="16"/>
  </w:num>
  <w:num w:numId="35">
    <w:abstractNumId w:val="12"/>
  </w:num>
  <w:num w:numId="36">
    <w:abstractNumId w:val="6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5FE"/>
    <w:rsid w:val="00023C24"/>
    <w:rsid w:val="000300F6"/>
    <w:rsid w:val="00040EE7"/>
    <w:rsid w:val="0004477A"/>
    <w:rsid w:val="00055AA4"/>
    <w:rsid w:val="00072CA9"/>
    <w:rsid w:val="00073CF4"/>
    <w:rsid w:val="000771D7"/>
    <w:rsid w:val="0008288E"/>
    <w:rsid w:val="00095E0F"/>
    <w:rsid w:val="000A41CB"/>
    <w:rsid w:val="000B3D96"/>
    <w:rsid w:val="000B704F"/>
    <w:rsid w:val="001110FA"/>
    <w:rsid w:val="001455FE"/>
    <w:rsid w:val="00151695"/>
    <w:rsid w:val="001539E2"/>
    <w:rsid w:val="00163304"/>
    <w:rsid w:val="00175FCF"/>
    <w:rsid w:val="001C24F5"/>
    <w:rsid w:val="001D51F3"/>
    <w:rsid w:val="001E719D"/>
    <w:rsid w:val="001F44A2"/>
    <w:rsid w:val="0020168D"/>
    <w:rsid w:val="00265322"/>
    <w:rsid w:val="0027799C"/>
    <w:rsid w:val="002C0060"/>
    <w:rsid w:val="002C26F3"/>
    <w:rsid w:val="002D6A47"/>
    <w:rsid w:val="002F3EA5"/>
    <w:rsid w:val="0030122F"/>
    <w:rsid w:val="00314E26"/>
    <w:rsid w:val="0031795C"/>
    <w:rsid w:val="00317FC1"/>
    <w:rsid w:val="00386B34"/>
    <w:rsid w:val="003B1738"/>
    <w:rsid w:val="003B5FC9"/>
    <w:rsid w:val="003E04FA"/>
    <w:rsid w:val="0040677E"/>
    <w:rsid w:val="00424139"/>
    <w:rsid w:val="0043137E"/>
    <w:rsid w:val="00447245"/>
    <w:rsid w:val="00462A2C"/>
    <w:rsid w:val="00477F4D"/>
    <w:rsid w:val="0048138A"/>
    <w:rsid w:val="00483A45"/>
    <w:rsid w:val="004A0BDB"/>
    <w:rsid w:val="004A3DDA"/>
    <w:rsid w:val="004A41B8"/>
    <w:rsid w:val="004A4AA7"/>
    <w:rsid w:val="004B7130"/>
    <w:rsid w:val="004F34DE"/>
    <w:rsid w:val="00501BF0"/>
    <w:rsid w:val="00505216"/>
    <w:rsid w:val="0052068A"/>
    <w:rsid w:val="005212EC"/>
    <w:rsid w:val="00526374"/>
    <w:rsid w:val="00537597"/>
    <w:rsid w:val="00581A02"/>
    <w:rsid w:val="005B0361"/>
    <w:rsid w:val="005B7958"/>
    <w:rsid w:val="005C1EB2"/>
    <w:rsid w:val="005C3B4A"/>
    <w:rsid w:val="005D71AA"/>
    <w:rsid w:val="005E3024"/>
    <w:rsid w:val="005F3557"/>
    <w:rsid w:val="00617109"/>
    <w:rsid w:val="00620C57"/>
    <w:rsid w:val="00634537"/>
    <w:rsid w:val="00646B5D"/>
    <w:rsid w:val="00655861"/>
    <w:rsid w:val="00666C4B"/>
    <w:rsid w:val="00691A80"/>
    <w:rsid w:val="006943E4"/>
    <w:rsid w:val="006F53DC"/>
    <w:rsid w:val="00702ADF"/>
    <w:rsid w:val="00714D5C"/>
    <w:rsid w:val="007154FD"/>
    <w:rsid w:val="00735A93"/>
    <w:rsid w:val="00750B28"/>
    <w:rsid w:val="00764741"/>
    <w:rsid w:val="007A1A91"/>
    <w:rsid w:val="007A34F1"/>
    <w:rsid w:val="007A35A9"/>
    <w:rsid w:val="007A7E6C"/>
    <w:rsid w:val="007B3F75"/>
    <w:rsid w:val="007D2EF5"/>
    <w:rsid w:val="007E09C8"/>
    <w:rsid w:val="00806CC7"/>
    <w:rsid w:val="00840FB3"/>
    <w:rsid w:val="008475C2"/>
    <w:rsid w:val="008477F5"/>
    <w:rsid w:val="00851577"/>
    <w:rsid w:val="00870E44"/>
    <w:rsid w:val="00880D9B"/>
    <w:rsid w:val="008909FC"/>
    <w:rsid w:val="008B20E6"/>
    <w:rsid w:val="008B5957"/>
    <w:rsid w:val="00920001"/>
    <w:rsid w:val="00933FD6"/>
    <w:rsid w:val="00935B6B"/>
    <w:rsid w:val="00942CA5"/>
    <w:rsid w:val="00955C23"/>
    <w:rsid w:val="00972BD9"/>
    <w:rsid w:val="009832AE"/>
    <w:rsid w:val="009B6458"/>
    <w:rsid w:val="009B6B1E"/>
    <w:rsid w:val="00A24AC2"/>
    <w:rsid w:val="00A25641"/>
    <w:rsid w:val="00A33C00"/>
    <w:rsid w:val="00A4042A"/>
    <w:rsid w:val="00A43AA0"/>
    <w:rsid w:val="00A46E8D"/>
    <w:rsid w:val="00A6471E"/>
    <w:rsid w:val="00A872D0"/>
    <w:rsid w:val="00A8792E"/>
    <w:rsid w:val="00A972C1"/>
    <w:rsid w:val="00AA79A4"/>
    <w:rsid w:val="00AE7128"/>
    <w:rsid w:val="00B17353"/>
    <w:rsid w:val="00B45638"/>
    <w:rsid w:val="00B45C16"/>
    <w:rsid w:val="00B74989"/>
    <w:rsid w:val="00B87961"/>
    <w:rsid w:val="00BC0EC5"/>
    <w:rsid w:val="00BD5E0C"/>
    <w:rsid w:val="00BE1D69"/>
    <w:rsid w:val="00BE71A9"/>
    <w:rsid w:val="00C055CE"/>
    <w:rsid w:val="00C11213"/>
    <w:rsid w:val="00C3142C"/>
    <w:rsid w:val="00C36691"/>
    <w:rsid w:val="00C465B3"/>
    <w:rsid w:val="00C63A8C"/>
    <w:rsid w:val="00C660DD"/>
    <w:rsid w:val="00C8208B"/>
    <w:rsid w:val="00CB6832"/>
    <w:rsid w:val="00CD4093"/>
    <w:rsid w:val="00CD523D"/>
    <w:rsid w:val="00D10A72"/>
    <w:rsid w:val="00D35256"/>
    <w:rsid w:val="00D352A3"/>
    <w:rsid w:val="00D44038"/>
    <w:rsid w:val="00D54952"/>
    <w:rsid w:val="00D666E4"/>
    <w:rsid w:val="00D73154"/>
    <w:rsid w:val="00D925F0"/>
    <w:rsid w:val="00DA717F"/>
    <w:rsid w:val="00DC095A"/>
    <w:rsid w:val="00DC169B"/>
    <w:rsid w:val="00DC78B7"/>
    <w:rsid w:val="00DD7229"/>
    <w:rsid w:val="00DE256B"/>
    <w:rsid w:val="00DE5F18"/>
    <w:rsid w:val="00E00396"/>
    <w:rsid w:val="00E23339"/>
    <w:rsid w:val="00E44453"/>
    <w:rsid w:val="00E53F4E"/>
    <w:rsid w:val="00E67419"/>
    <w:rsid w:val="00E80AB2"/>
    <w:rsid w:val="00EA1E52"/>
    <w:rsid w:val="00EA338A"/>
    <w:rsid w:val="00EC4483"/>
    <w:rsid w:val="00EE36FC"/>
    <w:rsid w:val="00EE54B7"/>
    <w:rsid w:val="00F25872"/>
    <w:rsid w:val="00F26079"/>
    <w:rsid w:val="00F44898"/>
    <w:rsid w:val="00F44ECB"/>
    <w:rsid w:val="00F5041F"/>
    <w:rsid w:val="00F50F15"/>
    <w:rsid w:val="00F81FAA"/>
    <w:rsid w:val="00F90B64"/>
    <w:rsid w:val="00F9496C"/>
    <w:rsid w:val="00F94CE5"/>
    <w:rsid w:val="00FD470F"/>
    <w:rsid w:val="00FE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8"/>
    <o:shapelayout v:ext="edit">
      <o:idmap v:ext="edit" data="1"/>
    </o:shapelayout>
  </w:shapeDefaults>
  <w:decimalSymbol w:val=","/>
  <w:listSeparator w:val=";"/>
  <w14:docId w14:val="00197C4C"/>
  <w15:docId w15:val="{2E4BA058-0DD1-4B0A-928F-CA7080EF1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B45C16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5C16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5C16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45C16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5C16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5C16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5C16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5C16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5C16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5C1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5C16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ous-titreCar">
    <w:name w:val="Sous-titre Car"/>
    <w:basedOn w:val="Policepardfaut"/>
    <w:link w:val="Sous-titre"/>
    <w:uiPriority w:val="11"/>
    <w:rsid w:val="00B45C1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Sansinterligne">
    <w:name w:val="No Spacing"/>
    <w:basedOn w:val="Normal"/>
    <w:uiPriority w:val="1"/>
    <w:qFormat/>
    <w:rsid w:val="00B45C16"/>
  </w:style>
  <w:style w:type="character" w:customStyle="1" w:styleId="Titre2Car">
    <w:name w:val="Titre 2 Car"/>
    <w:basedOn w:val="Policepardfaut"/>
    <w:link w:val="Titre2"/>
    <w:uiPriority w:val="9"/>
    <w:semiHidden/>
    <w:rsid w:val="00B45C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45C16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B45C1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B45C1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B45C16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45C1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B45C16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45C16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lev">
    <w:name w:val="Strong"/>
    <w:uiPriority w:val="22"/>
    <w:qFormat/>
    <w:rsid w:val="00B45C16"/>
    <w:rPr>
      <w:b/>
      <w:bCs/>
    </w:rPr>
  </w:style>
  <w:style w:type="character" w:styleId="Accentuation">
    <w:name w:val="Emphasis"/>
    <w:uiPriority w:val="20"/>
    <w:qFormat/>
    <w:rsid w:val="00B45C1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Paragraphedeliste">
    <w:name w:val="List Paragraph"/>
    <w:basedOn w:val="Normal"/>
    <w:uiPriority w:val="34"/>
    <w:qFormat/>
    <w:rsid w:val="00B45C1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45C16"/>
    <w:pPr>
      <w:spacing w:before="20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45C1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5C1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5C16"/>
    <w:rPr>
      <w:b/>
      <w:bCs/>
      <w:i/>
      <w:iCs/>
    </w:rPr>
  </w:style>
  <w:style w:type="character" w:styleId="Accentuationlgre">
    <w:name w:val="Subtle Emphasis"/>
    <w:uiPriority w:val="19"/>
    <w:qFormat/>
    <w:rsid w:val="00B45C16"/>
    <w:rPr>
      <w:i/>
      <w:iCs/>
    </w:rPr>
  </w:style>
  <w:style w:type="character" w:styleId="Accentuationintense">
    <w:name w:val="Intense Emphasis"/>
    <w:uiPriority w:val="21"/>
    <w:qFormat/>
    <w:rsid w:val="00B45C16"/>
    <w:rPr>
      <w:b/>
      <w:bCs/>
    </w:rPr>
  </w:style>
  <w:style w:type="character" w:styleId="Rfrencelgre">
    <w:name w:val="Subtle Reference"/>
    <w:uiPriority w:val="31"/>
    <w:qFormat/>
    <w:rsid w:val="00B45C16"/>
    <w:rPr>
      <w:smallCaps/>
    </w:rPr>
  </w:style>
  <w:style w:type="character" w:styleId="Rfrenceintense">
    <w:name w:val="Intense Reference"/>
    <w:uiPriority w:val="32"/>
    <w:qFormat/>
    <w:rsid w:val="00B45C16"/>
    <w:rPr>
      <w:smallCaps/>
      <w:spacing w:val="5"/>
      <w:u w:val="single"/>
    </w:rPr>
  </w:style>
  <w:style w:type="character" w:styleId="Titredulivre">
    <w:name w:val="Book Title"/>
    <w:uiPriority w:val="33"/>
    <w:qFormat/>
    <w:rsid w:val="00B45C16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45C16"/>
    <w:pPr>
      <w:outlineLvl w:val="9"/>
    </w:pPr>
  </w:style>
  <w:style w:type="table" w:styleId="Grilledutableau">
    <w:name w:val="Table Grid"/>
    <w:basedOn w:val="TableauNormal"/>
    <w:uiPriority w:val="59"/>
    <w:rsid w:val="00702A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0E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EC5"/>
    <w:rPr>
      <w:rFonts w:ascii="Tahoma" w:eastAsia="Times New Roman" w:hAnsi="Tahoma" w:cs="Tahoma"/>
      <w:sz w:val="16"/>
      <w:szCs w:val="16"/>
      <w:lang w:val="fr-FR" w:eastAsia="fr-FR" w:bidi="ar-SA"/>
    </w:rPr>
  </w:style>
  <w:style w:type="character" w:styleId="Textedelespacerserv">
    <w:name w:val="Placeholder Text"/>
    <w:basedOn w:val="Policepardfaut"/>
    <w:uiPriority w:val="99"/>
    <w:semiHidden/>
    <w:rsid w:val="000828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أصل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8DE23-88F4-404A-A62B-1BA9B2295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887</Words>
  <Characters>4879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pc4u</dc:creator>
  <cp:lastModifiedBy>hocine</cp:lastModifiedBy>
  <cp:revision>99</cp:revision>
  <cp:lastPrinted>2016-09-02T17:29:00Z</cp:lastPrinted>
  <dcterms:created xsi:type="dcterms:W3CDTF">2015-01-29T16:42:00Z</dcterms:created>
  <dcterms:modified xsi:type="dcterms:W3CDTF">2019-02-01T20:35:00Z</dcterms:modified>
</cp:coreProperties>
</file>