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BB7E81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BB7E81">
              <w:rPr>
                <w:b/>
                <w:bCs/>
                <w:sz w:val="28"/>
                <w:szCs w:val="28"/>
              </w:rPr>
              <w:t>3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B7E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الزوايا </w:t>
            </w:r>
            <w:proofErr w:type="gramStart"/>
            <w:r w:rsidR="00BB7E8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التوازي</w:t>
            </w:r>
            <w:proofErr w:type="gramEnd"/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BB7E81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BB7E81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BB7E81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BB7E81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التفريق بين أنواع الزوايا المعروفة، مقارنة زاويتين.</w:t>
            </w:r>
          </w:p>
          <w:p w:rsidR="00622338" w:rsidRDefault="00622338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أخذ قيس زاوية بالمنقلة.</w:t>
            </w:r>
          </w:p>
          <w:p w:rsidR="00622338" w:rsidRDefault="00622338" w:rsidP="00622338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زاوية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قيسها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معلوم.</w:t>
            </w:r>
          </w:p>
          <w:p w:rsidR="00622338" w:rsidRDefault="00622338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انشاء منصف زاوية باستعمال المدور.</w:t>
            </w:r>
          </w:p>
          <w:p w:rsidR="00622338" w:rsidRPr="00F71229" w:rsidRDefault="00622338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BB7E81">
              <w:rPr>
                <w:rFonts w:hint="cs"/>
                <w:b/>
                <w:bCs/>
                <w:sz w:val="28"/>
                <w:szCs w:val="28"/>
                <w:rtl/>
              </w:rPr>
              <w:t xml:space="preserve"> خواص الزوايا.</w:t>
            </w:r>
          </w:p>
          <w:p w:rsidR="00BB7E81" w:rsidRDefault="00BB7E81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بعض المصطلحات مثل: زاويتان متجاورتان، متكاملتان، متتامتان.</w:t>
            </w:r>
          </w:p>
          <w:p w:rsidR="00BB7E81" w:rsidRDefault="00BB7E81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يفرق بين الزاويتان المتبادلتان داخليا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المتبادلتان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خارجيا.</w:t>
            </w:r>
          </w:p>
          <w:p w:rsidR="00BB7E81" w:rsidRDefault="00BB7E81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خاصية الزاويتين المتقابلتين بالرأس.</w:t>
            </w:r>
          </w:p>
          <w:p w:rsidR="00BB7E81" w:rsidRPr="00EF4526" w:rsidRDefault="00BB7E81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يطلع على خواص الزوايا المعينة بمتوازيين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قاطع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لهما.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A9295E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737360" cy="701040"/>
                <wp:effectExtent l="9525" t="19050" r="66040" b="1524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37360" cy="7010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9295E" w:rsidRPr="00284A0C" w:rsidRDefault="00A9295E" w:rsidP="00A9295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284A0C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36.8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:rsidR="00A9295E" w:rsidRPr="00284A0C" w:rsidRDefault="00A9295E" w:rsidP="00A9295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284A0C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الزاويتان المتجاورتان.</w:t>
      </w:r>
    </w:p>
    <w:p w:rsidR="00942EF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الزاويتان المتتامتان </w:t>
      </w:r>
      <w:proofErr w:type="gramStart"/>
      <w:r>
        <w:rPr>
          <w:rFonts w:hint="cs"/>
          <w:b/>
          <w:bCs/>
          <w:sz w:val="28"/>
          <w:szCs w:val="28"/>
          <w:rtl/>
        </w:rPr>
        <w:t>و الزاويتان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المتكاملتان.</w:t>
      </w:r>
    </w:p>
    <w:p w:rsidR="00942EF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الزاويتان المتقابلتان بالرأس.</w:t>
      </w:r>
    </w:p>
    <w:p w:rsidR="00942EF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الزاويتان المتبادلتان داخليا </w:t>
      </w:r>
      <w:proofErr w:type="gramStart"/>
      <w:r>
        <w:rPr>
          <w:rFonts w:hint="cs"/>
          <w:b/>
          <w:bCs/>
          <w:sz w:val="28"/>
          <w:szCs w:val="28"/>
          <w:rtl/>
        </w:rPr>
        <w:t>و المتبادلتان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خارجيا، الزاويتان المتماثلتان.</w:t>
      </w:r>
    </w:p>
    <w:p w:rsidR="00942EF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التوازي </w:t>
      </w:r>
      <w:proofErr w:type="gramStart"/>
      <w:r>
        <w:rPr>
          <w:rFonts w:hint="cs"/>
          <w:b/>
          <w:bCs/>
          <w:sz w:val="28"/>
          <w:szCs w:val="28"/>
          <w:rtl/>
        </w:rPr>
        <w:t>و التبادل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الداخلي و الخارجي.</w:t>
      </w:r>
    </w:p>
    <w:p w:rsidR="00942EF7" w:rsidRDefault="00942EF7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التوازي </w:t>
      </w:r>
      <w:proofErr w:type="gramStart"/>
      <w:r>
        <w:rPr>
          <w:rFonts w:hint="cs"/>
          <w:b/>
          <w:bCs/>
          <w:sz w:val="28"/>
          <w:szCs w:val="28"/>
          <w:rtl/>
        </w:rPr>
        <w:t>و التماثل</w:t>
      </w:r>
      <w:proofErr w:type="gramEnd"/>
      <w:r>
        <w:rPr>
          <w:rFonts w:hint="cs"/>
          <w:b/>
          <w:bCs/>
          <w:sz w:val="28"/>
          <w:szCs w:val="28"/>
          <w:rtl/>
        </w:rPr>
        <w:t>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8536D7" w:rsidRPr="00A9295E" w:rsidRDefault="00A9295E" w:rsidP="00A9295E">
      <w:pPr>
        <w:jc w:val="center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Belhocine</w:t>
      </w:r>
      <w:proofErr w:type="spellEnd"/>
      <w:r>
        <w:rPr>
          <w:b/>
          <w:bCs/>
          <w:sz w:val="28"/>
          <w:szCs w:val="28"/>
          <w:lang w:val="fr-FR"/>
        </w:rPr>
        <w:t xml:space="preserve"> : </w:t>
      </w:r>
      <w:hyperlink r:id="rId9" w:history="1">
        <w:r w:rsidRPr="00A12229">
          <w:rPr>
            <w:rStyle w:val="Lienhypertexte"/>
            <w:b/>
            <w:bCs/>
            <w:sz w:val="28"/>
            <w:szCs w:val="28"/>
            <w:lang w:val="fr-FR"/>
          </w:rPr>
          <w:t>https://prof27math.weebly.com/</w:t>
        </w:r>
      </w:hyperlink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942EF7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الوسائل الهندسية.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A9295E" w:rsidRDefault="00A9295E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942EF7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الزاويتان المتجاورتان.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FD0224" w:rsidP="00EB1BE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الزاويتين المتجاورتين</w:t>
            </w:r>
            <w:r w:rsidR="006D282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6D2825">
              <w:rPr>
                <w:rFonts w:hint="cs"/>
                <w:b/>
                <w:bCs/>
                <w:sz w:val="28"/>
                <w:szCs w:val="28"/>
                <w:rtl/>
              </w:rPr>
              <w:t>و شروطهما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FD0224" w:rsidRPr="000713BE" w:rsidTr="00F47A2B">
        <w:tc>
          <w:tcPr>
            <w:tcW w:w="1134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FD0224" w:rsidRPr="000713BE" w:rsidRDefault="00FD0224" w:rsidP="00F47A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FD0224" w:rsidRPr="00D32283" w:rsidTr="00F47A2B">
        <w:trPr>
          <w:trHeight w:val="10606"/>
        </w:trPr>
        <w:tc>
          <w:tcPr>
            <w:tcW w:w="1134" w:type="dxa"/>
            <w:shd w:val="clear" w:color="auto" w:fill="FFFFFF"/>
          </w:tcPr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D0224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b/>
                <w:bCs/>
                <w:sz w:val="28"/>
                <w:szCs w:val="28"/>
                <w:rtl/>
              </w:rPr>
            </w:pPr>
            <w:r w:rsidRPr="00FD0224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b/>
                <w:bCs/>
                <w:sz w:val="28"/>
                <w:szCs w:val="28"/>
                <w:rtl/>
              </w:rPr>
            </w:pPr>
            <w:r w:rsidRPr="00FD0224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FD022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D0224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FD0224" w:rsidRPr="00FD0224" w:rsidRDefault="00FD0224" w:rsidP="00F47A2B">
            <w:pPr>
              <w:rPr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6E4AEB" w:rsidRPr="00FD0224" w:rsidRDefault="006E4AEB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Pr="00FD0224" w:rsidRDefault="00FD0224" w:rsidP="00F47A2B">
            <w:pPr>
              <w:rPr>
                <w:sz w:val="28"/>
                <w:szCs w:val="28"/>
                <w:rtl/>
              </w:rPr>
            </w:pPr>
          </w:p>
          <w:p w:rsidR="00FD0224" w:rsidRPr="002853B0" w:rsidRDefault="00FD0224" w:rsidP="00F47A2B">
            <w:pPr>
              <w:rPr>
                <w:rFonts w:hint="cs"/>
                <w:sz w:val="32"/>
                <w:szCs w:val="32"/>
                <w:rtl/>
              </w:rPr>
            </w:pPr>
            <w:r w:rsidRPr="00FD0224">
              <w:rPr>
                <w:rFonts w:hint="cs"/>
                <w:b/>
                <w:bCs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20د</w:t>
            </w: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E4AEB" w:rsidRDefault="006E4AEB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E4AEB" w:rsidRDefault="006E4AEB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B2434C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أسئلة التمهيد ص 135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FD0224" w:rsidRPr="00710178" w:rsidTr="00710178">
              <w:tc>
                <w:tcPr>
                  <w:tcW w:w="3570" w:type="dxa"/>
                  <w:shd w:val="clear" w:color="auto" w:fill="auto"/>
                </w:tcPr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>1/ الزاوية الحمراء: زاوية منفرجة.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2/ الزاوية الخضراء هي: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BAC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FD0224" w:rsidRPr="00710178" w:rsidRDefault="00FD0224" w:rsidP="00D45C79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3/ قيس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ABC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 هو: </w:t>
                  </w:r>
                  <w:r w:rsidRPr="00710178">
                    <w:rPr>
                      <w:sz w:val="28"/>
                      <w:szCs w:val="28"/>
                      <w:lang w:val="fr-FR"/>
                    </w:rPr>
                    <w:t>40°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:rsidR="00FD0224" w:rsidRPr="00710178" w:rsidRDefault="00FD0224" w:rsidP="00F47A2B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5/ مستقيمان عموديان: 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(Δ</w:t>
                  </w:r>
                  <w:r w:rsidRPr="00710178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1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(d</w:t>
                  </w:r>
                  <w:r w:rsidRPr="00710178">
                    <w:rPr>
                      <w:sz w:val="28"/>
                      <w:szCs w:val="28"/>
                      <w:vertAlign w:val="subscript"/>
                      <w:lang w:val="fr-FR" w:bidi="ar-DZ"/>
                    </w:rPr>
                    <w:t>2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6/ كل الحالات الثلاثة صحيحة.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7/ </w:t>
                  </w:r>
                  <w:proofErr w:type="gramStart"/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نظير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[</w:t>
                  </w:r>
                  <w:proofErr w:type="gramEnd"/>
                  <w:r w:rsidRPr="00710178">
                    <w:rPr>
                      <w:sz w:val="28"/>
                      <w:szCs w:val="28"/>
                      <w:lang w:val="fr-FR" w:bidi="ar-DZ"/>
                    </w:rPr>
                    <w:t>Ax)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بالنسبة الى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O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هو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[By)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D0224" w:rsidRPr="00710178" w:rsidRDefault="00FD0224" w:rsidP="00F47A2B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8/ الزاوية الأكبر هي: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mDn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</w:tr>
          </w:tbl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 1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الشروط التي تجعل زاويتين متجاورتين هي: </w:t>
            </w:r>
          </w:p>
          <w:p w:rsidR="00FD0224" w:rsidRDefault="00FD0224" w:rsidP="00F47A2B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لهما نفس الرأس.</w:t>
            </w:r>
          </w:p>
          <w:p w:rsidR="00FD0224" w:rsidRDefault="00FD0224" w:rsidP="00F47A2B">
            <w:pPr>
              <w:numPr>
                <w:ilvl w:val="0"/>
                <w:numId w:val="21"/>
              </w:num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يشتركان في ضلع يفصل بينهما.</w:t>
            </w:r>
          </w:p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D0224" w:rsidRDefault="00FD0224" w:rsidP="00F47A2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FD0224" w:rsidRPr="006434DB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Pr="00BD1A2A">
              <w:rPr>
                <w:rFonts w:hint="cs"/>
                <w:sz w:val="28"/>
                <w:szCs w:val="28"/>
                <w:rtl/>
              </w:rPr>
              <w:t xml:space="preserve">زاويتان متجاورتان هما زاويتان لهما نفس الرأس </w:t>
            </w:r>
            <w:proofErr w:type="gramStart"/>
            <w:r w:rsidRPr="00BD1A2A">
              <w:rPr>
                <w:rFonts w:hint="cs"/>
                <w:sz w:val="28"/>
                <w:szCs w:val="28"/>
                <w:rtl/>
              </w:rPr>
              <w:t>و تشتركان</w:t>
            </w:r>
            <w:proofErr w:type="gramEnd"/>
            <w:r w:rsidRPr="00BD1A2A">
              <w:rPr>
                <w:rFonts w:hint="cs"/>
                <w:sz w:val="28"/>
                <w:szCs w:val="28"/>
                <w:rtl/>
              </w:rPr>
              <w:t xml:space="preserve"> في ضلع يفصل بينهما.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FD0224" w:rsidRPr="00710178" w:rsidTr="00710178">
              <w:tc>
                <w:tcPr>
                  <w:tcW w:w="4140" w:type="dxa"/>
                  <w:shd w:val="clear" w:color="auto" w:fill="auto"/>
                </w:tcPr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ـ الزاويتان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xoy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yoz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متجاورتان.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val="fr-FR" w:bidi="ar-DZ"/>
                    </w:rPr>
                    <w:t>[</w:t>
                  </w:r>
                  <w:proofErr w:type="spellStart"/>
                  <w:proofErr w:type="gramStart"/>
                  <w:r w:rsidRPr="00710178">
                    <w:rPr>
                      <w:sz w:val="28"/>
                      <w:szCs w:val="28"/>
                      <w:lang w:val="fr-FR" w:bidi="ar-DZ"/>
                    </w:rPr>
                    <w:t>oy</w:t>
                  </w:r>
                  <w:proofErr w:type="spellEnd"/>
                  <w:proofErr w:type="gramEnd"/>
                  <w:r w:rsidRPr="00710178">
                    <w:rPr>
                      <w:sz w:val="28"/>
                      <w:szCs w:val="28"/>
                      <w:lang w:val="fr-FR" w:bidi="ar-DZ"/>
                    </w:rPr>
                    <w:t>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ضلع مشترك و يفصل بين الزاويتين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xoy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yoz</m:t>
                        </m:r>
                      </m:e>
                    </m:acc>
                  </m:oMath>
                  <w:r w:rsidRPr="00710178"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iCs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الزاويتان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xoy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yoz</m:t>
                        </m:r>
                      </m:e>
                    </m:acc>
                  </m:oMath>
                  <w:r w:rsidRPr="00710178"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لهما نفس الرأس </w:t>
                  </w:r>
                  <w:r w:rsidRPr="00710178">
                    <w:rPr>
                      <w:iCs/>
                      <w:sz w:val="28"/>
                      <w:szCs w:val="28"/>
                      <w:lang w:val="fr-FR" w:bidi="ar-DZ"/>
                    </w:rPr>
                    <w:t>o</w:t>
                  </w:r>
                  <w:r w:rsidRPr="00710178">
                    <w:rPr>
                      <w:rFonts w:hint="cs"/>
                      <w:iCs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000" w:type="dxa"/>
                  <w:shd w:val="clear" w:color="auto" w:fill="auto"/>
                </w:tcPr>
                <w:p w:rsidR="00FD0224" w:rsidRPr="00710178" w:rsidRDefault="00A9295E" w:rsidP="00F47A2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7101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13560" cy="1295400"/>
                        <wp:effectExtent l="0" t="0" r="0" b="0"/>
                        <wp:docPr id="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1356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رين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717"/>
            </w:tblGrid>
            <w:tr w:rsidR="00FD0224" w:rsidRPr="00710178" w:rsidTr="00710178">
              <w:tc>
                <w:tcPr>
                  <w:tcW w:w="4423" w:type="dxa"/>
                  <w:shd w:val="clear" w:color="auto" w:fill="auto"/>
                </w:tcPr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محمد: الزاويتان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NOM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NOZ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متجاورتان.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خالد: لماذا؟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محمد: لأنهما يشتركان في </w:t>
                  </w:r>
                  <w:r w:rsidRPr="00710178">
                    <w:rPr>
                      <w:sz w:val="28"/>
                      <w:szCs w:val="28"/>
                      <w:lang w:bidi="ar-DZ"/>
                    </w:rPr>
                    <w:t>O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رأس الزاويتين </w:t>
                  </w:r>
                  <w:proofErr w:type="gramStart"/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 يشتركان</w:t>
                  </w:r>
                  <w:proofErr w:type="gramEnd"/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في الضلع </w:t>
                  </w:r>
                  <w:r w:rsidRPr="00710178">
                    <w:rPr>
                      <w:sz w:val="28"/>
                      <w:szCs w:val="28"/>
                      <w:lang w:val="fr-FR" w:bidi="ar-DZ"/>
                    </w:rPr>
                    <w:t>[ON)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خالد: لا أنت مخطئ الزاويتان المتجاورتان هما: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NOM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MOZ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FD0224" w:rsidRPr="00710178" w:rsidRDefault="00FD0224" w:rsidP="00FD0224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بعد تمعنك في الحوار الذي دار بين محمد </w:t>
                  </w:r>
                  <w:proofErr w:type="gramStart"/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زميله</w:t>
                  </w:r>
                  <w:proofErr w:type="gramEnd"/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خالد.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1ـ ما هو تعليك على هذا الحوار؟</w:t>
                  </w:r>
                </w:p>
                <w:p w:rsidR="00FD0224" w:rsidRPr="00710178" w:rsidRDefault="00FD0224" w:rsidP="00F47A2B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2ـ استخرج من الرسم كل الزوايا المتجاورة.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FD0224" w:rsidRPr="00710178" w:rsidRDefault="00A9295E" w:rsidP="00F47A2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7101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61160" cy="1432560"/>
                        <wp:effectExtent l="0" t="0" r="0" b="0"/>
                        <wp:docPr id="1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1160" cy="1432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الحل: 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1ـ إجابة محمد خاطئة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إجابة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خالد هي الصحيحة لأن الزاويتان المتجاورتان لهما نفس الرأس و يشتركان في ضلع يفصل بينهما.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2ـ</w:t>
            </w:r>
            <w:r w:rsidR="006E4AEB">
              <w:rPr>
                <w:rFonts w:hint="cs"/>
                <w:sz w:val="28"/>
                <w:szCs w:val="28"/>
                <w:rtl/>
                <w:lang w:bidi="ar-DZ"/>
              </w:rPr>
              <w:t xml:space="preserve"> من بين</w:t>
            </w:r>
            <w:r>
              <w:rPr>
                <w:rFonts w:hint="cs"/>
                <w:sz w:val="28"/>
                <w:szCs w:val="28"/>
                <w:rtl/>
              </w:rPr>
              <w:t xml:space="preserve"> الزوايا المتجاورة:</w:t>
            </w:r>
          </w:p>
          <w:p w:rsidR="00FD0224" w:rsidRPr="006E4AEB" w:rsidRDefault="00A9295E" w:rsidP="006E4AEB">
            <w:pPr>
              <w:rPr>
                <w:i/>
                <w:sz w:val="28"/>
                <w:szCs w:val="28"/>
                <w:lang w:val="fr-FR" w:bidi="ar-DZ"/>
              </w:rPr>
            </w:pP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NOM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 ؛  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 ؛  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YON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 ؛  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YON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NOM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 ؛  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؛ 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NOZ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NOY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</w:rPr>
              <w:t xml:space="preserve">  ؛ 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MON</m:t>
                  </m:r>
                </m:e>
              </m:acc>
            </m:oMath>
            <w:r w:rsidR="006E4AEB" w:rsidRPr="006E4AEB">
              <w:rPr>
                <w:rFonts w:hint="cs"/>
                <w:sz w:val="28"/>
                <w:szCs w:val="28"/>
                <w:rtl/>
                <w:lang w:bidi="ar-DZ"/>
              </w:rPr>
              <w:t xml:space="preserve"> و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MOY</m:t>
                  </m:r>
                </m:e>
              </m:acc>
            </m:oMath>
          </w:p>
        </w:tc>
        <w:tc>
          <w:tcPr>
            <w:tcW w:w="1843" w:type="dxa"/>
            <w:shd w:val="clear" w:color="auto" w:fill="FFFFFF"/>
          </w:tcPr>
          <w:p w:rsidR="00FD0224" w:rsidRDefault="00FD0224" w:rsidP="00F47A2B">
            <w:pPr>
              <w:rPr>
                <w:sz w:val="28"/>
                <w:szCs w:val="28"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في الشكل 1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هو رأس الزاويتين الحمراء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الخضراء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ماذا يمثل نصف المستقيم </w:t>
            </w:r>
            <w:r>
              <w:rPr>
                <w:sz w:val="28"/>
                <w:szCs w:val="28"/>
                <w:lang w:val="fr-FR" w:bidi="ar-DZ"/>
              </w:rPr>
              <w:t>[OZ)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للزاويتين؟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تستنتج؟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كيف نسمي هاتين الزاويتين؟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في الشكل 2 لماذا الزاويتان الملونتان غير متجاورتان؟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FD0224" w:rsidRPr="005D1B78" w:rsidRDefault="00FD0224" w:rsidP="00F47A2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9C378A" w:rsidRDefault="009C378A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942EF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الزاويتان المتتامتان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الزاويتان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المتكاملتان.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564D95" w:rsidRDefault="00275DA6" w:rsidP="005C04E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الزاويتان المتتامتان، المتكاملتان </w:t>
            </w:r>
            <w:proofErr w:type="gramStart"/>
            <w:r w:rsidR="00335262">
              <w:rPr>
                <w:rFonts w:hint="cs"/>
                <w:b/>
                <w:bCs/>
                <w:sz w:val="28"/>
                <w:szCs w:val="28"/>
                <w:rtl/>
              </w:rPr>
              <w:t>و توظيفهما</w:t>
            </w:r>
            <w:proofErr w:type="gramEnd"/>
            <w:r w:rsidR="0033526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6D2825" w:rsidRPr="004A36E1" w:rsidRDefault="006D282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6D2825" w:rsidRPr="004A36E1" w:rsidRDefault="006D282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D2825" w:rsidRDefault="006D282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A36E1" w:rsidRPr="004A36E1" w:rsidRDefault="004A36E1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A36E1" w:rsidRPr="004A36E1" w:rsidRDefault="004A36E1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A36E1">
            <w:pPr>
              <w:rPr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4A36E1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4A36E1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135483" w:rsidRPr="004A36E1" w:rsidRDefault="00135483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662E5" w:rsidRPr="004A36E1" w:rsidRDefault="009662E5" w:rsidP="00406F2B">
            <w:pPr>
              <w:rPr>
                <w:b/>
                <w:bCs/>
                <w:sz w:val="28"/>
                <w:szCs w:val="28"/>
              </w:rPr>
            </w:pPr>
          </w:p>
          <w:p w:rsidR="009662E5" w:rsidRPr="004A36E1" w:rsidRDefault="009662E5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4A36E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A36E1" w:rsidRDefault="004A36E1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A36E1" w:rsidRDefault="004A36E1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A36E1" w:rsidRPr="004A36E1" w:rsidRDefault="004A36E1" w:rsidP="00406F2B">
            <w:pPr>
              <w:rPr>
                <w:sz w:val="28"/>
                <w:szCs w:val="28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A36E1" w:rsidRPr="004A36E1" w:rsidRDefault="004A36E1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6D2825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6D2825" w:rsidRDefault="006D282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D2825" w:rsidRDefault="006D2825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4A36E1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Pr="006F1DA2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6D2825" w:rsidRPr="004A36E1" w:rsidRDefault="004A36E1" w:rsidP="004A36E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2433"/>
            </w:tblGrid>
            <w:tr w:rsidR="006D2825" w:rsidRPr="00710178" w:rsidTr="00710178">
              <w:tc>
                <w:tcPr>
                  <w:tcW w:w="4707" w:type="dxa"/>
                  <w:shd w:val="clear" w:color="auto" w:fill="auto"/>
                </w:tcPr>
                <w:p w:rsidR="006D2825" w:rsidRPr="00710178" w:rsidRDefault="006D2825" w:rsidP="0022345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الزاويتان المتجاورتان هما زاويتان </w:t>
                  </w:r>
                  <w:r w:rsidR="00476FC4"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لهما نفس الرأس </w:t>
                  </w:r>
                  <w:proofErr w:type="gramStart"/>
                  <w:r w:rsidR="00476FC4" w:rsidRPr="00710178">
                    <w:rPr>
                      <w:rFonts w:hint="cs"/>
                      <w:sz w:val="28"/>
                      <w:szCs w:val="28"/>
                      <w:rtl/>
                    </w:rPr>
                    <w:t>و يشتركان</w:t>
                  </w:r>
                  <w:proofErr w:type="gramEnd"/>
                  <w:r w:rsidR="00476FC4"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 في ضلع يفصل بينهما.</w:t>
                  </w:r>
                </w:p>
              </w:tc>
              <w:tc>
                <w:tcPr>
                  <w:tcW w:w="2433" w:type="dxa"/>
                  <w:shd w:val="clear" w:color="auto" w:fill="auto"/>
                </w:tcPr>
                <w:p w:rsidR="006D2825" w:rsidRPr="00710178" w:rsidRDefault="00A9295E" w:rsidP="0022345F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234440" cy="762000"/>
                        <wp:effectExtent l="0" t="0" r="0" b="0"/>
                        <wp:docPr id="3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444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406F2B" w:rsidP="00476FC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476F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476FC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2977"/>
            </w:tblGrid>
            <w:tr w:rsidR="00A65229" w:rsidRPr="00710178" w:rsidTr="00710178">
              <w:tc>
                <w:tcPr>
                  <w:tcW w:w="1021" w:type="dxa"/>
                  <w:shd w:val="clear" w:color="auto" w:fill="auto"/>
                </w:tcPr>
                <w:p w:rsidR="00A65229" w:rsidRPr="00710178" w:rsidRDefault="00A65229" w:rsidP="00710178">
                  <w:pPr>
                    <w:ind w:right="281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65229">
                    <w:rPr>
                      <w:rFonts w:hint="cs"/>
                      <w:rtl/>
                    </w:rPr>
                    <w:t>الشكل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A65229" w:rsidRPr="00710178" w:rsidRDefault="00A65229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زاويتين مجموعهما </w:t>
                  </w:r>
                  <w:r w:rsidRPr="00710178">
                    <w:rPr>
                      <w:sz w:val="28"/>
                      <w:szCs w:val="28"/>
                      <w:lang w:val="fr-FR"/>
                    </w:rPr>
                    <w:t>180°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A65229" w:rsidRPr="00710178" w:rsidRDefault="00A65229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زاويتين مجموعهما </w:t>
                  </w:r>
                  <w:r w:rsidRPr="00710178">
                    <w:rPr>
                      <w:sz w:val="28"/>
                      <w:szCs w:val="28"/>
                      <w:lang w:val="fr-FR"/>
                    </w:rPr>
                    <w:t>90°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</w:p>
              </w:tc>
            </w:tr>
            <w:tr w:rsidR="00A65229" w:rsidRPr="00710178" w:rsidTr="00710178">
              <w:trPr>
                <w:cantSplit/>
                <w:trHeight w:val="1134"/>
              </w:trPr>
              <w:tc>
                <w:tcPr>
                  <w:tcW w:w="1021" w:type="dxa"/>
                  <w:shd w:val="clear" w:color="auto" w:fill="auto"/>
                </w:tcPr>
                <w:p w:rsidR="00A65229" w:rsidRPr="00710178" w:rsidRDefault="00A65229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(1)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A65229" w:rsidRPr="00710178" w:rsidRDefault="00A9295E" w:rsidP="00710178">
                  <w:pPr>
                    <w:ind w:right="281"/>
                    <w:rPr>
                      <w:sz w:val="28"/>
                      <w:szCs w:val="28"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vot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xov</m:t>
                        </m:r>
                      </m:e>
                    </m:acc>
                  </m:oMath>
                  <w:r w:rsidR="00A65229" w:rsidRPr="00710178">
                    <w:rPr>
                      <w:sz w:val="28"/>
                      <w:szCs w:val="28"/>
                      <w:lang w:bidi="ar-DZ"/>
                    </w:rPr>
                    <w:t xml:space="preserve">  </w:t>
                  </w:r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؛ 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uot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xou</m:t>
                        </m:r>
                      </m:e>
                    </m:acc>
                  </m:oMath>
                </w:p>
                <w:p w:rsidR="00A65229" w:rsidRPr="00710178" w:rsidRDefault="00A9295E" w:rsidP="00710178">
                  <w:pPr>
                    <w:ind w:right="281"/>
                    <w:rPr>
                      <w:sz w:val="28"/>
                      <w:szCs w:val="28"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vot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A65229" w:rsidRPr="00710178"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؛ 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zox</m:t>
                        </m:r>
                      </m:e>
                    </m:acc>
                  </m:oMath>
                </w:p>
                <w:p w:rsidR="00A65229" w:rsidRPr="00710178" w:rsidRDefault="00A9295E" w:rsidP="00710178">
                  <w:pPr>
                    <w:ind w:right="281"/>
                    <w:rPr>
                      <w:sz w:val="28"/>
                      <w:szCs w:val="28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zox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xov</m:t>
                        </m:r>
                      </m:e>
                    </m:acc>
                  </m:oMath>
                  <w:r w:rsidR="00A65229" w:rsidRPr="00710178">
                    <w:rPr>
                      <w:sz w:val="28"/>
                      <w:szCs w:val="28"/>
                      <w:lang w:bidi="ar-DZ"/>
                    </w:rPr>
                    <w:t xml:space="preserve"> </w:t>
                  </w:r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؛ 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yox</m:t>
                        </m:r>
                      </m:e>
                    </m:acc>
                  </m:oMath>
                </w:p>
                <w:p w:rsidR="00A65229" w:rsidRPr="00710178" w:rsidRDefault="00A9295E" w:rsidP="00710178">
                  <w:pPr>
                    <w:ind w:right="281"/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yov</m:t>
                        </m:r>
                      </m:e>
                    </m:acc>
                  </m:oMath>
                  <w:r w:rsidR="00517807" w:rsidRPr="00710178"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؛</w:t>
                  </w:r>
                  <w:r w:rsidR="00517807" w:rsidRPr="00710178">
                    <w:rPr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w:r w:rsidR="00517807" w:rsidRPr="00710178">
                    <w:rPr>
                      <w:rFonts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zou</m:t>
                        </m:r>
                      </m:e>
                    </m:acc>
                  </m:oMath>
                  <w:r w:rsidR="00517807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uov</m:t>
                        </m:r>
                      </m:e>
                    </m:acc>
                  </m:oMath>
                </w:p>
              </w:tc>
              <w:tc>
                <w:tcPr>
                  <w:tcW w:w="2977" w:type="dxa"/>
                  <w:shd w:val="clear" w:color="auto" w:fill="auto"/>
                </w:tcPr>
                <w:p w:rsidR="00A65229" w:rsidRPr="00710178" w:rsidRDefault="00A9295E" w:rsidP="00710178">
                  <w:pPr>
                    <w:ind w:right="281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tou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uov</m:t>
                        </m:r>
                      </m:e>
                    </m:acc>
                  </m:oMath>
                </w:p>
                <w:p w:rsidR="00A65229" w:rsidRPr="00710178" w:rsidRDefault="00A9295E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yox</m:t>
                        </m:r>
                      </m:e>
                    </m:acc>
                  </m:oMath>
                </w:p>
              </w:tc>
            </w:tr>
            <w:tr w:rsidR="00A65229" w:rsidRPr="00710178" w:rsidTr="00710178">
              <w:trPr>
                <w:cantSplit/>
                <w:trHeight w:val="308"/>
              </w:trPr>
              <w:tc>
                <w:tcPr>
                  <w:tcW w:w="1021" w:type="dxa"/>
                  <w:shd w:val="clear" w:color="auto" w:fill="auto"/>
                </w:tcPr>
                <w:p w:rsidR="00A65229" w:rsidRPr="00710178" w:rsidRDefault="00A65229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(2)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A65229" w:rsidRPr="00710178" w:rsidRDefault="00A9295E" w:rsidP="00710178">
                  <w:pPr>
                    <w:ind w:right="281"/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uov</m:t>
                        </m:r>
                      </m:e>
                    </m:acc>
                  </m:oMath>
                </w:p>
              </w:tc>
              <w:tc>
                <w:tcPr>
                  <w:tcW w:w="2977" w:type="dxa"/>
                  <w:shd w:val="clear" w:color="auto" w:fill="auto"/>
                </w:tcPr>
                <w:p w:rsidR="00A65229" w:rsidRPr="00710178" w:rsidRDefault="00A9295E" w:rsidP="00710178">
                  <w:pPr>
                    <w:ind w:right="281"/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="00A65229"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xoy</m:t>
                        </m:r>
                      </m:e>
                    </m:acc>
                  </m:oMath>
                </w:p>
              </w:tc>
            </w:tr>
          </w:tbl>
          <w:p w:rsidR="00EF4526" w:rsidRDefault="00A65229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2/ زاويتين متتام</w:t>
            </w:r>
            <w:r w:rsidR="00517807">
              <w:rPr>
                <w:rFonts w:hint="cs"/>
                <w:sz w:val="28"/>
                <w:szCs w:val="28"/>
                <w:rtl/>
                <w:lang w:bidi="ar-DZ"/>
              </w:rPr>
              <w:t xml:space="preserve">تين من الشكل 1: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tou</m:t>
                  </m:r>
                </m:e>
              </m:acc>
            </m:oMath>
            <w:r w:rsidR="00517807" w:rsidRPr="00A65229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uov</m:t>
                  </m:r>
                </m:e>
              </m:acc>
            </m:oMath>
          </w:p>
          <w:p w:rsidR="00517807" w:rsidRPr="00476FC4" w:rsidRDefault="00517807" w:rsidP="00517807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زاويتين متكاملتين من الشكل 1: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zou</m:t>
                  </m:r>
                </m:e>
              </m:acc>
            </m:oMath>
            <w:r w:rsidRPr="00517807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uov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أو </w:t>
            </w:r>
            <m:oMath>
              <m:acc>
                <m:acc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vot</m:t>
                  </m:r>
                </m:e>
              </m:acc>
            </m:oMath>
            <w:r w:rsidRPr="00841DD7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xov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F4526" w:rsidRDefault="00EF4526" w:rsidP="00EA4A9C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Default="00517807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</w:t>
            </w:r>
            <w:r w:rsidR="00E43479">
              <w:rPr>
                <w:rFonts w:hint="cs"/>
                <w:sz w:val="28"/>
                <w:szCs w:val="28"/>
                <w:rtl/>
                <w:lang w:bidi="ar-DZ"/>
              </w:rPr>
              <w:t xml:space="preserve"> نقول عن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زاويتين</w:t>
            </w:r>
            <w:r w:rsidR="00E43479">
              <w:rPr>
                <w:rFonts w:hint="cs"/>
                <w:sz w:val="28"/>
                <w:szCs w:val="28"/>
                <w:rtl/>
                <w:lang w:bidi="ar-DZ"/>
              </w:rPr>
              <w:t xml:space="preserve"> أنهما متتامتين إذا كان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مجموع قيسيهما يساوي </w:t>
            </w:r>
            <w:r>
              <w:rPr>
                <w:sz w:val="28"/>
                <w:szCs w:val="28"/>
                <w:lang w:val="fr-FR" w:bidi="ar-DZ"/>
              </w:rPr>
              <w:t>90°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17807" w:rsidRPr="00517807" w:rsidRDefault="00517807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E43479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الزاويتان المتكاملتان هما زاويتان مجموع قيسيهما يساوي </w:t>
            </w:r>
            <w:r w:rsidR="00E43479">
              <w:rPr>
                <w:sz w:val="28"/>
                <w:szCs w:val="28"/>
                <w:lang w:val="fr-FR" w:bidi="ar-DZ"/>
              </w:rPr>
              <w:t>180°</w:t>
            </w:r>
            <w:r w:rsidR="00E43479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213AE7" w:rsidRDefault="00E43479" w:rsidP="00EA4A9C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مثال</w:t>
            </w:r>
            <w:r w:rsidR="004F3FE7" w:rsidRPr="004F3FE7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3284"/>
            </w:tblGrid>
            <w:tr w:rsidR="004D0358" w:rsidRPr="00710178" w:rsidTr="00710178">
              <w:tc>
                <w:tcPr>
                  <w:tcW w:w="3856" w:type="dxa"/>
                  <w:shd w:val="clear" w:color="auto" w:fill="auto"/>
                </w:tcPr>
                <w:p w:rsidR="004D0358" w:rsidRPr="00710178" w:rsidRDefault="004D0358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710178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ـ الزاويتان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zot</m:t>
                        </m:r>
                      </m:e>
                    </m:acc>
                  </m:oMath>
                  <w:r w:rsidRPr="00710178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 متتامتان</w:t>
                  </w:r>
                </w:p>
                <w:p w:rsidR="004D0358" w:rsidRPr="00710178" w:rsidRDefault="00A9295E" w:rsidP="00710178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zot</m:t>
                        </m:r>
                      </m:e>
                    </m:acc>
                  </m:oMath>
                  <w:r w:rsidR="004D0358" w:rsidRPr="00710178">
                    <w:rPr>
                      <w:position w:val="-6"/>
                    </w:rPr>
                    <w:t>+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="004D0358" w:rsidRPr="00710178">
                    <w:rPr>
                      <w:position w:val="-6"/>
                    </w:rPr>
                    <w:t>=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zoy</m:t>
                        </m:r>
                      </m:e>
                    </m:acc>
                  </m:oMath>
                  <w:r w:rsidR="004D0358" w:rsidRPr="00710178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=90°</w:t>
                  </w:r>
                </w:p>
                <w:p w:rsidR="004D0358" w:rsidRPr="00710178" w:rsidRDefault="004D0358" w:rsidP="004D0358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710178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ـ الزاويتان </w:t>
                  </w:r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Pr="00710178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xot</m:t>
                        </m:r>
                      </m:e>
                    </m:acc>
                  </m:oMath>
                  <w:r w:rsidRPr="00710178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 xml:space="preserve"> متكاملتان</w:t>
                  </w:r>
                </w:p>
                <w:p w:rsidR="004D0358" w:rsidRPr="00710178" w:rsidRDefault="00A9295E" w:rsidP="00710178">
                  <w:pPr>
                    <w:jc w:val="center"/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xot</m:t>
                        </m:r>
                      </m:e>
                    </m:acc>
                  </m:oMath>
                  <w:r w:rsidR="004D0358" w:rsidRPr="00710178">
                    <w:rPr>
                      <w:position w:val="-6"/>
                      <w:lang w:val="fr-FR"/>
                    </w:rPr>
                    <w:t>+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="004D0358" w:rsidRPr="00710178">
                    <w:rPr>
                      <w:position w:val="-6"/>
                    </w:rPr>
                    <w:t>=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xoy</m:t>
                        </m:r>
                      </m:e>
                    </m:acc>
                  </m:oMath>
                  <w:r w:rsidR="004D0358" w:rsidRPr="00710178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=180°</w:t>
                  </w:r>
                </w:p>
                <w:p w:rsidR="004D0358" w:rsidRPr="00710178" w:rsidRDefault="004D0358" w:rsidP="004D0358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3284" w:type="dxa"/>
                  <w:shd w:val="clear" w:color="auto" w:fill="auto"/>
                </w:tcPr>
                <w:p w:rsidR="004D0358" w:rsidRPr="00710178" w:rsidRDefault="00A9295E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</w:pPr>
                  <w:r w:rsidRPr="00710178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981200" cy="990600"/>
                        <wp:effectExtent l="0" t="0" r="0" b="0"/>
                        <wp:docPr id="6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0358" w:rsidRDefault="004D0358" w:rsidP="004D0358">
            <w:pPr>
              <w:rPr>
                <w:b/>
                <w:bCs/>
                <w:noProof/>
                <w:color w:val="002060"/>
                <w:sz w:val="28"/>
                <w:szCs w:val="28"/>
                <w:lang w:val="fr-FR" w:eastAsia="fr-FR"/>
              </w:rPr>
            </w:pPr>
          </w:p>
          <w:p w:rsidR="00EA4A9C" w:rsidRDefault="004D0358" w:rsidP="004D035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p w:rsidR="004D0358" w:rsidRDefault="004D0358" w:rsidP="004D0358">
            <w:pPr>
              <w:numPr>
                <w:ilvl w:val="0"/>
                <w:numId w:val="22"/>
              </w:numPr>
              <w:rPr>
                <w:rFonts w:hint="cs"/>
                <w:sz w:val="28"/>
                <w:szCs w:val="28"/>
                <w:lang w:bidi="ar-DZ"/>
              </w:rPr>
            </w:pPr>
            <w:r w:rsidRPr="00710178">
              <w:rPr>
                <w:rFonts w:hint="cs"/>
                <w:sz w:val="28"/>
                <w:szCs w:val="28"/>
                <w:rtl/>
                <w:lang w:bidi="ar-DZ"/>
              </w:rPr>
              <w:t xml:space="preserve">أكمل الجدول </w:t>
            </w:r>
            <w:r w:rsidR="00DA6B67" w:rsidRPr="00710178">
              <w:rPr>
                <w:rFonts w:hint="cs"/>
                <w:sz w:val="28"/>
                <w:szCs w:val="28"/>
                <w:rtl/>
                <w:lang w:bidi="ar-DZ"/>
              </w:rPr>
              <w:t xml:space="preserve">المقابل حيث: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</m:t>
                  </m:r>
                </m:e>
              </m:acc>
            </m:oMath>
            <w:r w:rsidRPr="004D0358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</m:t>
                  </m:r>
                </m:e>
              </m:acc>
            </m:oMath>
            <w:r w:rsidR="00DA6B67">
              <w:rPr>
                <w:rFonts w:hint="cs"/>
                <w:sz w:val="28"/>
                <w:szCs w:val="28"/>
                <w:rtl/>
                <w:lang w:bidi="ar-DZ"/>
              </w:rPr>
              <w:t xml:space="preserve"> زاويتان متتامتان.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DA6B67" w:rsidRPr="00710178" w:rsidTr="00710178"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78°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35,5°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710178">
                    <w:rPr>
                      <w:sz w:val="28"/>
                      <w:szCs w:val="28"/>
                      <w:lang w:val="fr-FR" w:bidi="ar-DZ"/>
                    </w:rPr>
                    <w:t>22°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A9295E" w:rsidRDefault="00A9295E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c>
            </w:tr>
            <w:tr w:rsidR="00DA6B67" w:rsidRPr="00710178" w:rsidTr="00710178"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61°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9°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45°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A9295E" w:rsidRDefault="00A9295E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c>
            </w:tr>
          </w:tbl>
          <w:p w:rsidR="007C009D" w:rsidRDefault="007C009D" w:rsidP="007C009D">
            <w:pPr>
              <w:rPr>
                <w:rFonts w:hint="cs"/>
                <w:sz w:val="28"/>
                <w:szCs w:val="28"/>
                <w:lang w:bidi="ar-DZ"/>
              </w:rPr>
            </w:pPr>
          </w:p>
          <w:p w:rsidR="00DA6B67" w:rsidRDefault="00DA6B67" w:rsidP="00DA6B67">
            <w:pPr>
              <w:numPr>
                <w:ilvl w:val="0"/>
                <w:numId w:val="22"/>
              </w:numPr>
              <w:rPr>
                <w:rFonts w:hint="cs"/>
                <w:sz w:val="28"/>
                <w:szCs w:val="28"/>
                <w:lang w:bidi="ar-DZ"/>
              </w:rPr>
            </w:pPr>
            <w:r w:rsidRPr="00DA6B67">
              <w:rPr>
                <w:rFonts w:hint="cs"/>
                <w:sz w:val="28"/>
                <w:szCs w:val="28"/>
                <w:rtl/>
                <w:lang w:bidi="ar-DZ"/>
              </w:rPr>
              <w:t xml:space="preserve">أكمل الجدول المقابل حيث: 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e>
              </m:acc>
            </m:oMath>
            <w:r w:rsidRPr="00DA6B67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Y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زاويتان متكاملتان.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1020"/>
              <w:gridCol w:w="1020"/>
              <w:gridCol w:w="1020"/>
              <w:gridCol w:w="1020"/>
              <w:gridCol w:w="1020"/>
              <w:gridCol w:w="1020"/>
            </w:tblGrid>
            <w:tr w:rsidR="00DA6B67" w:rsidRPr="00710178" w:rsidTr="00710178"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99°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56°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90°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15°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A9295E" w:rsidRDefault="00A9295E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e>
                      </m:acc>
                    </m:oMath>
                  </m:oMathPara>
                </w:p>
              </w:tc>
            </w:tr>
            <w:tr w:rsidR="00DA6B67" w:rsidRPr="00710178" w:rsidTr="00710178"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105,7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DA6B67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710178" w:rsidRDefault="00F47A2B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10178">
                    <w:rPr>
                      <w:sz w:val="28"/>
                      <w:szCs w:val="28"/>
                      <w:lang w:bidi="ar-DZ"/>
                    </w:rPr>
                    <w:t>124°</w:t>
                  </w:r>
                </w:p>
              </w:tc>
              <w:tc>
                <w:tcPr>
                  <w:tcW w:w="1020" w:type="dxa"/>
                  <w:shd w:val="clear" w:color="auto" w:fill="auto"/>
                </w:tcPr>
                <w:p w:rsidR="00DA6B67" w:rsidRPr="00A9295E" w:rsidRDefault="00A9295E" w:rsidP="00710178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acc>
                        <m:accPr>
                          <m:ctrlPr>
                            <w:rPr>
                              <w:rFonts w:ascii="Cambria Math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Y</m:t>
                          </m:r>
                        </m:e>
                      </m:acc>
                    </m:oMath>
                  </m:oMathPara>
                </w:p>
              </w:tc>
            </w:tr>
          </w:tbl>
          <w:p w:rsidR="00DA6B67" w:rsidRPr="00DA6B67" w:rsidRDefault="00DA6B67" w:rsidP="00DA6B67">
            <w:pPr>
              <w:rPr>
                <w:rFonts w:hint="cs"/>
                <w:sz w:val="28"/>
                <w:szCs w:val="28"/>
                <w:rtl/>
                <w:lang w:bidi="ar-DZ"/>
              </w:rPr>
            </w:pPr>
          </w:p>
          <w:p w:rsidR="00563216" w:rsidRPr="00B2434C" w:rsidRDefault="00563216" w:rsidP="00F47A2B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F47A2B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2، 3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47A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142 للمنزل:</w:t>
            </w:r>
          </w:p>
          <w:p w:rsidR="00B85EAB" w:rsidRPr="00A9295E" w:rsidRDefault="00A9295E" w:rsidP="00A9295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 : </w:t>
            </w:r>
            <w:hyperlink r:id="rId14" w:history="1">
              <w:r w:rsidRPr="00A12229">
                <w:rPr>
                  <w:rStyle w:val="Lienhypertexte"/>
                  <w:b/>
                  <w:bCs/>
                  <w:sz w:val="28"/>
                  <w:szCs w:val="28"/>
                  <w:lang w:val="fr-FR"/>
                </w:rPr>
                <w:t>https://prof27math.weebly.com/</w:t>
              </w:r>
            </w:hyperlink>
          </w:p>
        </w:tc>
        <w:tc>
          <w:tcPr>
            <w:tcW w:w="1843" w:type="dxa"/>
            <w:shd w:val="clear" w:color="auto" w:fill="FFFFFF"/>
          </w:tcPr>
          <w:p w:rsidR="00B85EAB" w:rsidRDefault="006D282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من يذكرنا بتعريف الزاويتان المتجاورتان؟</w:t>
            </w:r>
          </w:p>
          <w:p w:rsidR="006D2825" w:rsidRDefault="006D282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أعط مثال على الصبورة من إنشائك.</w:t>
            </w: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4A36E1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نسمي الزاويتان اللتان مجموع قيسيهما يساوي </w:t>
            </w:r>
            <w:r>
              <w:rPr>
                <w:sz w:val="28"/>
                <w:szCs w:val="28"/>
                <w:lang w:val="fr-FR"/>
              </w:rPr>
              <w:t>90°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4A36E1" w:rsidRPr="004A36E1" w:rsidRDefault="004A36E1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كيف نسمي الزاويتان اللتان مجموع قيسيهما يساوي </w:t>
            </w:r>
            <w:r>
              <w:rPr>
                <w:sz w:val="28"/>
                <w:szCs w:val="28"/>
                <w:lang w:val="fr-FR" w:bidi="ar-DZ"/>
              </w:rPr>
              <w:t>180°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563216" w:rsidRPr="00563216" w:rsidRDefault="00563216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604959" w:rsidRDefault="00604959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42EF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الزاويتان المتقابلتان بالرأس.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5C04EA" w:rsidP="00604959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ـ ي</w:t>
            </w:r>
            <w:r w:rsidR="0060495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تعرف </w:t>
            </w:r>
            <w:r w:rsidR="00F74FB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على الزاويتان المتقابلتان بالرأس.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A36E1" w:rsidRPr="004A36E1" w:rsidRDefault="004A36E1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4A36E1" w:rsidRDefault="004A36E1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Pr="004A36E1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406F2B" w:rsidRPr="004A36E1" w:rsidRDefault="00406F2B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Pr="004A36E1" w:rsidRDefault="00D52107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2537A" w:rsidRPr="004A36E1" w:rsidRDefault="0052537A" w:rsidP="00406F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b/>
                <w:bCs/>
                <w:sz w:val="28"/>
                <w:szCs w:val="28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4A36E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406F2B" w:rsidRPr="004A36E1" w:rsidRDefault="00406F2B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D52107" w:rsidRPr="004A36E1" w:rsidRDefault="00D52107" w:rsidP="00406F2B">
            <w:pPr>
              <w:rPr>
                <w:rFonts w:hint="cs"/>
                <w:sz w:val="28"/>
                <w:szCs w:val="28"/>
                <w:rtl/>
              </w:rPr>
            </w:pPr>
          </w:p>
          <w:p w:rsidR="00D52107" w:rsidRPr="004A36E1" w:rsidRDefault="00D52107" w:rsidP="00406F2B">
            <w:pPr>
              <w:rPr>
                <w:sz w:val="28"/>
                <w:szCs w:val="28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6E1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4A36E1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4A36E1" w:rsidRDefault="004A36E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2537A" w:rsidRDefault="0052537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52537A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D52107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2537A" w:rsidRPr="006F1DA2" w:rsidRDefault="0052537A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425"/>
            </w:tblGrid>
            <w:tr w:rsidR="0052537A" w:rsidRPr="00A421E2" w:rsidTr="00A421E2">
              <w:tc>
                <w:tcPr>
                  <w:tcW w:w="3715" w:type="dxa"/>
                  <w:shd w:val="clear" w:color="auto" w:fill="auto"/>
                </w:tcPr>
                <w:p w:rsidR="0052537A" w:rsidRPr="00A421E2" w:rsidRDefault="0052537A" w:rsidP="00A421E2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A421E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الحل:</w:t>
                  </w:r>
                </w:p>
                <w:p w:rsidR="0052537A" w:rsidRPr="00A421E2" w:rsidRDefault="00A9295E" w:rsidP="00A421E2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67840" cy="1325880"/>
                        <wp:effectExtent l="0" t="0" r="0" b="0"/>
                        <wp:docPr id="7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840" cy="1325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5" w:type="dxa"/>
                  <w:shd w:val="clear" w:color="auto" w:fill="auto"/>
                </w:tcPr>
                <w:p w:rsidR="0052537A" w:rsidRPr="00A421E2" w:rsidRDefault="0052537A" w:rsidP="00A421E2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A421E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تمهيد:</w:t>
                  </w:r>
                </w:p>
                <w:p w:rsidR="0052537A" w:rsidRPr="00A421E2" w:rsidRDefault="00A9295E" w:rsidP="00A421E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52600" cy="1325880"/>
                        <wp:effectExtent l="0" t="0" r="0" b="0"/>
                        <wp:docPr id="7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325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406F2B" w:rsidP="00381517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381517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81517">
              <w:rPr>
                <w:b/>
                <w:bCs/>
                <w:color w:val="FF0000"/>
                <w:sz w:val="28"/>
                <w:szCs w:val="28"/>
              </w:rPr>
              <w:t>136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830B32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834E5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الزاويتان المتقابلتان بالرأس هما زاويتان لهما نفس الرأس </w:t>
            </w:r>
            <w:proofErr w:type="gramStart"/>
            <w:r w:rsidR="00834E5C">
              <w:rPr>
                <w:rFonts w:hint="cs"/>
                <w:sz w:val="28"/>
                <w:szCs w:val="28"/>
                <w:rtl/>
                <w:lang w:val="fr-FR" w:bidi="ar-DZ"/>
              </w:rPr>
              <w:t>و ضلعا</w:t>
            </w:r>
            <w:proofErr w:type="gramEnd"/>
            <w:r w:rsidR="00834E5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الزاوية الأولى يعاكسا ضلعا الزاوية الثانية (لهما نفس الحامل).</w:t>
            </w:r>
          </w:p>
          <w:p w:rsidR="00834E5C" w:rsidRPr="00354A6D" w:rsidRDefault="00830B32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كل زاويتان متقابلتان بالرأس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متقايستان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(لأنهما متناظرتان بالنسبة للرأس المشترك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التناظر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المركزي يحفظ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أقياس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الزوايا).</w:t>
            </w:r>
          </w:p>
          <w:p w:rsidR="0052537A" w:rsidRDefault="0052537A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2A5F84" w:rsidRPr="00A421E2" w:rsidRDefault="00830B32" w:rsidP="00376AFB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A421E2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نقول عن زاويتان أنهما متقابلتان بالرأس إذا كان لهما نفس الرأس أضلاعهما امتداد لبعضهما البعض.</w:t>
            </w:r>
          </w:p>
          <w:p w:rsidR="00830B32" w:rsidRPr="00830B32" w:rsidRDefault="00830B32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830B3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خاصية:</w:t>
            </w:r>
          </w:p>
          <w:p w:rsidR="002A5F84" w:rsidRPr="00A421E2" w:rsidRDefault="00830B32" w:rsidP="0052537A">
            <w:pPr>
              <w:rPr>
                <w:rFonts w:hint="cs"/>
                <w:color w:val="000000"/>
                <w:sz w:val="28"/>
                <w:szCs w:val="28"/>
                <w:rtl/>
                <w:lang w:val="fr-FR"/>
              </w:rPr>
            </w:pPr>
            <w:r w:rsidRPr="00A421E2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كل زاويتين متقابلتين بالرأس </w:t>
            </w:r>
            <w:proofErr w:type="spellStart"/>
            <w:r w:rsidRPr="00A421E2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متقايستان</w:t>
            </w:r>
            <w:proofErr w:type="spellEnd"/>
            <w:r w:rsidRPr="00A421E2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2858"/>
            </w:tblGrid>
            <w:tr w:rsidR="002A5F84" w:rsidRPr="00A421E2" w:rsidTr="00A421E2">
              <w:tc>
                <w:tcPr>
                  <w:tcW w:w="4282" w:type="dxa"/>
                  <w:shd w:val="clear" w:color="auto" w:fill="auto"/>
                </w:tcPr>
                <w:p w:rsidR="002A5F84" w:rsidRPr="00A421E2" w:rsidRDefault="002A5F84" w:rsidP="00A421E2">
                  <w:pPr>
                    <w:rPr>
                      <w:rFonts w:hint="cs"/>
                      <w:position w:val="-6"/>
                      <w:sz w:val="28"/>
                      <w:szCs w:val="28"/>
                      <w:rtl/>
                      <w:lang w:val="fr-FR"/>
                    </w:rPr>
                  </w:pPr>
                  <w:r w:rsidRPr="00A421E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مثال:</w:t>
                  </w:r>
                </w:p>
                <w:p w:rsidR="002A5F84" w:rsidRPr="00A421E2" w:rsidRDefault="002A5F84" w:rsidP="00A421E2">
                  <w:pPr>
                    <w:rPr>
                      <w:position w:val="-6"/>
                      <w:sz w:val="28"/>
                      <w:szCs w:val="28"/>
                      <w:lang w:val="fr-FR" w:bidi="ar-DZ"/>
                    </w:rPr>
                  </w:pPr>
                  <w:r w:rsidRPr="00A421E2">
                    <w:rPr>
                      <w:position w:val="-6"/>
                      <w:sz w:val="28"/>
                      <w:szCs w:val="28"/>
                      <w:lang w:val="fr-FR"/>
                    </w:rPr>
                    <w:t>(</w:t>
                  </w:r>
                  <w:proofErr w:type="spellStart"/>
                  <w:proofErr w:type="gramStart"/>
                  <w:r w:rsidRPr="00A421E2">
                    <w:rPr>
                      <w:position w:val="-6"/>
                      <w:sz w:val="28"/>
                      <w:szCs w:val="28"/>
                      <w:lang w:val="fr-FR"/>
                    </w:rPr>
                    <w:t>xy</w:t>
                  </w:r>
                  <w:proofErr w:type="spellEnd"/>
                  <w:proofErr w:type="gramEnd"/>
                  <w:r w:rsidRPr="00A421E2">
                    <w:rPr>
                      <w:position w:val="-6"/>
                      <w:sz w:val="28"/>
                      <w:szCs w:val="28"/>
                      <w:lang w:val="fr-FR"/>
                    </w:rPr>
                    <w:t>)</w:t>
                  </w:r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A421E2">
                    <w:rPr>
                      <w:position w:val="-6"/>
                      <w:sz w:val="28"/>
                      <w:szCs w:val="28"/>
                      <w:lang w:val="fr-FR" w:bidi="ar-DZ"/>
                    </w:rPr>
                    <w:t>(</w:t>
                  </w:r>
                  <w:proofErr w:type="spellStart"/>
                  <w:r w:rsidRPr="00A421E2">
                    <w:rPr>
                      <w:position w:val="-6"/>
                      <w:sz w:val="28"/>
                      <w:szCs w:val="28"/>
                      <w:lang w:val="fr-FR" w:bidi="ar-DZ"/>
                    </w:rPr>
                    <w:t>zt</w:t>
                  </w:r>
                  <w:proofErr w:type="spellEnd"/>
                  <w:r w:rsidRPr="00A421E2">
                    <w:rPr>
                      <w:position w:val="-6"/>
                      <w:sz w:val="28"/>
                      <w:szCs w:val="28"/>
                      <w:lang w:val="fr-FR" w:bidi="ar-DZ"/>
                    </w:rPr>
                    <w:t>)</w:t>
                  </w:r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  <w:lang w:val="fr-FR" w:bidi="ar-DZ"/>
                    </w:rPr>
                    <w:t xml:space="preserve"> مستقيمان متقاطعان في النقطة </w:t>
                  </w:r>
                  <w:r w:rsidRPr="00A421E2">
                    <w:rPr>
                      <w:position w:val="-6"/>
                      <w:sz w:val="28"/>
                      <w:szCs w:val="28"/>
                      <w:lang w:val="fr-FR" w:bidi="ar-DZ"/>
                    </w:rPr>
                    <w:t>o</w:t>
                  </w:r>
                </w:p>
                <w:p w:rsidR="002A5F84" w:rsidRPr="00A421E2" w:rsidRDefault="00A9295E" w:rsidP="00A421E2">
                  <w:pPr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zox</m:t>
                        </m:r>
                      </m:e>
                    </m:acc>
                  </m:oMath>
                  <w:r w:rsidR="002A5F84" w:rsidRPr="00A421E2">
                    <w:rPr>
                      <w:rFonts w:hint="cs"/>
                      <w:position w:val="-6"/>
                      <w:rtl/>
                    </w:rPr>
                    <w:t xml:space="preserve"> </w:t>
                  </w:r>
                  <w:r w:rsidR="002A5F84"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و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="002A5F84"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 زاويتان متقابلتان بالرأس.</w:t>
                  </w:r>
                </w:p>
                <w:p w:rsidR="002A5F84" w:rsidRPr="00A421E2" w:rsidRDefault="002A5F84" w:rsidP="00A421E2">
                  <w:pPr>
                    <w:rPr>
                      <w:rFonts w:hint="cs"/>
                      <w:color w:val="FF0000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أي:   </w:t>
                  </w:r>
                  <w:proofErr w:type="gramEnd"/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  </w:t>
                  </w:r>
                  <m:oMath>
                    <m:acc>
                      <m:acc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  <w:lang w:val="fr-FR"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toy</m:t>
                        </m:r>
                      </m:e>
                    </m:acc>
                  </m:oMath>
                  <w:r w:rsidRPr="00A421E2">
                    <w:rPr>
                      <w:position w:val="-6"/>
                      <w:sz w:val="32"/>
                      <w:szCs w:val="32"/>
                    </w:rPr>
                    <w:t>=</w:t>
                  </w:r>
                  <m:oMath>
                    <m:acc>
                      <m:accPr>
                        <m:ctrlPr>
                          <w:rPr>
                            <w:rFonts w:ascii="Cambria Math" w:eastAsia="Calibri" w:hAnsi="Cambria Math" w:cs="Arial"/>
                            <w:i/>
                            <w:sz w:val="28"/>
                            <w:szCs w:val="28"/>
                            <w:lang w:val="fr-FR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zox</m:t>
                        </m:r>
                      </m:e>
                    </m:acc>
                  </m:oMath>
                  <w:r w:rsidRPr="00A421E2">
                    <w:rPr>
                      <w:rFonts w:hint="cs"/>
                      <w:position w:val="-6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2858" w:type="dxa"/>
                  <w:shd w:val="clear" w:color="auto" w:fill="auto"/>
                </w:tcPr>
                <w:p w:rsidR="002A5F84" w:rsidRPr="00A421E2" w:rsidRDefault="00A9295E" w:rsidP="00A421E2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91640" cy="975360"/>
                        <wp:effectExtent l="0" t="0" r="0" b="0"/>
                        <wp:docPr id="8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1640" cy="975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376AFB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تمرين:</w:t>
            </w:r>
          </w:p>
          <w:p w:rsidR="00376AFB" w:rsidRDefault="00A9295E" w:rsidP="00376AFB">
            <w:pP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</w:pPr>
            <m:oMath>
              <m:acc>
                <m:accPr>
                  <m:ctrlPr>
                    <w:rPr>
                      <w:rFonts w:ascii="Cambria Math" w:hAnsi="Cambria Math" w:cs="Arial"/>
                      <w:sz w:val="28"/>
                      <w:szCs w:val="28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xoy</m:t>
                  </m:r>
                </m:e>
              </m:acc>
            </m:oMath>
            <w:r w:rsidR="00376AFB">
              <w:rPr>
                <w:rFonts w:hint="cs"/>
                <w:position w:val="-6"/>
                <w:rtl/>
              </w:rPr>
              <w:t xml:space="preserve"> </w:t>
            </w:r>
            <w:r w:rsidR="00376AFB">
              <w:rPr>
                <w:rFonts w:hint="cs"/>
                <w:position w:val="-6"/>
                <w:sz w:val="28"/>
                <w:szCs w:val="28"/>
                <w:rtl/>
              </w:rPr>
              <w:t>زاوية</w:t>
            </w:r>
            <w:r w:rsidR="00376AFB">
              <w:rPr>
                <w:rFonts w:hint="cs"/>
                <w:position w:val="-6"/>
                <w:sz w:val="28"/>
                <w:szCs w:val="28"/>
                <w:rtl/>
                <w:lang w:bidi="ar-DZ"/>
              </w:rPr>
              <w:t>،</w:t>
            </w:r>
            <w:r w:rsidR="00376AFB">
              <w:rPr>
                <w:rFonts w:hint="cs"/>
                <w:position w:val="-6"/>
                <w:sz w:val="28"/>
                <w:szCs w:val="28"/>
                <w:rtl/>
              </w:rPr>
              <w:t xml:space="preserve"> </w:t>
            </w:r>
            <w:r w:rsidR="00376AFB">
              <w:rPr>
                <w:position w:val="-6"/>
                <w:sz w:val="28"/>
                <w:szCs w:val="28"/>
                <w:lang w:val="fr-FR"/>
              </w:rPr>
              <w:t>A</w:t>
            </w:r>
            <w:r w:rsidR="00376AFB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376AFB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و </w:t>
            </w:r>
            <w:r w:rsidR="00376AFB">
              <w:rPr>
                <w:position w:val="-6"/>
                <w:sz w:val="28"/>
                <w:szCs w:val="28"/>
                <w:lang w:val="fr-FR" w:bidi="ar-DZ"/>
              </w:rPr>
              <w:t>B</w:t>
            </w:r>
            <w:proofErr w:type="gramEnd"/>
            <w:r w:rsidR="00376AFB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نقطتان من </w:t>
            </w:r>
            <w:r w:rsidR="00376AFB">
              <w:rPr>
                <w:position w:val="-6"/>
                <w:sz w:val="28"/>
                <w:szCs w:val="28"/>
                <w:lang w:val="fr-FR" w:bidi="ar-DZ"/>
              </w:rPr>
              <w:t>[</w:t>
            </w:r>
            <w:proofErr w:type="spellStart"/>
            <w:r w:rsidR="00376AFB">
              <w:rPr>
                <w:position w:val="-6"/>
                <w:sz w:val="28"/>
                <w:szCs w:val="28"/>
                <w:lang w:val="fr-FR" w:bidi="ar-DZ"/>
              </w:rPr>
              <w:t>ox</w:t>
            </w:r>
            <w:proofErr w:type="spellEnd"/>
            <w:r w:rsidR="00376AFB">
              <w:rPr>
                <w:position w:val="-6"/>
                <w:sz w:val="28"/>
                <w:szCs w:val="28"/>
                <w:lang w:val="fr-FR" w:bidi="ar-DZ"/>
              </w:rPr>
              <w:t>)</w:t>
            </w:r>
            <w:r w:rsidR="00376AFB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و </w:t>
            </w:r>
            <w:r w:rsidR="00376AFB">
              <w:rPr>
                <w:position w:val="-6"/>
                <w:sz w:val="28"/>
                <w:szCs w:val="28"/>
                <w:lang w:val="fr-FR" w:bidi="ar-DZ"/>
              </w:rPr>
              <w:t>[</w:t>
            </w:r>
            <w:proofErr w:type="spellStart"/>
            <w:r w:rsidR="00376AFB">
              <w:rPr>
                <w:position w:val="-6"/>
                <w:sz w:val="28"/>
                <w:szCs w:val="28"/>
                <w:lang w:val="fr-FR" w:bidi="ar-DZ"/>
              </w:rPr>
              <w:t>oy</w:t>
            </w:r>
            <w:proofErr w:type="spellEnd"/>
            <w:r w:rsidR="00376AFB">
              <w:rPr>
                <w:position w:val="-6"/>
                <w:sz w:val="28"/>
                <w:szCs w:val="28"/>
                <w:lang w:val="fr-FR" w:bidi="ar-DZ"/>
              </w:rPr>
              <w:t>)</w:t>
            </w:r>
            <w:r w:rsidR="00376AFB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.</w:t>
            </w:r>
          </w:p>
          <w:p w:rsidR="00376AFB" w:rsidRDefault="00376AFB" w:rsidP="00376AFB">
            <w:pPr>
              <w:numPr>
                <w:ilvl w:val="0"/>
                <w:numId w:val="23"/>
              </w:numP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position w:val="-6"/>
                <w:sz w:val="28"/>
                <w:szCs w:val="28"/>
                <w:lang w:val="fr-FR" w:bidi="ar-DZ"/>
              </w:rPr>
              <w:t>A’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position w:val="-6"/>
                <w:sz w:val="28"/>
                <w:szCs w:val="28"/>
                <w:lang w:val="fr-FR" w:bidi="ar-DZ"/>
              </w:rPr>
              <w:t>B’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نظيرتي كل من </w:t>
            </w:r>
            <w:r>
              <w:rPr>
                <w:position w:val="-6"/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position w:val="-6"/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بالنسبة غلى النقطة </w:t>
            </w:r>
            <w:r>
              <w:rPr>
                <w:position w:val="-6"/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.</w:t>
            </w:r>
          </w:p>
          <w:p w:rsidR="00376AFB" w:rsidRPr="00376AFB" w:rsidRDefault="00376AFB" w:rsidP="00376AFB">
            <w:pPr>
              <w:numPr>
                <w:ilvl w:val="0"/>
                <w:numId w:val="23"/>
              </w:numPr>
              <w:rPr>
                <w:rFonts w:hint="cs"/>
                <w:b/>
                <w:bCs/>
                <w:color w:val="FF0000"/>
                <w:sz w:val="28"/>
                <w:szCs w:val="28"/>
                <w:lang w:val="fr-FR"/>
              </w:rPr>
            </w:pP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ما هي نظيرة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AoB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376AFB" w:rsidRPr="00376AFB" w:rsidRDefault="00376AFB" w:rsidP="00376AFB">
            <w:pPr>
              <w:numPr>
                <w:ilvl w:val="0"/>
                <w:numId w:val="23"/>
              </w:num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اشرح لماذا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AoB</m:t>
                  </m:r>
                </m:e>
              </m:acc>
            </m:oMath>
            <w:r>
              <w:rPr>
                <w:position w:val="-6"/>
                <w:sz w:val="28"/>
                <w:szCs w:val="28"/>
              </w:rPr>
              <w:t>=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A'oB'</m:t>
                  </m:r>
                </m:e>
              </m:acc>
            </m:oMath>
            <w:r w:rsidRPr="00A421E2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؟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376AFB" w:rsidRPr="00A421E2" w:rsidTr="00A421E2">
              <w:tc>
                <w:tcPr>
                  <w:tcW w:w="4140" w:type="dxa"/>
                  <w:shd w:val="clear" w:color="auto" w:fill="auto"/>
                </w:tcPr>
                <w:p w:rsidR="00376AFB" w:rsidRPr="00A421E2" w:rsidRDefault="00376AFB" w:rsidP="00A421E2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421E2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الحل:</w:t>
                  </w:r>
                </w:p>
                <w:p w:rsidR="00376AFB" w:rsidRPr="00A421E2" w:rsidRDefault="00376AFB" w:rsidP="00A421E2">
                  <w:pPr>
                    <w:rPr>
                      <w:rFonts w:hint="cs"/>
                      <w:position w:val="-6"/>
                      <w:sz w:val="28"/>
                      <w:szCs w:val="28"/>
                      <w:rtl/>
                      <w:lang w:bidi="ar-DZ"/>
                    </w:rPr>
                  </w:pPr>
                  <w:r w:rsidRPr="00A421E2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ـ نظيرة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AoB</m:t>
                        </m:r>
                      </m:e>
                    </m:acc>
                  </m:oMath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 بالنسبة إلى النقطة </w:t>
                  </w:r>
                  <w:r w:rsidRPr="00A421E2">
                    <w:rPr>
                      <w:position w:val="-6"/>
                      <w:sz w:val="28"/>
                      <w:szCs w:val="28"/>
                      <w:lang w:val="fr-FR"/>
                    </w:rPr>
                    <w:t>o</w:t>
                  </w:r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  <w:lang w:val="fr-FR" w:bidi="ar-DZ"/>
                    </w:rPr>
                    <w:t xml:space="preserve"> هي الزاوية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A'oB'</m:t>
                        </m:r>
                      </m:e>
                    </m:acc>
                  </m:oMath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376AFB" w:rsidRPr="00A421E2" w:rsidRDefault="00376AFB" w:rsidP="00A421E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A421E2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ـ الزاويتان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AoB</m:t>
                        </m:r>
                      </m:e>
                    </m:acc>
                  </m:oMath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A'oB'</m:t>
                        </m:r>
                      </m:e>
                    </m:acc>
                  </m:oMath>
                  <w:r w:rsidRPr="00A421E2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 متقايستان لأنهما متقابلتان بالرأس.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76AFB" w:rsidRPr="00A421E2" w:rsidRDefault="00A9295E" w:rsidP="00A421E2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783080" cy="960120"/>
                        <wp:effectExtent l="0" t="0" r="0" b="0"/>
                        <wp:docPr id="9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308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Pr="00A9295E" w:rsidRDefault="00A9295E" w:rsidP="00A9295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 xml:space="preserve"> : </w:t>
            </w:r>
            <w:hyperlink r:id="rId19" w:history="1">
              <w:r w:rsidRPr="00A12229">
                <w:rPr>
                  <w:rStyle w:val="Lienhypertexte"/>
                  <w:b/>
                  <w:bCs/>
                  <w:sz w:val="28"/>
                  <w:szCs w:val="28"/>
                  <w:lang w:val="fr-FR"/>
                </w:rPr>
                <w:t>https://prof27math.weebly.com/</w:t>
              </w:r>
            </w:hyperlink>
          </w:p>
          <w:p w:rsidR="00B85EAB" w:rsidRPr="00376AFB" w:rsidRDefault="002A782D" w:rsidP="00376AF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376AF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76AFB" w:rsidRPr="00376AF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5، 6</w:t>
            </w:r>
            <w:r w:rsidRPr="00376AF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76AFB" w:rsidRPr="00376AF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142:</w:t>
            </w:r>
          </w:p>
        </w:tc>
        <w:tc>
          <w:tcPr>
            <w:tcW w:w="1843" w:type="dxa"/>
            <w:shd w:val="clear" w:color="auto" w:fill="FFFFFF"/>
          </w:tcPr>
          <w:p w:rsidR="00AB604B" w:rsidRDefault="00AB604B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تمعن في الشكل جيداً.</w:t>
            </w:r>
          </w:p>
          <w:p w:rsidR="00AB604B" w:rsidRDefault="00AB604B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لون بالأزرق زاويتان متجاورتان.</w:t>
            </w:r>
          </w:p>
          <w:p w:rsidR="0036078B" w:rsidRDefault="00376AFB" w:rsidP="0036078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36078B">
              <w:rPr>
                <w:rFonts w:hint="cs"/>
                <w:sz w:val="28"/>
                <w:szCs w:val="28"/>
                <w:rtl/>
                <w:lang w:val="fr-FR" w:bidi="ar-DZ"/>
              </w:rPr>
              <w:t>لون بالأحمر زاويتان متتامتان.</w:t>
            </w:r>
          </w:p>
          <w:p w:rsidR="00AB604B" w:rsidRDefault="0036078B" w:rsidP="0036078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لون </w:t>
            </w:r>
            <w:r w:rsidR="00AB604B">
              <w:rPr>
                <w:rFonts w:hint="cs"/>
                <w:sz w:val="28"/>
                <w:szCs w:val="28"/>
                <w:rtl/>
                <w:lang w:val="fr-FR" w:bidi="ar-DZ"/>
              </w:rPr>
              <w:t>بالأخضر زاويتان متكاملتان.</w:t>
            </w:r>
          </w:p>
          <w:p w:rsidR="00650C71" w:rsidRDefault="00650C71" w:rsidP="00AB604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52537A" w:rsidRDefault="0052537A" w:rsidP="00AB604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650C71" w:rsidRDefault="00650C71" w:rsidP="00AB604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أعط تعريفا للزاويتين المتقابلتين بالرأس.</w:t>
            </w:r>
          </w:p>
          <w:p w:rsidR="00650C71" w:rsidRPr="002A5F84" w:rsidRDefault="00650C71" w:rsidP="00AB604B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D52107" w:rsidRDefault="00D5210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42EF7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الزاويتان المتبادلتان داخليا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المتبادلتان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خارجيا، الزاويتان المتماثلتان.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4D3DB7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على الزوايا المتبادلة داخليا </w:t>
            </w:r>
            <w:proofErr w:type="gramStart"/>
            <w:r w:rsidR="004D3DB7">
              <w:rPr>
                <w:rFonts w:hint="cs"/>
                <w:b/>
                <w:bCs/>
                <w:sz w:val="28"/>
                <w:szCs w:val="28"/>
                <w:rtl/>
              </w:rPr>
              <w:t>و خارجيا</w:t>
            </w:r>
            <w:proofErr w:type="gramEnd"/>
            <w:r w:rsidR="004D3DB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4D3DB7" w:rsidRPr="00564D95" w:rsidRDefault="004D3DB7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الزاويتان المتماثلتان.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93C44" w:rsidRDefault="00493C44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493C44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493C44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93C44" w:rsidRDefault="00493C44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1D7650" w:rsidRDefault="001D7650" w:rsidP="008820C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2433"/>
            </w:tblGrid>
            <w:tr w:rsidR="001D7650" w:rsidRPr="00A421E2" w:rsidTr="0026369A">
              <w:tc>
                <w:tcPr>
                  <w:tcW w:w="4707" w:type="dxa"/>
                  <w:shd w:val="clear" w:color="auto" w:fill="auto"/>
                </w:tcPr>
                <w:p w:rsidR="00984DCC" w:rsidRPr="00A421E2" w:rsidRDefault="00984DCC" w:rsidP="0060029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  <w:p w:rsidR="0060029D" w:rsidRPr="00A421E2" w:rsidRDefault="0060029D" w:rsidP="0060029D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A421E2">
                    <w:rPr>
                      <w:rFonts w:hint="cs"/>
                      <w:sz w:val="28"/>
                      <w:szCs w:val="28"/>
                      <w:rtl/>
                    </w:rPr>
                    <w:t xml:space="preserve">ـ الزوايا الملونة بالأزرق تقع داخل المستقيمين </w:t>
                  </w:r>
                  <w:r w:rsidRPr="00A421E2">
                    <w:rPr>
                      <w:sz w:val="28"/>
                      <w:szCs w:val="28"/>
                      <w:lang w:val="fr-FR"/>
                    </w:rPr>
                    <w:t>(XY)</w:t>
                  </w:r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A421E2">
                    <w:rPr>
                      <w:sz w:val="28"/>
                      <w:szCs w:val="28"/>
                      <w:lang w:val="fr-FR" w:bidi="ar-DZ"/>
                    </w:rPr>
                    <w:t>(ZT)</w:t>
                  </w:r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تسمى</w:t>
                  </w:r>
                  <w:proofErr w:type="gramEnd"/>
                  <w:r w:rsidRPr="00A421E2">
                    <w:rPr>
                      <w:rFonts w:hint="cs"/>
                      <w:sz w:val="28"/>
                      <w:szCs w:val="28"/>
                      <w:rtl/>
                    </w:rPr>
                    <w:t xml:space="preserve"> زوايا داخلية.</w:t>
                  </w:r>
                </w:p>
                <w:p w:rsidR="001D7650" w:rsidRPr="00A421E2" w:rsidRDefault="0060029D" w:rsidP="0060029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Pr="00A421E2">
                    <w:rPr>
                      <w:rFonts w:hint="cs"/>
                      <w:sz w:val="28"/>
                      <w:szCs w:val="28"/>
                      <w:rtl/>
                    </w:rPr>
                    <w:t xml:space="preserve">الزوايا الملونة بالأخضر تقع خارج المستقيمين </w:t>
                  </w:r>
                  <w:r w:rsidRPr="00A421E2">
                    <w:rPr>
                      <w:sz w:val="28"/>
                      <w:szCs w:val="28"/>
                      <w:lang w:val="fr-FR"/>
                    </w:rPr>
                    <w:t>(XY)</w:t>
                  </w:r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، </w:t>
                  </w:r>
                  <w:r w:rsidRPr="00A421E2">
                    <w:rPr>
                      <w:sz w:val="28"/>
                      <w:szCs w:val="28"/>
                      <w:lang w:val="fr-FR" w:bidi="ar-DZ"/>
                    </w:rPr>
                    <w:t>(ZT)</w:t>
                  </w:r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A421E2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تسمى</w:t>
                  </w:r>
                  <w:proofErr w:type="gramEnd"/>
                  <w:r w:rsidRPr="00A421E2">
                    <w:rPr>
                      <w:rFonts w:hint="cs"/>
                      <w:sz w:val="28"/>
                      <w:szCs w:val="28"/>
                      <w:rtl/>
                    </w:rPr>
                    <w:t xml:space="preserve"> زوايا خارجية.</w:t>
                  </w:r>
                </w:p>
              </w:tc>
              <w:tc>
                <w:tcPr>
                  <w:tcW w:w="2433" w:type="dxa"/>
                  <w:shd w:val="clear" w:color="auto" w:fill="auto"/>
                </w:tcPr>
                <w:p w:rsidR="001D7650" w:rsidRPr="00A421E2" w:rsidRDefault="00A9295E" w:rsidP="008820C1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47800" cy="1158240"/>
                        <wp:effectExtent l="0" t="0" r="0" b="0"/>
                        <wp:docPr id="9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158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406F2B" w:rsidP="008820C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8820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820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5"/>
              <w:gridCol w:w="2575"/>
            </w:tblGrid>
            <w:tr w:rsidR="008820C1" w:rsidRPr="00A421E2" w:rsidTr="0026369A">
              <w:tc>
                <w:tcPr>
                  <w:tcW w:w="4565" w:type="dxa"/>
                  <w:shd w:val="clear" w:color="auto" w:fill="auto"/>
                </w:tcPr>
                <w:p w:rsidR="008820C1" w:rsidRDefault="00A9295E" w:rsidP="00EA4A9C">
                  <w:pPr>
                    <w:rPr>
                      <w:rFonts w:hint="cs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XMV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XMU</m:t>
                        </m:r>
                      </m:e>
                    </m:acc>
                  </m:oMath>
                  <w:r w:rsidR="008748B9" w:rsidRPr="008748B9">
                    <w:rPr>
                      <w:rFonts w:hint="cs"/>
                      <w:rtl/>
                      <w:lang w:bidi="ar-DZ"/>
                    </w:rPr>
                    <w:t xml:space="preserve"> لا متبادلتان خارجيا </w:t>
                  </w:r>
                  <w:proofErr w:type="gramStart"/>
                  <w:r w:rsidR="008748B9" w:rsidRPr="008748B9">
                    <w:rPr>
                      <w:rFonts w:hint="cs"/>
                      <w:rtl/>
                      <w:lang w:bidi="ar-DZ"/>
                    </w:rPr>
                    <w:t>و لا</w:t>
                  </w:r>
                  <w:proofErr w:type="gramEnd"/>
                  <w:r w:rsidR="008748B9" w:rsidRPr="008748B9">
                    <w:rPr>
                      <w:rFonts w:hint="cs"/>
                      <w:rtl/>
                      <w:lang w:bidi="ar-DZ"/>
                    </w:rPr>
                    <w:t xml:space="preserve"> متماثلتان</w:t>
                  </w:r>
                  <w:r w:rsidR="008748B9"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8748B9" w:rsidRPr="00A421E2" w:rsidRDefault="00A9295E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XMV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UNT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متبادلتان داخلياً.</w:t>
                  </w:r>
                </w:p>
                <w:p w:rsidR="008748B9" w:rsidRDefault="00A9295E" w:rsidP="00EA4A9C">
                  <w:pPr>
                    <w:rPr>
                      <w:rFonts w:hint="cs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UMY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XMV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748B9" w:rsidRPr="008748B9">
                    <w:rPr>
                      <w:rFonts w:hint="cs"/>
                      <w:rtl/>
                      <w:lang w:bidi="ar-DZ"/>
                    </w:rPr>
                    <w:t xml:space="preserve">لا متبادلتان خارجيا </w:t>
                  </w:r>
                  <w:proofErr w:type="gramStart"/>
                  <w:r w:rsidR="008748B9" w:rsidRPr="008748B9">
                    <w:rPr>
                      <w:rFonts w:hint="cs"/>
                      <w:rtl/>
                      <w:lang w:bidi="ar-DZ"/>
                    </w:rPr>
                    <w:t>و لا</w:t>
                  </w:r>
                  <w:proofErr w:type="gramEnd"/>
                  <w:r w:rsidR="008748B9" w:rsidRPr="008748B9">
                    <w:rPr>
                      <w:rFonts w:hint="cs"/>
                      <w:rtl/>
                      <w:lang w:bidi="ar-DZ"/>
                    </w:rPr>
                    <w:t xml:space="preserve"> متماثلتان</w:t>
                  </w:r>
                  <w:r w:rsidR="008748B9">
                    <w:rPr>
                      <w:rFonts w:hint="cs"/>
                      <w:rtl/>
                      <w:lang w:bidi="ar-DZ"/>
                    </w:rPr>
                    <w:t>.</w:t>
                  </w:r>
                </w:p>
                <w:p w:rsidR="008748B9" w:rsidRPr="00A421E2" w:rsidRDefault="00A9295E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XMU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ZNM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زاويتان متماثلتان.</w:t>
                  </w:r>
                </w:p>
                <w:p w:rsidR="008748B9" w:rsidRPr="00A421E2" w:rsidRDefault="00A9295E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VNT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VMY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زاويتان متماثلتان.</w:t>
                  </w:r>
                </w:p>
                <w:p w:rsidR="008748B9" w:rsidRPr="00A421E2" w:rsidRDefault="00A9295E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VNT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XMU</m:t>
                        </m:r>
                      </m:e>
                    </m:acc>
                  </m:oMath>
                  <w:r w:rsidR="008748B9" w:rsidRPr="00A421E2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متبادلتان خارجياً.</w:t>
                  </w:r>
                </w:p>
              </w:tc>
              <w:tc>
                <w:tcPr>
                  <w:tcW w:w="2575" w:type="dxa"/>
                  <w:shd w:val="clear" w:color="auto" w:fill="auto"/>
                </w:tcPr>
                <w:p w:rsidR="008820C1" w:rsidRPr="00A421E2" w:rsidRDefault="00A9295E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421E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539240" cy="1264920"/>
                        <wp:effectExtent l="0" t="0" r="0" b="0"/>
                        <wp:docPr id="10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1264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FE3B43" w:rsidRPr="00AE2C19" w:rsidRDefault="00FE3B43" w:rsidP="00FE3B43">
            <w:pPr>
              <w:rPr>
                <w:rFonts w:hint="cs"/>
                <w:sz w:val="28"/>
                <w:szCs w:val="28"/>
                <w:rtl/>
              </w:rPr>
            </w:pPr>
            <w:r w:rsidRPr="00AE2C19">
              <w:rPr>
                <w:rFonts w:hint="cs"/>
                <w:sz w:val="28"/>
                <w:szCs w:val="28"/>
                <w:rtl/>
              </w:rPr>
              <w:t xml:space="preserve">ـ </w:t>
            </w:r>
            <w:r w:rsidRPr="00AE2C19">
              <w:rPr>
                <w:rFonts w:hint="cs"/>
                <w:b/>
                <w:bCs/>
                <w:sz w:val="28"/>
                <w:szCs w:val="28"/>
                <w:rtl/>
              </w:rPr>
              <w:t>الزاويتان المتبادلتان داخليا</w:t>
            </w:r>
            <w:r w:rsidRPr="00AE2C19">
              <w:rPr>
                <w:rFonts w:hint="cs"/>
                <w:sz w:val="28"/>
                <w:szCs w:val="28"/>
                <w:rtl/>
              </w:rPr>
              <w:t xml:space="preserve"> هما زاويتان داخليتان </w:t>
            </w:r>
            <w:proofErr w:type="gramStart"/>
            <w:r w:rsidRPr="00AE2C19">
              <w:rPr>
                <w:rFonts w:hint="cs"/>
                <w:sz w:val="28"/>
                <w:szCs w:val="28"/>
                <w:rtl/>
              </w:rPr>
              <w:t>و واقعتان</w:t>
            </w:r>
            <w:proofErr w:type="gramEnd"/>
            <w:r w:rsidRPr="00AE2C19">
              <w:rPr>
                <w:rFonts w:hint="cs"/>
                <w:sz w:val="28"/>
                <w:szCs w:val="28"/>
                <w:rtl/>
              </w:rPr>
              <w:t xml:space="preserve"> في جهتين مختلفتين بالنسبة إلى القاطع و غير متجاورتين.</w:t>
            </w:r>
          </w:p>
          <w:p w:rsidR="00FE3B43" w:rsidRPr="00AE2C19" w:rsidRDefault="00FE3B43" w:rsidP="00FE3B43">
            <w:pPr>
              <w:rPr>
                <w:rFonts w:hint="cs"/>
                <w:sz w:val="28"/>
                <w:szCs w:val="28"/>
                <w:rtl/>
              </w:rPr>
            </w:pPr>
            <w:r w:rsidRPr="00AE2C19">
              <w:rPr>
                <w:rFonts w:hint="cs"/>
                <w:sz w:val="28"/>
                <w:szCs w:val="28"/>
                <w:rtl/>
              </w:rPr>
              <w:t xml:space="preserve">ـ </w:t>
            </w:r>
            <w:r w:rsidRPr="00AE2C19">
              <w:rPr>
                <w:rFonts w:hint="cs"/>
                <w:b/>
                <w:bCs/>
                <w:sz w:val="28"/>
                <w:szCs w:val="28"/>
                <w:rtl/>
              </w:rPr>
              <w:t>الزاويتان المتبادلتان خارجيا</w:t>
            </w:r>
            <w:r w:rsidRPr="00AE2C19">
              <w:rPr>
                <w:rFonts w:hint="cs"/>
                <w:sz w:val="28"/>
                <w:szCs w:val="28"/>
                <w:rtl/>
              </w:rPr>
              <w:t xml:space="preserve"> هما زاويتان خارجيتان </w:t>
            </w:r>
            <w:proofErr w:type="gramStart"/>
            <w:r w:rsidRPr="00AE2C19">
              <w:rPr>
                <w:rFonts w:hint="cs"/>
                <w:sz w:val="28"/>
                <w:szCs w:val="28"/>
                <w:rtl/>
              </w:rPr>
              <w:t>و واقعتان</w:t>
            </w:r>
            <w:proofErr w:type="gramEnd"/>
            <w:r w:rsidRPr="00AE2C19">
              <w:rPr>
                <w:rFonts w:hint="cs"/>
                <w:sz w:val="28"/>
                <w:szCs w:val="28"/>
                <w:rtl/>
              </w:rPr>
              <w:t xml:space="preserve"> في جهتين مختلفتين بالنسبة إلى القاطع و غير متجاورتين.</w:t>
            </w:r>
          </w:p>
          <w:p w:rsidR="00FE3B43" w:rsidRPr="0026369A" w:rsidRDefault="00FE3B43" w:rsidP="0026369A">
            <w:pPr>
              <w:rPr>
                <w:rFonts w:hint="cs"/>
                <w:sz w:val="28"/>
                <w:szCs w:val="28"/>
                <w:rtl/>
              </w:rPr>
            </w:pPr>
            <w:r w:rsidRPr="00AE2C19">
              <w:rPr>
                <w:rFonts w:hint="cs"/>
                <w:sz w:val="28"/>
                <w:szCs w:val="28"/>
                <w:rtl/>
              </w:rPr>
              <w:t xml:space="preserve">ـ </w:t>
            </w:r>
            <w:r w:rsidRPr="00AE2C19">
              <w:rPr>
                <w:rFonts w:hint="cs"/>
                <w:b/>
                <w:bCs/>
                <w:sz w:val="28"/>
                <w:szCs w:val="28"/>
                <w:rtl/>
              </w:rPr>
              <w:t>الزاويتان المتماثلتان</w:t>
            </w:r>
            <w:r w:rsidRPr="00AE2C19">
              <w:rPr>
                <w:rFonts w:hint="cs"/>
                <w:sz w:val="28"/>
                <w:szCs w:val="28"/>
                <w:rtl/>
              </w:rPr>
              <w:t xml:space="preserve"> هما زاويتان إحداهما داخلية </w:t>
            </w:r>
            <w:proofErr w:type="gramStart"/>
            <w:r w:rsidRPr="00AE2C19">
              <w:rPr>
                <w:rFonts w:hint="cs"/>
                <w:sz w:val="28"/>
                <w:szCs w:val="28"/>
                <w:rtl/>
              </w:rPr>
              <w:t>و الأخرى</w:t>
            </w:r>
            <w:proofErr w:type="gramEnd"/>
            <w:r w:rsidRPr="00AE2C19">
              <w:rPr>
                <w:rFonts w:hint="cs"/>
                <w:sz w:val="28"/>
                <w:szCs w:val="28"/>
                <w:rtl/>
              </w:rPr>
              <w:t xml:space="preserve"> خارجية و واقعتان في نفس الجهة بالنسبة إلى القاطع و غير متجاورتين.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3"/>
              <w:gridCol w:w="2835"/>
            </w:tblGrid>
            <w:tr w:rsidR="00D83976" w:rsidRPr="00AE2C19" w:rsidTr="0026369A">
              <w:tc>
                <w:tcPr>
                  <w:tcW w:w="4423" w:type="dxa"/>
                  <w:shd w:val="clear" w:color="auto" w:fill="auto"/>
                </w:tcPr>
                <w:p w:rsidR="0026369A" w:rsidRDefault="0026369A" w:rsidP="00D83976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FE3B4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مثال:</w:t>
                  </w:r>
                </w:p>
                <w:p w:rsidR="00D83976" w:rsidRPr="00AE2C19" w:rsidRDefault="0026369A" w:rsidP="00D83976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AE2C19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المستقيم </w:t>
                  </w:r>
                  <w:r w:rsidRPr="00AE2C19">
                    <w:rPr>
                      <w:sz w:val="28"/>
                      <w:szCs w:val="28"/>
                      <w:lang w:val="fr-FR" w:bidi="ar-DZ"/>
                    </w:rPr>
                    <w:t>(Δ)</w:t>
                  </w:r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يقطع </w:t>
                  </w:r>
                  <w:r w:rsidRPr="00AE2C19">
                    <w:rPr>
                      <w:sz w:val="28"/>
                      <w:szCs w:val="28"/>
                      <w:lang w:val="fr-FR" w:bidi="ar-DZ"/>
                    </w:rPr>
                    <w:t>(d)</w:t>
                  </w:r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و </w:t>
                  </w:r>
                  <w:r w:rsidRPr="00AE2C19">
                    <w:rPr>
                      <w:sz w:val="28"/>
                      <w:szCs w:val="28"/>
                      <w:lang w:val="fr-FR" w:bidi="ar-DZ"/>
                    </w:rPr>
                    <w:t>(d’)</w:t>
                  </w:r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في </w:t>
                  </w:r>
                  <w:r w:rsidRPr="00AE2C19">
                    <w:rPr>
                      <w:sz w:val="28"/>
                      <w:szCs w:val="28"/>
                      <w:lang w:val="fr-FR" w:bidi="ar-DZ"/>
                    </w:rPr>
                    <w:t>A</w:t>
                  </w:r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r w:rsidRPr="00AE2C19">
                    <w:rPr>
                      <w:sz w:val="28"/>
                      <w:szCs w:val="28"/>
                      <w:lang w:val="fr-FR" w:bidi="ar-DZ"/>
                    </w:rPr>
                    <w:t>B</w:t>
                  </w:r>
                  <w:proofErr w:type="gramEnd"/>
                  <w:r w:rsidRPr="00AE2C19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على الترتيب:</w:t>
                  </w:r>
                </w:p>
                <w:p w:rsidR="00FE3B43" w:rsidRDefault="00FE3B43" w:rsidP="00FE3B43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ـ الزاويتين الملونتين بالأخضر متبادلتان داخلياً.</w:t>
                  </w:r>
                </w:p>
                <w:p w:rsidR="00FE3B43" w:rsidRPr="00D83976" w:rsidRDefault="00FE3B43" w:rsidP="00FE3B43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ـ الزاويتين الملونتين بالأحمر متبادلتان خارجياً.</w:t>
                  </w:r>
                </w:p>
                <w:p w:rsidR="00D13ECB" w:rsidRPr="00AE2C19" w:rsidRDefault="00FE3B43" w:rsidP="00FE3B43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ـ الزاويتين الملونتين بالأزرق متماثلتان.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F4935" w:rsidRPr="00FE3B43" w:rsidRDefault="00A9295E" w:rsidP="00FE3B43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3827BB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30680" cy="1325880"/>
                        <wp:effectExtent l="0" t="0" r="0" b="0"/>
                        <wp:docPr id="10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680" cy="1325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02082" w:rsidRDefault="00D02082" w:rsidP="0083310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tbl>
            <w:tblPr>
              <w:bidiVisual/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2551"/>
            </w:tblGrid>
            <w:tr w:rsidR="003D17AC" w:rsidRPr="00EA5B85" w:rsidTr="00EA5B85">
              <w:tc>
                <w:tcPr>
                  <w:tcW w:w="4707" w:type="dxa"/>
                  <w:shd w:val="clear" w:color="auto" w:fill="auto"/>
                </w:tcPr>
                <w:p w:rsidR="003D17AC" w:rsidRPr="00EA5B85" w:rsidRDefault="0026369A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تمرين:</w:t>
                  </w:r>
                  <w:r w:rsidRPr="00EA5B85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من الرسم استخرج ما يلي:</w:t>
                  </w:r>
                </w:p>
                <w:p w:rsidR="0026369A" w:rsidRPr="00EA5B85" w:rsidRDefault="0026369A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1/ الزوايا الداخلية ثم الزوايا الخارجية.</w:t>
                  </w:r>
                </w:p>
                <w:p w:rsidR="0026369A" w:rsidRPr="00EA5B85" w:rsidRDefault="0026369A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2/ الثنائيات المكونة من زاويتين متبادلتين داخلياً.</w:t>
                  </w:r>
                </w:p>
                <w:p w:rsidR="0026369A" w:rsidRPr="00EA5B85" w:rsidRDefault="0026369A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3/ الثنائيات المكونة من زاويتين متبادلتين خارجياً.</w:t>
                  </w:r>
                </w:p>
                <w:p w:rsidR="0026369A" w:rsidRPr="00EA5B85" w:rsidRDefault="0026369A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4/ الثنائيات المكونة من زاويتين متماثلتين.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3D17AC" w:rsidRPr="00EA5B85" w:rsidRDefault="00A9295E" w:rsidP="00833103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EA5B85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493520" cy="1097280"/>
                        <wp:effectExtent l="0" t="0" r="0" b="0"/>
                        <wp:docPr id="10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3520" cy="1097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720E4" w:rsidRDefault="009720E4" w:rsidP="009720E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دوري الآن ص 139:</w:t>
            </w:r>
          </w:p>
          <w:p w:rsidR="00B85EAB" w:rsidRPr="009720E4" w:rsidRDefault="00493C44" w:rsidP="009720E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تمرين 7، 8 ص 143:</w:t>
            </w:r>
          </w:p>
        </w:tc>
        <w:tc>
          <w:tcPr>
            <w:tcW w:w="1843" w:type="dxa"/>
            <w:shd w:val="clear" w:color="auto" w:fill="FFFFFF"/>
          </w:tcPr>
          <w:p w:rsidR="00A13AD9" w:rsidRDefault="0060029D" w:rsidP="00564D95">
            <w:pPr>
              <w:rPr>
                <w:rFonts w:hint="cs"/>
                <w:rtl/>
                <w:lang w:val="fr-FR" w:bidi="ar-DZ"/>
              </w:rPr>
            </w:pPr>
            <w:r w:rsidRPr="0060029D">
              <w:rPr>
                <w:rFonts w:hint="cs"/>
                <w:rtl/>
                <w:lang w:val="fr-FR" w:bidi="ar-DZ"/>
              </w:rPr>
              <w:t>ـ في أي وضعية تقع الزوايا الملونة بالأزرق</w:t>
            </w:r>
            <w:r>
              <w:rPr>
                <w:rFonts w:hint="cs"/>
                <w:rtl/>
                <w:lang w:val="fr-FR" w:bidi="ar-DZ"/>
              </w:rPr>
              <w:t xml:space="preserve">، </w:t>
            </w:r>
            <w:proofErr w:type="gramStart"/>
            <w:r>
              <w:rPr>
                <w:rFonts w:hint="cs"/>
                <w:rtl/>
                <w:lang w:val="fr-FR" w:bidi="ar-DZ"/>
              </w:rPr>
              <w:t>و الزوايا</w:t>
            </w:r>
            <w:proofErr w:type="gramEnd"/>
            <w:r>
              <w:rPr>
                <w:rFonts w:hint="cs"/>
                <w:rtl/>
                <w:lang w:val="fr-FR" w:bidi="ar-DZ"/>
              </w:rPr>
              <w:t xml:space="preserve"> الملونة بالأخضر</w:t>
            </w:r>
            <w:r w:rsidRPr="0060029D">
              <w:rPr>
                <w:rFonts w:hint="cs"/>
                <w:rtl/>
                <w:lang w:val="fr-FR" w:bidi="ar-DZ"/>
              </w:rPr>
              <w:t xml:space="preserve"> </w:t>
            </w:r>
            <w:r>
              <w:rPr>
                <w:rFonts w:hint="cs"/>
                <w:rtl/>
                <w:lang w:val="fr-FR" w:bidi="ar-DZ"/>
              </w:rPr>
              <w:t xml:space="preserve">بالنسبة للمستقيمين </w:t>
            </w:r>
            <w:r>
              <w:rPr>
                <w:lang w:val="fr-FR" w:bidi="ar-DZ"/>
              </w:rPr>
              <w:t>(XY)</w:t>
            </w:r>
            <w:r>
              <w:rPr>
                <w:rFonts w:hint="cs"/>
                <w:rtl/>
                <w:lang w:val="fr-FR" w:bidi="ar-DZ"/>
              </w:rPr>
              <w:t xml:space="preserve">، </w:t>
            </w:r>
            <w:r>
              <w:rPr>
                <w:lang w:val="fr-FR" w:bidi="ar-DZ"/>
              </w:rPr>
              <w:t>(ZT)</w:t>
            </w:r>
            <w:r>
              <w:rPr>
                <w:rFonts w:hint="cs"/>
                <w:rtl/>
                <w:lang w:val="fr-FR" w:bidi="ar-DZ"/>
              </w:rPr>
              <w:t>.</w:t>
            </w:r>
          </w:p>
          <w:p w:rsidR="0060029D" w:rsidRDefault="0060029D" w:rsidP="00564D95">
            <w:pPr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ـ كيف تسمى هذه الزوايا؟</w:t>
            </w:r>
          </w:p>
          <w:p w:rsidR="0060029D" w:rsidRDefault="0060029D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8748B9" w:rsidRDefault="008748B9" w:rsidP="008748B9">
            <w:pPr>
              <w:rPr>
                <w:rFonts w:hint="cs"/>
                <w:rtl/>
                <w:lang w:val="fr-FR" w:bidi="ar-DZ"/>
              </w:rPr>
            </w:pPr>
            <w:r w:rsidRPr="008748B9">
              <w:rPr>
                <w:rFonts w:hint="cs"/>
                <w:rtl/>
                <w:lang w:val="fr-FR" w:bidi="ar-DZ"/>
              </w:rPr>
              <w:t xml:space="preserve">ـ أعط تعريفا </w:t>
            </w:r>
            <w:proofErr w:type="spellStart"/>
            <w:r w:rsidRPr="008748B9">
              <w:rPr>
                <w:rFonts w:hint="cs"/>
                <w:rtl/>
                <w:lang w:val="fr-FR" w:bidi="ar-DZ"/>
              </w:rPr>
              <w:t>للزاويتان</w:t>
            </w:r>
            <w:proofErr w:type="spellEnd"/>
            <w:r w:rsidRPr="008748B9">
              <w:rPr>
                <w:rFonts w:hint="cs"/>
                <w:rtl/>
                <w:lang w:val="fr-FR" w:bidi="ar-DZ"/>
              </w:rPr>
              <w:t xml:space="preserve"> المتبادلتان خارجياً</w:t>
            </w:r>
            <w:r>
              <w:rPr>
                <w:rFonts w:hint="cs"/>
                <w:rtl/>
                <w:lang w:val="fr-FR" w:bidi="ar-DZ"/>
              </w:rPr>
              <w:t>.</w:t>
            </w:r>
          </w:p>
          <w:p w:rsidR="008748B9" w:rsidRDefault="008748B9" w:rsidP="008748B9">
            <w:pPr>
              <w:rPr>
                <w:rFonts w:hint="cs"/>
                <w:rtl/>
                <w:lang w:val="fr-FR" w:bidi="ar-DZ"/>
              </w:rPr>
            </w:pPr>
            <w:r w:rsidRPr="008748B9">
              <w:rPr>
                <w:rFonts w:hint="cs"/>
                <w:rtl/>
                <w:lang w:val="fr-FR" w:bidi="ar-DZ"/>
              </w:rPr>
              <w:t>ـ أعط تعريف</w:t>
            </w:r>
            <w:r>
              <w:rPr>
                <w:rFonts w:hint="cs"/>
                <w:rtl/>
                <w:lang w:val="fr-FR" w:bidi="ar-DZ"/>
              </w:rPr>
              <w:t xml:space="preserve">ا </w:t>
            </w:r>
            <w:proofErr w:type="spellStart"/>
            <w:r>
              <w:rPr>
                <w:rFonts w:hint="cs"/>
                <w:rtl/>
                <w:lang w:val="fr-FR" w:bidi="ar-DZ"/>
              </w:rPr>
              <w:t>للزاويتان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المتبادلتان داخل</w:t>
            </w:r>
            <w:r w:rsidRPr="008748B9">
              <w:rPr>
                <w:rFonts w:hint="cs"/>
                <w:rtl/>
                <w:lang w:val="fr-FR" w:bidi="ar-DZ"/>
              </w:rPr>
              <w:t>ياً</w:t>
            </w:r>
            <w:r>
              <w:rPr>
                <w:rFonts w:hint="cs"/>
                <w:rtl/>
                <w:lang w:val="fr-FR" w:bidi="ar-DZ"/>
              </w:rPr>
              <w:t>.</w:t>
            </w:r>
          </w:p>
          <w:p w:rsidR="008748B9" w:rsidRDefault="008748B9" w:rsidP="008748B9">
            <w:pPr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ـ أعط تعريفا </w:t>
            </w:r>
            <w:proofErr w:type="spellStart"/>
            <w:r>
              <w:rPr>
                <w:rFonts w:hint="cs"/>
                <w:rtl/>
                <w:lang w:val="fr-FR" w:bidi="ar-DZ"/>
              </w:rPr>
              <w:t>للزاويتان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المتماثلتان.</w:t>
            </w:r>
          </w:p>
          <w:p w:rsidR="008748B9" w:rsidRDefault="008748B9" w:rsidP="008748B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942EF7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التوازي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التبادل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الداخلي و</w:t>
            </w:r>
            <w:r w:rsidR="00493C4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التبادل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الخارجي.</w:t>
            </w:r>
          </w:p>
        </w:tc>
      </w:tr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F4526" w:rsidRDefault="00EF4526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CE645D">
              <w:rPr>
                <w:rFonts w:hint="cs"/>
                <w:b/>
                <w:bCs/>
                <w:sz w:val="28"/>
                <w:szCs w:val="28"/>
                <w:rtl/>
              </w:rPr>
              <w:t xml:space="preserve">تعرف على خاصية التوازي </w:t>
            </w:r>
            <w:proofErr w:type="gramStart"/>
            <w:r w:rsidR="00CE645D">
              <w:rPr>
                <w:rFonts w:hint="cs"/>
                <w:b/>
                <w:bCs/>
                <w:sz w:val="28"/>
                <w:szCs w:val="28"/>
                <w:rtl/>
              </w:rPr>
              <w:t>و التبادل</w:t>
            </w:r>
            <w:proofErr w:type="gramEnd"/>
            <w:r w:rsidR="00CE64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الداخلي.</w:t>
            </w:r>
          </w:p>
          <w:p w:rsidR="009720E4" w:rsidRPr="00564D95" w:rsidRDefault="00571040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يوظف التبادل الخارجي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الداخلي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لإثبات التوازي.</w:t>
            </w:r>
          </w:p>
        </w:tc>
      </w:tr>
    </w:tbl>
    <w:p w:rsidR="00EF4526" w:rsidRPr="00A9295E" w:rsidRDefault="00A9295E" w:rsidP="00A9295E">
      <w:pPr>
        <w:jc w:val="center"/>
        <w:rPr>
          <w:rFonts w:hint="cs"/>
          <w:b/>
          <w:bCs/>
          <w:sz w:val="28"/>
          <w:szCs w:val="28"/>
          <w:rtl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Belhocine</w:t>
      </w:r>
      <w:proofErr w:type="spellEnd"/>
      <w:r>
        <w:rPr>
          <w:b/>
          <w:bCs/>
          <w:sz w:val="28"/>
          <w:szCs w:val="28"/>
          <w:lang w:val="fr-FR"/>
        </w:rPr>
        <w:t xml:space="preserve"> : </w:t>
      </w:r>
      <w:hyperlink r:id="rId24" w:history="1">
        <w:r w:rsidRPr="00A12229">
          <w:rPr>
            <w:rStyle w:val="Lienhypertexte"/>
            <w:b/>
            <w:bCs/>
            <w:sz w:val="28"/>
            <w:szCs w:val="28"/>
            <w:lang w:val="fr-FR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F4526" w:rsidRPr="000713BE" w:rsidTr="00CA700C">
        <w:tc>
          <w:tcPr>
            <w:tcW w:w="1134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F4526" w:rsidRPr="000713BE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F4526" w:rsidRPr="00D32283" w:rsidTr="00CA700C">
        <w:trPr>
          <w:trHeight w:val="10606"/>
        </w:trPr>
        <w:tc>
          <w:tcPr>
            <w:tcW w:w="1134" w:type="dxa"/>
            <w:shd w:val="clear" w:color="auto" w:fill="FFFFFF"/>
          </w:tcPr>
          <w:p w:rsidR="00EF4526" w:rsidRPr="00D874C2" w:rsidRDefault="00EF4526" w:rsidP="00CA700C">
            <w:pPr>
              <w:rPr>
                <w:b/>
                <w:bCs/>
                <w:sz w:val="28"/>
                <w:szCs w:val="28"/>
                <w:rtl/>
              </w:rPr>
            </w:pPr>
            <w:r w:rsidRPr="00D874C2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720E4" w:rsidRPr="00D874C2" w:rsidRDefault="009720E4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720E4" w:rsidRDefault="009720E4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45C79" w:rsidRPr="00D874C2" w:rsidRDefault="00D45C79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720E4" w:rsidRPr="00D874C2" w:rsidRDefault="009720E4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b/>
                <w:bCs/>
                <w:sz w:val="28"/>
                <w:szCs w:val="28"/>
                <w:rtl/>
              </w:rPr>
            </w:pPr>
            <w:r w:rsidRPr="00D874C2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D874C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D874C2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EF4526" w:rsidRPr="00D874C2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9720E4" w:rsidRDefault="009720E4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D45C79" w:rsidRPr="00D874C2" w:rsidRDefault="00D45C79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9720E4" w:rsidRPr="00D874C2" w:rsidRDefault="009720E4" w:rsidP="00CA700C">
            <w:pPr>
              <w:rPr>
                <w:rFonts w:hint="cs"/>
                <w:sz w:val="28"/>
                <w:szCs w:val="28"/>
                <w:rtl/>
              </w:rPr>
            </w:pPr>
          </w:p>
          <w:p w:rsidR="00EF4526" w:rsidRPr="00D874C2" w:rsidRDefault="00EF4526" w:rsidP="00CA700C">
            <w:pPr>
              <w:rPr>
                <w:sz w:val="28"/>
                <w:szCs w:val="28"/>
                <w:rtl/>
              </w:rPr>
            </w:pPr>
          </w:p>
          <w:p w:rsidR="00EF4526" w:rsidRPr="002853B0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  <w:r w:rsidRPr="00D874C2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720E4" w:rsidRDefault="009720E4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720E4" w:rsidRDefault="009720E4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D45C79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</w:t>
            </w:r>
            <w:r w:rsidR="00EF4526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45C79" w:rsidRDefault="00D45C79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B2434C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F4526" w:rsidRDefault="00EF4526" w:rsidP="00035D1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035D1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35D1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CE645D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الزاويتين الملونتين بالأحمر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الأخضر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هما: زاويتين متماثلتين.</w:t>
            </w:r>
          </w:p>
          <w:p w:rsidR="00CE645D" w:rsidRDefault="00CE645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المستقيمان </w:t>
            </w:r>
            <w:r>
              <w:rPr>
                <w:sz w:val="28"/>
                <w:szCs w:val="28"/>
                <w:lang w:val="fr-FR"/>
              </w:rPr>
              <w:t>(MN)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w:r>
              <w:rPr>
                <w:sz w:val="28"/>
                <w:szCs w:val="28"/>
                <w:lang w:val="fr-FR" w:bidi="ar-DZ"/>
              </w:rPr>
              <w:t>(PQ)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متوازيين.</w:t>
            </w:r>
          </w:p>
          <w:p w:rsidR="00CE645D" w:rsidRDefault="00CE645D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نعم الشكل يقبل مركز تناظر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ه</w:t>
            </w:r>
            <w:r w:rsidR="00D54267">
              <w:rPr>
                <w:rFonts w:hint="cs"/>
                <w:sz w:val="28"/>
                <w:szCs w:val="28"/>
                <w:rtl/>
                <w:lang w:val="fr-FR" w:bidi="ar-DZ"/>
              </w:rPr>
              <w:t>و</w:t>
            </w:r>
            <w:proofErr w:type="gramEnd"/>
            <w:r w:rsidR="00D5426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النقطة </w:t>
            </w:r>
            <w:r w:rsidR="00D54267">
              <w:rPr>
                <w:sz w:val="28"/>
                <w:szCs w:val="28"/>
                <w:lang w:val="fr-FR" w:bidi="ar-DZ"/>
              </w:rPr>
              <w:t>O</w:t>
            </w:r>
            <w:r w:rsidR="00D54267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D54267" w:rsidRDefault="00D54267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الزاويتان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NPQ</m:t>
                  </m:r>
                </m:e>
              </m:acc>
            </m:oMath>
            <w:r w:rsidRPr="00D54267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MNP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متقايستين لأنهما متناظرتان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(التناظر المركزي يحفظ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أقياس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الزوايا)</w:t>
            </w:r>
          </w:p>
          <w:p w:rsidR="009B7E22" w:rsidRDefault="009B7E22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نظير نصف المستقيم </w:t>
            </w:r>
            <w:r>
              <w:rPr>
                <w:sz w:val="28"/>
                <w:szCs w:val="28"/>
                <w:lang w:val="fr-FR" w:bidi="ar-DZ"/>
              </w:rPr>
              <w:t>[NM)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نصف المستقيم </w:t>
            </w:r>
            <w:r>
              <w:rPr>
                <w:sz w:val="28"/>
                <w:szCs w:val="28"/>
                <w:lang w:val="fr-FR" w:bidi="ar-DZ"/>
              </w:rPr>
              <w:t>[PQ)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B7E22" w:rsidRDefault="009B7E22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نظيرة القطعة </w:t>
            </w:r>
            <w:r>
              <w:rPr>
                <w:sz w:val="28"/>
                <w:szCs w:val="28"/>
                <w:lang w:val="fr-FR" w:bidi="ar-DZ"/>
              </w:rPr>
              <w:t>[OP]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 قطعة المستقيم </w:t>
            </w:r>
            <w:r>
              <w:rPr>
                <w:sz w:val="28"/>
                <w:szCs w:val="28"/>
                <w:lang w:val="fr-FR" w:bidi="ar-DZ"/>
              </w:rPr>
              <w:t>[ON]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B7E22" w:rsidRDefault="009B7E22" w:rsidP="00CA700C">
            <w:pPr>
              <w:rPr>
                <w:rFonts w:hint="cs"/>
                <w:position w:val="-6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نظيرة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MNP</m:t>
                  </m:r>
                </m:e>
              </m:acc>
            </m:oMath>
            <w:r>
              <w:rPr>
                <w:rFonts w:hint="cs"/>
                <w:position w:val="-6"/>
                <w:rtl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بالنسبة إلى النقطة </w:t>
            </w:r>
            <w:r>
              <w:rPr>
                <w:position w:val="-6"/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/>
              </w:rPr>
              <w:t xml:space="preserve"> هي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MNP</m:t>
                  </m:r>
                </m:e>
              </m:acc>
            </m:oMath>
            <w:r w:rsidR="00D845F6">
              <w:rPr>
                <w:rFonts w:hint="cs"/>
                <w:position w:val="-6"/>
                <w:sz w:val="28"/>
                <w:szCs w:val="28"/>
                <w:rtl/>
              </w:rPr>
              <w:t xml:space="preserve"> </w:t>
            </w:r>
            <w:proofErr w:type="gramStart"/>
            <w:r w:rsidR="00D845F6">
              <w:rPr>
                <w:rFonts w:hint="cs"/>
                <w:position w:val="-6"/>
                <w:sz w:val="28"/>
                <w:szCs w:val="28"/>
                <w:rtl/>
              </w:rPr>
              <w:t>و تقايسها</w:t>
            </w:r>
            <w:proofErr w:type="gramEnd"/>
            <w:r w:rsidR="00D845F6">
              <w:rPr>
                <w:rFonts w:hint="cs"/>
                <w:position w:val="-6"/>
                <w:sz w:val="28"/>
                <w:szCs w:val="28"/>
                <w:rtl/>
              </w:rPr>
              <w:t>.</w:t>
            </w:r>
          </w:p>
          <w:p w:rsidR="00D845F6" w:rsidRPr="00D845F6" w:rsidRDefault="00D845F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ـ </w:t>
            </w:r>
            <w:r w:rsidR="008E46C9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إذا قطع مستقيم مستقيمين متوازيين فإنه يشكل معهما زاويتان متبادلتان داخلياً </w:t>
            </w:r>
            <w:proofErr w:type="spellStart"/>
            <w:r w:rsidR="008E46C9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متقايستان</w:t>
            </w:r>
            <w:proofErr w:type="spellEnd"/>
            <w:r w:rsidR="008E46C9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.</w:t>
            </w:r>
          </w:p>
          <w:p w:rsidR="009720E4" w:rsidRDefault="009720E4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85AEA" w:rsidRDefault="00E85AEA" w:rsidP="00E85AEA">
            <w:pPr>
              <w:numPr>
                <w:ilvl w:val="0"/>
                <w:numId w:val="25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زوايا لها نفس القيس: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43"/>
            </w:tblGrid>
            <w:tr w:rsidR="008E46C9" w:rsidRPr="00EA5B85" w:rsidTr="005A40B7">
              <w:tc>
                <w:tcPr>
                  <w:tcW w:w="3715" w:type="dxa"/>
                  <w:shd w:val="clear" w:color="auto" w:fill="auto"/>
                </w:tcPr>
                <w:p w:rsidR="008E46C9" w:rsidRPr="00EA5B85" w:rsidRDefault="008E46C9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 xml:space="preserve">إذا قطع مستقيم مستقيمين متوازيين فإن: كل زاويتين متبادلتين داخلياً </w:t>
                  </w:r>
                  <w:proofErr w:type="spellStart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متقايستان</w:t>
                  </w:r>
                  <w:proofErr w:type="spellEnd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8E46C9" w:rsidRPr="00EA5B85" w:rsidRDefault="00A9295E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57DB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72640" cy="822960"/>
                        <wp:effectExtent l="0" t="0" r="0" b="0"/>
                        <wp:docPr id="11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264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46C9" w:rsidRPr="00EA5B85" w:rsidTr="005A40B7">
              <w:tc>
                <w:tcPr>
                  <w:tcW w:w="3715" w:type="dxa"/>
                  <w:shd w:val="clear" w:color="auto" w:fill="auto"/>
                </w:tcPr>
                <w:p w:rsidR="008E46C9" w:rsidRPr="00EA5B85" w:rsidRDefault="008E46C9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 xml:space="preserve">إذا قطع مستقيم مستقيمين متوازيين فإن: كل زاويتين متبادلتين خارجياً </w:t>
                  </w:r>
                  <w:proofErr w:type="spellStart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متقايستان</w:t>
                  </w:r>
                  <w:proofErr w:type="spellEnd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8E46C9" w:rsidRPr="00EA5B85" w:rsidRDefault="00A9295E" w:rsidP="00CA700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57DB2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72640" cy="777240"/>
                        <wp:effectExtent l="0" t="0" r="0" b="0"/>
                        <wp:docPr id="11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2640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Pr="00E85AEA" w:rsidRDefault="00E85AEA" w:rsidP="00E85AEA">
            <w:pPr>
              <w:numPr>
                <w:ilvl w:val="0"/>
                <w:numId w:val="26"/>
              </w:numPr>
              <w:rPr>
                <w:rFonts w:hint="cs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توازي مستقيمين: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43"/>
            </w:tblGrid>
            <w:tr w:rsidR="00E85AEA" w:rsidRPr="00A3501A" w:rsidTr="00A3501A">
              <w:tc>
                <w:tcPr>
                  <w:tcW w:w="3715" w:type="dxa"/>
                  <w:shd w:val="clear" w:color="auto" w:fill="auto"/>
                </w:tcPr>
                <w:p w:rsidR="00E85AEA" w:rsidRPr="00A3501A" w:rsidRDefault="00D45C79" w:rsidP="00E85AEA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إذا شكل مستقيمان مع قاطع زاويتين متبادلتين داخلياً </w:t>
                  </w:r>
                  <w:proofErr w:type="spellStart"/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متقايستين</w:t>
                  </w:r>
                  <w:proofErr w:type="spellEnd"/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فإن هذين المستقيمين متوازيين.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E85AEA" w:rsidRPr="00A3501A" w:rsidRDefault="00A9295E" w:rsidP="00E85AEA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A350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18360" cy="960120"/>
                        <wp:effectExtent l="0" t="0" r="0" b="0"/>
                        <wp:docPr id="1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36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85AEA" w:rsidRPr="00A3501A" w:rsidTr="00A3501A">
              <w:tc>
                <w:tcPr>
                  <w:tcW w:w="3715" w:type="dxa"/>
                  <w:shd w:val="clear" w:color="auto" w:fill="auto"/>
                </w:tcPr>
                <w:p w:rsidR="00E85AEA" w:rsidRPr="00A3501A" w:rsidRDefault="00D45C79" w:rsidP="00E85AEA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إذا شكل مستقيمان مع قاطع زاويتين متبادلتين خارجياً </w:t>
                  </w:r>
                  <w:proofErr w:type="spellStart"/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متقايستين</w:t>
                  </w:r>
                  <w:proofErr w:type="spellEnd"/>
                  <w:r w:rsidR="00E85AEA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فإن هذين المستقيمين متوازيين.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E85AEA" w:rsidRPr="00A3501A" w:rsidRDefault="00A9295E" w:rsidP="00E85AEA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A350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18360" cy="960120"/>
                        <wp:effectExtent l="0" t="0" r="0" b="0"/>
                        <wp:docPr id="1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36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5C79" w:rsidRDefault="00D45C79" w:rsidP="00853049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الآن ص 141:</w:t>
            </w:r>
          </w:p>
          <w:p w:rsidR="00EF4526" w:rsidRPr="00B2434C" w:rsidRDefault="00EF4526" w:rsidP="00853049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85304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11؛ 12؛ 13؛ 14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5304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143 </w:t>
            </w:r>
            <w:proofErr w:type="gramStart"/>
            <w:r w:rsidR="0085304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 144</w:t>
            </w:r>
            <w:proofErr w:type="gramEnd"/>
            <w:r w:rsidR="00D45C7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للمنزل:</w:t>
            </w:r>
          </w:p>
        </w:tc>
        <w:tc>
          <w:tcPr>
            <w:tcW w:w="1843" w:type="dxa"/>
            <w:shd w:val="clear" w:color="auto" w:fill="FFFFFF"/>
          </w:tcPr>
          <w:p w:rsidR="00EF4526" w:rsidRDefault="00D54267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هو نظير نصف المستقيم </w:t>
            </w:r>
            <w:r>
              <w:rPr>
                <w:sz w:val="28"/>
                <w:szCs w:val="28"/>
                <w:lang w:val="fr-FR" w:bidi="ar-DZ"/>
              </w:rPr>
              <w:t>[NM)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 w:rsidR="009B7E22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9B7E22" w:rsidRDefault="009B7E22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هي نظيرة القطعة </w:t>
            </w:r>
            <w:r>
              <w:rPr>
                <w:sz w:val="28"/>
                <w:szCs w:val="28"/>
                <w:lang w:val="fr-FR" w:bidi="ar-DZ"/>
              </w:rPr>
              <w:t>[OP]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بالنسبة إلى النقطة </w:t>
            </w:r>
            <w:r>
              <w:rPr>
                <w:sz w:val="28"/>
                <w:szCs w:val="28"/>
                <w:lang w:val="fr-FR" w:bidi="ar-DZ"/>
              </w:rPr>
              <w:t>O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9B7E22" w:rsidRDefault="009B7E22" w:rsidP="00CA700C">
            <w:pP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ما هي نظيرة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MNP</m:t>
                  </m:r>
                </m:e>
              </m:acc>
            </m:oMath>
            <w:r>
              <w:rPr>
                <w:rFonts w:hint="cs"/>
                <w:position w:val="-6"/>
                <w:rtl/>
              </w:rPr>
              <w:t xml:space="preserve"> </w:t>
            </w:r>
            <w:r>
              <w:rPr>
                <w:rFonts w:hint="cs"/>
                <w:position w:val="-6"/>
                <w:sz w:val="28"/>
                <w:szCs w:val="28"/>
                <w:rtl/>
              </w:rPr>
              <w:t xml:space="preserve">بالنسبة إلى النقطة </w:t>
            </w:r>
            <w:r>
              <w:rPr>
                <w:position w:val="-6"/>
                <w:sz w:val="28"/>
                <w:szCs w:val="28"/>
                <w:lang w:val="fr-FR"/>
              </w:rPr>
              <w:t>O</w:t>
            </w: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؟</w:t>
            </w:r>
          </w:p>
          <w:p w:rsidR="00D45C79" w:rsidRDefault="00D45C79" w:rsidP="00CA700C">
            <w:pP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ـ أعط تعريفا دقيقا للزاويتين المتبادلتين داخليا </w:t>
            </w:r>
            <w:proofErr w:type="gramStart"/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و المتبادلتين</w:t>
            </w:r>
            <w:proofErr w:type="gramEnd"/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 xml:space="preserve"> خارجياً.</w:t>
            </w:r>
          </w:p>
          <w:p w:rsidR="00D845F6" w:rsidRPr="009B7E22" w:rsidRDefault="008E46C9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ـ إذا قطع مستقيم مستقيمين متوازيين فماذا يشكل معهما</w:t>
            </w:r>
            <w:r w:rsidR="00D845F6">
              <w:rPr>
                <w:rFonts w:hint="cs"/>
                <w:position w:val="-6"/>
                <w:sz w:val="28"/>
                <w:szCs w:val="28"/>
                <w:rtl/>
                <w:lang w:val="fr-FR" w:bidi="ar-DZ"/>
              </w:rPr>
              <w:t>؟</w:t>
            </w: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Pr="005D1B78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942EF7" w:rsidRDefault="00942EF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942EF7" w:rsidRPr="00564D95" w:rsidTr="00F47A2B">
        <w:trPr>
          <w:trHeight w:val="438"/>
        </w:trPr>
        <w:tc>
          <w:tcPr>
            <w:tcW w:w="2268" w:type="dxa"/>
            <w:shd w:val="clear" w:color="auto" w:fill="auto"/>
          </w:tcPr>
          <w:p w:rsidR="00942EF7" w:rsidRPr="00564D95" w:rsidRDefault="00942EF7" w:rsidP="00F47A2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942EF7" w:rsidRPr="00564D95" w:rsidRDefault="00942EF7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التوازي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التماثل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42EF7" w:rsidRPr="00564D95" w:rsidTr="00F47A2B">
        <w:trPr>
          <w:trHeight w:val="438"/>
        </w:trPr>
        <w:tc>
          <w:tcPr>
            <w:tcW w:w="2268" w:type="dxa"/>
            <w:shd w:val="clear" w:color="auto" w:fill="auto"/>
          </w:tcPr>
          <w:p w:rsidR="00942EF7" w:rsidRPr="00564D95" w:rsidRDefault="00942EF7" w:rsidP="00F47A2B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571040" w:rsidRDefault="00571040" w:rsidP="00571040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خاصية التماثل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التوازي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9720E4" w:rsidRPr="00571040" w:rsidRDefault="00571040" w:rsidP="00571040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يوظ</w:t>
            </w:r>
            <w:r w:rsidR="009720E4">
              <w:rPr>
                <w:rFonts w:hint="cs"/>
                <w:b/>
                <w:bCs/>
                <w:sz w:val="28"/>
                <w:szCs w:val="28"/>
                <w:rtl/>
              </w:rPr>
              <w:t>ف التماثل في إثبات توازي مستقيمين.</w:t>
            </w:r>
          </w:p>
        </w:tc>
      </w:tr>
    </w:tbl>
    <w:p w:rsidR="00942EF7" w:rsidRDefault="00942EF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FD0224" w:rsidRPr="000713BE" w:rsidTr="00F47A2B">
        <w:tc>
          <w:tcPr>
            <w:tcW w:w="1134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FD0224" w:rsidRPr="000713BE" w:rsidRDefault="00FD0224" w:rsidP="00F47A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FD0224" w:rsidRPr="000713BE" w:rsidRDefault="00FD0224" w:rsidP="00F47A2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FD0224" w:rsidRPr="00D32283" w:rsidTr="00F47A2B">
        <w:trPr>
          <w:trHeight w:val="10606"/>
        </w:trPr>
        <w:tc>
          <w:tcPr>
            <w:tcW w:w="1134" w:type="dxa"/>
            <w:shd w:val="clear" w:color="auto" w:fill="FFFFFF"/>
          </w:tcPr>
          <w:p w:rsidR="00FD0224" w:rsidRPr="008848B3" w:rsidRDefault="008848B3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848B3">
              <w:rPr>
                <w:rFonts w:hint="cs"/>
                <w:b/>
                <w:bCs/>
                <w:sz w:val="28"/>
                <w:szCs w:val="28"/>
                <w:rtl/>
              </w:rPr>
              <w:t>تمهيد</w:t>
            </w:r>
          </w:p>
          <w:p w:rsidR="00FD0224" w:rsidRPr="008848B3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b/>
                <w:bCs/>
                <w:sz w:val="28"/>
                <w:szCs w:val="28"/>
                <w:rtl/>
              </w:rPr>
            </w:pPr>
            <w:r w:rsidRPr="008848B3">
              <w:rPr>
                <w:rFonts w:hint="cs"/>
                <w:b/>
                <w:bCs/>
                <w:sz w:val="28"/>
                <w:szCs w:val="28"/>
                <w:rtl/>
              </w:rPr>
              <w:t>وضعية تعلم</w:t>
            </w: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D0224" w:rsidRPr="008848B3" w:rsidRDefault="00FD0224" w:rsidP="00F47A2B">
            <w:pPr>
              <w:rPr>
                <w:b/>
                <w:bCs/>
                <w:sz w:val="28"/>
                <w:szCs w:val="28"/>
                <w:rtl/>
              </w:rPr>
            </w:pPr>
            <w:r w:rsidRPr="008848B3">
              <w:rPr>
                <w:rFonts w:hint="cs"/>
                <w:b/>
                <w:bCs/>
                <w:sz w:val="28"/>
                <w:szCs w:val="28"/>
                <w:rtl/>
              </w:rPr>
              <w:t>بناء</w:t>
            </w:r>
            <w:r w:rsidRPr="008848B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848B3">
              <w:rPr>
                <w:rFonts w:hint="cs"/>
                <w:b/>
                <w:bCs/>
                <w:sz w:val="28"/>
                <w:szCs w:val="28"/>
                <w:rtl/>
              </w:rPr>
              <w:t>الموارد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A4368A" w:rsidRPr="008848B3" w:rsidRDefault="00A4368A" w:rsidP="00F47A2B">
            <w:pPr>
              <w:rPr>
                <w:sz w:val="28"/>
                <w:szCs w:val="28"/>
                <w:rtl/>
              </w:rPr>
            </w:pPr>
          </w:p>
          <w:p w:rsidR="00FD0224" w:rsidRPr="002853B0" w:rsidRDefault="00FD0224" w:rsidP="00F47A2B">
            <w:pPr>
              <w:rPr>
                <w:rFonts w:hint="cs"/>
                <w:sz w:val="32"/>
                <w:szCs w:val="32"/>
                <w:rtl/>
              </w:rPr>
            </w:pPr>
            <w:r w:rsidRPr="008848B3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FD0224" w:rsidRPr="006F1DA2" w:rsidRDefault="00A4368A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Pr="006F1DA2" w:rsidRDefault="00A4368A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6F1DA2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FD0224" w:rsidRDefault="00FD0224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Default="00A4368A" w:rsidP="00F47A2B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4368A" w:rsidRPr="006F1DA2" w:rsidRDefault="00A4368A" w:rsidP="00F47A2B">
            <w:pPr>
              <w:rPr>
                <w:sz w:val="28"/>
                <w:szCs w:val="28"/>
                <w:lang w:val="fr-FR"/>
              </w:rPr>
            </w:pPr>
          </w:p>
          <w:p w:rsidR="00FD0224" w:rsidRDefault="00FD0224" w:rsidP="00F47A2B">
            <w:pPr>
              <w:rPr>
                <w:sz w:val="28"/>
                <w:szCs w:val="28"/>
                <w:lang w:val="fr-FR"/>
              </w:rPr>
            </w:pPr>
          </w:p>
          <w:p w:rsidR="00FD0224" w:rsidRPr="00B2434C" w:rsidRDefault="00FD0224" w:rsidP="00F47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FD0224" w:rsidRPr="00B2434C" w:rsidRDefault="00FD0224" w:rsidP="00F47A2B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8848B3" w:rsidRDefault="008848B3" w:rsidP="009720E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4 ص 135:</w:t>
            </w:r>
          </w:p>
          <w:p w:rsidR="008848B3" w:rsidRPr="00A3501A" w:rsidRDefault="008848B3" w:rsidP="009720E4">
            <w:pP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</w:pPr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المستقيمان المتوازيان هما: </w:t>
            </w:r>
            <w:r w:rsidRPr="00A3501A">
              <w:rPr>
                <w:color w:val="000000"/>
                <w:sz w:val="28"/>
                <w:szCs w:val="28"/>
                <w:lang w:val="fr-FR"/>
              </w:rPr>
              <w:t>(Δ</w:t>
            </w:r>
            <w:r w:rsidRPr="00A3501A">
              <w:rPr>
                <w:color w:val="000000"/>
                <w:sz w:val="28"/>
                <w:szCs w:val="28"/>
                <w:vertAlign w:val="subscript"/>
                <w:lang w:val="fr-FR"/>
              </w:rPr>
              <w:t>1</w:t>
            </w:r>
            <w:r w:rsidRPr="00A3501A">
              <w:rPr>
                <w:color w:val="000000"/>
                <w:sz w:val="28"/>
                <w:szCs w:val="28"/>
                <w:lang w:val="fr-FR"/>
              </w:rPr>
              <w:t>)</w:t>
            </w:r>
            <w:r w:rsidRPr="00A3501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و </w:t>
            </w:r>
            <w:r w:rsidRPr="00A3501A">
              <w:rPr>
                <w:color w:val="000000"/>
                <w:sz w:val="28"/>
                <w:szCs w:val="28"/>
                <w:lang w:val="fr-FR" w:bidi="ar-DZ"/>
              </w:rPr>
              <w:t>(Δ</w:t>
            </w:r>
            <w:r w:rsidRPr="00A3501A">
              <w:rPr>
                <w:color w:val="000000"/>
                <w:sz w:val="28"/>
                <w:szCs w:val="28"/>
                <w:vertAlign w:val="subscript"/>
                <w:lang w:val="fr-FR" w:bidi="ar-DZ"/>
              </w:rPr>
              <w:t>2</w:t>
            </w:r>
            <w:r w:rsidRPr="00A3501A">
              <w:rPr>
                <w:color w:val="000000"/>
                <w:sz w:val="28"/>
                <w:szCs w:val="28"/>
                <w:lang w:val="fr-FR" w:bidi="ar-DZ"/>
              </w:rPr>
              <w:t>)</w:t>
            </w:r>
            <w:r w:rsidRPr="00A3501A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لأنهما عموديان على نفس المستقيم.</w:t>
            </w:r>
          </w:p>
          <w:p w:rsidR="00FD0224" w:rsidRDefault="00FD0224" w:rsidP="009720E4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720E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720E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137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8848B3" w:rsidRPr="00A3501A" w:rsidRDefault="008848B3" w:rsidP="008848B3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ـ الزاويتان الملونتين بالأزرق </w:t>
            </w:r>
            <w:proofErr w:type="gramStart"/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>و الأخضر</w:t>
            </w:r>
            <w:proofErr w:type="gramEnd"/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 متماثلتين.</w:t>
            </w:r>
          </w:p>
          <w:p w:rsidR="008848B3" w:rsidRPr="00A3501A" w:rsidRDefault="008848B3" w:rsidP="008848B3">
            <w:pPr>
              <w:numPr>
                <w:ilvl w:val="0"/>
                <w:numId w:val="24"/>
              </w:numPr>
              <w:rPr>
                <w:rFonts w:hint="cs"/>
                <w:color w:val="000000"/>
                <w:sz w:val="28"/>
                <w:szCs w:val="28"/>
              </w:rPr>
            </w:pPr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>الزاويتين الم</w:t>
            </w:r>
            <w:r w:rsidR="007A20FB"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لونتين بالأزرق </w:t>
            </w:r>
            <w:proofErr w:type="gramStart"/>
            <w:r w:rsidR="007A20FB" w:rsidRPr="00A3501A">
              <w:rPr>
                <w:rFonts w:hint="cs"/>
                <w:color w:val="000000"/>
                <w:sz w:val="28"/>
                <w:szCs w:val="28"/>
                <w:rtl/>
              </w:rPr>
              <w:t>و الأحمر</w:t>
            </w:r>
            <w:proofErr w:type="gramEnd"/>
            <w:r w:rsidR="007A20FB"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7A20FB" w:rsidRPr="00A3501A">
              <w:rPr>
                <w:rFonts w:hint="cs"/>
                <w:color w:val="000000"/>
                <w:sz w:val="28"/>
                <w:szCs w:val="28"/>
                <w:rtl/>
              </w:rPr>
              <w:t>متقايستي</w:t>
            </w:r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>ن</w:t>
            </w:r>
            <w:proofErr w:type="spellEnd"/>
            <w:r w:rsidRPr="00A3501A">
              <w:rPr>
                <w:rFonts w:hint="cs"/>
                <w:color w:val="000000"/>
                <w:sz w:val="28"/>
                <w:szCs w:val="28"/>
                <w:rtl/>
              </w:rPr>
              <w:t xml:space="preserve"> لأنهما متقابلتان بالرأس.</w:t>
            </w:r>
          </w:p>
          <w:p w:rsidR="008848B3" w:rsidRPr="00A3501A" w:rsidRDefault="008848B3" w:rsidP="008848B3">
            <w:pPr>
              <w:numPr>
                <w:ilvl w:val="0"/>
                <w:numId w:val="24"/>
              </w:numPr>
              <w:rPr>
                <w:rFonts w:hint="cs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الزاويتين الملونتين بالأخضر</w:t>
            </w:r>
            <w:r w:rsidR="007A20F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="007A20FB">
              <w:rPr>
                <w:rFonts w:hint="cs"/>
                <w:color w:val="000000"/>
                <w:sz w:val="28"/>
                <w:szCs w:val="28"/>
                <w:rtl/>
              </w:rPr>
              <w:t>و الأحمر</w:t>
            </w:r>
            <w:proofErr w:type="gramEnd"/>
            <w:r w:rsidR="007A20F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7A20FB">
              <w:rPr>
                <w:rFonts w:hint="cs"/>
                <w:color w:val="000000"/>
                <w:sz w:val="28"/>
                <w:szCs w:val="28"/>
                <w:rtl/>
              </w:rPr>
              <w:t>متقايستي</w:t>
            </w:r>
            <w:r w:rsidRPr="008848B3">
              <w:rPr>
                <w:rFonts w:hint="cs"/>
                <w:color w:val="000000"/>
                <w:sz w:val="28"/>
                <w:szCs w:val="28"/>
                <w:rtl/>
              </w:rPr>
              <w:t>ن</w:t>
            </w:r>
            <w:proofErr w:type="spellEnd"/>
            <w:r w:rsidRPr="008848B3">
              <w:rPr>
                <w:rFonts w:hint="cs"/>
                <w:color w:val="000000"/>
                <w:sz w:val="28"/>
                <w:szCs w:val="28"/>
                <w:rtl/>
              </w:rPr>
              <w:t xml:space="preserve"> لأنهما مت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بادلتان داخلياً.</w:t>
            </w:r>
          </w:p>
          <w:p w:rsidR="008848B3" w:rsidRPr="00A3501A" w:rsidRDefault="007A20FB" w:rsidP="007A20FB">
            <w:pPr>
              <w:numPr>
                <w:ilvl w:val="0"/>
                <w:numId w:val="24"/>
              </w:numPr>
              <w:rPr>
                <w:rFonts w:hint="cs"/>
                <w:color w:val="000000"/>
                <w:sz w:val="28"/>
                <w:szCs w:val="28"/>
              </w:rPr>
            </w:pPr>
            <w:r w:rsidRPr="007A20FB">
              <w:rPr>
                <w:rFonts w:hint="cs"/>
                <w:color w:val="000000"/>
                <w:sz w:val="28"/>
                <w:szCs w:val="28"/>
                <w:rtl/>
              </w:rPr>
              <w:t>الزا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ويتين الملونتين بالأزرق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و الأخضر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</w:rPr>
              <w:t>متقايستي</w:t>
            </w:r>
            <w:r w:rsidRPr="007A20FB">
              <w:rPr>
                <w:rFonts w:hint="cs"/>
                <w:color w:val="000000"/>
                <w:sz w:val="28"/>
                <w:szCs w:val="28"/>
                <w:rtl/>
              </w:rPr>
              <w:t>ن</w:t>
            </w:r>
            <w:proofErr w:type="spellEnd"/>
            <w:r w:rsidRPr="007A20FB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bidiVisual/>
              <w:tblW w:w="71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5460"/>
            </w:tblGrid>
            <w:tr w:rsidR="00571040" w:rsidRPr="00A3501A" w:rsidTr="00A3501A">
              <w:trPr>
                <w:trHeight w:val="328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571040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الزاويتين</w:t>
                  </w:r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  <w:t>الحكم</w:t>
                  </w:r>
                </w:p>
              </w:tc>
            </w:tr>
            <w:tr w:rsidR="00571040" w:rsidRPr="00A3501A" w:rsidTr="00A3501A">
              <w:trPr>
                <w:trHeight w:val="314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BMF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DNF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لأنهما متماثلتين.</w:t>
                  </w:r>
                </w:p>
              </w:tc>
            </w:tr>
            <w:tr w:rsidR="00571040" w:rsidRPr="00A3501A" w:rsidTr="00A3501A">
              <w:trPr>
                <w:trHeight w:val="314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BMN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CNM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لأنهما متبادلتان داخلياً.</w:t>
                  </w:r>
                </w:p>
              </w:tc>
            </w:tr>
            <w:tr w:rsidR="00571040" w:rsidRPr="00A3501A" w:rsidTr="00A3501A">
              <w:trPr>
                <w:trHeight w:val="328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CNF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AME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غير </w:t>
                  </w: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  <w:tr w:rsidR="00571040" w:rsidRPr="00A3501A" w:rsidTr="00A3501A">
              <w:trPr>
                <w:trHeight w:val="314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AMF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CNF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لأنهما متماثلتين.</w:t>
                  </w:r>
                </w:p>
              </w:tc>
            </w:tr>
            <w:tr w:rsidR="00571040" w:rsidRPr="00A3501A" w:rsidTr="00A3501A">
              <w:trPr>
                <w:trHeight w:val="328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AME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DNF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 لأنهما متبادلتين خارجياً.</w:t>
                  </w:r>
                </w:p>
              </w:tc>
            </w:tr>
            <w:tr w:rsidR="00571040" w:rsidRPr="00A3501A" w:rsidTr="00A3501A">
              <w:trPr>
                <w:trHeight w:val="328"/>
              </w:trPr>
              <w:tc>
                <w:tcPr>
                  <w:tcW w:w="1730" w:type="dxa"/>
                  <w:shd w:val="clear" w:color="auto" w:fill="auto"/>
                </w:tcPr>
                <w:p w:rsidR="00571040" w:rsidRPr="00A3501A" w:rsidRDefault="00A9295E" w:rsidP="00A3501A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>
                    <m:acc>
                      <m:ac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EMB</m:t>
                        </m:r>
                      </m:e>
                    </m:acc>
                  </m:oMath>
                  <w:r w:rsidR="00571040"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و</w:t>
                  </w:r>
                  <m:oMath>
                    <m:acc>
                      <m:ac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DNF</m:t>
                        </m:r>
                      </m:e>
                    </m:acc>
                  </m:oMath>
                </w:p>
              </w:tc>
              <w:tc>
                <w:tcPr>
                  <w:tcW w:w="5460" w:type="dxa"/>
                  <w:shd w:val="clear" w:color="auto" w:fill="auto"/>
                </w:tcPr>
                <w:p w:rsidR="00571040" w:rsidRPr="00A3501A" w:rsidRDefault="00571040" w:rsidP="00571040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غير </w:t>
                  </w:r>
                  <w:proofErr w:type="spellStart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.</w:t>
                  </w:r>
                </w:p>
              </w:tc>
            </w:tr>
          </w:tbl>
          <w:p w:rsidR="007A20FB" w:rsidRPr="00A3501A" w:rsidRDefault="007A20FB" w:rsidP="007A20FB">
            <w:pPr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D874C2" w:rsidRDefault="00D874C2" w:rsidP="00D874C2">
            <w:pPr>
              <w:numPr>
                <w:ilvl w:val="0"/>
                <w:numId w:val="25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زوايا لها نفس القيس: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43"/>
            </w:tblGrid>
            <w:tr w:rsidR="00E85AEA" w:rsidRPr="00EA5B85" w:rsidTr="007C009D">
              <w:tc>
                <w:tcPr>
                  <w:tcW w:w="3715" w:type="dxa"/>
                  <w:shd w:val="clear" w:color="auto" w:fill="auto"/>
                </w:tcPr>
                <w:p w:rsidR="00E85AEA" w:rsidRPr="00EA5B85" w:rsidRDefault="00E85AEA" w:rsidP="00A3501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 xml:space="preserve">إذا قطع مستقيم مستقيمين متوازيين فإن: كل زاويتين متماثلتين </w:t>
                  </w:r>
                  <w:proofErr w:type="spellStart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متقايستان</w:t>
                  </w:r>
                  <w:proofErr w:type="spellEnd"/>
                  <w:r w:rsidRPr="00EA5B85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E85AEA" w:rsidRPr="00EA5B85" w:rsidRDefault="00A9295E" w:rsidP="00A3501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5A40B7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072640" cy="777240"/>
                        <wp:effectExtent l="0" t="0" r="0" b="0"/>
                        <wp:docPr id="1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2640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D0224" w:rsidRDefault="00D874C2" w:rsidP="00D874C2">
            <w:pPr>
              <w:numPr>
                <w:ilvl w:val="0"/>
                <w:numId w:val="25"/>
              </w:num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توازي مستقيمين: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43"/>
            </w:tblGrid>
            <w:tr w:rsidR="00D874C2" w:rsidRPr="00A3501A" w:rsidTr="00A3501A">
              <w:tc>
                <w:tcPr>
                  <w:tcW w:w="3715" w:type="dxa"/>
                  <w:shd w:val="clear" w:color="auto" w:fill="auto"/>
                </w:tcPr>
                <w:p w:rsidR="00D874C2" w:rsidRPr="00A3501A" w:rsidRDefault="00D874C2" w:rsidP="00F47A2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إذا شكل مستقيمان مع قاطع زاويتين متماثلتين </w:t>
                  </w:r>
                  <w:proofErr w:type="spellStart"/>
                  <w:r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متقايستين</w:t>
                  </w:r>
                  <w:proofErr w:type="spellEnd"/>
                  <w:r w:rsidRPr="00A3501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فإن هذين المستقيمين متوازيين.</w:t>
                  </w:r>
                </w:p>
              </w:tc>
              <w:tc>
                <w:tcPr>
                  <w:tcW w:w="3543" w:type="dxa"/>
                  <w:shd w:val="clear" w:color="auto" w:fill="auto"/>
                </w:tcPr>
                <w:p w:rsidR="00D874C2" w:rsidRPr="00A3501A" w:rsidRDefault="00A9295E" w:rsidP="00F47A2B">
                  <w:p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A3501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18360" cy="960120"/>
                        <wp:effectExtent l="0" t="0" r="0" b="0"/>
                        <wp:docPr id="12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836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D0224" w:rsidRDefault="00FD0224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D0224" w:rsidRDefault="00303F55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17؛ 19؛ 21</w:t>
            </w:r>
            <w:r w:rsidR="00A4368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 144:</w:t>
            </w:r>
          </w:p>
          <w:p w:rsidR="00A4368A" w:rsidRPr="00A4368A" w:rsidRDefault="00A4368A" w:rsidP="00F47A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03F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20؛ 22 ص 144 للمنزل:</w:t>
            </w:r>
          </w:p>
        </w:tc>
        <w:tc>
          <w:tcPr>
            <w:tcW w:w="1843" w:type="dxa"/>
            <w:shd w:val="clear" w:color="auto" w:fill="FFFFFF"/>
          </w:tcPr>
          <w:p w:rsidR="00FD0224" w:rsidRDefault="00FD022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202A54" w:rsidRDefault="00202A5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202A54" w:rsidRDefault="00202A54" w:rsidP="00F47A2B">
            <w:pPr>
              <w:rPr>
                <w:rFonts w:hint="cs"/>
                <w:sz w:val="28"/>
                <w:szCs w:val="28"/>
                <w:rtl/>
              </w:rPr>
            </w:pPr>
          </w:p>
          <w:p w:rsidR="00202A54" w:rsidRDefault="00202A5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أعط تعريفاً للزاويتين المتماثلتين.</w:t>
            </w:r>
          </w:p>
          <w:p w:rsidR="00202A54" w:rsidRDefault="00202A54" w:rsidP="00F47A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متى نحصل على مستقيمان متوازيان؟</w:t>
            </w:r>
          </w:p>
        </w:tc>
      </w:tr>
    </w:tbl>
    <w:p w:rsidR="00A9295E" w:rsidRPr="00A9295E" w:rsidRDefault="00A9295E" w:rsidP="00A9295E">
      <w:pPr>
        <w:jc w:val="center"/>
        <w:rPr>
          <w:b/>
          <w:bCs/>
          <w:sz w:val="28"/>
          <w:szCs w:val="28"/>
          <w:lang w:val="fr-FR"/>
        </w:rPr>
      </w:pPr>
      <w:proofErr w:type="spellStart"/>
      <w:r>
        <w:rPr>
          <w:b/>
          <w:bCs/>
          <w:sz w:val="28"/>
          <w:szCs w:val="28"/>
          <w:lang w:val="fr-FR"/>
        </w:rPr>
        <w:t>Belhocine</w:t>
      </w:r>
      <w:proofErr w:type="spellEnd"/>
      <w:r>
        <w:rPr>
          <w:b/>
          <w:bCs/>
          <w:sz w:val="28"/>
          <w:szCs w:val="28"/>
          <w:lang w:val="fr-FR"/>
        </w:rPr>
        <w:t xml:space="preserve"> : </w:t>
      </w:r>
      <w:hyperlink r:id="rId31" w:history="1">
        <w:r w:rsidRPr="00A12229">
          <w:rPr>
            <w:rStyle w:val="Lienhypertexte"/>
            <w:b/>
            <w:bCs/>
            <w:sz w:val="28"/>
            <w:szCs w:val="28"/>
            <w:lang w:val="fr-FR"/>
          </w:rPr>
          <w:t>https://prof27math.weebly.com/</w:t>
        </w:r>
      </w:hyperlink>
    </w:p>
    <w:p w:rsidR="00FD0224" w:rsidRPr="00B66482" w:rsidRDefault="00FD0224" w:rsidP="000674AD">
      <w:pPr>
        <w:tabs>
          <w:tab w:val="left" w:pos="5200"/>
        </w:tabs>
        <w:rPr>
          <w:rFonts w:hint="cs"/>
          <w:sz w:val="32"/>
          <w:szCs w:val="32"/>
        </w:rPr>
      </w:pPr>
      <w:bookmarkStart w:id="0" w:name="_GoBack"/>
      <w:bookmarkEnd w:id="0"/>
    </w:p>
    <w:sectPr w:rsidR="00FD0224" w:rsidRPr="00B66482" w:rsidSect="00A9295E">
      <w:headerReference w:type="default" r:id="rId32"/>
      <w:pgSz w:w="11906" w:h="16838"/>
      <w:pgMar w:top="567" w:right="424" w:bottom="426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213" w:rsidRDefault="004D5213" w:rsidP="00273899">
      <w:r>
        <w:separator/>
      </w:r>
    </w:p>
  </w:endnote>
  <w:endnote w:type="continuationSeparator" w:id="0">
    <w:p w:rsidR="004D5213" w:rsidRDefault="004D5213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213" w:rsidRDefault="004D5213" w:rsidP="00273899">
      <w:r>
        <w:separator/>
      </w:r>
    </w:p>
  </w:footnote>
  <w:footnote w:type="continuationSeparator" w:id="0">
    <w:p w:rsidR="004D5213" w:rsidRDefault="004D5213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F47A2B" w:rsidTr="003E448E">
      <w:trPr>
        <w:trHeight w:val="323"/>
      </w:trPr>
      <w:tc>
        <w:tcPr>
          <w:tcW w:w="7229" w:type="dxa"/>
        </w:tcPr>
        <w:p w:rsidR="00F47A2B" w:rsidRPr="001306FE" w:rsidRDefault="00F47A2B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F47A2B" w:rsidRPr="001306FE" w:rsidRDefault="00F47A2B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F47A2B" w:rsidRPr="00564D95" w:rsidRDefault="00F47A2B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F47A2B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F47A2B" w:rsidRPr="004205D8" w:rsidRDefault="00F47A2B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F47A2B" w:rsidRPr="004205D8" w:rsidRDefault="00F47A2B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أنشطة هندسية                        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F47A2B" w:rsidRPr="00C541C1" w:rsidRDefault="00F47A2B" w:rsidP="003E448E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الزوايا </w:t>
          </w:r>
          <w:proofErr w:type="gramStart"/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>و التوازي</w:t>
          </w:r>
          <w:proofErr w:type="gramEnd"/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F47A2B" w:rsidRDefault="00F47A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CD7"/>
    <w:multiLevelType w:val="hybridMultilevel"/>
    <w:tmpl w:val="C83077C8"/>
    <w:lvl w:ilvl="0" w:tplc="AC8019D0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A67AC"/>
    <w:multiLevelType w:val="hybridMultilevel"/>
    <w:tmpl w:val="0EF89CB2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7053"/>
    <w:multiLevelType w:val="hybridMultilevel"/>
    <w:tmpl w:val="C67295D4"/>
    <w:lvl w:ilvl="0" w:tplc="960E2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C291B"/>
    <w:multiLevelType w:val="hybridMultilevel"/>
    <w:tmpl w:val="60A89B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5960"/>
    <w:multiLevelType w:val="hybridMultilevel"/>
    <w:tmpl w:val="25CEAE20"/>
    <w:lvl w:ilvl="0" w:tplc="83E2E5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9780B"/>
    <w:multiLevelType w:val="hybridMultilevel"/>
    <w:tmpl w:val="C2DCF786"/>
    <w:lvl w:ilvl="0" w:tplc="994ECD34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33826"/>
    <w:multiLevelType w:val="hybridMultilevel"/>
    <w:tmpl w:val="063A389E"/>
    <w:lvl w:ilvl="0" w:tplc="7FD20674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2"/>
  </w:num>
  <w:num w:numId="5">
    <w:abstractNumId w:val="25"/>
  </w:num>
  <w:num w:numId="6">
    <w:abstractNumId w:val="17"/>
  </w:num>
  <w:num w:numId="7">
    <w:abstractNumId w:val="24"/>
  </w:num>
  <w:num w:numId="8">
    <w:abstractNumId w:val="18"/>
  </w:num>
  <w:num w:numId="9">
    <w:abstractNumId w:val="20"/>
  </w:num>
  <w:num w:numId="10">
    <w:abstractNumId w:val="23"/>
  </w:num>
  <w:num w:numId="11">
    <w:abstractNumId w:val="15"/>
  </w:num>
  <w:num w:numId="12">
    <w:abstractNumId w:val="21"/>
  </w:num>
  <w:num w:numId="13">
    <w:abstractNumId w:val="14"/>
  </w:num>
  <w:num w:numId="14">
    <w:abstractNumId w:val="3"/>
  </w:num>
  <w:num w:numId="15">
    <w:abstractNumId w:val="19"/>
  </w:num>
  <w:num w:numId="16">
    <w:abstractNumId w:val="12"/>
  </w:num>
  <w:num w:numId="17">
    <w:abstractNumId w:val="16"/>
  </w:num>
  <w:num w:numId="18">
    <w:abstractNumId w:val="1"/>
  </w:num>
  <w:num w:numId="19">
    <w:abstractNumId w:val="5"/>
  </w:num>
  <w:num w:numId="20">
    <w:abstractNumId w:val="6"/>
  </w:num>
  <w:num w:numId="21">
    <w:abstractNumId w:val="13"/>
  </w:num>
  <w:num w:numId="22">
    <w:abstractNumId w:val="9"/>
  </w:num>
  <w:num w:numId="23">
    <w:abstractNumId w:val="10"/>
  </w:num>
  <w:num w:numId="24">
    <w:abstractNumId w:val="7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2277"/>
    <w:rsid w:val="0002551F"/>
    <w:rsid w:val="00035D1A"/>
    <w:rsid w:val="00061203"/>
    <w:rsid w:val="000633E0"/>
    <w:rsid w:val="000674AD"/>
    <w:rsid w:val="000713BE"/>
    <w:rsid w:val="00085C3A"/>
    <w:rsid w:val="00094A61"/>
    <w:rsid w:val="000D7525"/>
    <w:rsid w:val="000F5501"/>
    <w:rsid w:val="00110159"/>
    <w:rsid w:val="001306FE"/>
    <w:rsid w:val="00135483"/>
    <w:rsid w:val="00163FCC"/>
    <w:rsid w:val="00170A9C"/>
    <w:rsid w:val="00173CCB"/>
    <w:rsid w:val="00187447"/>
    <w:rsid w:val="001A36EC"/>
    <w:rsid w:val="001B7497"/>
    <w:rsid w:val="001D2E30"/>
    <w:rsid w:val="001D7650"/>
    <w:rsid w:val="001F0D4F"/>
    <w:rsid w:val="001F4A44"/>
    <w:rsid w:val="00202A54"/>
    <w:rsid w:val="00213AE7"/>
    <w:rsid w:val="00214068"/>
    <w:rsid w:val="00214A6A"/>
    <w:rsid w:val="0022345F"/>
    <w:rsid w:val="00257E95"/>
    <w:rsid w:val="0026369A"/>
    <w:rsid w:val="00264D3C"/>
    <w:rsid w:val="00273899"/>
    <w:rsid w:val="00275DA6"/>
    <w:rsid w:val="002853B0"/>
    <w:rsid w:val="00291558"/>
    <w:rsid w:val="002A4274"/>
    <w:rsid w:val="002A5F84"/>
    <w:rsid w:val="002A782D"/>
    <w:rsid w:val="002E0070"/>
    <w:rsid w:val="002E2017"/>
    <w:rsid w:val="00303F55"/>
    <w:rsid w:val="003103C6"/>
    <w:rsid w:val="00310F51"/>
    <w:rsid w:val="003168AB"/>
    <w:rsid w:val="00335262"/>
    <w:rsid w:val="00343CF6"/>
    <w:rsid w:val="00354A6D"/>
    <w:rsid w:val="0036078B"/>
    <w:rsid w:val="00362152"/>
    <w:rsid w:val="00376AFB"/>
    <w:rsid w:val="00381517"/>
    <w:rsid w:val="003827BB"/>
    <w:rsid w:val="00395F84"/>
    <w:rsid w:val="003A1433"/>
    <w:rsid w:val="003A46FA"/>
    <w:rsid w:val="003B1E80"/>
    <w:rsid w:val="003B5EB4"/>
    <w:rsid w:val="003D17AC"/>
    <w:rsid w:val="003E3783"/>
    <w:rsid w:val="003E448E"/>
    <w:rsid w:val="003F07D6"/>
    <w:rsid w:val="003F4B6F"/>
    <w:rsid w:val="00406F2B"/>
    <w:rsid w:val="004205D8"/>
    <w:rsid w:val="00454449"/>
    <w:rsid w:val="00454F35"/>
    <w:rsid w:val="00456D2F"/>
    <w:rsid w:val="00476FC4"/>
    <w:rsid w:val="0048162A"/>
    <w:rsid w:val="004866D2"/>
    <w:rsid w:val="00493C44"/>
    <w:rsid w:val="004A36E1"/>
    <w:rsid w:val="004A6D59"/>
    <w:rsid w:val="004A72E0"/>
    <w:rsid w:val="004C54DB"/>
    <w:rsid w:val="004D0358"/>
    <w:rsid w:val="004D3DB7"/>
    <w:rsid w:val="004D5213"/>
    <w:rsid w:val="004E388B"/>
    <w:rsid w:val="004F3391"/>
    <w:rsid w:val="004F3FE7"/>
    <w:rsid w:val="004F40BB"/>
    <w:rsid w:val="004F6B81"/>
    <w:rsid w:val="0050400B"/>
    <w:rsid w:val="00517807"/>
    <w:rsid w:val="0052031F"/>
    <w:rsid w:val="00520DBE"/>
    <w:rsid w:val="005243E1"/>
    <w:rsid w:val="0052537A"/>
    <w:rsid w:val="00526807"/>
    <w:rsid w:val="00531FDF"/>
    <w:rsid w:val="00536436"/>
    <w:rsid w:val="005627A0"/>
    <w:rsid w:val="00563216"/>
    <w:rsid w:val="00564D95"/>
    <w:rsid w:val="00571040"/>
    <w:rsid w:val="00586D22"/>
    <w:rsid w:val="005A0368"/>
    <w:rsid w:val="005A40B7"/>
    <w:rsid w:val="005C04EA"/>
    <w:rsid w:val="005C2316"/>
    <w:rsid w:val="005D1B78"/>
    <w:rsid w:val="005F29AC"/>
    <w:rsid w:val="0060029D"/>
    <w:rsid w:val="00604959"/>
    <w:rsid w:val="00622338"/>
    <w:rsid w:val="006434DB"/>
    <w:rsid w:val="00650C71"/>
    <w:rsid w:val="006609A4"/>
    <w:rsid w:val="00675F27"/>
    <w:rsid w:val="006A694C"/>
    <w:rsid w:val="006B1C93"/>
    <w:rsid w:val="006D2825"/>
    <w:rsid w:val="006E4AEB"/>
    <w:rsid w:val="006F7729"/>
    <w:rsid w:val="00701117"/>
    <w:rsid w:val="00710178"/>
    <w:rsid w:val="007164F1"/>
    <w:rsid w:val="00741ABF"/>
    <w:rsid w:val="00750275"/>
    <w:rsid w:val="00760A2D"/>
    <w:rsid w:val="007756B9"/>
    <w:rsid w:val="0078020C"/>
    <w:rsid w:val="007A20FB"/>
    <w:rsid w:val="007A47A2"/>
    <w:rsid w:val="007A74F8"/>
    <w:rsid w:val="007A7F7B"/>
    <w:rsid w:val="007C009D"/>
    <w:rsid w:val="007D5C12"/>
    <w:rsid w:val="007F1C56"/>
    <w:rsid w:val="007F7CBD"/>
    <w:rsid w:val="00800838"/>
    <w:rsid w:val="00816214"/>
    <w:rsid w:val="00830B32"/>
    <w:rsid w:val="008319E7"/>
    <w:rsid w:val="00833103"/>
    <w:rsid w:val="00834E5C"/>
    <w:rsid w:val="00835F9C"/>
    <w:rsid w:val="0083697F"/>
    <w:rsid w:val="00841DD7"/>
    <w:rsid w:val="00844752"/>
    <w:rsid w:val="00853049"/>
    <w:rsid w:val="008536D7"/>
    <w:rsid w:val="008601C9"/>
    <w:rsid w:val="008748B9"/>
    <w:rsid w:val="008820C1"/>
    <w:rsid w:val="008848B3"/>
    <w:rsid w:val="00897A36"/>
    <w:rsid w:val="008A1EB2"/>
    <w:rsid w:val="008A6909"/>
    <w:rsid w:val="008B61F4"/>
    <w:rsid w:val="008E0C2A"/>
    <w:rsid w:val="008E46C9"/>
    <w:rsid w:val="008F7B3D"/>
    <w:rsid w:val="009332FB"/>
    <w:rsid w:val="00942EF7"/>
    <w:rsid w:val="00945831"/>
    <w:rsid w:val="00954C87"/>
    <w:rsid w:val="009662E5"/>
    <w:rsid w:val="009720E4"/>
    <w:rsid w:val="00984DCC"/>
    <w:rsid w:val="00993803"/>
    <w:rsid w:val="009A54FB"/>
    <w:rsid w:val="009B4EA8"/>
    <w:rsid w:val="009B7E22"/>
    <w:rsid w:val="009C378A"/>
    <w:rsid w:val="009D26F5"/>
    <w:rsid w:val="00A10988"/>
    <w:rsid w:val="00A119CF"/>
    <w:rsid w:val="00A13AD9"/>
    <w:rsid w:val="00A2547B"/>
    <w:rsid w:val="00A27CCB"/>
    <w:rsid w:val="00A30C4C"/>
    <w:rsid w:val="00A3501A"/>
    <w:rsid w:val="00A35902"/>
    <w:rsid w:val="00A421E2"/>
    <w:rsid w:val="00A4368A"/>
    <w:rsid w:val="00A54150"/>
    <w:rsid w:val="00A57DB2"/>
    <w:rsid w:val="00A65229"/>
    <w:rsid w:val="00A9295E"/>
    <w:rsid w:val="00A97860"/>
    <w:rsid w:val="00AA31D4"/>
    <w:rsid w:val="00AB604B"/>
    <w:rsid w:val="00AB6933"/>
    <w:rsid w:val="00AC4184"/>
    <w:rsid w:val="00AE2C19"/>
    <w:rsid w:val="00AE32DA"/>
    <w:rsid w:val="00AF7C33"/>
    <w:rsid w:val="00B01909"/>
    <w:rsid w:val="00B034E1"/>
    <w:rsid w:val="00B06948"/>
    <w:rsid w:val="00B118BB"/>
    <w:rsid w:val="00B132E4"/>
    <w:rsid w:val="00B21FEE"/>
    <w:rsid w:val="00B42E7B"/>
    <w:rsid w:val="00B46D28"/>
    <w:rsid w:val="00B5136E"/>
    <w:rsid w:val="00B5219A"/>
    <w:rsid w:val="00B53105"/>
    <w:rsid w:val="00B549F7"/>
    <w:rsid w:val="00B572E1"/>
    <w:rsid w:val="00B66482"/>
    <w:rsid w:val="00B85EAB"/>
    <w:rsid w:val="00BB78B1"/>
    <w:rsid w:val="00BB7E81"/>
    <w:rsid w:val="00BD1A2A"/>
    <w:rsid w:val="00BE2D22"/>
    <w:rsid w:val="00BF74CB"/>
    <w:rsid w:val="00C01B1F"/>
    <w:rsid w:val="00C169FC"/>
    <w:rsid w:val="00C17D47"/>
    <w:rsid w:val="00C24ED2"/>
    <w:rsid w:val="00C541C1"/>
    <w:rsid w:val="00C5495F"/>
    <w:rsid w:val="00C73F5E"/>
    <w:rsid w:val="00C82FA0"/>
    <w:rsid w:val="00C83B71"/>
    <w:rsid w:val="00C9245A"/>
    <w:rsid w:val="00CA60DC"/>
    <w:rsid w:val="00CA700C"/>
    <w:rsid w:val="00CE645D"/>
    <w:rsid w:val="00D02082"/>
    <w:rsid w:val="00D13ECB"/>
    <w:rsid w:val="00D32283"/>
    <w:rsid w:val="00D3595E"/>
    <w:rsid w:val="00D45C79"/>
    <w:rsid w:val="00D52107"/>
    <w:rsid w:val="00D54267"/>
    <w:rsid w:val="00D65C59"/>
    <w:rsid w:val="00D83976"/>
    <w:rsid w:val="00D845F6"/>
    <w:rsid w:val="00D874C2"/>
    <w:rsid w:val="00D9621D"/>
    <w:rsid w:val="00DA6B67"/>
    <w:rsid w:val="00DC0431"/>
    <w:rsid w:val="00DC6E2F"/>
    <w:rsid w:val="00DD029B"/>
    <w:rsid w:val="00DE3DAE"/>
    <w:rsid w:val="00E10C1F"/>
    <w:rsid w:val="00E21DB3"/>
    <w:rsid w:val="00E2332A"/>
    <w:rsid w:val="00E43479"/>
    <w:rsid w:val="00E617E0"/>
    <w:rsid w:val="00E85AEA"/>
    <w:rsid w:val="00EA4A9C"/>
    <w:rsid w:val="00EA5B85"/>
    <w:rsid w:val="00EB1BEC"/>
    <w:rsid w:val="00EB7311"/>
    <w:rsid w:val="00ED0AF2"/>
    <w:rsid w:val="00EF4526"/>
    <w:rsid w:val="00F01C56"/>
    <w:rsid w:val="00F037E7"/>
    <w:rsid w:val="00F265B0"/>
    <w:rsid w:val="00F47A2B"/>
    <w:rsid w:val="00F70AC7"/>
    <w:rsid w:val="00F71229"/>
    <w:rsid w:val="00F74FB2"/>
    <w:rsid w:val="00F84480"/>
    <w:rsid w:val="00F96135"/>
    <w:rsid w:val="00FC0498"/>
    <w:rsid w:val="00FD0224"/>
    <w:rsid w:val="00FE10F2"/>
    <w:rsid w:val="00FE3B43"/>
    <w:rsid w:val="00FE7B8A"/>
    <w:rsid w:val="00FF2DE5"/>
    <w:rsid w:val="00FF4935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433ED"/>
  <w15:chartTrackingRefBased/>
  <w15:docId w15:val="{A8D16EFB-C562-4882-A2B1-96FCED95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A9295E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A929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" Type="http://schemas.openxmlformats.org/officeDocument/2006/relationships/numbering" Target="numbering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prof27math.weebly.com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10" Type="http://schemas.openxmlformats.org/officeDocument/2006/relationships/image" Target="media/image1.png"/><Relationship Id="rId19" Type="http://schemas.openxmlformats.org/officeDocument/2006/relationships/hyperlink" Target="https://prof27math.weebly.com/" TargetMode="External"/><Relationship Id="rId31" Type="http://schemas.openxmlformats.org/officeDocument/2006/relationships/hyperlink" Target="https://prof27math.weebly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hyperlink" Target="https://prof27math.weebly.com/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224D2F-5510-450B-8498-01481AA6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1655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2017-12-02T19:25:00Z</cp:lastPrinted>
  <dcterms:created xsi:type="dcterms:W3CDTF">2019-02-01T17:37:00Z</dcterms:created>
  <dcterms:modified xsi:type="dcterms:W3CDTF">2019-02-01T17:37:00Z</dcterms:modified>
</cp:coreProperties>
</file>