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1341" w:type="dxa"/>
        <w:tblInd w:w="-1411" w:type="dxa"/>
        <w:tblLayout w:type="fixed"/>
        <w:tblLook w:val="04A0"/>
      </w:tblPr>
      <w:tblGrid>
        <w:gridCol w:w="3544"/>
        <w:gridCol w:w="3969"/>
        <w:gridCol w:w="3828"/>
      </w:tblGrid>
      <w:tr w:rsidR="008C0C02" w:rsidTr="001D63B9">
        <w:trPr>
          <w:trHeight w:val="8066"/>
        </w:trPr>
        <w:tc>
          <w:tcPr>
            <w:tcW w:w="3544" w:type="dxa"/>
          </w:tcPr>
          <w:p w:rsidR="008C0C02" w:rsidRPr="008C0C02" w:rsidRDefault="008C0C02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الاسلامية</w:t>
            </w:r>
          </w:p>
          <w:p w:rsidR="008C0C02" w:rsidRPr="008C0C02" w:rsidRDefault="008C0C02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 w:rsidR="001D63B9">
              <w:rPr>
                <w:rFonts w:hint="cs"/>
                <w:b/>
                <w:bCs/>
                <w:sz w:val="28"/>
                <w:szCs w:val="28"/>
                <w:rtl/>
              </w:rPr>
              <w:t>8 إلى الصفحة 34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العلمية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 إلى الصفحة 33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المدنية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07 إلى الصفحة 13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36E48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BFBFBF" w:themeFill="background1" w:themeFillShade="BF"/>
                <w:rtl/>
              </w:rPr>
              <w:t>المحفوظات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الْمَقْطَعُ الثالث من نشيد الوطني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أنشودة الأبوة والطفولة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آداب الحديث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رمضان والأعياد</w:t>
            </w:r>
          </w:p>
          <w:p w:rsidR="00746671" w:rsidRPr="008C0C02" w:rsidRDefault="00746671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الرياضيات</w:t>
            </w:r>
          </w:p>
          <w:p w:rsidR="00746671" w:rsidRPr="008C0C02" w:rsidRDefault="00746671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</w:t>
            </w:r>
            <w:r w:rsidR="001D63B9"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قِرَاءَةٌ وَكِتَابَةٌ 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الْحُرُوفِ</w:t>
            </w:r>
          </w:p>
          <w:p w:rsidR="00746671" w:rsidRPr="008C0C02" w:rsidRDefault="00746671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احتفاظ  </w:t>
            </w:r>
            <w:r w:rsidR="001D63B9">
              <w:rPr>
                <w:rFonts w:hint="cs"/>
                <w:b/>
                <w:bCs/>
                <w:sz w:val="28"/>
                <w:szCs w:val="28"/>
                <w:rtl/>
              </w:rPr>
              <w:t>والطرح</w:t>
            </w:r>
          </w:p>
          <w:p w:rsidR="00746671" w:rsidRDefault="00746671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التفكيك بالجمع والضرب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التاريخ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 إلى الصفحة 19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الجغرافيا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50 إلى الصفحة 65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8C0C02" w:rsidRPr="001D63B9" w:rsidRDefault="001D63B9" w:rsidP="009D6F18">
            <w:pPr>
              <w:rPr>
                <w:b/>
                <w:bCs/>
                <w:sz w:val="28"/>
                <w:szCs w:val="28"/>
                <w:rtl/>
              </w:rPr>
            </w:pP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الحرف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</w:t>
            </w:r>
            <w:r w:rsidR="009D6F18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كر 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المؤنث 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التكسير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الفاعل </w:t>
            </w:r>
          </w:p>
          <w:p w:rsidR="001D63B9" w:rsidRPr="008C0C02" w:rsidRDefault="001D63B9" w:rsidP="001D63B9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9" w:type="dxa"/>
          </w:tcPr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الاسلامية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 إلى الصفحة 34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العلمية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 إلى الصفحة 33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المدنية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07 إلى الصفحة 13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36E48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BFBFBF" w:themeFill="background1" w:themeFillShade="BF"/>
                <w:rtl/>
              </w:rPr>
              <w:t>المحفوظات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الْمَقْطَعُ الثالث من نشيد الوطني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أنشودة الأبوة والطفولة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آداب الحديث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رمضان والأعياد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الرياضيات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قِرَاءَةٌ وَكِتَابَةٌ 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الْحُرُوفِ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احتفاظ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والطرح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التفكيك بالجمع والضرب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التاريخ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 إلى الصفحة 19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الجغرافيا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50 إلى الصفحة 65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B906B5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الحرف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9D6F18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كر </w:t>
            </w: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المؤنث 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التكسير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الفاعل </w:t>
            </w:r>
          </w:p>
        </w:tc>
        <w:tc>
          <w:tcPr>
            <w:tcW w:w="3828" w:type="dxa"/>
          </w:tcPr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الاسلامية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 إلى الصفحة 34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العلمية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 إلى الصفحة 33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المدنية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07 إلى الصفحة 13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36E48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BFBFBF" w:themeFill="background1" w:themeFillShade="BF"/>
                <w:rtl/>
              </w:rPr>
              <w:t>المحفوظات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الْمَقْطَعُ الثالث من نشيد الوطني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أنشودة الأبوة والطفولة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آداب الحديث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رمضان والأعياد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الرياضيات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قِرَاءَةٌ وَكِتَابَةٌ 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الْحُرُوفِ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احتفاظ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والطرح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التفكيك بالجمع والضرب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التاريخ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 إلى الصفحة 19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الجغرافيا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50 إلى الصفحة 65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8C0C02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الحرف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9D6F18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كر </w:t>
            </w: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المؤنث 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التكسير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الفاعل </w:t>
            </w:r>
          </w:p>
        </w:tc>
      </w:tr>
      <w:tr w:rsidR="001D63B9" w:rsidTr="001D63B9">
        <w:trPr>
          <w:trHeight w:val="7925"/>
        </w:trPr>
        <w:tc>
          <w:tcPr>
            <w:tcW w:w="3544" w:type="dxa"/>
          </w:tcPr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الاسلامية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 إلى الصفحة 34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العلمية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 إلى الصفحة 33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المدنية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07 إلى الصفحة 13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36E48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BFBFBF" w:themeFill="background1" w:themeFillShade="BF"/>
                <w:rtl/>
              </w:rPr>
              <w:t>المحفوظات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الْمَقْطَعُ الثالث من نشيد الوطني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أنشودة الأبوة والطفولة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آداب الحديث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رمضان والأعياد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الرياضيات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قِرَاءَةٌ وَكِتَابَةٌ 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الْحُرُوفِ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احتفاظ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والطرح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التفكيك بالجمع والضرب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التاريخ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 إلى الصفحة 19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الجغرافيا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50 إلى الصفحة 65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1D63B9" w:rsidRP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الحرف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9D6F18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كر </w:t>
            </w: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المؤنث 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التكسير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الفاعل </w:t>
            </w:r>
          </w:p>
          <w:p w:rsidR="001D63B9" w:rsidRPr="008C0C02" w:rsidRDefault="001D63B9" w:rsidP="001D63B9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9" w:type="dxa"/>
          </w:tcPr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الاسلامية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 إلى الصفحة 34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العلمية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 إلى الصفحة 33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المدنية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07 إلى الصفحة 13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36E48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BFBFBF" w:themeFill="background1" w:themeFillShade="BF"/>
                <w:rtl/>
              </w:rPr>
              <w:t>المحفوظات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الْمَقْطَعُ الثالث من نشيد الوطني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أنشودة الأبوة والطفولة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آداب الحديث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رمضان والأعياد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الرياضيات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قِرَاءَةٌ وَكِتَابَةٌ 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الْحُرُوفِ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احتفاظ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والطرح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التفكيك بالجمع والضرب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التاريخ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 إلى الصفحة 19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الجغرافيا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50 إلى الصفحة 65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1D63B9" w:rsidRP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الحرف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9D6F18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كر </w:t>
            </w: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المؤنث 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التكسير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الفاعل 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الاسلامية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 إلى الصفحة 34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العلمية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 إلى الصفحة 33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التربية المدنية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07 إلى الصفحة 13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36E48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BFBFBF" w:themeFill="background1" w:themeFillShade="BF"/>
                <w:rtl/>
              </w:rPr>
              <w:t>المحفوظات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الْمَقْطَعُ الثالث من نشيد الوطني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أنشودة الأبوة والطفولة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آداب الحديث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أنشودة رمضان والأعياد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الرياضيات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قِرَاءَةٌ وَكِتَابَةٌ 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الْحُرُوفِ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احتفاظ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والطرح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التفكيك بالجمع والضرب 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التاريخ </w:t>
            </w:r>
          </w:p>
          <w:p w:rsid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 إلى الصفحة 19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الجغرافيا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صَفْحَة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50 إلى الصفحة 65</w:t>
            </w:r>
          </w:p>
          <w:p w:rsidR="001D63B9" w:rsidRPr="008C0C02" w:rsidRDefault="001D63B9" w:rsidP="001D63B9">
            <w:pPr>
              <w:shd w:val="clear" w:color="auto" w:fill="BFBFBF" w:themeFill="background1" w:themeFillShade="BF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اللغة العربية</w:t>
            </w:r>
          </w:p>
          <w:p w:rsidR="001D63B9" w:rsidRPr="001D63B9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الحرف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9D6F18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  <w:r w:rsidR="009D6F18"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كر </w:t>
            </w:r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المؤنث السالم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التكسير </w:t>
            </w:r>
            <w:proofErr w:type="spellStart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proofErr w:type="spellEnd"/>
            <w:r w:rsidRPr="001D63B9"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الفاعل </w:t>
            </w:r>
          </w:p>
          <w:p w:rsidR="001D63B9" w:rsidRPr="008C0C02" w:rsidRDefault="001D63B9" w:rsidP="001D63B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83A29" w:rsidRPr="008C0C02" w:rsidRDefault="00183A29" w:rsidP="008D0A90">
      <w:pPr>
        <w:ind w:left="-1333"/>
      </w:pPr>
    </w:p>
    <w:sectPr w:rsidR="00183A29" w:rsidRPr="008C0C02" w:rsidSect="001D63B9">
      <w:pgSz w:w="11906" w:h="16838"/>
      <w:pgMar w:top="284" w:right="180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savePreviewPicture/>
  <w:compat/>
  <w:rsids>
    <w:rsidRoot w:val="008D0A90"/>
    <w:rsid w:val="00011906"/>
    <w:rsid w:val="000F09FC"/>
    <w:rsid w:val="001144D1"/>
    <w:rsid w:val="0012608A"/>
    <w:rsid w:val="00136E48"/>
    <w:rsid w:val="00183A29"/>
    <w:rsid w:val="001D63B9"/>
    <w:rsid w:val="001F5793"/>
    <w:rsid w:val="002A32A2"/>
    <w:rsid w:val="003D03DB"/>
    <w:rsid w:val="004A6131"/>
    <w:rsid w:val="0056605F"/>
    <w:rsid w:val="00574F88"/>
    <w:rsid w:val="0057797C"/>
    <w:rsid w:val="006C02B8"/>
    <w:rsid w:val="00746671"/>
    <w:rsid w:val="00827D72"/>
    <w:rsid w:val="008C0C02"/>
    <w:rsid w:val="008D0A90"/>
    <w:rsid w:val="008E61C8"/>
    <w:rsid w:val="008F2810"/>
    <w:rsid w:val="00910B4A"/>
    <w:rsid w:val="00916386"/>
    <w:rsid w:val="009D6F18"/>
    <w:rsid w:val="00B30D71"/>
    <w:rsid w:val="00B41AC3"/>
    <w:rsid w:val="00B50EAB"/>
    <w:rsid w:val="00B906B5"/>
    <w:rsid w:val="00D9343B"/>
    <w:rsid w:val="00DA1E9D"/>
    <w:rsid w:val="00DD5BB5"/>
    <w:rsid w:val="00E556A4"/>
    <w:rsid w:val="00E8352C"/>
    <w:rsid w:val="00EA233B"/>
    <w:rsid w:val="00EC2DC2"/>
    <w:rsid w:val="00EC71D8"/>
    <w:rsid w:val="00F30972"/>
    <w:rsid w:val="00FA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8D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4</cp:revision>
  <cp:lastPrinted>2023-11-30T21:03:00Z</cp:lastPrinted>
  <dcterms:created xsi:type="dcterms:W3CDTF">2023-11-30T12:38:00Z</dcterms:created>
  <dcterms:modified xsi:type="dcterms:W3CDTF">2023-11-30T21:03:00Z</dcterms:modified>
</cp:coreProperties>
</file>