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4AF4D" w14:textId="77777777" w:rsidR="00D92FB3" w:rsidRPr="00931655" w:rsidRDefault="00DC4A1C" w:rsidP="00F63AC7">
      <w:pPr>
        <w:tabs>
          <w:tab w:val="left" w:pos="4253"/>
          <w:tab w:val="right" w:pos="5101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931655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الجمهورية الجزائرية الدّيمقراطية الشّعبية</w:t>
      </w:r>
    </w:p>
    <w:p w14:paraId="57E61528" w14:textId="77777777" w:rsidR="00DC4A1C" w:rsidRPr="00E726AA" w:rsidRDefault="00DC4A1C" w:rsidP="00F63AC7">
      <w:pPr>
        <w:tabs>
          <w:tab w:val="left" w:pos="4253"/>
        </w:tabs>
        <w:bidi/>
        <w:spacing w:after="0" w:line="240" w:lineRule="auto"/>
        <w:jc w:val="center"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931655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وزارة التّربية الوطنية</w:t>
      </w:r>
    </w:p>
    <w:p w14:paraId="30C686DC" w14:textId="77777777" w:rsidR="00DC4A1C" w:rsidRPr="00931655" w:rsidRDefault="00DC4A1C" w:rsidP="00F63AC7">
      <w:pPr>
        <w:tabs>
          <w:tab w:val="left" w:pos="4253"/>
        </w:tabs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مديري</w:t>
      </w:r>
      <w:r w:rsidR="00F65121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ّ</w:t>
      </w:r>
      <w:r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ة التّربي</w:t>
      </w:r>
      <w:r w:rsidR="00F65121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ّ</w:t>
      </w:r>
      <w:r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ة لولاية </w:t>
      </w:r>
      <w:r w:rsidR="00F63AC7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......................................</w:t>
      </w:r>
      <w:r w:rsidR="00E726AA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 </w:t>
      </w:r>
      <w:r w:rsidR="002E12CB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                                        </w:t>
      </w:r>
      <w:r w:rsidR="00E726AA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       </w:t>
      </w:r>
      <w:r w:rsidR="002E12CB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</w:t>
      </w:r>
      <w:r w:rsidR="00E726AA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السّنة </w:t>
      </w:r>
      <w:proofErr w:type="gramStart"/>
      <w:r w:rsidR="00E726AA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الدّراسية:  2024</w:t>
      </w:r>
      <w:proofErr w:type="gramEnd"/>
      <w:r w:rsidR="00E726AA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/2025</w:t>
      </w:r>
      <w:r w:rsidR="002E12CB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  </w:t>
      </w:r>
      <w:r w:rsidR="00E726AA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                   </w:t>
      </w:r>
    </w:p>
    <w:p w14:paraId="4B306BE8" w14:textId="77777777" w:rsidR="002E12CB" w:rsidRPr="00E726AA" w:rsidRDefault="00DC4A1C" w:rsidP="00F63AC7">
      <w:pPr>
        <w:tabs>
          <w:tab w:val="left" w:pos="4253"/>
        </w:tabs>
        <w:bidi/>
        <w:spacing w:after="0" w:line="240" w:lineRule="auto"/>
        <w:jc w:val="both"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متوسّطة: </w:t>
      </w:r>
      <w:r w:rsidR="00FC4CDD" w:rsidRPr="00931655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</w:t>
      </w:r>
      <w:r w:rsidR="00F63AC7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.....................................................</w:t>
      </w:r>
      <w:r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</w:t>
      </w:r>
      <w:r w:rsidR="00E726AA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                                       </w:t>
      </w:r>
      <w:r w:rsidR="007A078A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             </w:t>
      </w:r>
      <w:r w:rsidR="007A078A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</w:t>
      </w:r>
      <w:r w:rsidR="00FC4CDD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</w:t>
      </w:r>
      <w:r w:rsidR="00E726AA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المادّة التّعليمي</w:t>
      </w:r>
      <w:r w:rsidR="007A078A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ّ</w:t>
      </w:r>
      <w:r w:rsidR="00E726AA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ة: رياضي</w:t>
      </w:r>
      <w:r w:rsidR="00F65121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ّ</w:t>
      </w:r>
      <w:r w:rsidR="00E726AA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ات</w:t>
      </w:r>
      <w:r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                         </w:t>
      </w:r>
      <w:r w:rsidR="002E12CB"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   </w:t>
      </w:r>
      <w:r w:rsidRPr="00931655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</w:t>
      </w:r>
    </w:p>
    <w:p w14:paraId="1BA86FC9" w14:textId="77777777" w:rsidR="00DC4A1C" w:rsidRPr="0002338C" w:rsidRDefault="006F2EB2" w:rsidP="00F63AC7">
      <w:pPr>
        <w:tabs>
          <w:tab w:val="left" w:pos="4253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color w:val="C0504D" w:themeColor="accent2"/>
          <w:sz w:val="32"/>
          <w:szCs w:val="32"/>
          <w:u w:val="single"/>
          <w:rtl/>
          <w:lang w:bidi="ar-DZ"/>
        </w:rPr>
      </w:pPr>
      <w:r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>التّقرير الوص</w:t>
      </w:r>
      <w:r w:rsidR="002E12CB"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>في</w:t>
      </w:r>
      <w:r w:rsidR="00F65121"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>ّ</w:t>
      </w:r>
      <w:r w:rsidR="002E12CB"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 xml:space="preserve"> </w:t>
      </w:r>
      <w:r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>للفوج التّربوي</w:t>
      </w:r>
      <w:r w:rsidR="00F65121"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>ّ 1م</w:t>
      </w:r>
    </w:p>
    <w:p w14:paraId="27D536F5" w14:textId="77777777" w:rsidR="002E12CB" w:rsidRPr="0002338C" w:rsidRDefault="002E12CB" w:rsidP="00F63AC7">
      <w:pPr>
        <w:pStyle w:val="Paragraphedeliste"/>
        <w:numPr>
          <w:ilvl w:val="0"/>
          <w:numId w:val="1"/>
        </w:numPr>
        <w:tabs>
          <w:tab w:val="left" w:pos="4253"/>
        </w:tabs>
        <w:bidi/>
        <w:spacing w:after="120" w:line="240" w:lineRule="auto"/>
        <w:jc w:val="both"/>
        <w:rPr>
          <w:rFonts w:ascii="Sakkal Majalla" w:hAnsi="Sakkal Majalla" w:cs="Sakkal Majalla"/>
          <w:b/>
          <w:bCs/>
          <w:color w:val="C0504D" w:themeColor="accent2"/>
          <w:sz w:val="32"/>
          <w:szCs w:val="32"/>
          <w:u w:val="single"/>
          <w:lang w:bidi="ar-DZ"/>
        </w:rPr>
      </w:pPr>
      <w:r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 xml:space="preserve">التّعيين الرّقمي </w:t>
      </w:r>
      <w:proofErr w:type="gramStart"/>
      <w:r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>للمعايير  ذات</w:t>
      </w:r>
      <w:proofErr w:type="gramEnd"/>
      <w:r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 xml:space="preserve"> الأداء المنخفض</w:t>
      </w:r>
      <w:r w:rsidR="00E726AA"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>:</w:t>
      </w:r>
    </w:p>
    <w:tbl>
      <w:tblPr>
        <w:tblStyle w:val="Grilledutableau"/>
        <w:bidiVisual/>
        <w:tblW w:w="0" w:type="auto"/>
        <w:tblInd w:w="106" w:type="dxa"/>
        <w:tblLook w:val="04A0" w:firstRow="1" w:lastRow="0" w:firstColumn="1" w:lastColumn="0" w:noHBand="0" w:noVBand="1"/>
      </w:tblPr>
      <w:tblGrid>
        <w:gridCol w:w="2746"/>
        <w:gridCol w:w="566"/>
        <w:gridCol w:w="566"/>
        <w:gridCol w:w="566"/>
        <w:gridCol w:w="567"/>
        <w:gridCol w:w="566"/>
        <w:gridCol w:w="566"/>
        <w:gridCol w:w="566"/>
        <w:gridCol w:w="566"/>
        <w:gridCol w:w="566"/>
        <w:gridCol w:w="468"/>
        <w:gridCol w:w="664"/>
        <w:gridCol w:w="566"/>
        <w:gridCol w:w="538"/>
        <w:gridCol w:w="567"/>
      </w:tblGrid>
      <w:tr w:rsidR="00DE1969" w:rsidRPr="00E726AA" w14:paraId="72F8C5A2" w14:textId="77777777" w:rsidTr="00DE1969">
        <w:trPr>
          <w:trHeight w:val="335"/>
        </w:trPr>
        <w:tc>
          <w:tcPr>
            <w:tcW w:w="2746" w:type="dxa"/>
            <w:shd w:val="clear" w:color="auto" w:fill="F2F2F2" w:themeFill="background1" w:themeFillShade="F2"/>
            <w:vAlign w:val="center"/>
          </w:tcPr>
          <w:p w14:paraId="39AA0CAD" w14:textId="77777777" w:rsidR="00DE1969" w:rsidRPr="00931655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الكفاءات</w:t>
            </w:r>
          </w:p>
        </w:tc>
        <w:tc>
          <w:tcPr>
            <w:tcW w:w="2265" w:type="dxa"/>
            <w:gridSpan w:val="4"/>
            <w:shd w:val="clear" w:color="auto" w:fill="F2F2F2" w:themeFill="background1" w:themeFillShade="F2"/>
            <w:vAlign w:val="center"/>
          </w:tcPr>
          <w:p w14:paraId="4BB5211D" w14:textId="77777777" w:rsidR="00DE1969" w:rsidRPr="00931655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الكفاءة الختامية 1</w:t>
            </w:r>
          </w:p>
        </w:tc>
        <w:tc>
          <w:tcPr>
            <w:tcW w:w="1698" w:type="dxa"/>
            <w:gridSpan w:val="3"/>
            <w:shd w:val="clear" w:color="auto" w:fill="F2F2F2" w:themeFill="background1" w:themeFillShade="F2"/>
            <w:vAlign w:val="center"/>
          </w:tcPr>
          <w:p w14:paraId="7EC42E52" w14:textId="77777777" w:rsidR="00DE1969" w:rsidRPr="00931655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2</w:t>
            </w:r>
          </w:p>
        </w:tc>
        <w:tc>
          <w:tcPr>
            <w:tcW w:w="1600" w:type="dxa"/>
            <w:gridSpan w:val="3"/>
            <w:shd w:val="clear" w:color="auto" w:fill="F2F2F2" w:themeFill="background1" w:themeFillShade="F2"/>
            <w:vAlign w:val="center"/>
          </w:tcPr>
          <w:p w14:paraId="4732095B" w14:textId="77777777" w:rsidR="00DE1969" w:rsidRPr="00931655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الكفاءة الختامية 3</w:t>
            </w:r>
          </w:p>
        </w:tc>
        <w:tc>
          <w:tcPr>
            <w:tcW w:w="2335" w:type="dxa"/>
            <w:gridSpan w:val="4"/>
            <w:shd w:val="clear" w:color="auto" w:fill="F2F2F2" w:themeFill="background1" w:themeFillShade="F2"/>
            <w:vAlign w:val="center"/>
          </w:tcPr>
          <w:p w14:paraId="659DD4C7" w14:textId="77777777" w:rsidR="00DE1969" w:rsidRPr="00931655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</w:p>
        </w:tc>
      </w:tr>
      <w:tr w:rsidR="00DE1969" w:rsidRPr="00E726AA" w14:paraId="4CAB2FB0" w14:textId="77777777" w:rsidTr="00DE1969">
        <w:trPr>
          <w:trHeight w:val="318"/>
        </w:trPr>
        <w:tc>
          <w:tcPr>
            <w:tcW w:w="2746" w:type="dxa"/>
            <w:shd w:val="clear" w:color="auto" w:fill="F2F2F2" w:themeFill="background1" w:themeFillShade="F2"/>
            <w:vAlign w:val="center"/>
          </w:tcPr>
          <w:p w14:paraId="4CC2D4E8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أرقام المعايير ذات </w:t>
            </w: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الأداء المنخفض</w:t>
            </w:r>
          </w:p>
        </w:tc>
        <w:tc>
          <w:tcPr>
            <w:tcW w:w="566" w:type="dxa"/>
            <w:vAlign w:val="center"/>
          </w:tcPr>
          <w:p w14:paraId="696EA843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566" w:type="dxa"/>
            <w:vAlign w:val="center"/>
          </w:tcPr>
          <w:p w14:paraId="553A0654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566" w:type="dxa"/>
            <w:vAlign w:val="center"/>
          </w:tcPr>
          <w:p w14:paraId="2E11A540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566" w:type="dxa"/>
            <w:vAlign w:val="center"/>
          </w:tcPr>
          <w:p w14:paraId="75FD4ED4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566" w:type="dxa"/>
            <w:vAlign w:val="center"/>
          </w:tcPr>
          <w:p w14:paraId="11C61F44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566" w:type="dxa"/>
            <w:vAlign w:val="center"/>
          </w:tcPr>
          <w:p w14:paraId="78AA3E1B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566" w:type="dxa"/>
            <w:vAlign w:val="center"/>
          </w:tcPr>
          <w:p w14:paraId="361D79CF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566" w:type="dxa"/>
            <w:vAlign w:val="center"/>
          </w:tcPr>
          <w:p w14:paraId="23D6D889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566" w:type="dxa"/>
            <w:vAlign w:val="center"/>
          </w:tcPr>
          <w:p w14:paraId="043DCD8D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467" w:type="dxa"/>
            <w:vAlign w:val="center"/>
          </w:tcPr>
          <w:p w14:paraId="52033C2A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664" w:type="dxa"/>
            <w:vAlign w:val="center"/>
          </w:tcPr>
          <w:p w14:paraId="6127FBF6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566" w:type="dxa"/>
            <w:vAlign w:val="center"/>
          </w:tcPr>
          <w:p w14:paraId="55F9EB00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538" w:type="dxa"/>
            <w:vAlign w:val="center"/>
          </w:tcPr>
          <w:p w14:paraId="6FB948A5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566" w:type="dxa"/>
            <w:vAlign w:val="center"/>
          </w:tcPr>
          <w:p w14:paraId="3224E67E" w14:textId="77777777" w:rsidR="00DE1969" w:rsidRPr="00931655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04</w:t>
            </w:r>
          </w:p>
        </w:tc>
      </w:tr>
    </w:tbl>
    <w:p w14:paraId="5E514A74" w14:textId="77777777" w:rsidR="002E12CB" w:rsidRPr="00366EEE" w:rsidRDefault="002E12CB" w:rsidP="00366EEE">
      <w:pPr>
        <w:pStyle w:val="Paragraphedeliste"/>
        <w:tabs>
          <w:tab w:val="left" w:pos="4253"/>
        </w:tabs>
        <w:bidi/>
        <w:spacing w:line="240" w:lineRule="auto"/>
        <w:jc w:val="both"/>
        <w:rPr>
          <w:rFonts w:ascii="Sakkal Majalla" w:hAnsi="Sakkal Majalla" w:cs="Sakkal Majalla"/>
          <w:sz w:val="2"/>
          <w:szCs w:val="2"/>
          <w:rtl/>
          <w:lang w:bidi="ar-DZ"/>
        </w:rPr>
      </w:pPr>
    </w:p>
    <w:p w14:paraId="6FA223F9" w14:textId="77777777" w:rsidR="004D67B3" w:rsidRPr="0002338C" w:rsidRDefault="00E726AA" w:rsidP="00B604BF">
      <w:pPr>
        <w:pStyle w:val="Paragraphedeliste"/>
        <w:numPr>
          <w:ilvl w:val="0"/>
          <w:numId w:val="1"/>
        </w:numPr>
        <w:tabs>
          <w:tab w:val="left" w:pos="4253"/>
        </w:tabs>
        <w:bidi/>
        <w:spacing w:line="240" w:lineRule="auto"/>
        <w:jc w:val="both"/>
        <w:rPr>
          <w:rFonts w:ascii="Sakkal Majalla" w:hAnsi="Sakkal Majalla" w:cs="Sakkal Majalla"/>
          <w:b/>
          <w:bCs/>
          <w:color w:val="C0504D" w:themeColor="accent2"/>
          <w:sz w:val="32"/>
          <w:szCs w:val="32"/>
          <w:u w:val="single"/>
          <w:lang w:bidi="ar-DZ"/>
        </w:rPr>
      </w:pPr>
      <w:r w:rsidRPr="0002338C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u w:val="single"/>
          <w:rtl/>
          <w:lang w:bidi="ar-DZ"/>
        </w:rPr>
        <w:t>التّعيين التّوصيفي للمعايير ذات الأداء المنخفض:</w:t>
      </w:r>
    </w:p>
    <w:tbl>
      <w:tblPr>
        <w:tblStyle w:val="Grilledutableau"/>
        <w:bidiVisual/>
        <w:tblW w:w="10633" w:type="dxa"/>
        <w:tblInd w:w="106" w:type="dxa"/>
        <w:tblLayout w:type="fixed"/>
        <w:tblLook w:val="04A0" w:firstRow="1" w:lastRow="0" w:firstColumn="1" w:lastColumn="0" w:noHBand="0" w:noVBand="1"/>
      </w:tblPr>
      <w:tblGrid>
        <w:gridCol w:w="992"/>
        <w:gridCol w:w="1281"/>
        <w:gridCol w:w="850"/>
        <w:gridCol w:w="709"/>
        <w:gridCol w:w="1429"/>
        <w:gridCol w:w="3828"/>
        <w:gridCol w:w="1544"/>
      </w:tblGrid>
      <w:tr w:rsidR="00F63AC7" w14:paraId="50BFB76A" w14:textId="77777777" w:rsidTr="00D3219A">
        <w:tc>
          <w:tcPr>
            <w:tcW w:w="992" w:type="dxa"/>
            <w:shd w:val="clear" w:color="auto" w:fill="FEF9F4"/>
            <w:vAlign w:val="center"/>
          </w:tcPr>
          <w:p w14:paraId="3A4AED83" w14:textId="77777777" w:rsidR="00F63AC7" w:rsidRPr="0093165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رقم ونصّ الكفاءة</w:t>
            </w:r>
          </w:p>
        </w:tc>
        <w:tc>
          <w:tcPr>
            <w:tcW w:w="1281" w:type="dxa"/>
            <w:shd w:val="clear" w:color="auto" w:fill="FEF9F4"/>
            <w:vAlign w:val="center"/>
          </w:tcPr>
          <w:p w14:paraId="67867D59" w14:textId="77777777" w:rsidR="00F63AC7" w:rsidRPr="0093165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طبيعة الكفاءة </w:t>
            </w:r>
            <w:r w:rsidR="00D321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وفترة </w:t>
            </w: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التّكفّل</w:t>
            </w:r>
          </w:p>
        </w:tc>
        <w:tc>
          <w:tcPr>
            <w:tcW w:w="850" w:type="dxa"/>
            <w:shd w:val="clear" w:color="auto" w:fill="FEF9F4"/>
            <w:vAlign w:val="center"/>
          </w:tcPr>
          <w:p w14:paraId="2D83B977" w14:textId="77777777" w:rsidR="00F63AC7" w:rsidRPr="0093165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نمط المعالجة</w:t>
            </w:r>
          </w:p>
        </w:tc>
        <w:tc>
          <w:tcPr>
            <w:tcW w:w="709" w:type="dxa"/>
            <w:shd w:val="clear" w:color="auto" w:fill="FEF9F4"/>
            <w:vAlign w:val="center"/>
          </w:tcPr>
          <w:p w14:paraId="316EE6EB" w14:textId="77777777" w:rsidR="00F63AC7" w:rsidRPr="0093165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رقم المعيار</w:t>
            </w:r>
          </w:p>
        </w:tc>
        <w:tc>
          <w:tcPr>
            <w:tcW w:w="1429" w:type="dxa"/>
            <w:shd w:val="clear" w:color="auto" w:fill="FEF9F4"/>
            <w:vAlign w:val="center"/>
          </w:tcPr>
          <w:p w14:paraId="069D934D" w14:textId="77777777" w:rsidR="00F63AC7" w:rsidRPr="0093165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توصيف </w:t>
            </w:r>
            <w:r w:rsidR="00D3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br/>
            </w: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المعيار</w:t>
            </w:r>
          </w:p>
        </w:tc>
        <w:tc>
          <w:tcPr>
            <w:tcW w:w="3828" w:type="dxa"/>
            <w:tcBorders>
              <w:top w:val="single" w:sz="4" w:space="0" w:color="auto"/>
              <w:right w:val="single" w:sz="4" w:space="0" w:color="auto"/>
            </w:tcBorders>
            <w:shd w:val="clear" w:color="auto" w:fill="FEF9F4"/>
            <w:vAlign w:val="center"/>
          </w:tcPr>
          <w:p w14:paraId="6628A0DA" w14:textId="77777777" w:rsidR="00F63AC7" w:rsidRPr="0093165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الم</w:t>
            </w:r>
            <w:r w:rsidR="00D321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ـــــــ</w:t>
            </w: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وارد المعرفية </w:t>
            </w:r>
            <w:r w:rsidR="00D3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  <w:br/>
            </w: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المتعلّقة بالمعي</w:t>
            </w:r>
            <w:r w:rsidR="00D321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ــــــ</w:t>
            </w: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ار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EF9F4"/>
            <w:vAlign w:val="center"/>
          </w:tcPr>
          <w:p w14:paraId="3FAFA7A8" w14:textId="77777777" w:rsidR="00F63AC7" w:rsidRPr="0093165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93165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أسماء التّلاميذ المتعثّرين</w:t>
            </w:r>
          </w:p>
        </w:tc>
      </w:tr>
      <w:tr w:rsidR="00F63AC7" w14:paraId="5929F49A" w14:textId="77777777" w:rsidTr="00D3219A">
        <w:tc>
          <w:tcPr>
            <w:tcW w:w="992" w:type="dxa"/>
            <w:vMerge w:val="restart"/>
            <w:shd w:val="clear" w:color="auto" w:fill="FEF9F4"/>
            <w:textDirection w:val="btLr"/>
            <w:vAlign w:val="center"/>
          </w:tcPr>
          <w:p w14:paraId="65EC401D" w14:textId="77777777" w:rsidR="00F63AC7" w:rsidRPr="0045173B" w:rsidRDefault="00F63AC7" w:rsidP="00F63AC7">
            <w:pPr>
              <w:pStyle w:val="Paragraphedeliste"/>
              <w:tabs>
                <w:tab w:val="left" w:pos="4253"/>
              </w:tabs>
              <w:bidi/>
              <w:ind w:left="28" w:right="-17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(</w:t>
            </w: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1)ا</w:t>
            </w:r>
            <w:r w:rsidRPr="0045173B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لتّحكم</w:t>
            </w:r>
            <w:proofErr w:type="gramEnd"/>
            <w:r w:rsidRPr="0045173B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 xml:space="preserve"> في نظام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العدّ والحساب</w:t>
            </w:r>
          </w:p>
        </w:tc>
        <w:tc>
          <w:tcPr>
            <w:tcW w:w="1281" w:type="dxa"/>
            <w:vMerge w:val="restart"/>
            <w:vAlign w:val="center"/>
          </w:tcPr>
          <w:p w14:paraId="336473E0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كفاءة ممتدّة تتمّ معالجتها في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السّنة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2FBE1BF6" w14:textId="77777777" w:rsidR="00F63AC7" w:rsidRPr="00F65121" w:rsidRDefault="00F63AC7" w:rsidP="00F63AC7">
            <w:pPr>
              <w:pStyle w:val="Paragraphedeliste"/>
              <w:tabs>
                <w:tab w:val="left" w:pos="4253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  <w:lang w:bidi="ar-DZ"/>
              </w:rPr>
            </w:pPr>
            <w:proofErr w:type="spellStart"/>
            <w:r w:rsidRPr="00F651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التّفويج</w:t>
            </w:r>
            <w:proofErr w:type="spellEnd"/>
            <w:r w:rsidRPr="00F651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وتوظيف استراتيجيّات التّعلّم </w:t>
            </w:r>
            <w:proofErr w:type="gramStart"/>
            <w:r w:rsidRPr="00F651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النّشط  والتّغذية</w:t>
            </w:r>
            <w:proofErr w:type="gramEnd"/>
            <w:r w:rsidRPr="00F651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الرّاجعة</w:t>
            </w:r>
          </w:p>
        </w:tc>
        <w:tc>
          <w:tcPr>
            <w:tcW w:w="709" w:type="dxa"/>
            <w:vAlign w:val="center"/>
          </w:tcPr>
          <w:p w14:paraId="2B438010" w14:textId="77777777" w:rsidR="00F63AC7" w:rsidRP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Cambria Math" w:hAnsi="Cambria Math" w:cs="Cambria Math" w:hint="cs"/>
                <w:sz w:val="24"/>
                <w:szCs w:val="24"/>
                <w:rtl/>
                <w:lang w:bidi="ar-DZ"/>
              </w:rPr>
              <w:t>①</w:t>
            </w:r>
          </w:p>
        </w:tc>
        <w:tc>
          <w:tcPr>
            <w:tcW w:w="1429" w:type="dxa"/>
            <w:vAlign w:val="center"/>
          </w:tcPr>
          <w:p w14:paraId="5794BB88" w14:textId="77777777" w:rsidR="00F63AC7" w:rsidRPr="007E464F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7E464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مقارنة،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7E464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ترتيب وحصر أعداد عشرية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7FEB2273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قراءة الأعداد العشرية وكتابتها ومقارنتها</w:t>
            </w:r>
          </w:p>
          <w:p w14:paraId="7A959201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_ </w:t>
            </w:r>
            <w:proofErr w:type="spellStart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التّميييز</w:t>
            </w:r>
            <w:proofErr w:type="spellEnd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بين الجزء العشري والجزء الصّحيح</w:t>
            </w:r>
          </w:p>
          <w:p w14:paraId="570F36DC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إدراج أعداد عشرية بين عددين عشريين</w:t>
            </w:r>
          </w:p>
          <w:p w14:paraId="7DB8718E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تجنيد العمليات المناسبة على الأعداد العشرية لحلّ مشكلات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27E95A69" w14:textId="77777777" w:rsidR="00F63AC7" w:rsidRDefault="0002338C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- عياد محمد</w:t>
            </w:r>
          </w:p>
          <w:p w14:paraId="3E3E3181" w14:textId="77777777" w:rsidR="0002338C" w:rsidRDefault="0002338C" w:rsidP="0002338C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-عطاف عمر </w:t>
            </w:r>
          </w:p>
          <w:p w14:paraId="72FE0704" w14:textId="77777777" w:rsidR="0002338C" w:rsidRDefault="0002338C" w:rsidP="0002338C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-سليماني مروة</w:t>
            </w:r>
          </w:p>
          <w:p w14:paraId="1660068A" w14:textId="77777777" w:rsidR="0002338C" w:rsidRDefault="0002338C" w:rsidP="0002338C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كرفاح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عصام</w:t>
            </w:r>
          </w:p>
          <w:p w14:paraId="7CE786C3" w14:textId="77777777" w:rsidR="0002338C" w:rsidRPr="00AD7C7B" w:rsidRDefault="0002338C" w:rsidP="0002338C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-طيباوي رضا</w:t>
            </w:r>
          </w:p>
        </w:tc>
      </w:tr>
      <w:tr w:rsidR="00F63AC7" w14:paraId="77F86D75" w14:textId="77777777" w:rsidTr="00D3219A">
        <w:tc>
          <w:tcPr>
            <w:tcW w:w="992" w:type="dxa"/>
            <w:vMerge/>
            <w:shd w:val="clear" w:color="auto" w:fill="FEF9F4"/>
            <w:vAlign w:val="center"/>
          </w:tcPr>
          <w:p w14:paraId="3999AB43" w14:textId="77777777" w:rsidR="00F63AC7" w:rsidRPr="0045173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</w:p>
        </w:tc>
        <w:tc>
          <w:tcPr>
            <w:tcW w:w="1281" w:type="dxa"/>
            <w:vMerge/>
            <w:vAlign w:val="center"/>
          </w:tcPr>
          <w:p w14:paraId="574BF1B8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850" w:type="dxa"/>
            <w:vMerge/>
            <w:vAlign w:val="center"/>
          </w:tcPr>
          <w:p w14:paraId="17850B85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709" w:type="dxa"/>
            <w:vAlign w:val="center"/>
          </w:tcPr>
          <w:p w14:paraId="6617A177" w14:textId="77777777" w:rsidR="00F63AC7" w:rsidRP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②</w:t>
            </w:r>
          </w:p>
        </w:tc>
        <w:tc>
          <w:tcPr>
            <w:tcW w:w="1429" w:type="dxa"/>
            <w:vAlign w:val="center"/>
          </w:tcPr>
          <w:p w14:paraId="339A3C41" w14:textId="77777777" w:rsidR="00F63AC7" w:rsidRPr="00F63AC7" w:rsidRDefault="00F63AC7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استعمال الكسور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3F066447" w14:textId="77777777" w:rsidR="00F63AC7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استعمال كسور ومجاميع أعداد طبيعية لترميز نتيجة قياس أطوال</w:t>
            </w:r>
          </w:p>
          <w:p w14:paraId="7341C963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_ استعمال كسور لترميز مساحات في وضعيات بسيطة </w:t>
            </w:r>
          </w:p>
          <w:p w14:paraId="3DD7D3C0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استعمال الكتابات المختلفة في الكسور لحل مشكل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1BE33F19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63AC7" w14:paraId="4CCEC5D7" w14:textId="77777777" w:rsidTr="00D3219A">
        <w:trPr>
          <w:trHeight w:val="810"/>
        </w:trPr>
        <w:tc>
          <w:tcPr>
            <w:tcW w:w="992" w:type="dxa"/>
            <w:vMerge/>
            <w:shd w:val="clear" w:color="auto" w:fill="FEF9F4"/>
            <w:vAlign w:val="center"/>
          </w:tcPr>
          <w:p w14:paraId="108C175F" w14:textId="77777777" w:rsidR="00F63AC7" w:rsidRPr="0045173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</w:p>
        </w:tc>
        <w:tc>
          <w:tcPr>
            <w:tcW w:w="1281" w:type="dxa"/>
            <w:vAlign w:val="center"/>
          </w:tcPr>
          <w:p w14:paraId="69694058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كفاءة ممتدّة</w:t>
            </w:r>
          </w:p>
        </w:tc>
        <w:tc>
          <w:tcPr>
            <w:tcW w:w="850" w:type="dxa"/>
            <w:vMerge/>
            <w:vAlign w:val="center"/>
          </w:tcPr>
          <w:p w14:paraId="05D66FF3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709" w:type="dxa"/>
            <w:vAlign w:val="center"/>
          </w:tcPr>
          <w:p w14:paraId="0E917A0C" w14:textId="77777777" w:rsidR="00F63AC7" w:rsidRP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③</w:t>
            </w:r>
          </w:p>
        </w:tc>
        <w:tc>
          <w:tcPr>
            <w:tcW w:w="1429" w:type="dxa"/>
            <w:vAlign w:val="center"/>
          </w:tcPr>
          <w:p w14:paraId="7E03DDBF" w14:textId="77777777" w:rsidR="00F63AC7" w:rsidRPr="00F63AC7" w:rsidRDefault="00F63AC7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إنجاز العمليات الأربع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755EDBD9" w14:textId="77777777" w:rsidR="00F63AC7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إنجاز عمليات: الجمع، الطّرح، الضّرب والقسمة في الأعداد الطّبيعية والأعداد العشرية</w:t>
            </w:r>
          </w:p>
          <w:p w14:paraId="53251096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_ الحساب: الذّهني، </w:t>
            </w:r>
            <w:proofErr w:type="spellStart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الأداتي</w:t>
            </w:r>
            <w:proofErr w:type="spellEnd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والمتمعّن فيه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4FFA34F7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63AC7" w14:paraId="658460AA" w14:textId="77777777" w:rsidTr="00D3219A">
        <w:tc>
          <w:tcPr>
            <w:tcW w:w="992" w:type="dxa"/>
            <w:vMerge/>
            <w:shd w:val="clear" w:color="auto" w:fill="FEF9F4"/>
            <w:vAlign w:val="center"/>
          </w:tcPr>
          <w:p w14:paraId="3388A857" w14:textId="77777777" w:rsidR="00F63AC7" w:rsidRPr="0045173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</w:p>
        </w:tc>
        <w:tc>
          <w:tcPr>
            <w:tcW w:w="1281" w:type="dxa"/>
            <w:vAlign w:val="center"/>
          </w:tcPr>
          <w:p w14:paraId="1CAEE647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معالجة آنية</w:t>
            </w:r>
          </w:p>
        </w:tc>
        <w:tc>
          <w:tcPr>
            <w:tcW w:w="850" w:type="dxa"/>
            <w:vMerge/>
            <w:vAlign w:val="center"/>
          </w:tcPr>
          <w:p w14:paraId="7CC4EF02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709" w:type="dxa"/>
            <w:vAlign w:val="center"/>
          </w:tcPr>
          <w:p w14:paraId="2A1208ED" w14:textId="77777777" w:rsidR="00F63AC7" w:rsidRP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④</w:t>
            </w:r>
          </w:p>
        </w:tc>
        <w:tc>
          <w:tcPr>
            <w:tcW w:w="1429" w:type="dxa"/>
            <w:vAlign w:val="center"/>
          </w:tcPr>
          <w:p w14:paraId="10ED46D7" w14:textId="77777777" w:rsidR="00F63AC7" w:rsidRPr="00F63AC7" w:rsidRDefault="00F63AC7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التّبليغ باللّغة </w:t>
            </w:r>
            <w:proofErr w:type="spellStart"/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الرّياضياتيّة</w:t>
            </w:r>
            <w:proofErr w:type="spellEnd"/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79C3584E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التّفسير السّليم للوضعية</w:t>
            </w:r>
          </w:p>
          <w:p w14:paraId="561F9D00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 تقديم</w:t>
            </w:r>
            <w:proofErr w:type="gramEnd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الإجابة الكاملة</w:t>
            </w:r>
          </w:p>
          <w:p w14:paraId="15D6DBCC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استعمال الوحدات أو التّرميز المناسب</w:t>
            </w:r>
          </w:p>
          <w:p w14:paraId="6EBAEFEE" w14:textId="77777777" w:rsidR="00F63AC7" w:rsidRPr="00AD7C7B" w:rsidRDefault="00F63AC7" w:rsidP="00B604BF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تنظيم الورقة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149380F7" w14:textId="77777777" w:rsidR="00F63AC7" w:rsidRDefault="00F63AC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  <w:p w14:paraId="79C72ED0" w14:textId="77777777" w:rsidR="00F63AC7" w:rsidRDefault="00F63AC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  <w:p w14:paraId="695BCC68" w14:textId="77777777" w:rsidR="00F63AC7" w:rsidRDefault="00F63AC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  <w:p w14:paraId="01BDB2E3" w14:textId="77777777" w:rsidR="00F63AC7" w:rsidRPr="00AD7C7B" w:rsidRDefault="00F63AC7" w:rsidP="00454E99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63AC7" w14:paraId="374FF475" w14:textId="77777777" w:rsidTr="00D3219A">
        <w:tc>
          <w:tcPr>
            <w:tcW w:w="992" w:type="dxa"/>
            <w:vMerge w:val="restart"/>
            <w:shd w:val="clear" w:color="auto" w:fill="FEF9F4"/>
            <w:textDirection w:val="btLr"/>
            <w:vAlign w:val="center"/>
          </w:tcPr>
          <w:p w14:paraId="227D4E6D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141" w:right="113" w:hanging="28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(</w:t>
            </w:r>
            <w:proofErr w:type="gramStart"/>
            <w:r w:rsidRPr="00447708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2)التّحكّم</w:t>
            </w:r>
            <w:proofErr w:type="gramEnd"/>
            <w:r w:rsidRPr="00447708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في المصطلحات وفي استعمال الأدوات الهندسية</w:t>
            </w:r>
          </w:p>
        </w:tc>
        <w:tc>
          <w:tcPr>
            <w:tcW w:w="1281" w:type="dxa"/>
            <w:vAlign w:val="center"/>
          </w:tcPr>
          <w:p w14:paraId="3C366EF5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كفاءة </w:t>
            </w:r>
            <w:proofErr w:type="gramStart"/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مرحلية  تتمّ</w:t>
            </w:r>
            <w:proofErr w:type="gramEnd"/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معالجتها في بداية المقطع</w:t>
            </w:r>
          </w:p>
        </w:tc>
        <w:tc>
          <w:tcPr>
            <w:tcW w:w="850" w:type="dxa"/>
            <w:vMerge w:val="restart"/>
            <w:vAlign w:val="center"/>
          </w:tcPr>
          <w:p w14:paraId="0F4B9229" w14:textId="77777777" w:rsidR="00F63AC7" w:rsidRPr="00F65121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  <w:r w:rsidRPr="00F65121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//</w:t>
            </w:r>
          </w:p>
        </w:tc>
        <w:tc>
          <w:tcPr>
            <w:tcW w:w="709" w:type="dxa"/>
            <w:vAlign w:val="center"/>
          </w:tcPr>
          <w:p w14:paraId="6132EA9C" w14:textId="77777777" w:rsidR="00F63AC7" w:rsidRP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Cambria Math" w:hAnsi="Cambria Math" w:cs="Cambria Math" w:hint="cs"/>
                <w:sz w:val="24"/>
                <w:szCs w:val="24"/>
                <w:rtl/>
                <w:lang w:bidi="ar-DZ"/>
              </w:rPr>
              <w:t>①</w:t>
            </w:r>
          </w:p>
        </w:tc>
        <w:tc>
          <w:tcPr>
            <w:tcW w:w="1429" w:type="dxa"/>
            <w:vAlign w:val="center"/>
          </w:tcPr>
          <w:p w14:paraId="795F59F4" w14:textId="77777777" w:rsidR="00F63AC7" w:rsidRPr="00F63AC7" w:rsidRDefault="00F63AC7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التّمييز بين أشكال مألوفة وفق</w:t>
            </w:r>
            <w:r w:rsidR="00D321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خواصها الهندسية، أو باستعمال أدوات هندسية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5A0AEC6F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_ التّعرّف على الأشكال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الهندسية( المربّع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، المثلّث، المستطيل، الدّائرة ، المعيّن)وخواصها</w:t>
            </w:r>
          </w:p>
          <w:p w14:paraId="701D55D5" w14:textId="77777777" w:rsidR="00F63AC7" w:rsidRPr="00AD7C7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_توظيف خوص هذه الأشكال للتّعرّف عليها أو وصفها، أو نقلها أو للتّمييز بينها</w:t>
            </w:r>
          </w:p>
          <w:p w14:paraId="3072C1B8" w14:textId="77777777" w:rsidR="00F63AC7" w:rsidRPr="00AD7C7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3D7E74B4" w14:textId="77777777" w:rsidR="00F63AC7" w:rsidRPr="00AD7C7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63AC7" w14:paraId="0533D8E0" w14:textId="77777777" w:rsidTr="00D3219A">
        <w:tc>
          <w:tcPr>
            <w:tcW w:w="992" w:type="dxa"/>
            <w:vMerge/>
            <w:shd w:val="clear" w:color="auto" w:fill="FEF9F4"/>
          </w:tcPr>
          <w:p w14:paraId="116208E5" w14:textId="77777777" w:rsidR="00F63AC7" w:rsidRPr="0045173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</w:p>
        </w:tc>
        <w:tc>
          <w:tcPr>
            <w:tcW w:w="1281" w:type="dxa"/>
            <w:vAlign w:val="center"/>
          </w:tcPr>
          <w:p w14:paraId="78FBEB3E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كفاءة ممتدّة تتمّ معالجتها في بداية السّنة</w:t>
            </w:r>
          </w:p>
        </w:tc>
        <w:tc>
          <w:tcPr>
            <w:tcW w:w="850" w:type="dxa"/>
            <w:vMerge/>
          </w:tcPr>
          <w:p w14:paraId="737C903F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709" w:type="dxa"/>
            <w:vAlign w:val="center"/>
          </w:tcPr>
          <w:p w14:paraId="0CB6C24B" w14:textId="77777777" w:rsidR="00F63AC7" w:rsidRP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②</w:t>
            </w:r>
          </w:p>
        </w:tc>
        <w:tc>
          <w:tcPr>
            <w:tcW w:w="1429" w:type="dxa"/>
            <w:vAlign w:val="center"/>
          </w:tcPr>
          <w:p w14:paraId="5A485F08" w14:textId="77777777" w:rsidR="00F63AC7" w:rsidRPr="00F63AC7" w:rsidRDefault="00F63AC7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رسم شكل هندسي انطلاقا من برنامج إنشاء أو أنموذج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2572A10E" w14:textId="77777777" w:rsidR="00F63AC7" w:rsidRPr="002751B2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2751B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استعمال الأدوات الهندسية لإنشاء شكل هندسي بالاعتماد على خواصه</w:t>
            </w:r>
          </w:p>
          <w:p w14:paraId="3999662F" w14:textId="77777777" w:rsidR="00F63AC7" w:rsidRPr="002751B2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2751B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رسم شكل مماثل لشكل مُعطى باستعمال المسطرة والكوس والمدور</w:t>
            </w:r>
          </w:p>
          <w:p w14:paraId="4CF1F995" w14:textId="77777777" w:rsidR="00F63AC7" w:rsidRPr="002751B2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  <w:r w:rsidRPr="002751B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ربط برنامج إنشاء أو تنفيذ برنامج شكل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7A00A12B" w14:textId="77777777" w:rsidR="00F63AC7" w:rsidRPr="002751B2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</w:p>
        </w:tc>
      </w:tr>
      <w:tr w:rsidR="00F63AC7" w14:paraId="594290E0" w14:textId="77777777" w:rsidTr="00D3219A">
        <w:trPr>
          <w:trHeight w:val="123"/>
        </w:trPr>
        <w:tc>
          <w:tcPr>
            <w:tcW w:w="992" w:type="dxa"/>
            <w:vMerge/>
            <w:shd w:val="clear" w:color="auto" w:fill="FEF9F4"/>
          </w:tcPr>
          <w:p w14:paraId="3113AC5E" w14:textId="77777777" w:rsidR="00F63AC7" w:rsidRPr="0045173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</w:p>
        </w:tc>
        <w:tc>
          <w:tcPr>
            <w:tcW w:w="1281" w:type="dxa"/>
            <w:vAlign w:val="center"/>
          </w:tcPr>
          <w:p w14:paraId="5AC86551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معالجة آنية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54E3C617" w14:textId="77777777" w:rsidR="00F63AC7" w:rsidRPr="00F65121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  <w:r w:rsidRPr="00F65121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//</w:t>
            </w:r>
          </w:p>
        </w:tc>
        <w:tc>
          <w:tcPr>
            <w:tcW w:w="709" w:type="dxa"/>
            <w:vAlign w:val="center"/>
          </w:tcPr>
          <w:p w14:paraId="41334F40" w14:textId="77777777" w:rsidR="00F63AC7" w:rsidRPr="007A078A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63AC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③</w:t>
            </w:r>
          </w:p>
        </w:tc>
        <w:tc>
          <w:tcPr>
            <w:tcW w:w="1429" w:type="dxa"/>
            <w:vAlign w:val="center"/>
          </w:tcPr>
          <w:p w14:paraId="68741D7E" w14:textId="77777777" w:rsidR="00F63AC7" w:rsidRPr="00F63AC7" w:rsidRDefault="00F63AC7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التّبليغ باللّغة </w:t>
            </w:r>
            <w:proofErr w:type="spellStart"/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الرّياضياتيّة</w:t>
            </w:r>
            <w:proofErr w:type="spellEnd"/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499C6368" w14:textId="77777777" w:rsidR="00F63AC7" w:rsidRPr="00AD7C7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التّفسير السّليم للوضعية</w:t>
            </w:r>
          </w:p>
          <w:p w14:paraId="0F9E778F" w14:textId="77777777" w:rsidR="00F63AC7" w:rsidRPr="00AD7C7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 تقديم</w:t>
            </w:r>
            <w:proofErr w:type="gramEnd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الإجابة الكاملة</w:t>
            </w:r>
          </w:p>
          <w:p w14:paraId="4D5D5635" w14:textId="77777777" w:rsidR="00F63AC7" w:rsidRPr="00AD7C7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استعمال الوحدات أو التّرميز المناسب</w:t>
            </w:r>
          </w:p>
          <w:p w14:paraId="10C0FE02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تنظيم الورقة</w:t>
            </w:r>
          </w:p>
          <w:p w14:paraId="56DD4288" w14:textId="77777777" w:rsidR="00D3219A" w:rsidRDefault="00D3219A" w:rsidP="00D3219A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  <w:p w14:paraId="014E30E7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2FB6CB10" w14:textId="77777777" w:rsidR="00F63AC7" w:rsidRDefault="00F63AC7" w:rsidP="00F63AC7">
            <w:pPr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  <w:p w14:paraId="1298E0AF" w14:textId="77777777" w:rsidR="00F63AC7" w:rsidRDefault="00F63AC7" w:rsidP="00F63AC7">
            <w:pPr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  <w:p w14:paraId="0DF05D93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F63AC7" w14:paraId="4C68F532" w14:textId="77777777" w:rsidTr="00D3219A">
        <w:tc>
          <w:tcPr>
            <w:tcW w:w="992" w:type="dxa"/>
            <w:vMerge w:val="restart"/>
            <w:shd w:val="clear" w:color="auto" w:fill="FEF9F4"/>
            <w:textDirection w:val="btLr"/>
            <w:vAlign w:val="center"/>
          </w:tcPr>
          <w:p w14:paraId="69BCD9F8" w14:textId="77777777" w:rsidR="00F63AC7" w:rsidRPr="0045173B" w:rsidRDefault="00F63AC7" w:rsidP="00F63AC7">
            <w:pPr>
              <w:pStyle w:val="Paragraphedeliste"/>
              <w:tabs>
                <w:tab w:val="left" w:pos="4253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lastRenderedPageBreak/>
              <w:t>(</w:t>
            </w: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3)</w:t>
            </w:r>
            <w:r w:rsidRPr="0045173B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التّحكّم</w:t>
            </w:r>
            <w:proofErr w:type="gramEnd"/>
            <w:r w:rsidRPr="0045173B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 xml:space="preserve"> في المقادير والقياس</w:t>
            </w:r>
          </w:p>
        </w:tc>
        <w:tc>
          <w:tcPr>
            <w:tcW w:w="1281" w:type="dxa"/>
            <w:vAlign w:val="center"/>
          </w:tcPr>
          <w:p w14:paraId="0D02F988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كفاءة مرحلية، تتمّ معالجتها في بداية المقطع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462B823D" w14:textId="77777777" w:rsidR="00F63AC7" w:rsidRPr="00AC513D" w:rsidRDefault="00F63AC7" w:rsidP="00F63AC7">
            <w:pPr>
              <w:pStyle w:val="Paragraphedeliste"/>
              <w:tabs>
                <w:tab w:val="left" w:pos="4253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proofErr w:type="spellStart"/>
            <w:r w:rsidRPr="00AC51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التّفويج</w:t>
            </w:r>
            <w:proofErr w:type="spellEnd"/>
            <w:r w:rsidRPr="00AC51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وتوظيف استراتيجيّات التّعلّم </w:t>
            </w:r>
            <w:proofErr w:type="gramStart"/>
            <w:r w:rsidRPr="00AC51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النّشط  والتّغذية</w:t>
            </w:r>
            <w:proofErr w:type="gramEnd"/>
            <w:r w:rsidRPr="00AC51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الرّاجعة</w:t>
            </w:r>
          </w:p>
        </w:tc>
        <w:tc>
          <w:tcPr>
            <w:tcW w:w="709" w:type="dxa"/>
            <w:vAlign w:val="center"/>
          </w:tcPr>
          <w:p w14:paraId="0E3041F8" w14:textId="77777777" w:rsidR="00F63AC7" w:rsidRPr="007A078A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63AC7">
              <w:rPr>
                <w:rFonts w:ascii="Cambria Math" w:hAnsi="Cambria Math" w:cs="Cambria Math" w:hint="cs"/>
                <w:sz w:val="24"/>
                <w:szCs w:val="24"/>
                <w:rtl/>
                <w:lang w:bidi="ar-DZ"/>
              </w:rPr>
              <w:t>①</w:t>
            </w:r>
          </w:p>
        </w:tc>
        <w:tc>
          <w:tcPr>
            <w:tcW w:w="1429" w:type="dxa"/>
            <w:vAlign w:val="center"/>
          </w:tcPr>
          <w:p w14:paraId="6C5F7878" w14:textId="77777777" w:rsidR="00F63AC7" w:rsidRPr="00F63AC7" w:rsidRDefault="00F63AC7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حساب أطوال، محيطات، مساحات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259D8855" w14:textId="77777777" w:rsidR="00F63AC7" w:rsidRPr="0066670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6667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التّمييز بين المحيط والمساحة</w:t>
            </w:r>
          </w:p>
          <w:p w14:paraId="2783FEB8" w14:textId="77777777" w:rsidR="00F63AC7" w:rsidRPr="0066670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6667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اختيار الأداة الملائمة والوحدات المناسبة لقياس طول</w:t>
            </w:r>
          </w:p>
          <w:p w14:paraId="0DCFAA85" w14:textId="77777777" w:rsidR="00F63AC7" w:rsidRPr="0066670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6667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مقارنة مساحات دون استعمال الوحدات ثمّ استعمال الوحدات لحساب مساحات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72CD6357" w14:textId="77777777" w:rsidR="00F63AC7" w:rsidRPr="0066670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63AC7" w14:paraId="2D6992A2" w14:textId="77777777" w:rsidTr="00D3219A">
        <w:tc>
          <w:tcPr>
            <w:tcW w:w="992" w:type="dxa"/>
            <w:vMerge/>
            <w:shd w:val="clear" w:color="auto" w:fill="FEF9F4"/>
            <w:vAlign w:val="center"/>
          </w:tcPr>
          <w:p w14:paraId="71934AEA" w14:textId="77777777" w:rsidR="00F63AC7" w:rsidRPr="0045173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</w:p>
        </w:tc>
        <w:tc>
          <w:tcPr>
            <w:tcW w:w="1281" w:type="dxa"/>
            <w:vAlign w:val="center"/>
          </w:tcPr>
          <w:p w14:paraId="3AADE559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كفاءة ممتدّة تتمّ معالجتها في بداية السّنة</w:t>
            </w:r>
          </w:p>
        </w:tc>
        <w:tc>
          <w:tcPr>
            <w:tcW w:w="850" w:type="dxa"/>
            <w:vMerge/>
            <w:vAlign w:val="center"/>
          </w:tcPr>
          <w:p w14:paraId="3C44685D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709" w:type="dxa"/>
            <w:vAlign w:val="center"/>
          </w:tcPr>
          <w:p w14:paraId="27649A3E" w14:textId="77777777" w:rsidR="00F63AC7" w:rsidRPr="007A078A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63AC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②</w:t>
            </w:r>
          </w:p>
        </w:tc>
        <w:tc>
          <w:tcPr>
            <w:tcW w:w="1429" w:type="dxa"/>
            <w:vAlign w:val="center"/>
          </w:tcPr>
          <w:p w14:paraId="597E09EC" w14:textId="77777777" w:rsidR="00F63AC7" w:rsidRPr="00F63AC7" w:rsidRDefault="00F63AC7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استعمال العلاقات بين مختلف وحدات القياس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534F94ED" w14:textId="77777777" w:rsidR="00F63AC7" w:rsidRPr="0066670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6667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التّمييز بين وحدات قياس الأطوال والسّعات والكُتل والمُدد</w:t>
            </w:r>
          </w:p>
          <w:p w14:paraId="2F111B0B" w14:textId="77777777" w:rsidR="00F63AC7" w:rsidRPr="0066670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6667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إجراء تحويلات على وحدات القياس</w:t>
            </w:r>
          </w:p>
          <w:p w14:paraId="3E4751C2" w14:textId="77777777" w:rsidR="00F63AC7" w:rsidRPr="0066670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6667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استعمال جدول الأطوال والسّعات والكُتل والمُدد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5118545F" w14:textId="77777777" w:rsidR="00F63AC7" w:rsidRPr="00666705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63AC7" w14:paraId="7F3EE11D" w14:textId="77777777" w:rsidTr="00D56BAA">
        <w:trPr>
          <w:trHeight w:val="1216"/>
        </w:trPr>
        <w:tc>
          <w:tcPr>
            <w:tcW w:w="992" w:type="dxa"/>
            <w:vMerge/>
            <w:shd w:val="clear" w:color="auto" w:fill="FEF9F4"/>
            <w:vAlign w:val="center"/>
          </w:tcPr>
          <w:p w14:paraId="462B2DB0" w14:textId="77777777" w:rsidR="00F63AC7" w:rsidRPr="0045173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</w:p>
        </w:tc>
        <w:tc>
          <w:tcPr>
            <w:tcW w:w="1281" w:type="dxa"/>
            <w:vAlign w:val="center"/>
          </w:tcPr>
          <w:p w14:paraId="018494CE" w14:textId="77777777" w:rsidR="00F63AC7" w:rsidRPr="00447708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كفاءة ممتدّة تتمّ معالجتها في بداية السّنة</w:t>
            </w:r>
          </w:p>
        </w:tc>
        <w:tc>
          <w:tcPr>
            <w:tcW w:w="850" w:type="dxa"/>
            <w:vMerge/>
            <w:vAlign w:val="center"/>
          </w:tcPr>
          <w:p w14:paraId="564D4A79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709" w:type="dxa"/>
            <w:vAlign w:val="center"/>
          </w:tcPr>
          <w:p w14:paraId="6E2EE12B" w14:textId="77777777" w:rsidR="00F63AC7" w:rsidRPr="007A078A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63AC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③</w:t>
            </w:r>
          </w:p>
        </w:tc>
        <w:tc>
          <w:tcPr>
            <w:tcW w:w="1429" w:type="dxa"/>
            <w:vAlign w:val="center"/>
          </w:tcPr>
          <w:p w14:paraId="1781126E" w14:textId="77777777" w:rsidR="00F63AC7" w:rsidRPr="00F63AC7" w:rsidRDefault="00F63AC7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التبليغ باللّغة </w:t>
            </w:r>
            <w:proofErr w:type="spellStart"/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الرّياضياتيّة</w:t>
            </w:r>
            <w:proofErr w:type="spellEnd"/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4DACB757" w14:textId="77777777" w:rsidR="00F63AC7" w:rsidRPr="00AD7C7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التّفسير السّليم للوضعية</w:t>
            </w:r>
          </w:p>
          <w:p w14:paraId="760252FA" w14:textId="77777777" w:rsidR="00F63AC7" w:rsidRPr="00AD7C7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 تقديم</w:t>
            </w:r>
            <w:proofErr w:type="gramEnd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الإجابة الكاملة</w:t>
            </w:r>
          </w:p>
          <w:p w14:paraId="523640DF" w14:textId="77777777" w:rsidR="00F63AC7" w:rsidRPr="00AD7C7B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استعمال الوحدات أو التّرميز المناسب</w:t>
            </w:r>
          </w:p>
          <w:p w14:paraId="06639530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تنظيم الورقة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355F14AD" w14:textId="77777777" w:rsidR="00F63AC7" w:rsidRDefault="00F63AC7" w:rsidP="00F63AC7">
            <w:pPr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  <w:p w14:paraId="1BA8FA34" w14:textId="77777777" w:rsidR="00F63AC7" w:rsidRDefault="00F63AC7" w:rsidP="00F63AC7">
            <w:pPr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  <w:p w14:paraId="3C937010" w14:textId="77777777" w:rsidR="00F63AC7" w:rsidRDefault="00F63AC7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E1969" w14:paraId="3A008CFD" w14:textId="77777777" w:rsidTr="00D3219A">
        <w:tc>
          <w:tcPr>
            <w:tcW w:w="992" w:type="dxa"/>
            <w:vMerge w:val="restart"/>
            <w:shd w:val="clear" w:color="auto" w:fill="FEF9F4"/>
            <w:textDirection w:val="btLr"/>
            <w:vAlign w:val="center"/>
          </w:tcPr>
          <w:p w14:paraId="2A4F046E" w14:textId="77777777" w:rsidR="00DE1969" w:rsidRPr="0045173B" w:rsidRDefault="00DE1969" w:rsidP="00F63AC7">
            <w:pPr>
              <w:pStyle w:val="Paragraphedeliste"/>
              <w:tabs>
                <w:tab w:val="left" w:pos="4253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 xml:space="preserve">(4) </w:t>
            </w:r>
            <w:r w:rsidRPr="0045173B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تنظيم معطيات</w:t>
            </w:r>
          </w:p>
        </w:tc>
        <w:tc>
          <w:tcPr>
            <w:tcW w:w="1281" w:type="dxa"/>
            <w:vAlign w:val="center"/>
          </w:tcPr>
          <w:p w14:paraId="3469C335" w14:textId="77777777" w:rsidR="00DE1969" w:rsidRPr="00447708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كفاءة مرحلية متعلّقة </w:t>
            </w:r>
            <w:proofErr w:type="gramStart"/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بالميدان،  تتمّ</w:t>
            </w:r>
            <w:proofErr w:type="gramEnd"/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معالجتها في بداية المقطع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58729A86" w14:textId="77777777" w:rsidR="00DE1969" w:rsidRPr="00AC513D" w:rsidRDefault="00DE1969" w:rsidP="00F63AC7">
            <w:pPr>
              <w:pStyle w:val="Paragraphedeliste"/>
              <w:tabs>
                <w:tab w:val="left" w:pos="4253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proofErr w:type="spellStart"/>
            <w:r w:rsidRPr="00AC51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التّفويج</w:t>
            </w:r>
            <w:proofErr w:type="spellEnd"/>
            <w:r w:rsidRPr="00AC51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وتوظيف استراتيجيّات التّعلّم </w:t>
            </w:r>
            <w:proofErr w:type="gramStart"/>
            <w:r w:rsidRPr="00AC51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النّشط  والتّغذية</w:t>
            </w:r>
            <w:proofErr w:type="gramEnd"/>
            <w:r w:rsidRPr="00AC51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الرّاجعة</w:t>
            </w:r>
          </w:p>
        </w:tc>
        <w:tc>
          <w:tcPr>
            <w:tcW w:w="709" w:type="dxa"/>
            <w:vAlign w:val="center"/>
          </w:tcPr>
          <w:p w14:paraId="3F9EF174" w14:textId="77777777" w:rsidR="00DE1969" w:rsidRPr="007A078A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63AC7">
              <w:rPr>
                <w:rFonts w:ascii="Cambria Math" w:hAnsi="Cambria Math" w:cs="Cambria Math" w:hint="cs"/>
                <w:sz w:val="24"/>
                <w:szCs w:val="24"/>
                <w:rtl/>
                <w:lang w:bidi="ar-DZ"/>
              </w:rPr>
              <w:t>①</w:t>
            </w:r>
          </w:p>
        </w:tc>
        <w:tc>
          <w:tcPr>
            <w:tcW w:w="1429" w:type="dxa"/>
            <w:vAlign w:val="center"/>
          </w:tcPr>
          <w:p w14:paraId="4FA1C2C3" w14:textId="77777777" w:rsidR="00DE1969" w:rsidRPr="00F63AC7" w:rsidRDefault="00DE1969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استخراج، تنظيم، تمثيل معطيات واستغلالها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0BB98198" w14:textId="77777777" w:rsidR="00DE1969" w:rsidRPr="00B604BF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قراءة وا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ستعمال المعلومات المعطاة في قوائ</w:t>
            </w:r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م أو في جداول أو مخطّطات أو صور</w:t>
            </w:r>
          </w:p>
          <w:p w14:paraId="66AD5405" w14:textId="77777777" w:rsidR="00DE1969" w:rsidRPr="00B604BF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_ استعمال استدلالات شخصية لحلّ مشكلات باستعمال معطيات </w:t>
            </w:r>
            <w:proofErr w:type="gramStart"/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عددية(</w:t>
            </w:r>
            <w:proofErr w:type="gramEnd"/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معطاة في قوائم أو في جداول أو في مخطّطات أو صور)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227D3FAD" w14:textId="77777777" w:rsidR="00DE1969" w:rsidRPr="00B604BF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E1969" w14:paraId="2DBD8AD4" w14:textId="77777777" w:rsidTr="00333BFE">
        <w:trPr>
          <w:trHeight w:val="862"/>
        </w:trPr>
        <w:tc>
          <w:tcPr>
            <w:tcW w:w="992" w:type="dxa"/>
            <w:vMerge/>
            <w:shd w:val="clear" w:color="auto" w:fill="FEF9F4"/>
          </w:tcPr>
          <w:p w14:paraId="422DA824" w14:textId="77777777" w:rsidR="00DE1969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281" w:type="dxa"/>
            <w:vAlign w:val="center"/>
          </w:tcPr>
          <w:p w14:paraId="6C984BEF" w14:textId="77777777" w:rsidR="00DE1969" w:rsidRPr="00447708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كفاءة ممتدّة، تتمّ معالجتها في بداية السّنة</w:t>
            </w:r>
          </w:p>
        </w:tc>
        <w:tc>
          <w:tcPr>
            <w:tcW w:w="850" w:type="dxa"/>
            <w:vMerge/>
          </w:tcPr>
          <w:p w14:paraId="29A60E61" w14:textId="77777777" w:rsidR="00DE1969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709" w:type="dxa"/>
            <w:vAlign w:val="center"/>
          </w:tcPr>
          <w:p w14:paraId="62827122" w14:textId="77777777" w:rsidR="00DE1969" w:rsidRPr="007A078A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63AC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②</w:t>
            </w:r>
          </w:p>
        </w:tc>
        <w:tc>
          <w:tcPr>
            <w:tcW w:w="1429" w:type="dxa"/>
            <w:vAlign w:val="center"/>
          </w:tcPr>
          <w:p w14:paraId="413B13A5" w14:textId="77777777" w:rsidR="00DE1969" w:rsidRPr="00F63AC7" w:rsidRDefault="00DE1969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استعمال الخطّيّة في وضعية تناسبية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126D892B" w14:textId="77777777" w:rsidR="00DE1969" w:rsidRPr="00B604BF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_ استعمال الخطّية الجمعية </w:t>
            </w:r>
            <w:proofErr w:type="spellStart"/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والضّربية</w:t>
            </w:r>
            <w:proofErr w:type="spellEnd"/>
          </w:p>
          <w:p w14:paraId="0F340380" w14:textId="77777777" w:rsidR="00DE1969" w:rsidRPr="00B604BF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_ القاعدة </w:t>
            </w:r>
            <w:proofErr w:type="gramStart"/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الثّلاثية( الرّجوع</w:t>
            </w:r>
            <w:proofErr w:type="gramEnd"/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إلى الوحدة)</w:t>
            </w:r>
          </w:p>
          <w:p w14:paraId="597706E9" w14:textId="77777777" w:rsidR="00DE1969" w:rsidRPr="00B604BF" w:rsidRDefault="00DE1969" w:rsidP="00333BFE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DZ"/>
              </w:rPr>
            </w:pPr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مشكلات المقارنة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46510870" w14:textId="77777777" w:rsidR="00DE1969" w:rsidRPr="00B604BF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E1969" w14:paraId="02864265" w14:textId="77777777" w:rsidTr="00D56BAA">
        <w:trPr>
          <w:trHeight w:val="1279"/>
        </w:trPr>
        <w:tc>
          <w:tcPr>
            <w:tcW w:w="992" w:type="dxa"/>
            <w:vMerge/>
            <w:shd w:val="clear" w:color="auto" w:fill="FEF9F4"/>
          </w:tcPr>
          <w:p w14:paraId="5B83AE32" w14:textId="77777777" w:rsidR="00DE1969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281" w:type="dxa"/>
            <w:vMerge w:val="restart"/>
            <w:vAlign w:val="center"/>
          </w:tcPr>
          <w:p w14:paraId="65BEA36E" w14:textId="77777777" w:rsidR="00DE1969" w:rsidRPr="00447708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44770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معالجة آنية</w:t>
            </w:r>
          </w:p>
        </w:tc>
        <w:tc>
          <w:tcPr>
            <w:tcW w:w="850" w:type="dxa"/>
            <w:vMerge/>
          </w:tcPr>
          <w:p w14:paraId="5D90A90C" w14:textId="77777777" w:rsidR="00DE1969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1B21564" w14:textId="77777777" w:rsidR="00DE1969" w:rsidRPr="007A078A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63AC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③</w:t>
            </w:r>
          </w:p>
        </w:tc>
        <w:tc>
          <w:tcPr>
            <w:tcW w:w="1429" w:type="dxa"/>
            <w:tcBorders>
              <w:bottom w:val="single" w:sz="4" w:space="0" w:color="auto"/>
            </w:tcBorders>
            <w:vAlign w:val="center"/>
          </w:tcPr>
          <w:p w14:paraId="77EB639C" w14:textId="77777777" w:rsidR="00DE1969" w:rsidRPr="00F63AC7" w:rsidRDefault="00DE1969" w:rsidP="00F63AC7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استعمال النّسبة المئوية</w:t>
            </w:r>
          </w:p>
        </w:tc>
        <w:tc>
          <w:tcPr>
            <w:tcW w:w="3828" w:type="dxa"/>
            <w:tcBorders>
              <w:bottom w:val="single" w:sz="4" w:space="0" w:color="auto"/>
              <w:right w:val="single" w:sz="4" w:space="0" w:color="auto"/>
            </w:tcBorders>
          </w:tcPr>
          <w:p w14:paraId="1C59400D" w14:textId="77777777" w:rsidR="00DE1969" w:rsidRPr="00B604BF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B604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حساب نسبة مئوية من عدد بكيفية سليمة في حالات بسيطة</w:t>
            </w:r>
          </w:p>
        </w:tc>
        <w:tc>
          <w:tcPr>
            <w:tcW w:w="1544" w:type="dxa"/>
            <w:tcBorders>
              <w:left w:val="single" w:sz="4" w:space="0" w:color="auto"/>
              <w:bottom w:val="single" w:sz="4" w:space="0" w:color="auto"/>
            </w:tcBorders>
          </w:tcPr>
          <w:p w14:paraId="26FAE740" w14:textId="77777777" w:rsidR="00DE1969" w:rsidRPr="00B604BF" w:rsidRDefault="00DE1969" w:rsidP="00F63AC7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E1969" w14:paraId="568FB1E0" w14:textId="77777777" w:rsidTr="00D56BAA">
        <w:trPr>
          <w:trHeight w:val="1262"/>
        </w:trPr>
        <w:tc>
          <w:tcPr>
            <w:tcW w:w="992" w:type="dxa"/>
            <w:vMerge/>
            <w:shd w:val="clear" w:color="auto" w:fill="FEF9F4"/>
          </w:tcPr>
          <w:p w14:paraId="73ADBC62" w14:textId="77777777" w:rsidR="00DE1969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281" w:type="dxa"/>
            <w:vMerge/>
            <w:vAlign w:val="center"/>
          </w:tcPr>
          <w:p w14:paraId="6B20F56F" w14:textId="77777777" w:rsidR="00DE1969" w:rsidRPr="00447708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0" w:type="dxa"/>
            <w:vMerge/>
          </w:tcPr>
          <w:p w14:paraId="6A74A193" w14:textId="77777777" w:rsidR="00DE1969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color w:val="FF000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7678728" w14:textId="77777777" w:rsidR="00DE1969" w:rsidRPr="00F63AC7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center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④</w:t>
            </w:r>
          </w:p>
        </w:tc>
        <w:tc>
          <w:tcPr>
            <w:tcW w:w="1429" w:type="dxa"/>
            <w:tcBorders>
              <w:top w:val="single" w:sz="4" w:space="0" w:color="auto"/>
            </w:tcBorders>
            <w:vAlign w:val="center"/>
          </w:tcPr>
          <w:p w14:paraId="79B8BB95" w14:textId="77777777" w:rsidR="00DE1969" w:rsidRPr="00F63AC7" w:rsidRDefault="00DE1969" w:rsidP="00DE1969">
            <w:pPr>
              <w:tabs>
                <w:tab w:val="left" w:pos="4253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التّبليغ باللّغة </w:t>
            </w:r>
            <w:proofErr w:type="spellStart"/>
            <w:r w:rsidRPr="00F63AC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الرّياضياتيّة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right w:val="single" w:sz="4" w:space="0" w:color="auto"/>
            </w:tcBorders>
          </w:tcPr>
          <w:p w14:paraId="3F0129DB" w14:textId="77777777" w:rsidR="00DE1969" w:rsidRPr="00AD7C7B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التّفسير السّليم للوضعية</w:t>
            </w:r>
          </w:p>
          <w:p w14:paraId="2AAF9199" w14:textId="77777777" w:rsidR="00DE1969" w:rsidRPr="00AD7C7B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 تقديم</w:t>
            </w:r>
            <w:proofErr w:type="gramEnd"/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 xml:space="preserve"> الإجابة الكاملة</w:t>
            </w:r>
          </w:p>
          <w:p w14:paraId="2C7168A9" w14:textId="77777777" w:rsidR="00DE1969" w:rsidRPr="00AD7C7B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استعمال الوحدات أو التّرميز المناسب</w:t>
            </w:r>
          </w:p>
          <w:p w14:paraId="15C8D937" w14:textId="77777777" w:rsidR="00DE1969" w:rsidRPr="00AD7C7B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 w:rsidRPr="00AD7C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DZ"/>
              </w:rPr>
              <w:t>_ تنظيم الورقة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</w:tcPr>
          <w:p w14:paraId="5541C0D6" w14:textId="77777777" w:rsidR="00DE1969" w:rsidRPr="00B604BF" w:rsidRDefault="00DE1969" w:rsidP="00DE1969">
            <w:pPr>
              <w:pStyle w:val="Paragraphedeliste"/>
              <w:tabs>
                <w:tab w:val="left" w:pos="4253"/>
              </w:tabs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1A7B9F0" w14:textId="77777777" w:rsidR="00333BFE" w:rsidRDefault="00333BFE" w:rsidP="00333BFE">
      <w:pPr>
        <w:pStyle w:val="Sansinterligne"/>
        <w:bidi/>
        <w:rPr>
          <w:rFonts w:ascii="Sakkal Majalla" w:hAnsi="Sakkal Majalla" w:cs="Sakkal Majalla"/>
          <w:b/>
          <w:bCs/>
          <w:color w:val="C0504D" w:themeColor="accent2"/>
          <w:sz w:val="32"/>
          <w:szCs w:val="32"/>
          <w:lang w:bidi="ar-DZ"/>
        </w:rPr>
      </w:pPr>
      <w:r>
        <w:rPr>
          <w:rFonts w:ascii="Sakkal Majalla" w:hAnsi="Sakkal Majalla" w:cs="Sakkal Majalla" w:hint="cs"/>
          <w:b/>
          <w:bCs/>
          <w:noProof/>
          <w:color w:val="C0504D" w:themeColor="accent2"/>
          <w:sz w:val="32"/>
          <w:szCs w:val="32"/>
          <w:rtl/>
          <w:lang w:val="ar-DZ" w:bidi="ar-DZ"/>
        </w:rPr>
        <w:pict w14:anchorId="47044CC5">
          <v:roundrect id="_x0000_s1026" style="position:absolute;left:0;text-align:left;margin-left:8.4pt;margin-top:16.7pt;width:533.25pt;height:279.35pt;z-index:-251658240;mso-position-horizontal-relative:text;mso-position-vertical-relative:text" arcsize="6757f" fillcolor="#fffbf7" strokeweight=".5pt"/>
        </w:pict>
      </w:r>
    </w:p>
    <w:p w14:paraId="7A9504AD" w14:textId="77777777" w:rsidR="003C0B17" w:rsidRPr="00C52F94" w:rsidRDefault="00D56BAA" w:rsidP="00333BFE">
      <w:pPr>
        <w:pStyle w:val="Sansinterligne"/>
        <w:bidi/>
        <w:ind w:left="227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C52F94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rtl/>
          <w:lang w:bidi="ar-DZ"/>
        </w:rPr>
        <w:t xml:space="preserve">ج </w:t>
      </w:r>
      <w:r w:rsidRPr="00C52F94">
        <w:rPr>
          <w:rFonts w:ascii="Sakkal Majalla" w:hAnsi="Sakkal Majalla" w:cs="Sakkal Majalla"/>
          <w:b/>
          <w:bCs/>
          <w:color w:val="C0504D" w:themeColor="accent2"/>
          <w:sz w:val="32"/>
          <w:szCs w:val="32"/>
          <w:rtl/>
          <w:lang w:bidi="ar-DZ"/>
        </w:rPr>
        <w:t>–</w:t>
      </w:r>
      <w:r w:rsidRPr="00C52F94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rtl/>
          <w:lang w:bidi="ar-DZ"/>
        </w:rPr>
        <w:t xml:space="preserve"> التقرير التوصيفي لصعوبات التعلم </w:t>
      </w:r>
      <w:proofErr w:type="gramStart"/>
      <w:r w:rsidRPr="00C52F94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rtl/>
          <w:lang w:bidi="ar-DZ"/>
        </w:rPr>
        <w:t>للفوج :</w:t>
      </w:r>
      <w:proofErr w:type="gramEnd"/>
      <w:r w:rsidRPr="00C52F94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br/>
      </w:r>
      <w:r w:rsidR="00461C53"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-</w:t>
      </w: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من خلال قراءة وتح</w:t>
      </w:r>
      <w:r w:rsidR="00461C53"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ل</w:t>
      </w: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ي</w:t>
      </w:r>
      <w:r w:rsidR="00461C53"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ل</w:t>
      </w: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البطاقة التحليلية توصلت الى : </w:t>
      </w:r>
    </w:p>
    <w:p w14:paraId="41E14E8B" w14:textId="77777777" w:rsidR="00461C53" w:rsidRPr="00C52F94" w:rsidRDefault="00461C53" w:rsidP="00333BFE">
      <w:pPr>
        <w:pStyle w:val="Sansinterligne"/>
        <w:bidi/>
        <w:ind w:left="227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في الكفاءة الأولى التحكم في نظام العد والحساب سجلت أداء م</w:t>
      </w:r>
      <w:r w:rsidR="00C844B5"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نخفض</w:t>
      </w: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في </w:t>
      </w:r>
      <w:proofErr w:type="gramStart"/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المعيار  2</w:t>
      </w:r>
      <w:proofErr w:type="gramEnd"/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و 3</w:t>
      </w:r>
      <w:r w:rsidR="000D7E4F"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.</w:t>
      </w:r>
      <w:r w:rsidRPr="00C52F94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br/>
      </w:r>
      <w:r w:rsidR="00C844B5"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في الكفاءة الثانية التحكم في المصطلحات وفي استعمال الأدوات الهندسية سجلت أداء متوسط في المعيار 2 </w:t>
      </w:r>
      <w:r w:rsidR="000D7E4F"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.</w:t>
      </w:r>
      <w:r w:rsidR="00C844B5" w:rsidRPr="00C52F94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br/>
      </w:r>
      <w:r w:rsidR="00C844B5"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في الكفاءة الثالثة </w:t>
      </w:r>
      <w:r w:rsidR="000D7E4F"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التحكم في المقادير والقياس تم تسجيل 6 تلاميذ متعثرين من بين 42 تلميذ .</w:t>
      </w:r>
    </w:p>
    <w:p w14:paraId="7B8F0156" w14:textId="77777777" w:rsidR="000D7E4F" w:rsidRPr="00C52F94" w:rsidRDefault="000D7E4F" w:rsidP="00333BFE">
      <w:pPr>
        <w:pStyle w:val="Sansinterligne"/>
        <w:bidi/>
        <w:ind w:left="227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بعد هذه القراءة والتحليل تم اقتراح معالجة بيداغوجية لمعالجة هذه </w:t>
      </w:r>
      <w:proofErr w:type="gramStart"/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النقائص .</w:t>
      </w:r>
      <w:proofErr w:type="gramEnd"/>
    </w:p>
    <w:p w14:paraId="38332E16" w14:textId="77777777" w:rsidR="000D7E4F" w:rsidRPr="00C52F94" w:rsidRDefault="000D7E4F" w:rsidP="00333BFE">
      <w:pPr>
        <w:pStyle w:val="Sansinterligne"/>
        <w:bidi/>
        <w:ind w:left="227"/>
        <w:rPr>
          <w:rFonts w:ascii="Sakkal Majalla" w:hAnsi="Sakkal Majalla" w:cs="Sakkal Majalla"/>
          <w:b/>
          <w:bCs/>
          <w:color w:val="C0504D" w:themeColor="accent2"/>
          <w:sz w:val="32"/>
          <w:szCs w:val="32"/>
          <w:rtl/>
          <w:lang w:bidi="ar-DZ"/>
        </w:rPr>
      </w:pPr>
      <w:r w:rsidRPr="00C52F94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rtl/>
          <w:lang w:bidi="ar-DZ"/>
        </w:rPr>
        <w:t xml:space="preserve">- تشخيص أسباب صعوبات </w:t>
      </w:r>
      <w:proofErr w:type="gramStart"/>
      <w:r w:rsidRPr="00C52F94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rtl/>
          <w:lang w:bidi="ar-DZ"/>
        </w:rPr>
        <w:t>التعلم</w:t>
      </w:r>
      <w:r w:rsidRPr="00C52F94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rtl/>
          <w:lang w:bidi="ar-DZ"/>
        </w:rPr>
        <w:t xml:space="preserve"> :</w:t>
      </w:r>
      <w:proofErr w:type="gramEnd"/>
    </w:p>
    <w:p w14:paraId="1E7BE6EC" w14:textId="77777777" w:rsidR="0006552F" w:rsidRPr="00C52F94" w:rsidRDefault="000D7E4F" w:rsidP="00333BFE">
      <w:pPr>
        <w:pStyle w:val="Sansinterligne"/>
        <w:bidi/>
        <w:ind w:left="227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-افتقار للمهارات </w:t>
      </w:r>
      <w:proofErr w:type="gramStart"/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الحسابية .</w:t>
      </w:r>
      <w:proofErr w:type="gramEnd"/>
      <w:r w:rsidR="00C52F94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br/>
      </w:r>
      <w:r w:rsid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- عدم التحكم والاستعمال السليم للأدوات الهندسية .</w:t>
      </w:r>
      <w:r w:rsidR="0006552F" w:rsidRPr="00C52F94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br/>
      </w:r>
      <w:r w:rsidR="0006552F" w:rsidRPr="00C52F94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  <w:lang w:bidi="ar-DZ"/>
        </w:rPr>
        <w:t xml:space="preserve">- </w:t>
      </w:r>
      <w:r w:rsidR="0006552F" w:rsidRPr="00C52F94"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  <w:lang w:bidi="ar-DZ"/>
        </w:rPr>
        <w:t xml:space="preserve">عــــــــدم امتلاك المعرفة مع عدم توظيفها الجيد  </w:t>
      </w:r>
      <w:r w:rsidR="0006552F" w:rsidRPr="00C52F94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  <w:lang w:bidi="ar-DZ"/>
        </w:rPr>
        <w:t>.</w:t>
      </w:r>
    </w:p>
    <w:p w14:paraId="1256B8EA" w14:textId="77777777" w:rsidR="0006552F" w:rsidRPr="00C52F94" w:rsidRDefault="000D7E4F" w:rsidP="00333BFE">
      <w:pPr>
        <w:pStyle w:val="Sansinterligne"/>
        <w:bidi/>
        <w:ind w:left="227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-صعوبة في </w:t>
      </w: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التّفسير السّليم للوضعي</w:t>
      </w: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ات وتوظيف المصطلحات </w:t>
      </w:r>
      <w:proofErr w:type="gramStart"/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الرياضية .</w:t>
      </w:r>
      <w:proofErr w:type="gramEnd"/>
    </w:p>
    <w:p w14:paraId="24009FEF" w14:textId="77777777" w:rsidR="0006552F" w:rsidRPr="0006552F" w:rsidRDefault="0006552F" w:rsidP="00333BFE">
      <w:pPr>
        <w:pStyle w:val="Sansinterligne"/>
        <w:bidi/>
        <w:ind w:left="227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  <w:r w:rsidRPr="00C52F94">
        <w:rPr>
          <w:rFonts w:ascii="Sakkal Majalla" w:hAnsi="Sakkal Majalla" w:cs="Sakkal Majalla"/>
          <w:b/>
          <w:bCs/>
          <w:color w:val="C0504D" w:themeColor="accent2"/>
          <w:sz w:val="32"/>
          <w:szCs w:val="32"/>
          <w:rtl/>
          <w:lang w:bidi="ar-DZ"/>
        </w:rPr>
        <w:t>–</w:t>
      </w:r>
      <w:r w:rsidRPr="00C52F94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rtl/>
          <w:lang w:bidi="ar-DZ"/>
        </w:rPr>
        <w:t xml:space="preserve"> </w:t>
      </w:r>
      <w:r w:rsidRPr="00C52F94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rtl/>
          <w:lang w:bidi="ar-DZ"/>
        </w:rPr>
        <w:t xml:space="preserve">بناء أنشطة </w:t>
      </w:r>
      <w:proofErr w:type="gramStart"/>
      <w:r w:rsidRPr="00C52F94">
        <w:rPr>
          <w:rFonts w:ascii="Sakkal Majalla" w:hAnsi="Sakkal Majalla" w:cs="Sakkal Majalla" w:hint="cs"/>
          <w:b/>
          <w:bCs/>
          <w:color w:val="C0504D" w:themeColor="accent2"/>
          <w:sz w:val="32"/>
          <w:szCs w:val="32"/>
          <w:rtl/>
          <w:lang w:bidi="ar-DZ"/>
        </w:rPr>
        <w:t>المعالجة :</w:t>
      </w:r>
      <w:proofErr w:type="gramEnd"/>
      <w:r w:rsidRPr="00C52F94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br/>
      </w:r>
      <w:r w:rsidRPr="00C52F94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اقتراح أنشطة هادفة وبسيطة فيها تدرج في طرح الأسئلة من السهلة والمباشرة الى المركبة .</w:t>
      </w:r>
    </w:p>
    <w:sectPr w:rsidR="0006552F" w:rsidRPr="0006552F" w:rsidSect="00F63A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29CDA816-930D-4EAE-92B2-230DCDDE01FA}"/>
    <w:embedBold r:id="rId2" w:fontKey="{31F32315-EF17-41D1-923A-D6A6FAFC11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4AE047-6216-457D-92AF-F296985720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BE3247-F4DF-4313-A99B-E1B4D63793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7D5B3B-D708-4CB2-A633-A746E55C41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81CAC"/>
    <w:multiLevelType w:val="hybridMultilevel"/>
    <w:tmpl w:val="0772F386"/>
    <w:lvl w:ilvl="0" w:tplc="35C4EE6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22A74"/>
    <w:multiLevelType w:val="hybridMultilevel"/>
    <w:tmpl w:val="BE6EF1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50F51"/>
    <w:multiLevelType w:val="hybridMultilevel"/>
    <w:tmpl w:val="D690FF50"/>
    <w:lvl w:ilvl="0" w:tplc="82543F82">
      <w:start w:val="1"/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463DB"/>
    <w:multiLevelType w:val="hybridMultilevel"/>
    <w:tmpl w:val="8696C7C8"/>
    <w:lvl w:ilvl="0" w:tplc="1ABAA014">
      <w:start w:val="1"/>
      <w:numFmt w:val="decimal"/>
      <w:lvlText w:val="(%1)"/>
      <w:lvlJc w:val="left"/>
      <w:pPr>
        <w:ind w:left="4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73E32998"/>
    <w:multiLevelType w:val="hybridMultilevel"/>
    <w:tmpl w:val="AED0EBB4"/>
    <w:lvl w:ilvl="0" w:tplc="040C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num w:numId="1" w16cid:durableId="1622302183">
    <w:abstractNumId w:val="0"/>
  </w:num>
  <w:num w:numId="2" w16cid:durableId="151071489">
    <w:abstractNumId w:val="3"/>
  </w:num>
  <w:num w:numId="3" w16cid:durableId="440534290">
    <w:abstractNumId w:val="1"/>
  </w:num>
  <w:num w:numId="4" w16cid:durableId="1910269474">
    <w:abstractNumId w:val="2"/>
  </w:num>
  <w:num w:numId="5" w16cid:durableId="19176661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embedTrueType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A1C"/>
    <w:rsid w:val="00001D3C"/>
    <w:rsid w:val="0002338C"/>
    <w:rsid w:val="0006552F"/>
    <w:rsid w:val="00082D9F"/>
    <w:rsid w:val="000B3008"/>
    <w:rsid w:val="000D0705"/>
    <w:rsid w:val="000D7E4F"/>
    <w:rsid w:val="001465EE"/>
    <w:rsid w:val="001B4ED3"/>
    <w:rsid w:val="001F5E06"/>
    <w:rsid w:val="002068D6"/>
    <w:rsid w:val="0025591E"/>
    <w:rsid w:val="002751B2"/>
    <w:rsid w:val="002C585D"/>
    <w:rsid w:val="002E12CB"/>
    <w:rsid w:val="00303574"/>
    <w:rsid w:val="00333BFE"/>
    <w:rsid w:val="00366EEE"/>
    <w:rsid w:val="003833BC"/>
    <w:rsid w:val="003B1235"/>
    <w:rsid w:val="003C0B17"/>
    <w:rsid w:val="003F5584"/>
    <w:rsid w:val="003F691D"/>
    <w:rsid w:val="00447708"/>
    <w:rsid w:val="0045173B"/>
    <w:rsid w:val="00454E99"/>
    <w:rsid w:val="00461C53"/>
    <w:rsid w:val="00484BBA"/>
    <w:rsid w:val="004A4B27"/>
    <w:rsid w:val="004D67B3"/>
    <w:rsid w:val="005961E2"/>
    <w:rsid w:val="005D45C9"/>
    <w:rsid w:val="00666705"/>
    <w:rsid w:val="006F2EB2"/>
    <w:rsid w:val="00787633"/>
    <w:rsid w:val="007A078A"/>
    <w:rsid w:val="007C6E32"/>
    <w:rsid w:val="007D3272"/>
    <w:rsid w:val="007E464F"/>
    <w:rsid w:val="007F4470"/>
    <w:rsid w:val="00813070"/>
    <w:rsid w:val="008752D2"/>
    <w:rsid w:val="008801F8"/>
    <w:rsid w:val="00931655"/>
    <w:rsid w:val="00942693"/>
    <w:rsid w:val="00946E7F"/>
    <w:rsid w:val="009E5FDD"/>
    <w:rsid w:val="00A163FE"/>
    <w:rsid w:val="00AA23A8"/>
    <w:rsid w:val="00AC513D"/>
    <w:rsid w:val="00AD7C7B"/>
    <w:rsid w:val="00B50597"/>
    <w:rsid w:val="00B50DE2"/>
    <w:rsid w:val="00B604BF"/>
    <w:rsid w:val="00BA2169"/>
    <w:rsid w:val="00BB45CC"/>
    <w:rsid w:val="00BC6DD2"/>
    <w:rsid w:val="00BC77B9"/>
    <w:rsid w:val="00C151E3"/>
    <w:rsid w:val="00C45C96"/>
    <w:rsid w:val="00C5217F"/>
    <w:rsid w:val="00C52F94"/>
    <w:rsid w:val="00C844B5"/>
    <w:rsid w:val="00CC2F2D"/>
    <w:rsid w:val="00CF71F7"/>
    <w:rsid w:val="00D3219A"/>
    <w:rsid w:val="00D52C85"/>
    <w:rsid w:val="00D56BAA"/>
    <w:rsid w:val="00D65E96"/>
    <w:rsid w:val="00D738AB"/>
    <w:rsid w:val="00D92FB3"/>
    <w:rsid w:val="00DC4A1C"/>
    <w:rsid w:val="00DE1969"/>
    <w:rsid w:val="00E11136"/>
    <w:rsid w:val="00E57334"/>
    <w:rsid w:val="00E726AA"/>
    <w:rsid w:val="00E727E4"/>
    <w:rsid w:val="00F42ACC"/>
    <w:rsid w:val="00F63AC7"/>
    <w:rsid w:val="00F65121"/>
    <w:rsid w:val="00F66E6A"/>
    <w:rsid w:val="00FA3003"/>
    <w:rsid w:val="00FC309C"/>
    <w:rsid w:val="00FC4CDD"/>
    <w:rsid w:val="00FC67C6"/>
    <w:rsid w:val="00FD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fbf7"/>
    </o:shapedefaults>
    <o:shapelayout v:ext="edit">
      <o:idmap v:ext="edit" data="1"/>
    </o:shapelayout>
  </w:shapeDefaults>
  <w:decimalSymbol w:val=","/>
  <w:listSeparator w:val=";"/>
  <w14:docId w14:val="116FB2B0"/>
  <w15:docId w15:val="{928007E9-E95E-4106-8504-B884D6E23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F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12CB"/>
    <w:pPr>
      <w:ind w:left="720"/>
      <w:contextualSpacing/>
    </w:pPr>
  </w:style>
  <w:style w:type="table" w:styleId="Grilledutableau">
    <w:name w:val="Table Grid"/>
    <w:basedOn w:val="TableauNormal"/>
    <w:uiPriority w:val="59"/>
    <w:rsid w:val="002E12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uiPriority w:val="1"/>
    <w:qFormat/>
    <w:rsid w:val="00BC6DD2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461C5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CF006-0B87-4E14-9F59-212FFA94F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774</Words>
  <Characters>4262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ali</cp:lastModifiedBy>
  <cp:revision>56</cp:revision>
  <cp:lastPrinted>2024-10-08T18:18:00Z</cp:lastPrinted>
  <dcterms:created xsi:type="dcterms:W3CDTF">2024-09-19T13:28:00Z</dcterms:created>
  <dcterms:modified xsi:type="dcterms:W3CDTF">2024-10-08T18:19:00Z</dcterms:modified>
</cp:coreProperties>
</file>