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5832"/>
        <w:gridCol w:w="5832"/>
      </w:tblGrid>
      <w:tr w:rsidR="00EC6405" w:rsidTr="00BE2029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6405" w:rsidRDefault="00EC6405" w:rsidP="00646B84">
            <w:pPr>
              <w:jc w:val="center"/>
              <w:rPr>
                <w:rtl/>
                <w:lang w:bidi="ar-DZ"/>
              </w:rPr>
            </w:pPr>
            <w:r>
              <w:rPr>
                <w:noProof/>
                <w:lang w:bidi="ar-DZ"/>
              </w:rPr>
              <mc:AlternateContent>
                <mc:Choice Requires="wps">
                  <w:drawing>
                    <wp:inline distT="0" distB="0" distL="0" distR="0">
                      <wp:extent cx="3585734" cy="1216550"/>
                      <wp:effectExtent l="0" t="0" r="15240" b="22225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5734" cy="1216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405" w:rsidRDefault="00EC6405" w:rsidP="00155F31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rtl/>
                                    </w:rPr>
                                  </w:pPr>
                                  <w:r w:rsidRPr="00BE2029">
                                    <w:rPr>
                                      <w:rFonts w:ascii="Andalus" w:hAnsi="Andalus" w:cs="Andalus"/>
                                      <w:color w:val="FF0000"/>
                                      <w:rtl/>
                                    </w:rPr>
                                    <w:t>المجال التعلمي 1: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إستعمال المادة وتحويل الطاقة</w:t>
                                  </w:r>
                                </w:p>
                                <w:p w:rsidR="00EC6405" w:rsidRDefault="00EC6405" w:rsidP="00155F31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rtl/>
                                    </w:rPr>
                                  </w:pPr>
                                  <w:r w:rsidRPr="00BE2029">
                                    <w:rPr>
                                      <w:rFonts w:ascii="Andalus" w:hAnsi="Andalus" w:cs="Andalus"/>
                                      <w:color w:val="FF0000"/>
                                      <w:rtl/>
                                    </w:rPr>
                                    <w:t>الوحدة التعلمية 1: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إستعمال المادة وتحديد مصدرها</w:t>
                                  </w:r>
                                </w:p>
                                <w:p w:rsidR="00EC6405" w:rsidRDefault="00EC6405" w:rsidP="00155F31">
                                  <w:pPr>
                                    <w:pBdr>
                                      <w:left w:val="single" w:sz="4" w:space="4" w:color="auto"/>
                                    </w:pBdr>
                                    <w:shd w:val="clear" w:color="auto" w:fill="F2F2F2" w:themeFill="background1" w:themeFillShade="F2"/>
                                  </w:pPr>
                                  <w:r w:rsidRPr="00BE2029">
                                    <w:rPr>
                                      <w:rFonts w:ascii="Andalus" w:hAnsi="Andalus" w:cs="Andalus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النشاط العملي1: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............................................................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Text Box 2" o:spid="_x0000_s1026" style="width:282.35pt;height:9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" strokecolor="white [3212]">
                      <v:stroke joinstyle="miter"/>
                      <v:textbox>
                        <w:txbxContent>
                          <w:p w:rsidR="00EC6405" w:rsidRDefault="00EC6405" w:rsidP="00155F31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tl/>
                              </w:rPr>
                            </w:pPr>
                            <w:r w:rsidRPr="00BE2029">
                              <w:rPr>
                                <w:rFonts w:ascii="Andalus" w:hAnsi="Andalus" w:cs="Andalus"/>
                                <w:color w:val="FF0000"/>
                                <w:rtl/>
                              </w:rPr>
                              <w:t>المجال التعلمي 1: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إستعمال المادة وتحويل الطاقة</w:t>
                            </w:r>
                          </w:p>
                          <w:p w:rsidR="00EC6405" w:rsidRDefault="00EC6405" w:rsidP="00155F31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tl/>
                              </w:rPr>
                            </w:pPr>
                            <w:r w:rsidRPr="00BE2029">
                              <w:rPr>
                                <w:rFonts w:ascii="Andalus" w:hAnsi="Andalus" w:cs="Andalus"/>
                                <w:color w:val="FF0000"/>
                                <w:rtl/>
                              </w:rPr>
                              <w:t>الوحدة التعلمية 1: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إستعمال المادة وتحديد مصدرها</w:t>
                            </w:r>
                          </w:p>
                          <w:p w:rsidR="00EC6405" w:rsidRDefault="00EC6405" w:rsidP="00155F31">
                            <w:pPr>
                              <w:pBdr>
                                <w:left w:val="single" w:sz="4" w:space="4" w:color="auto"/>
                              </w:pBdr>
                              <w:shd w:val="clear" w:color="auto" w:fill="F2F2F2" w:themeFill="background1" w:themeFillShade="F2"/>
                            </w:pPr>
                            <w:r w:rsidRPr="00BE2029">
                              <w:rPr>
                                <w:rFonts w:ascii="Andalus" w:hAnsi="Andalus" w:cs="Andalu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النشاط العملي1: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............................................................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6405" w:rsidRDefault="00EC6405" w:rsidP="00646B84">
            <w:pPr>
              <w:jc w:val="center"/>
              <w:rPr>
                <w:rtl/>
                <w:lang w:bidi="ar-DZ"/>
              </w:rPr>
            </w:pPr>
            <w:r>
              <w:rPr>
                <w:noProof/>
                <w:lang w:bidi="ar-DZ"/>
              </w:rPr>
              <mc:AlternateContent>
                <mc:Choice Requires="wps">
                  <w:drawing>
                    <wp:inline distT="0" distB="0" distL="0" distR="0" wp14:anchorId="0CE24376">
                      <wp:extent cx="3586282" cy="1216550"/>
                      <wp:effectExtent l="0" t="0" r="14605" b="22225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6282" cy="1216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405" w:rsidRPr="00BE2029" w:rsidRDefault="00EC6405" w:rsidP="00CB4048">
                                  <w:pPr>
                                    <w:shd w:val="clear" w:color="auto" w:fill="F2F2F2" w:themeFill="background1" w:themeFillShade="F2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>القسم : ...........</w:t>
                                  </w:r>
                                  <w:r w:rsidR="00BE2029">
                                    <w:rPr>
                                      <w:rFonts w:cs="Arial"/>
                                      <w:rtl/>
                                    </w:rPr>
                                    <w:t>............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>.... / الفوج :.........................</w:t>
                                  </w:r>
                                  <w:r w:rsidR="00BE2029">
                                    <w:rPr>
                                      <w:rFonts w:cs="Arial" w:hint="cs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>.........</w:t>
                                  </w:r>
                                </w:p>
                                <w:p w:rsidR="00EC6405" w:rsidRDefault="00EC6405" w:rsidP="00CB4048">
                                  <w:pPr>
                                    <w:shd w:val="clear" w:color="auto" w:fill="F2F2F2" w:themeFill="background1" w:themeFillShade="F2"/>
                                  </w:pP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>اعضاء</w:t>
                                  </w:r>
                                  <w:r w:rsidR="00BE2029">
                                    <w:rPr>
                                      <w:rFonts w:cs="Arial"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>الفوج : .................................................................</w:t>
                                  </w:r>
                                </w:p>
                                <w:p w:rsidR="00EC6405" w:rsidRDefault="00EC6405" w:rsidP="00CB4048">
                                  <w:pPr>
                                    <w:shd w:val="clear" w:color="auto" w:fill="F2F2F2" w:themeFill="background1" w:themeFillShade="F2"/>
                                  </w:pP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>...................................................................................</w:t>
                                  </w:r>
                                </w:p>
                                <w:p w:rsidR="00EC6405" w:rsidRDefault="00EC6405" w:rsidP="00CB4048">
                                  <w:pPr>
                                    <w:shd w:val="clear" w:color="auto" w:fill="F2F2F2" w:themeFill="background1" w:themeFillShade="F2"/>
                                  </w:pP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>الملاحظة : .....................................................................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CE24376" id="_x0000_s1027" style="width:282.4pt;height:9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" strokecolor="white [3212]">
                      <v:stroke joinstyle="miter"/>
                      <v:textbox>
                        <w:txbxContent>
                          <w:p w:rsidR="00EC6405" w:rsidRPr="00BE2029" w:rsidRDefault="00EC6405" w:rsidP="00CB4048">
                            <w:pPr>
                              <w:shd w:val="clear" w:color="auto" w:fill="F2F2F2" w:themeFill="background1" w:themeFillShade="F2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rtl/>
                              </w:rPr>
                              <w:t>القسم : ...........</w:t>
                            </w:r>
                            <w:r w:rsidR="00BE2029">
                              <w:rPr>
                                <w:rFonts w:cs="Arial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.... / الفوج :.........................</w:t>
                            </w:r>
                            <w:r w:rsidR="00BE2029">
                              <w:rPr>
                                <w:rFonts w:cs="Arial" w:hint="cs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.........</w:t>
                            </w:r>
                          </w:p>
                          <w:p w:rsidR="00EC6405" w:rsidRDefault="00EC6405" w:rsidP="00CB4048">
                            <w:pPr>
                              <w:shd w:val="clear" w:color="auto" w:fill="F2F2F2" w:themeFill="background1" w:themeFillShade="F2"/>
                            </w:pPr>
                            <w:r>
                              <w:rPr>
                                <w:rFonts w:cs="Arial"/>
                                <w:rtl/>
                              </w:rPr>
                              <w:t>اعضاء</w:t>
                            </w:r>
                            <w:r w:rsidR="00BE2029">
                              <w:rPr>
                                <w:rFonts w:cs="Arial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الفوج : .................................................................</w:t>
                            </w:r>
                          </w:p>
                          <w:p w:rsidR="00EC6405" w:rsidRDefault="00EC6405" w:rsidP="00CB4048">
                            <w:pPr>
                              <w:shd w:val="clear" w:color="auto" w:fill="F2F2F2" w:themeFill="background1" w:themeFillShade="F2"/>
                            </w:pPr>
                            <w:r>
                              <w:rPr>
                                <w:rFonts w:cs="Arial"/>
                                <w:rtl/>
                              </w:rPr>
                              <w:t>...................................................................................</w:t>
                            </w:r>
                          </w:p>
                          <w:p w:rsidR="00EC6405" w:rsidRDefault="00EC6405" w:rsidP="00CB4048">
                            <w:pPr>
                              <w:shd w:val="clear" w:color="auto" w:fill="F2F2F2" w:themeFill="background1" w:themeFillShade="F2"/>
                            </w:pPr>
                            <w:r>
                              <w:rPr>
                                <w:rFonts w:cs="Arial"/>
                                <w:rtl/>
                              </w:rPr>
                              <w:t>الملاحظة : .....................................................................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EC6405" w:rsidTr="00BE2029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6B84" w:rsidRDefault="00646B84" w:rsidP="00646B84">
            <w:pPr>
              <w:jc w:val="center"/>
              <w:rPr>
                <w:lang w:bidi="ar-DZ"/>
              </w:rPr>
            </w:pPr>
          </w:p>
          <w:p w:rsidR="00EC6405" w:rsidRDefault="00EC6405" w:rsidP="00646B84">
            <w:pPr>
              <w:jc w:val="center"/>
              <w:rPr>
                <w:rtl/>
                <w:lang w:bidi="ar-DZ"/>
              </w:rPr>
            </w:pPr>
            <w:r>
              <w:rPr>
                <w:noProof/>
                <w:lang w:bidi="ar-DZ"/>
              </w:rPr>
              <mc:AlternateContent>
                <mc:Choice Requires="wps">
                  <w:drawing>
                    <wp:inline distT="0" distB="0" distL="0" distR="0" wp14:anchorId="7C7278BF">
                      <wp:extent cx="3586283" cy="1160890"/>
                      <wp:effectExtent l="0" t="0" r="14605" b="20320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6283" cy="116089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405" w:rsidRPr="00155F31" w:rsidRDefault="00EC6405" w:rsidP="00155F31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r w:rsidRPr="00BE2029">
                                    <w:rPr>
                                      <w:rFonts w:ascii="Andalus" w:hAnsi="Andalus" w:cs="Andalus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الهدف من التجربة:</w:t>
                                  </w:r>
                                  <w:r w:rsidRPr="00BE2029">
                                    <w:rPr>
                                      <w:rFonts w:cs="Arial"/>
                                      <w:color w:val="FF0000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EC6405">
                                    <w:rPr>
                                      <w:rFonts w:cs="Arial"/>
                                      <w:rtl/>
                                    </w:rPr>
                                    <w:t xml:space="preserve">الملاحظة المجهرية لنهايات الجذور و تحديد </w:t>
                                  </w:r>
                                  <w:r w:rsidRPr="00155F31">
                                    <w:rPr>
                                      <w:rFonts w:cs="Arial"/>
                                      <w:color w:val="000000" w:themeColor="text1"/>
                                      <w:rtl/>
                                    </w:rPr>
                                    <w:t>مراحل الانقسام الخيطي المتساوي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7278BF" id="_x0000_s1028" style="width:282.4pt;height:9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" strokecolor="white [3212]">
                      <v:stroke joinstyle="miter"/>
                      <v:textbox>
                        <w:txbxContent>
                          <w:p w:rsidR="00EC6405" w:rsidRPr="00155F31" w:rsidRDefault="00EC6405" w:rsidP="00155F31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BE2029">
                              <w:rPr>
                                <w:rFonts w:ascii="Andalus" w:hAnsi="Andalus" w:cs="Andalu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الهدف من التجربة:</w:t>
                            </w:r>
                            <w:r w:rsidRPr="00BE2029">
                              <w:rPr>
                                <w:rFonts w:cs="Arial"/>
                                <w:color w:val="FF000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EC6405">
                              <w:rPr>
                                <w:rFonts w:cs="Arial"/>
                                <w:rtl/>
                              </w:rPr>
                              <w:t xml:space="preserve">الملاحظة المجهرية لنهايات الجذور و تحديد </w:t>
                            </w:r>
                            <w:r w:rsidRPr="00155F31">
                              <w:rPr>
                                <w:rFonts w:cs="Arial"/>
                                <w:color w:val="000000" w:themeColor="text1"/>
                                <w:rtl/>
                              </w:rPr>
                              <w:t>مراحل الانقسام الخيطي المتساوي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6B84" w:rsidRDefault="00646B84" w:rsidP="00646B84">
            <w:pPr>
              <w:jc w:val="center"/>
              <w:rPr>
                <w:lang w:bidi="ar-DZ"/>
              </w:rPr>
            </w:pPr>
          </w:p>
          <w:p w:rsidR="00EC6405" w:rsidRDefault="00EC6405" w:rsidP="00646B84">
            <w:pPr>
              <w:jc w:val="center"/>
              <w:rPr>
                <w:rtl/>
                <w:lang w:bidi="ar-DZ"/>
              </w:rPr>
            </w:pPr>
            <w:r>
              <w:rPr>
                <w:noProof/>
                <w:lang w:bidi="ar-DZ"/>
              </w:rPr>
              <mc:AlternateContent>
                <mc:Choice Requires="wps">
                  <w:drawing>
                    <wp:inline distT="0" distB="0" distL="0" distR="0" wp14:anchorId="7C7278BF">
                      <wp:extent cx="3590575" cy="1160890"/>
                      <wp:effectExtent l="0" t="0" r="10160" b="20320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0575" cy="116089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405" w:rsidRDefault="00EC6405" w:rsidP="00EC6405">
                                  <w:r w:rsidRPr="00BE2029">
                                    <w:rPr>
                                      <w:rFonts w:ascii="Andalus" w:hAnsi="Andalus" w:cs="Andalus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الأدوات المستعملة  : </w:t>
                                  </w:r>
                                  <w:r w:rsidRPr="00EC6405">
                                    <w:rPr>
                                      <w:rFonts w:cs="Arial"/>
                                      <w:rtl/>
                                    </w:rPr>
                                    <w:t xml:space="preserve"> بصل مستنبت ، بيشر , مقص , وعاء به ماء ’ أنابيب اختبار , محلول الكارمن الخلي , موقد ،</w:t>
                                  </w:r>
                                  <w:r w:rsidR="00CB4048">
                                    <w:rPr>
                                      <w:rFonts w:cs="Arial" w:hint="cs"/>
                                      <w:rtl/>
                                    </w:rPr>
                                    <w:t xml:space="preserve"> </w:t>
                                  </w:r>
                                  <w:r w:rsidRPr="00EC6405">
                                    <w:rPr>
                                      <w:rFonts w:cs="Arial"/>
                                      <w:rtl/>
                                    </w:rPr>
                                    <w:t>ملقط ، مجهر ضوئي  صفائح + ساترات 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7278BF" id="_x0000_s1029" style="width:282.7pt;height:9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" strokecolor="white [3212]">
                      <v:stroke joinstyle="miter"/>
                      <v:textbox>
                        <w:txbxContent>
                          <w:p w:rsidR="00EC6405" w:rsidRDefault="00EC6405" w:rsidP="00EC6405">
                            <w:r w:rsidRPr="00BE2029">
                              <w:rPr>
                                <w:rFonts w:ascii="Andalus" w:hAnsi="Andalus" w:cs="Andalu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الأدوات المستعملة  : </w:t>
                            </w:r>
                            <w:r w:rsidRPr="00EC6405">
                              <w:rPr>
                                <w:rFonts w:cs="Arial"/>
                                <w:rtl/>
                              </w:rPr>
                              <w:t xml:space="preserve"> بصل مستنبت ، بيشر , مقص , وعاء به ماء ’ أنابيب اختبار , محلول الكارمن الخلي , موقد ،</w:t>
                            </w:r>
                            <w:r w:rsidR="00CB4048">
                              <w:rPr>
                                <w:rFonts w:cs="Arial" w:hint="cs"/>
                                <w:rtl/>
                              </w:rPr>
                              <w:t xml:space="preserve"> </w:t>
                            </w:r>
                            <w:r w:rsidRPr="00EC6405">
                              <w:rPr>
                                <w:rFonts w:cs="Arial"/>
                                <w:rtl/>
                              </w:rPr>
                              <w:t>ملقط ، مجهر ضوئي  صفائح + ساترات .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EC6405" w:rsidTr="00BE2029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6B84" w:rsidRDefault="00646B84" w:rsidP="00646B84">
            <w:pPr>
              <w:jc w:val="center"/>
              <w:rPr>
                <w:lang w:bidi="ar-DZ"/>
              </w:rPr>
            </w:pPr>
          </w:p>
          <w:p w:rsidR="00EC6405" w:rsidRDefault="00EC6405" w:rsidP="00646B84">
            <w:pPr>
              <w:jc w:val="center"/>
              <w:rPr>
                <w:rtl/>
                <w:lang w:bidi="ar-DZ"/>
              </w:rPr>
            </w:pPr>
            <w:r>
              <w:rPr>
                <w:noProof/>
                <w:lang w:bidi="ar-DZ"/>
              </w:rPr>
              <mc:AlternateContent>
                <mc:Choice Requires="wps">
                  <w:drawing>
                    <wp:inline distT="0" distB="0" distL="0" distR="0" wp14:anchorId="7C7278BF">
                      <wp:extent cx="3646219" cy="2703443"/>
                      <wp:effectExtent l="0" t="0" r="11430" b="20955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6219" cy="270344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405" w:rsidRPr="00BE2029" w:rsidRDefault="00EC6405" w:rsidP="00155F31">
                                  <w:pPr>
                                    <w:pBdr>
                                      <w:left w:val="single" w:sz="4" w:space="4" w:color="auto"/>
                                    </w:pBdr>
                                    <w:spacing w:after="0" w:line="240" w:lineRule="auto"/>
                                    <w:jc w:val="both"/>
                                    <w:rPr>
                                      <w:rFonts w:ascii="Andalus" w:eastAsia="Times New Roman" w:hAnsi="Andalus" w:cs="Andalus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fr-FR" w:eastAsia="fr-FR"/>
                                    </w:rPr>
                                  </w:pPr>
                                  <w:r w:rsidRPr="00BE2029">
                                    <w:rPr>
                                      <w:rFonts w:ascii="Andalus" w:eastAsia="MS Mincho" w:hAnsi="Andalus" w:cs="Andalus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fr-FR" w:eastAsia="fr-FR"/>
                                    </w:rPr>
                                    <w:t>خطوات الإنجاز العملي</w:t>
                                  </w:r>
                                  <w:r w:rsidRPr="00BE2029">
                                    <w:rPr>
                                      <w:rFonts w:ascii="Andalus" w:eastAsia="Times New Roman" w:hAnsi="Andalus" w:cs="Andalus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fr-FR" w:eastAsia="fr-FR"/>
                                    </w:rPr>
                                    <w:t>:</w:t>
                                  </w:r>
                                </w:p>
                                <w:p w:rsidR="00EC6405" w:rsidRPr="00BE2029" w:rsidRDefault="00EC6405" w:rsidP="00155F31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left w:val="single" w:sz="4" w:space="4" w:color="auto"/>
                                    </w:pBd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/>
                                    </w:rPr>
                                  </w:pPr>
                                  <w:r w:rsidRPr="00BE2029"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fr-FR" w:eastAsia="fr-FR"/>
                                    </w:rPr>
                                    <w:t>ا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/>
                                    </w:rPr>
                                    <w:t xml:space="preserve">زرع 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fr-FR" w:eastAsia="fr-FR"/>
                                    </w:rPr>
                                    <w:t>أبصال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/>
                                    </w:rPr>
                                    <w:t xml:space="preserve"> نبات البصل على فوهة وعاء به ماء لمدة 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fr-FR" w:eastAsia="fr-FR"/>
                                    </w:rPr>
                                    <w:t>ثلاثة أيام  على الأقل .(تم التعويض بجذور نبات الشعير ) .</w:t>
                                  </w:r>
                                </w:p>
                                <w:p w:rsidR="00EC6405" w:rsidRPr="00BE2029" w:rsidRDefault="00EC6405" w:rsidP="00155F31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left w:val="single" w:sz="4" w:space="4" w:color="auto"/>
                                    </w:pBd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fr-FR" w:eastAsia="fr-FR"/>
                                    </w:rPr>
                                  </w:pPr>
                                  <w:r w:rsidRPr="00BE2029"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fr-FR" w:eastAsia="fr-FR"/>
                                    </w:rPr>
                                    <w:t>ا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/>
                                    </w:rPr>
                                    <w:t xml:space="preserve">قطع نهاية 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fr-FR" w:eastAsia="fr-FR"/>
                                    </w:rPr>
                                    <w:t>الجذور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/>
                                    </w:rPr>
                                    <w:t xml:space="preserve"> بعد غسلها بطول 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fr-FR" w:eastAsia="fr-FR"/>
                                    </w:rPr>
                                    <w:t xml:space="preserve">0 .5 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 xml:space="preserve">سم و ضعها في 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>أنابيب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 xml:space="preserve"> بها محلول الكارمن الخلي وسخن حتى الغليان لمدة 2 د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>.</w:t>
                                  </w:r>
                                  <w:bookmarkStart w:id="0" w:name="_Hlk146964952"/>
                                </w:p>
                                <w:p w:rsidR="00EC6405" w:rsidRPr="00BE2029" w:rsidRDefault="00EC6405" w:rsidP="00155F31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left w:val="single" w:sz="4" w:space="4" w:color="auto"/>
                                    </w:pBd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fr-FR" w:eastAsia="fr-FR"/>
                                    </w:rPr>
                                  </w:pP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 xml:space="preserve">بواسطة ملقط نضع 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>الجذور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 xml:space="preserve"> على صفيحة زجاجية نظيفة في قطرة من محلول الكارمن الخلي البارد 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>ثم غطها بساترة نظيفة .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 xml:space="preserve">  </w:t>
                                  </w:r>
                                </w:p>
                                <w:p w:rsidR="00EC6405" w:rsidRPr="00BE2029" w:rsidRDefault="00EC6405" w:rsidP="00155F31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left w:val="single" w:sz="4" w:space="4" w:color="auto"/>
                                    </w:pBd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fr-FR" w:eastAsia="fr-FR"/>
                                    </w:rPr>
                                  </w:pPr>
                                  <w:r w:rsidRPr="00BE2029"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>ا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>ضغط بلطف على الساترة حتى تفصل الخل</w:t>
                                  </w:r>
                                  <w:bookmarkEnd w:id="0"/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>ايا عن بعضها</w:t>
                                  </w:r>
                                </w:p>
                                <w:p w:rsidR="00EC6405" w:rsidRPr="00BE2029" w:rsidRDefault="00EC6405" w:rsidP="00155F31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left w:val="single" w:sz="4" w:space="4" w:color="auto"/>
                                    </w:pBd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fr-FR" w:eastAsia="fr-FR"/>
                                    </w:rPr>
                                  </w:pPr>
                                  <w:r w:rsidRPr="00BE2029"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>ا</w:t>
                                  </w:r>
                                  <w:r w:rsidRPr="00BE20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  <w:lang w:val="fr-FR" w:eastAsia="fr-FR" w:bidi="ar-DZ"/>
                                    </w:rPr>
                                    <w:t>فحص العينة بالمجهر الضوئي باستعمال عدساته  مختلفة.</w:t>
                                  </w:r>
                                </w:p>
                                <w:p w:rsidR="00EC6405" w:rsidRPr="00EC6405" w:rsidRDefault="00EC6405" w:rsidP="00EC6405">
                                  <w:pPr>
                                    <w:rPr>
                                      <w:lang w:val="fr-FR"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7278BF" id="_x0000_s1030" style="width:287.1pt;height:2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" strokecolor="white [3212]">
                      <v:stroke joinstyle="miter"/>
                      <v:textbox>
                        <w:txbxContent>
                          <w:p w:rsidR="00EC6405" w:rsidRPr="00BE2029" w:rsidRDefault="00EC6405" w:rsidP="00155F31">
                            <w:pPr>
                              <w:pBdr>
                                <w:left w:val="single" w:sz="4" w:space="4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Andalus" w:eastAsia="Times New Roman" w:hAnsi="Andalus" w:cs="Andalu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fr-FR" w:eastAsia="fr-FR"/>
                              </w:rPr>
                            </w:pPr>
                            <w:r w:rsidRPr="00BE2029">
                              <w:rPr>
                                <w:rFonts w:ascii="Andalus" w:eastAsia="MS Mincho" w:hAnsi="Andalus" w:cs="Andalu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fr-FR" w:eastAsia="fr-FR"/>
                              </w:rPr>
                              <w:t>خطوات الإنجاز العملي</w:t>
                            </w:r>
                            <w:r w:rsidRPr="00BE2029">
                              <w:rPr>
                                <w:rFonts w:ascii="Andalus" w:eastAsia="Times New Roman" w:hAnsi="Andalus" w:cs="Andalu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fr-FR" w:eastAsia="fr-FR"/>
                              </w:rPr>
                              <w:t>:</w:t>
                            </w:r>
                          </w:p>
                          <w:p w:rsidR="00EC6405" w:rsidRPr="00BE2029" w:rsidRDefault="00EC6405" w:rsidP="00155F31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4" w:space="4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/>
                              </w:rPr>
                            </w:pPr>
                            <w:r w:rsidRPr="00BE2029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fr-FR" w:eastAsia="fr-FR"/>
                              </w:rPr>
                              <w:t>ا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/>
                              </w:rPr>
                              <w:t xml:space="preserve">زرع 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fr-FR" w:eastAsia="fr-FR"/>
                              </w:rPr>
                              <w:t>أبصال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/>
                              </w:rPr>
                              <w:t xml:space="preserve"> نبات البصل على فوهة وعاء به ماء لمدة 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fr-FR" w:eastAsia="fr-FR"/>
                              </w:rPr>
                              <w:t>ثلاثة أيام  على الأقل .(تم التعويض بجذور نبات الشعير ) .</w:t>
                            </w:r>
                          </w:p>
                          <w:p w:rsidR="00EC6405" w:rsidRPr="00BE2029" w:rsidRDefault="00EC6405" w:rsidP="00155F31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4" w:space="4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fr-FR" w:eastAsia="fr-FR"/>
                              </w:rPr>
                            </w:pPr>
                            <w:r w:rsidRPr="00BE2029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fr-FR" w:eastAsia="fr-FR"/>
                              </w:rPr>
                              <w:t>ا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/>
                              </w:rPr>
                              <w:t xml:space="preserve">قطع نهاية 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fr-FR" w:eastAsia="fr-FR"/>
                              </w:rPr>
                              <w:t>الجذور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/>
                              </w:rPr>
                              <w:t xml:space="preserve"> بعد غسلها بطول 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fr-FR" w:eastAsia="fr-FR"/>
                              </w:rPr>
                              <w:t xml:space="preserve">0 .5 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سم و ضعها في 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أنابيب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بها محلول الكارمن الخلي وسخن حتى الغليان لمدة 2 د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.</w:t>
                            </w:r>
                            <w:bookmarkStart w:id="1" w:name="_Hlk146964952"/>
                          </w:p>
                          <w:p w:rsidR="00EC6405" w:rsidRPr="00BE2029" w:rsidRDefault="00EC6405" w:rsidP="00155F31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4" w:space="4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fr-FR" w:eastAsia="fr-FR"/>
                              </w:rPr>
                            </w:pP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بواسطة ملقط نضع 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الجذور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على صفيحة زجاجية نظيفة في قطرة من محلول الكارمن الخلي البارد 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ثم غطها بساترة نظيفة .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 </w:t>
                            </w:r>
                          </w:p>
                          <w:p w:rsidR="00EC6405" w:rsidRPr="00BE2029" w:rsidRDefault="00EC6405" w:rsidP="00155F31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4" w:space="4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fr-FR" w:eastAsia="fr-FR"/>
                              </w:rPr>
                            </w:pPr>
                            <w:r w:rsidRPr="00BE2029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ا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ضغط بلطف على الساترة حتى تفصل الخل</w:t>
                            </w:r>
                            <w:bookmarkEnd w:id="1"/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ايا عن بعضها</w:t>
                            </w:r>
                          </w:p>
                          <w:p w:rsidR="00EC6405" w:rsidRPr="00BE2029" w:rsidRDefault="00EC6405" w:rsidP="00155F31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4" w:space="4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fr-FR" w:eastAsia="fr-FR"/>
                              </w:rPr>
                            </w:pPr>
                            <w:r w:rsidRPr="00BE2029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ا</w:t>
                            </w:r>
                            <w:r w:rsidRPr="00BE20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فحص العينة بالمجهر الضوئي باستعمال عدساته  مختلفة.</w:t>
                            </w:r>
                          </w:p>
                          <w:p w:rsidR="00EC6405" w:rsidRPr="00EC6405" w:rsidRDefault="00EC6405" w:rsidP="00EC6405">
                            <w:pPr>
                              <w:rPr>
                                <w:lang w:val="fr-FR" w:bidi="ar-DZ"/>
                              </w:rPr>
                            </w:pP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6B84" w:rsidRDefault="00646B84" w:rsidP="00646B84">
            <w:pPr>
              <w:jc w:val="center"/>
              <w:rPr>
                <w:lang w:bidi="ar-DZ"/>
              </w:rPr>
            </w:pPr>
          </w:p>
          <w:p w:rsidR="00EC6405" w:rsidRDefault="00EC6405" w:rsidP="00646B84">
            <w:pPr>
              <w:jc w:val="center"/>
              <w:rPr>
                <w:rtl/>
                <w:lang w:bidi="ar-DZ"/>
              </w:rPr>
            </w:pPr>
            <w:r>
              <w:rPr>
                <w:noProof/>
                <w:lang w:bidi="ar-DZ"/>
              </w:rPr>
              <mc:AlternateContent>
                <mc:Choice Requires="wps">
                  <w:drawing>
                    <wp:inline distT="0" distB="0" distL="0" distR="0" wp14:anchorId="7C7278BF">
                      <wp:extent cx="3575772" cy="2703084"/>
                      <wp:effectExtent l="0" t="0" r="24765" b="21590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5772" cy="270308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405" w:rsidRDefault="00EC6405" w:rsidP="00EC6405">
                                  <w:r w:rsidRPr="0074073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F9204D" wp14:editId="6A590349">
                                        <wp:extent cx="3328639" cy="2346960"/>
                                        <wp:effectExtent l="0" t="0" r="5715" b="0"/>
                                        <wp:docPr id="10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MER-S~1\AppData\Local\Temp\Rar$DIa0.890\12240461_1000264076698505_1646193714167186869_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56729" cy="23667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7278BF" id="_x0000_s1031" style="width:281.55pt;height:2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" strokecolor="white [3212]">
                      <v:stroke joinstyle="miter"/>
                      <v:textbox>
                        <w:txbxContent>
                          <w:p w:rsidR="00EC6405" w:rsidRDefault="00EC6405" w:rsidP="00EC6405">
                            <w:r w:rsidRPr="00740735">
                              <w:rPr>
                                <w:noProof/>
                              </w:rPr>
                              <w:drawing>
                                <wp:inline distT="0" distB="0" distL="0" distR="0" wp14:anchorId="42F9204D" wp14:editId="6A590349">
                                  <wp:extent cx="3328639" cy="2346960"/>
                                  <wp:effectExtent l="0" t="0" r="5715" b="0"/>
                                  <wp:docPr id="10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ER-S~1\AppData\Local\Temp\Rar$DIa0.890\12240461_1000264076698505_1646193714167186869_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6729" cy="2366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EC6405" w:rsidTr="00BE2029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6B84" w:rsidRDefault="00B129CF" w:rsidP="00B129CF">
            <w:pPr>
              <w:rPr>
                <w:rtl/>
                <w:lang w:bidi="ar-DZ"/>
              </w:rPr>
            </w:pPr>
            <w:r>
              <w:rPr>
                <w:noProof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-1334770</wp:posOffset>
                      </wp:positionV>
                      <wp:extent cx="7185660" cy="1310005"/>
                      <wp:effectExtent l="0" t="0" r="15240" b="23495"/>
                      <wp:wrapTopAndBottom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85660" cy="131000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29CF" w:rsidRPr="00B129CF" w:rsidRDefault="00B129CF" w:rsidP="00B129CF">
                                  <w:pPr>
                                    <w:spacing w:line="240" w:lineRule="auto"/>
                                    <w:rPr>
                                      <w:rFonts w:ascii="Andalus" w:eastAsia="Times New Roman" w:hAnsi="Andalus" w:cs="Andalus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fr-FR" w:eastAsia="fr-FR" w:bidi="ar-DZ"/>
                                    </w:rPr>
                                  </w:pPr>
                                  <w:r w:rsidRPr="00B129CF">
                                    <w:rPr>
                                      <w:rFonts w:ascii="Andalus" w:eastAsia="Times New Roman" w:hAnsi="Andalus" w:cs="Andalus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fr-FR" w:eastAsia="fr-FR" w:bidi="ar-DZ"/>
                                    </w:rPr>
                                    <w:t xml:space="preserve">المطلوب:  </w:t>
                                  </w:r>
                                </w:p>
                                <w:p w:rsidR="00B129CF" w:rsidRPr="00B129CF" w:rsidRDefault="00B129CF" w:rsidP="00B129C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B129CF">
                                    <w:rPr>
                                      <w:rFonts w:asciiTheme="majorBidi" w:hAnsiTheme="majorBidi" w:cstheme="majorBidi"/>
                                      <w:rtl/>
                                    </w:rPr>
                                    <w:t xml:space="preserve">تعرف على الخلايا التي تمر بحالة انقسام </w:t>
                                  </w:r>
                                  <w:r w:rsidR="00B71E66">
                                    <w:rPr>
                                      <w:rFonts w:asciiTheme="majorBidi" w:hAnsiTheme="majorBidi" w:cstheme="majorBidi" w:hint="cs"/>
                                      <w:rtl/>
                                    </w:rPr>
                                    <w:t>.</w:t>
                                  </w:r>
                                </w:p>
                                <w:p w:rsidR="00B129CF" w:rsidRPr="00B129CF" w:rsidRDefault="00B129CF" w:rsidP="00B129C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B129CF">
                                    <w:rPr>
                                      <w:rFonts w:asciiTheme="majorBidi" w:hAnsiTheme="majorBidi" w:cstheme="majorBidi"/>
                                      <w:rtl/>
                                    </w:rPr>
                                    <w:t>ترجم الملاحظات المجهرية إلى رسومات تخطيطية مع وضع البيانات.</w:t>
                                  </w:r>
                                </w:p>
                                <w:p w:rsidR="00B129CF" w:rsidRPr="00B129CF" w:rsidRDefault="00B129CF" w:rsidP="00155F3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Theme="majorBidi" w:hAnsiTheme="majorBidi" w:cstheme="majorBidi"/>
                                      <w:rtl/>
                                    </w:rPr>
                                  </w:pPr>
                                  <w:r w:rsidRPr="00B129CF">
                                    <w:rPr>
                                      <w:rFonts w:asciiTheme="majorBidi" w:hAnsiTheme="majorBidi" w:cstheme="majorBidi"/>
                                      <w:rtl/>
                                    </w:rPr>
                                    <w:t>تعرف على مراحل الإنقسام الخلوي</w:t>
                                  </w:r>
                                  <w:r w:rsidR="00B71E66">
                                    <w:rPr>
                                      <w:rFonts w:asciiTheme="majorBidi" w:hAnsiTheme="majorBidi" w:cstheme="majorBidi" w:hint="cs"/>
                                      <w:rtl/>
                                    </w:rPr>
                                    <w:t xml:space="preserve"> </w:t>
                                  </w:r>
                                  <w:r w:rsidRPr="00B129CF">
                                    <w:rPr>
                                      <w:rFonts w:asciiTheme="majorBidi" w:hAnsiTheme="majorBidi" w:cstheme="majorBidi"/>
                                      <w:rtl/>
                                    </w:rPr>
                                    <w:t>من خلال الرسومات التخطيطية</w:t>
                                  </w:r>
                                  <w:r w:rsidR="00B71E66">
                                    <w:rPr>
                                      <w:rFonts w:asciiTheme="majorBidi" w:hAnsiTheme="majorBidi" w:cstheme="majorBidi" w:hint="cs"/>
                                      <w:rtl/>
                                    </w:rPr>
                                    <w:t xml:space="preserve"> </w:t>
                                  </w:r>
                                  <w:r w:rsidRPr="00B129CF">
                                    <w:rPr>
                                      <w:rFonts w:asciiTheme="majorBidi" w:hAnsiTheme="majorBidi" w:cstheme="majorBidi"/>
                                      <w:rtl/>
                                    </w:rPr>
                                    <w:t>( ال</w:t>
                                  </w:r>
                                  <w:r w:rsidR="00B71E66">
                                    <w:rPr>
                                      <w:rFonts w:asciiTheme="majorBidi" w:hAnsiTheme="majorBidi" w:cstheme="majorBidi" w:hint="cs"/>
                                      <w:rtl/>
                                    </w:rPr>
                                    <w:t xml:space="preserve">صورة 7 و 8 </w:t>
                                  </w:r>
                                  <w:r w:rsidRPr="00B129CF">
                                    <w:rPr>
                                      <w:rFonts w:asciiTheme="majorBidi" w:hAnsiTheme="majorBidi" w:cstheme="majorBidi"/>
                                      <w:rtl/>
                                    </w:rPr>
                                    <w:t>) محددا مميزات كل مرحلة مع التركيز على شكل وتوضع الصبغيات 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2" style="position:absolute;left:0;text-align:left;margin-left:3pt;margin-top:-105.1pt;width:565.8pt;height:103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" strokecolor="white [3212]">
                      <v:stroke joinstyle="miter"/>
                      <v:textbox>
                        <w:txbxContent>
                          <w:p w:rsidR="00B129CF" w:rsidRPr="00B129CF" w:rsidRDefault="00B129CF" w:rsidP="00B129CF">
                            <w:pPr>
                              <w:spacing w:line="240" w:lineRule="auto"/>
                              <w:rPr>
                                <w:rFonts w:ascii="Andalus" w:eastAsia="Times New Roman" w:hAnsi="Andalus" w:cs="Andalu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fr-FR" w:eastAsia="fr-FR" w:bidi="ar-DZ"/>
                              </w:rPr>
                            </w:pPr>
                            <w:r w:rsidRPr="00B129CF">
                              <w:rPr>
                                <w:rFonts w:ascii="Andalus" w:eastAsia="Times New Roman" w:hAnsi="Andalus" w:cs="Andalu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fr-FR" w:eastAsia="fr-FR" w:bidi="ar-DZ"/>
                              </w:rPr>
                              <w:t xml:space="preserve">المطلوب:  </w:t>
                            </w:r>
                          </w:p>
                          <w:p w:rsidR="00B129CF" w:rsidRPr="00B129CF" w:rsidRDefault="00B129CF" w:rsidP="00B129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B129CF">
                              <w:rPr>
                                <w:rFonts w:asciiTheme="majorBidi" w:hAnsiTheme="majorBidi" w:cstheme="majorBidi"/>
                                <w:rtl/>
                              </w:rPr>
                              <w:t xml:space="preserve">تعرف على الخلايا التي تمر بحالة انقسام </w:t>
                            </w:r>
                            <w:r w:rsidR="00B71E66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>.</w:t>
                            </w:r>
                          </w:p>
                          <w:p w:rsidR="00B129CF" w:rsidRPr="00B129CF" w:rsidRDefault="00B129CF" w:rsidP="00B129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B129CF">
                              <w:rPr>
                                <w:rFonts w:asciiTheme="majorBidi" w:hAnsiTheme="majorBidi" w:cstheme="majorBidi"/>
                                <w:rtl/>
                              </w:rPr>
                              <w:t>ترجم الملاحظات المجهرية إلى رسومات تخطيطية مع وضع البيانات.</w:t>
                            </w:r>
                          </w:p>
                          <w:p w:rsidR="00B129CF" w:rsidRPr="00B129CF" w:rsidRDefault="00B129CF" w:rsidP="00155F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  <w:r w:rsidRPr="00B129CF">
                              <w:rPr>
                                <w:rFonts w:asciiTheme="majorBidi" w:hAnsiTheme="majorBidi" w:cstheme="majorBidi"/>
                                <w:rtl/>
                              </w:rPr>
                              <w:t>تعرف على مراحل الإنقسام الخلوي</w:t>
                            </w:r>
                            <w:r w:rsidR="00B71E66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 xml:space="preserve"> </w:t>
                            </w:r>
                            <w:r w:rsidRPr="00B129CF">
                              <w:rPr>
                                <w:rFonts w:asciiTheme="majorBidi" w:hAnsiTheme="majorBidi" w:cstheme="majorBidi"/>
                                <w:rtl/>
                              </w:rPr>
                              <w:t>من خلال الرسومات التخطيطية</w:t>
                            </w:r>
                            <w:r w:rsidR="00B71E66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 xml:space="preserve"> </w:t>
                            </w:r>
                            <w:r w:rsidRPr="00B129CF">
                              <w:rPr>
                                <w:rFonts w:asciiTheme="majorBidi" w:hAnsiTheme="majorBidi" w:cstheme="majorBidi"/>
                                <w:rtl/>
                              </w:rPr>
                              <w:t>( ال</w:t>
                            </w:r>
                            <w:r w:rsidR="00B71E66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 xml:space="preserve">صورة 7 و 8 </w:t>
                            </w:r>
                            <w:r w:rsidRPr="00B129CF">
                              <w:rPr>
                                <w:rFonts w:asciiTheme="majorBidi" w:hAnsiTheme="majorBidi" w:cstheme="majorBidi"/>
                                <w:rtl/>
                              </w:rPr>
                              <w:t>) محددا مميزات كل مرحلة مع التركيز على شكل وتوضع الصبغيات .</w:t>
                            </w:r>
                          </w:p>
                        </w:txbxContent>
                      </v:textbox>
                      <w10:wrap type="topAndBottom"/>
                    </v:roundrect>
                  </w:pict>
                </mc:Fallback>
              </mc:AlternateContent>
            </w:r>
          </w:p>
        </w:tc>
      </w:tr>
      <w:tr w:rsidR="00EC6405" w:rsidTr="00BE2029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6405" w:rsidRDefault="00155F31" w:rsidP="00155F31">
            <w:pPr>
              <w:rPr>
                <w:rtl/>
                <w:lang w:bidi="ar-DZ"/>
              </w:rPr>
            </w:pPr>
            <w:r>
              <w:rPr>
                <w:noProof/>
                <w:lang w:bidi="ar-DZ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1823229</wp:posOffset>
                      </wp:positionH>
                      <wp:positionV relativeFrom="paragraph">
                        <wp:posOffset>624957</wp:posOffset>
                      </wp:positionV>
                      <wp:extent cx="1477107" cy="553784"/>
                      <wp:effectExtent l="0" t="0" r="27940" b="1778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7107" cy="553784"/>
                                <a:chOff x="0" y="0"/>
                                <a:chExt cx="1477107" cy="553784"/>
                              </a:xfrm>
                            </wpg:grpSpPr>
                            <wps:wsp>
                              <wps:cNvPr id="19" name="Freeform: Shape 19"/>
                              <wps:cNvSpPr/>
                              <wps:spPr>
                                <a:xfrm>
                                  <a:off x="0" y="0"/>
                                  <a:ext cx="1477107" cy="508672"/>
                                </a:xfrm>
                                <a:custGeom>
                                  <a:avLst/>
                                  <a:gdLst>
                                    <a:gd name="connsiteX0" fmla="*/ 0 w 1477107"/>
                                    <a:gd name="connsiteY0" fmla="*/ 28385 h 508672"/>
                                    <a:gd name="connsiteX1" fmla="*/ 1239715 w 1477107"/>
                                    <a:gd name="connsiteY1" fmla="*/ 45969 h 508672"/>
                                    <a:gd name="connsiteX2" fmla="*/ 246184 w 1477107"/>
                                    <a:gd name="connsiteY2" fmla="*/ 459208 h 508672"/>
                                    <a:gd name="connsiteX3" fmla="*/ 1477107 w 1477107"/>
                                    <a:gd name="connsiteY3" fmla="*/ 485585 h 5086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77107" h="508672">
                                      <a:moveTo>
                                        <a:pt x="0" y="28385"/>
                                      </a:moveTo>
                                      <a:cubicBezTo>
                                        <a:pt x="599342" y="1275"/>
                                        <a:pt x="1198684" y="-25835"/>
                                        <a:pt x="1239715" y="45969"/>
                                      </a:cubicBezTo>
                                      <a:cubicBezTo>
                                        <a:pt x="1280746" y="117773"/>
                                        <a:pt x="206619" y="385939"/>
                                        <a:pt x="246184" y="459208"/>
                                      </a:cubicBezTo>
                                      <a:cubicBezTo>
                                        <a:pt x="285749" y="532477"/>
                                        <a:pt x="881428" y="509031"/>
                                        <a:pt x="1477107" y="485585"/>
                                      </a:cubicBezTo>
                                    </a:path>
                                  </a:pathLst>
                                </a:cu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Straight Connector 20"/>
                              <wps:cNvCnPr/>
                              <wps:spPr>
                                <a:xfrm flipH="1" flipV="1">
                                  <a:off x="1406178" y="417500"/>
                                  <a:ext cx="70832" cy="6403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Straight Connector 21"/>
                              <wps:cNvCnPr/>
                              <wps:spPr>
                                <a:xfrm flipH="1">
                                  <a:off x="1418985" y="481533"/>
                                  <a:ext cx="58025" cy="7225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359EAE" id="Group 22" o:spid="_x0000_s1026" style="position:absolute;left:0;text-align:left;margin-left:143.55pt;margin-top:49.2pt;width:116.3pt;height:43.6pt;z-index:251664384" coordsize="14771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">
                      <v:shape id="Freeform: Shape 19" o:spid="_x0000_s1027" style="position:absolute;width:14771;height:5086;visibility:visible;mso-wrap-style:square;v-text-anchor:middle" coordsize="1477107,508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" path="m,28385c599342,1275,1198684,-25835,1239715,45969,1280746,117773,206619,385939,246184,459208v39565,73269,635244,49823,1230923,26377e" filled="f" strokecolor="black [3040]">
                        <v:path arrowok="t" o:connecttype="custom" o:connectlocs="0,28385;1239715,45969;246184,459208;1477107,485585" o:connectangles="0,0,0,0"/>
                      </v:shape>
                      <v:line id="Straight Connector 20" o:spid="_x0000_s1028" style="position:absolute;flip:x y;visibility:visible;mso-wrap-style:square" from="14061,4175" to="14770,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" strokecolor="black [3040]"/>
                      <v:line id="Straight Connector 21" o:spid="_x0000_s1029" style="position:absolute;flip:x;visibility:visible;mso-wrap-style:square" from="14189,4815" to="14770,5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" strokecolor="black [3040]"/>
                    </v:group>
                  </w:pict>
                </mc:Fallback>
              </mc:AlternateContent>
            </w:r>
            <w:r>
              <w:rPr>
                <w:noProof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D8BED9C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-2178685</wp:posOffset>
                      </wp:positionV>
                      <wp:extent cx="7222490" cy="2188845"/>
                      <wp:effectExtent l="0" t="0" r="16510" b="20955"/>
                      <wp:wrapTopAndBottom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22490" cy="218884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405" w:rsidRDefault="00B71E66" w:rsidP="00EC6405">
                                  <w:pPr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lang w:bidi="ar-DZ"/>
                                    </w:rPr>
                                    <w:drawing>
                                      <wp:inline distT="0" distB="0" distL="0" distR="0">
                                        <wp:extent cx="3635375" cy="1837469"/>
                                        <wp:effectExtent l="19050" t="0" r="22225" b="544195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sart_23-10-05_15-50-38-743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71233" cy="1855593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8BED9C" id="_x0000_s1033" style="position:absolute;left:0;text-align:left;margin-left:-1.8pt;margin-top:-171.55pt;width:568.7pt;height:17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" strokecolor="white [3212]">
                      <v:stroke joinstyle="miter"/>
                      <v:textbox>
                        <w:txbxContent>
                          <w:p w:rsidR="00EC6405" w:rsidRDefault="00B71E66" w:rsidP="00EC6405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lang w:bidi="ar-DZ"/>
                              </w:rPr>
                              <w:drawing>
                                <wp:inline distT="0" distB="0" distL="0" distR="0">
                                  <wp:extent cx="3635375" cy="1837469"/>
                                  <wp:effectExtent l="19050" t="0" r="22225" b="54419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sart_23-10-05_15-50-38-74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1233" cy="185559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                                               </w:t>
                            </w:r>
                          </w:p>
                        </w:txbxContent>
                      </v:textbox>
                      <w10:wrap type="topAndBottom"/>
                    </v:roundrect>
                  </w:pict>
                </mc:Fallback>
              </mc:AlternateContent>
            </w:r>
            <w:r>
              <w:rPr>
                <w:rFonts w:hint="cs"/>
                <w:noProof/>
                <w:lang w:bidi="ar-DZ"/>
              </w:rPr>
              <w:drawing>
                <wp:anchor distT="0" distB="0" distL="114300" distR="114300" simplePos="0" relativeHeight="251660288" behindDoc="0" locked="0" layoutInCell="1" allowOverlap="1" wp14:anchorId="7AB0E9CF">
                  <wp:simplePos x="6471138" y="6998677"/>
                  <wp:positionH relativeFrom="margin">
                    <wp:posOffset>291465</wp:posOffset>
                  </wp:positionH>
                  <wp:positionV relativeFrom="margin">
                    <wp:posOffset>96520</wp:posOffset>
                  </wp:positionV>
                  <wp:extent cx="1520825" cy="2034540"/>
                  <wp:effectExtent l="19050" t="0" r="22225" b="61341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sart_23-10-05_15-56-59-951.jpg"/>
                          <pic:cNvPicPr/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20345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6405" w:rsidTr="00BE2029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6405" w:rsidRDefault="00EC6405" w:rsidP="00646B84">
            <w:pPr>
              <w:jc w:val="center"/>
              <w:rPr>
                <w:rtl/>
                <w:lang w:bidi="ar-DZ"/>
              </w:rPr>
            </w:pPr>
            <w:r>
              <w:rPr>
                <w:noProof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8BED9C">
                      <wp:simplePos x="0" y="0"/>
                      <wp:positionH relativeFrom="column">
                        <wp:posOffset>1102555</wp:posOffset>
                      </wp:positionH>
                      <wp:positionV relativeFrom="paragraph">
                        <wp:posOffset>3419</wp:posOffset>
                      </wp:positionV>
                      <wp:extent cx="5049078" cy="293701"/>
                      <wp:effectExtent l="0" t="0" r="18415" b="1143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9078" cy="2937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405" w:rsidRPr="00BE2029" w:rsidRDefault="00EC6405" w:rsidP="00B71E66">
                                  <w:pPr>
                                    <w:shd w:val="clear" w:color="auto" w:fill="F2F2F2" w:themeFill="background1" w:themeFillShade="F2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DZ"/>
                                    </w:rPr>
                                  </w:pPr>
                                  <w:r w:rsidRPr="00BE2029">
                                    <w:rPr>
                                      <w:rFonts w:asciiTheme="majorBidi" w:hAnsiTheme="majorBidi" w:cstheme="majorBidi"/>
                                      <w:rtl/>
                                      <w:lang w:bidi="ar-DZ"/>
                                    </w:rPr>
                                    <w:t>صورة لملاحظة مجهرية لخلايا النسيج المرستيمي لنهاية جذر نبات فتي</w:t>
                                  </w:r>
                                </w:p>
                                <w:p w:rsidR="00EC6405" w:rsidRPr="00EC6405" w:rsidRDefault="00EC6405" w:rsidP="00EC6405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8BED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4" type="#_x0000_t202" style="position:absolute;left:0;text-align:left;margin-left:86.8pt;margin-top:.25pt;width:397.55pt;height:2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">
                      <v:textbox>
                        <w:txbxContent>
                          <w:p w:rsidR="00EC6405" w:rsidRPr="00BE2029" w:rsidRDefault="00EC6405" w:rsidP="00B71E66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rFonts w:asciiTheme="majorBidi" w:hAnsiTheme="majorBidi" w:cstheme="majorBidi"/>
                                <w:lang w:bidi="ar-DZ"/>
                              </w:rPr>
                            </w:pPr>
                            <w:r w:rsidRPr="00BE2029">
                              <w:rPr>
                                <w:rFonts w:asciiTheme="majorBidi" w:hAnsiTheme="majorBidi" w:cstheme="majorBidi"/>
                                <w:rtl/>
                                <w:lang w:bidi="ar-DZ"/>
                              </w:rPr>
                              <w:t>صورة لملاحظة مجهرية لخلايا النسيج المرستيمي لنهاية جذر نبات فتي</w:t>
                            </w:r>
                          </w:p>
                          <w:p w:rsidR="00EC6405" w:rsidRPr="00EC6405" w:rsidRDefault="00EC6405" w:rsidP="00EC6405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6405" w:rsidRDefault="00EC6405">
      <w:pPr>
        <w:rPr>
          <w:rtl/>
          <w:lang w:bidi="ar-DZ"/>
        </w:rPr>
      </w:pPr>
    </w:p>
    <w:tbl>
      <w:tblPr>
        <w:tblStyle w:val="TableGrid1"/>
        <w:tblW w:w="5000" w:type="pct"/>
        <w:jc w:val="center"/>
        <w:tblLook w:val="04A0" w:firstRow="1" w:lastRow="0" w:firstColumn="1" w:lastColumn="0" w:noHBand="0" w:noVBand="1"/>
      </w:tblPr>
      <w:tblGrid>
        <w:gridCol w:w="5501"/>
        <w:gridCol w:w="5503"/>
        <w:gridCol w:w="660"/>
      </w:tblGrid>
      <w:tr w:rsidR="00EC6405" w:rsidRPr="00EC6405" w:rsidTr="00155F31">
        <w:trPr>
          <w:cantSplit/>
          <w:trHeight w:val="841"/>
          <w:jc w:val="center"/>
        </w:trPr>
        <w:tc>
          <w:tcPr>
            <w:tcW w:w="5000" w:type="pct"/>
            <w:gridSpan w:val="3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EC6405" w:rsidRDefault="00EC6405" w:rsidP="00EC6405">
            <w:pPr>
              <w:ind w:left="113" w:right="113"/>
              <w:jc w:val="center"/>
              <w:rPr>
                <w:rFonts w:cs="Arial"/>
                <w:noProof/>
                <w:sz w:val="24"/>
                <w:szCs w:val="24"/>
                <w:lang w:val="en-US"/>
              </w:rPr>
            </w:pPr>
          </w:p>
          <w:p w:rsidR="00EC6405" w:rsidRDefault="00EC6405" w:rsidP="00EC6405">
            <w:pPr>
              <w:ind w:left="113" w:right="113"/>
              <w:jc w:val="center"/>
              <w:rPr>
                <w:rFonts w:cs="Arial"/>
                <w:noProof/>
                <w:sz w:val="24"/>
                <w:szCs w:val="24"/>
                <w:lang w:val="en-US"/>
              </w:rPr>
            </w:pPr>
          </w:p>
          <w:p w:rsidR="00EC6405" w:rsidRDefault="00EC6405" w:rsidP="00EC6405">
            <w:pPr>
              <w:ind w:left="113" w:right="113"/>
              <w:jc w:val="center"/>
              <w:rPr>
                <w:rFonts w:cs="Arial"/>
                <w:noProof/>
                <w:sz w:val="24"/>
                <w:szCs w:val="24"/>
                <w:lang w:val="en-US"/>
              </w:rPr>
            </w:pPr>
          </w:p>
          <w:p w:rsidR="00EC6405" w:rsidRPr="00B71E66" w:rsidRDefault="00EC6405" w:rsidP="00B71E66">
            <w:pPr>
              <w:ind w:left="113" w:right="113"/>
              <w:rPr>
                <w:rFonts w:cs="Arial"/>
                <w:noProof/>
                <w:sz w:val="24"/>
                <w:szCs w:val="24"/>
                <w:lang w:val="en-US" w:bidi="ar-DZ"/>
              </w:rPr>
            </w:pPr>
          </w:p>
          <w:p w:rsidR="00EC6405" w:rsidRPr="00EC6405" w:rsidRDefault="00EC6405" w:rsidP="00EC6405">
            <w:pPr>
              <w:ind w:left="113" w:right="113"/>
              <w:jc w:val="center"/>
              <w:rPr>
                <w:rFonts w:cs="Arial"/>
                <w:noProof/>
                <w:sz w:val="24"/>
                <w:szCs w:val="24"/>
                <w:rtl/>
                <w:lang w:val="en-US"/>
              </w:rPr>
            </w:pPr>
          </w:p>
        </w:tc>
      </w:tr>
      <w:tr w:rsidR="00EC6405" w:rsidRPr="00EC6405" w:rsidTr="00155F31">
        <w:trPr>
          <w:cantSplit/>
          <w:trHeight w:val="841"/>
          <w:jc w:val="center"/>
        </w:trPr>
        <w:tc>
          <w:tcPr>
            <w:tcW w:w="2358" w:type="pct"/>
            <w:tcBorders>
              <w:left w:val="nil"/>
            </w:tcBorders>
            <w:vAlign w:val="center"/>
          </w:tcPr>
          <w:p w:rsidR="00EC6405" w:rsidRPr="00B71E66" w:rsidRDefault="00EC6405" w:rsidP="00EC6405">
            <w:pPr>
              <w:jc w:val="center"/>
              <w:rPr>
                <w:rFonts w:ascii="Andalus" w:hAnsi="Andalus" w:cs="Andalus"/>
                <w:noProof/>
                <w:color w:val="FF0000"/>
                <w:sz w:val="28"/>
                <w:szCs w:val="28"/>
                <w:lang w:bidi="ar-DZ"/>
              </w:rPr>
            </w:pPr>
            <w:r w:rsidRPr="00B71E66">
              <w:rPr>
                <w:rFonts w:ascii="Andalus" w:hAnsi="Andalus" w:cs="Andalus"/>
                <w:noProof/>
                <w:color w:val="FF0000"/>
                <w:sz w:val="28"/>
                <w:szCs w:val="28"/>
                <w:rtl/>
              </w:rPr>
              <w:t>مميزات هذه المرحلة</w:t>
            </w:r>
          </w:p>
        </w:tc>
        <w:tc>
          <w:tcPr>
            <w:tcW w:w="2359" w:type="pct"/>
            <w:vAlign w:val="center"/>
          </w:tcPr>
          <w:p w:rsidR="00EC6405" w:rsidRPr="00B71E66" w:rsidRDefault="00EC6405" w:rsidP="00EC6405">
            <w:pPr>
              <w:jc w:val="center"/>
              <w:rPr>
                <w:rFonts w:ascii="Andalus" w:hAnsi="Andalus" w:cs="Andalus" w:hint="cs"/>
                <w:noProof/>
                <w:color w:val="FF0000"/>
                <w:sz w:val="28"/>
                <w:szCs w:val="28"/>
                <w:lang w:val="en-US" w:bidi="ar-DZ"/>
              </w:rPr>
            </w:pPr>
            <w:r w:rsidRPr="00B71E66">
              <w:rPr>
                <w:rFonts w:ascii="Andalus" w:hAnsi="Andalus" w:cs="Andalus"/>
                <w:noProof/>
                <w:color w:val="FF0000"/>
                <w:sz w:val="28"/>
                <w:szCs w:val="28"/>
                <w:rtl/>
              </w:rPr>
              <w:t>الرسم التخطيطي</w:t>
            </w:r>
          </w:p>
        </w:tc>
        <w:tc>
          <w:tcPr>
            <w:tcW w:w="283" w:type="pct"/>
            <w:tcBorders>
              <w:right w:val="nil"/>
            </w:tcBorders>
            <w:textDirection w:val="btLr"/>
            <w:vAlign w:val="center"/>
          </w:tcPr>
          <w:p w:rsidR="00EC6405" w:rsidRPr="00B71E66" w:rsidRDefault="00EC6405" w:rsidP="00EC6405">
            <w:pPr>
              <w:ind w:left="113" w:right="113"/>
              <w:jc w:val="center"/>
              <w:rPr>
                <w:rFonts w:ascii="Andalus" w:hAnsi="Andalus" w:cs="Andalus"/>
                <w:noProof/>
                <w:color w:val="FF0000"/>
                <w:sz w:val="28"/>
                <w:szCs w:val="28"/>
              </w:rPr>
            </w:pPr>
            <w:r w:rsidRPr="00B71E66">
              <w:rPr>
                <w:rFonts w:ascii="Andalus" w:hAnsi="Andalus" w:cs="Andalus"/>
                <w:noProof/>
                <w:color w:val="FF0000"/>
                <w:sz w:val="28"/>
                <w:szCs w:val="28"/>
                <w:rtl/>
              </w:rPr>
              <w:t>المرحلة</w:t>
            </w:r>
          </w:p>
        </w:tc>
      </w:tr>
      <w:tr w:rsidR="00EC6405" w:rsidRPr="00EC6405" w:rsidTr="00155F31">
        <w:trPr>
          <w:trHeight w:val="2923"/>
          <w:jc w:val="center"/>
        </w:trPr>
        <w:tc>
          <w:tcPr>
            <w:tcW w:w="2358" w:type="pct"/>
            <w:tcBorders>
              <w:left w:val="nil"/>
            </w:tcBorders>
            <w:vAlign w:val="center"/>
          </w:tcPr>
          <w:p w:rsidR="00EC6405" w:rsidRPr="00EC6405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2359" w:type="pct"/>
            <w:vAlign w:val="center"/>
          </w:tcPr>
          <w:p w:rsidR="00EC6405" w:rsidRPr="00155F31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283" w:type="pct"/>
            <w:tcBorders>
              <w:right w:val="nil"/>
            </w:tcBorders>
            <w:vAlign w:val="center"/>
          </w:tcPr>
          <w:p w:rsidR="00EC6405" w:rsidRPr="00EC6405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</w:tr>
      <w:tr w:rsidR="00EC6405" w:rsidRPr="00EC6405" w:rsidTr="00155F31">
        <w:trPr>
          <w:trHeight w:val="2923"/>
          <w:jc w:val="center"/>
        </w:trPr>
        <w:tc>
          <w:tcPr>
            <w:tcW w:w="2358" w:type="pct"/>
            <w:tcBorders>
              <w:left w:val="nil"/>
            </w:tcBorders>
            <w:vAlign w:val="center"/>
          </w:tcPr>
          <w:p w:rsidR="00EC6405" w:rsidRPr="00EC6405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2359" w:type="pct"/>
            <w:vAlign w:val="center"/>
          </w:tcPr>
          <w:p w:rsidR="00EC6405" w:rsidRPr="00EC6405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283" w:type="pct"/>
            <w:tcBorders>
              <w:right w:val="nil"/>
            </w:tcBorders>
            <w:vAlign w:val="center"/>
          </w:tcPr>
          <w:p w:rsidR="00EC6405" w:rsidRPr="00EC6405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</w:tr>
      <w:tr w:rsidR="00EC6405" w:rsidRPr="00EC6405" w:rsidTr="00155F31">
        <w:trPr>
          <w:trHeight w:val="2923"/>
          <w:jc w:val="center"/>
        </w:trPr>
        <w:tc>
          <w:tcPr>
            <w:tcW w:w="2358" w:type="pct"/>
            <w:tcBorders>
              <w:left w:val="nil"/>
              <w:bottom w:val="single" w:sz="4" w:space="0" w:color="000000"/>
            </w:tcBorders>
            <w:vAlign w:val="center"/>
          </w:tcPr>
          <w:p w:rsidR="00EC6405" w:rsidRPr="00EC6405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2359" w:type="pct"/>
            <w:tcBorders>
              <w:bottom w:val="single" w:sz="4" w:space="0" w:color="000000"/>
            </w:tcBorders>
            <w:vAlign w:val="center"/>
          </w:tcPr>
          <w:p w:rsidR="00EC6405" w:rsidRPr="00EC6405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283" w:type="pct"/>
            <w:tcBorders>
              <w:bottom w:val="single" w:sz="4" w:space="0" w:color="000000"/>
              <w:right w:val="nil"/>
            </w:tcBorders>
            <w:vAlign w:val="center"/>
          </w:tcPr>
          <w:p w:rsidR="00EC6405" w:rsidRPr="00EC6405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</w:tr>
      <w:tr w:rsidR="00EC6405" w:rsidRPr="00EC6405" w:rsidTr="00155F31">
        <w:trPr>
          <w:trHeight w:val="2923"/>
          <w:jc w:val="center"/>
        </w:trPr>
        <w:tc>
          <w:tcPr>
            <w:tcW w:w="2358" w:type="pct"/>
            <w:tcBorders>
              <w:left w:val="nil"/>
              <w:bottom w:val="nil"/>
            </w:tcBorders>
            <w:vAlign w:val="center"/>
          </w:tcPr>
          <w:p w:rsidR="00EC6405" w:rsidRPr="00EC6405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2359" w:type="pct"/>
            <w:tcBorders>
              <w:bottom w:val="nil"/>
            </w:tcBorders>
            <w:vAlign w:val="center"/>
          </w:tcPr>
          <w:p w:rsidR="00EC6405" w:rsidRPr="00BE2029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  <w:lang w:val="en-US"/>
              </w:rPr>
            </w:pPr>
            <w:bookmarkStart w:id="2" w:name="_GoBack"/>
            <w:bookmarkEnd w:id="2"/>
          </w:p>
        </w:tc>
        <w:tc>
          <w:tcPr>
            <w:tcW w:w="283" w:type="pct"/>
            <w:tcBorders>
              <w:bottom w:val="nil"/>
              <w:right w:val="nil"/>
            </w:tcBorders>
            <w:vAlign w:val="center"/>
          </w:tcPr>
          <w:p w:rsidR="00EC6405" w:rsidRPr="00EC6405" w:rsidRDefault="00EC6405" w:rsidP="00EC6405">
            <w:pPr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</w:tr>
    </w:tbl>
    <w:p w:rsidR="00EC6405" w:rsidRPr="00CB4048" w:rsidRDefault="00BE2029">
      <w:pPr>
        <w:rPr>
          <w:rFonts w:ascii="Andalus" w:hAnsi="Andalus" w:cs="Andalus"/>
          <w:b/>
          <w:bCs/>
          <w:color w:val="FF0000"/>
          <w:sz w:val="28"/>
          <w:szCs w:val="28"/>
          <w:rtl/>
          <w:lang w:bidi="ar-DZ"/>
        </w:rPr>
      </w:pPr>
      <w:r w:rsidRPr="00CB4048">
        <w:rPr>
          <w:rFonts w:ascii="Andalus" w:hAnsi="Andalus" w:cs="Andalus"/>
          <w:b/>
          <w:bCs/>
          <w:color w:val="FF0000"/>
          <w:sz w:val="28"/>
          <w:szCs w:val="28"/>
          <w:rtl/>
          <w:lang w:bidi="ar-DZ"/>
        </w:rPr>
        <w:t xml:space="preserve">واجب منزلي </w:t>
      </w:r>
    </w:p>
    <w:p w:rsidR="00BE2029" w:rsidRDefault="00BE2029">
      <w:pPr>
        <w:rPr>
          <w:rFonts w:asciiTheme="majorBidi" w:hAnsiTheme="majorBidi" w:cstheme="majorBidi"/>
          <w:rtl/>
          <w:lang w:bidi="ar-DZ"/>
        </w:rPr>
      </w:pPr>
      <w:r w:rsidRPr="00CB4048">
        <w:rPr>
          <w:rFonts w:asciiTheme="majorBidi" w:hAnsiTheme="majorBidi" w:cstheme="majorBidi"/>
          <w:rtl/>
          <w:lang w:bidi="ar-DZ"/>
        </w:rPr>
        <w:t xml:space="preserve">رسم مراحل الانقسام الخيطي المتساوي لخلية نباتية ذات صيغة صبغية 2ن = 4 </w:t>
      </w:r>
    </w:p>
    <w:p w:rsidR="00CB4048" w:rsidRPr="00CB4048" w:rsidRDefault="00CB4048" w:rsidP="00CB4048">
      <w:pPr>
        <w:spacing w:after="3" w:line="352" w:lineRule="auto"/>
        <w:ind w:left="9" w:right="804" w:hanging="9"/>
        <w:jc w:val="center"/>
        <w:rPr>
          <w:rFonts w:ascii="Times New Roman" w:eastAsia="Calibri" w:hAnsi="Times New Roman" w:cs="Times New Roman"/>
          <w:b/>
          <w:bCs/>
          <w:color w:val="FF0000"/>
          <w:sz w:val="44"/>
          <w:szCs w:val="44"/>
        </w:rPr>
      </w:pPr>
      <w:r w:rsidRPr="00CB4048">
        <w:rPr>
          <w:rFonts w:ascii="Times New Roman" w:eastAsia="Calibri" w:hAnsi="Times New Roman" w:cs="Times New Roman"/>
          <w:b/>
          <w:bCs/>
          <w:color w:val="FF0000"/>
          <w:sz w:val="44"/>
          <w:szCs w:val="44"/>
          <w:rtl/>
        </w:rPr>
        <w:lastRenderedPageBreak/>
        <w:t>اعداد</w:t>
      </w:r>
      <w:r w:rsidRPr="00CB4048">
        <w:rPr>
          <w:rFonts w:ascii="Times New Roman" w:eastAsia="Calibri" w:hAnsi="Times New Roman" w:cs="Times New Roman" w:hint="cs"/>
          <w:b/>
          <w:bCs/>
          <w:color w:val="FF0000"/>
          <w:sz w:val="44"/>
          <w:szCs w:val="44"/>
          <w:rtl/>
        </w:rPr>
        <w:t xml:space="preserve"> الاستاذ </w:t>
      </w:r>
      <w:r w:rsidRPr="00CB4048">
        <w:rPr>
          <w:rFonts w:ascii="Times New Roman" w:eastAsia="Calibri" w:hAnsi="Times New Roman" w:cs="Times New Roman"/>
          <w:b/>
          <w:bCs/>
          <w:color w:val="FF0000"/>
          <w:sz w:val="44"/>
          <w:szCs w:val="44"/>
          <w:rtl/>
        </w:rPr>
        <w:t>خيرالدين سودة</w:t>
      </w:r>
      <w:r w:rsidRPr="00CB4048">
        <w:rPr>
          <w:rFonts w:ascii="Times New Roman" w:eastAsia="Calibri" w:hAnsi="Times New Roman" w:cs="Times New Roman"/>
          <w:b/>
          <w:bCs/>
          <w:color w:val="FF0000"/>
          <w:sz w:val="52"/>
          <w:szCs w:val="52"/>
          <w:rtl/>
        </w:rPr>
        <w:t xml:space="preserve"> </w:t>
      </w:r>
      <w:r w:rsidRPr="00CB4048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( تابعونا على صفحة الفايسبوك )</w:t>
      </w:r>
    </w:p>
    <w:p w:rsidR="00CB4048" w:rsidRPr="00CB4048" w:rsidRDefault="007A67EF" w:rsidP="00CB4048">
      <w:pPr>
        <w:jc w:val="center"/>
        <w:rPr>
          <w:rFonts w:ascii="Calibri" w:eastAsia="Calibri" w:hAnsi="Calibri" w:cs="Arial"/>
          <w:sz w:val="24"/>
          <w:szCs w:val="24"/>
          <w:rtl/>
          <w:lang w:bidi="ar-DZ"/>
        </w:rPr>
      </w:pPr>
      <w:hyperlink r:id="rId8" w:history="1">
        <w:r w:rsidR="00CB4048" w:rsidRPr="00CB4048">
          <w:rPr>
            <w:rFonts w:ascii="Calibri" w:eastAsia="Calibri" w:hAnsi="Calibri" w:cs="Arial"/>
            <w:color w:val="0000FF"/>
            <w:sz w:val="24"/>
            <w:szCs w:val="24"/>
            <w:u w:val="single"/>
            <w:lang w:bidi="ar-DZ"/>
          </w:rPr>
          <w:t>https://www.facebook.com/khaireddinesouda23</w:t>
        </w:r>
      </w:hyperlink>
    </w:p>
    <w:p w:rsidR="00CB4048" w:rsidRPr="00CB4048" w:rsidRDefault="00CB4048" w:rsidP="00CB4048">
      <w:pPr>
        <w:spacing w:after="3" w:line="352" w:lineRule="auto"/>
        <w:ind w:left="9" w:right="804" w:hanging="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rtl/>
        </w:rPr>
      </w:pPr>
      <w:r w:rsidRPr="00CB4048">
        <w:rPr>
          <w:rFonts w:ascii="Calibri" w:eastAsia="Calibri" w:hAnsi="Calibri" w:cs="Arial"/>
          <w:noProof/>
        </w:rPr>
        <w:drawing>
          <wp:inline distT="0" distB="0" distL="0" distR="0" wp14:anchorId="47B453AC" wp14:editId="6BFAD329">
            <wp:extent cx="5753100" cy="3238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48" w:rsidRPr="00CB4048" w:rsidRDefault="00CB4048" w:rsidP="00CB4048">
      <w:pPr>
        <w:tabs>
          <w:tab w:val="num" w:pos="1354"/>
        </w:tabs>
        <w:spacing w:after="0" w:line="480" w:lineRule="auto"/>
        <w:rPr>
          <w:rFonts w:ascii="Traditional Arabic" w:eastAsia="Calibri" w:hAnsi="Traditional Arabic" w:cs="Traditional Arabic"/>
          <w:b/>
          <w:bCs/>
          <w:noProof/>
          <w:sz w:val="26"/>
          <w:szCs w:val="26"/>
          <w:lang w:val="fr-FR" w:eastAsia="fr-FR" w:bidi="ar-DZ"/>
        </w:rPr>
      </w:pPr>
      <w:r w:rsidRPr="00CB4048">
        <w:rPr>
          <w:rFonts w:ascii="Traditional Arabic" w:eastAsia="Calibri" w:hAnsi="Traditional Arabic" w:cs="Traditional Arabic"/>
          <w:b/>
          <w:bCs/>
          <w:noProof/>
          <w:sz w:val="26"/>
          <w:szCs w:val="26"/>
          <w:rtl/>
          <w:lang w:val="fr-FR" w:eastAsia="fr-FR" w:bidi="ar-DZ"/>
        </w:rPr>
        <w:t>.</w:t>
      </w:r>
      <w:r w:rsidRPr="00CB4048">
        <w:rPr>
          <w:rFonts w:ascii="Traditional Arabic" w:eastAsia="Calibri" w:hAnsi="Traditional Arabic" w:cs="Traditional Arabic" w:hint="cs"/>
          <w:b/>
          <w:bCs/>
          <w:noProof/>
          <w:sz w:val="26"/>
          <w:szCs w:val="26"/>
          <w:rtl/>
          <w:lang w:val="fr-FR" w:eastAsia="fr-FR" w:bidi="ar-DZ"/>
        </w:rPr>
        <w:t>.</w:t>
      </w:r>
    </w:p>
    <w:p w:rsidR="00CB4048" w:rsidRPr="00CB4048" w:rsidRDefault="00CB4048">
      <w:pPr>
        <w:rPr>
          <w:rFonts w:asciiTheme="majorBidi" w:hAnsiTheme="majorBidi" w:cstheme="majorBidi"/>
          <w:lang w:bidi="ar-DZ"/>
        </w:rPr>
      </w:pPr>
    </w:p>
    <w:sectPr w:rsidR="00CB4048" w:rsidRPr="00CB4048" w:rsidSect="00EC6405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736A7"/>
    <w:multiLevelType w:val="hybridMultilevel"/>
    <w:tmpl w:val="E17C1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91E0D"/>
    <w:multiLevelType w:val="hybridMultilevel"/>
    <w:tmpl w:val="B9CEAE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811C0"/>
    <w:multiLevelType w:val="hybridMultilevel"/>
    <w:tmpl w:val="D7CE99F2"/>
    <w:lvl w:ilvl="0" w:tplc="22C2D8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405"/>
    <w:rsid w:val="00155F31"/>
    <w:rsid w:val="00231EE8"/>
    <w:rsid w:val="005B320D"/>
    <w:rsid w:val="00644717"/>
    <w:rsid w:val="00646B84"/>
    <w:rsid w:val="007A67EF"/>
    <w:rsid w:val="00B129CF"/>
    <w:rsid w:val="00B344D2"/>
    <w:rsid w:val="00B71E66"/>
    <w:rsid w:val="00BE2029"/>
    <w:rsid w:val="00C60DC8"/>
    <w:rsid w:val="00CB4048"/>
    <w:rsid w:val="00E277D8"/>
    <w:rsid w:val="00EC6405"/>
    <w:rsid w:val="00FF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6235C"/>
  <w15:chartTrackingRefBased/>
  <w15:docId w15:val="{6A1AFDA6-A8DD-4B5A-8214-3A3A19547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29CF"/>
  </w:style>
  <w:style w:type="paragraph" w:styleId="Heading1">
    <w:name w:val="heading 1"/>
    <w:basedOn w:val="Normal"/>
    <w:next w:val="Normal"/>
    <w:link w:val="Heading1Char"/>
    <w:uiPriority w:val="9"/>
    <w:qFormat/>
    <w:rsid w:val="00B344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اجزاء"/>
    <w:basedOn w:val="Heading1"/>
    <w:link w:val="Char"/>
    <w:qFormat/>
    <w:rsid w:val="00B344D2"/>
    <w:pPr>
      <w:spacing w:before="0" w:after="200"/>
      <w:ind w:left="-279" w:right="-64"/>
    </w:pPr>
    <w:rPr>
      <w:rFonts w:ascii="Calibri" w:eastAsia="Calibri" w:hAnsi="Calibri"/>
      <w:b/>
      <w:bCs/>
      <w:color w:val="FF0000"/>
      <w:sz w:val="48"/>
      <w:u w:val="single"/>
    </w:rPr>
  </w:style>
  <w:style w:type="character" w:customStyle="1" w:styleId="Char">
    <w:name w:val="اجزاء Char"/>
    <w:basedOn w:val="Heading1Char"/>
    <w:link w:val="a"/>
    <w:rsid w:val="00B344D2"/>
    <w:rPr>
      <w:rFonts w:ascii="Calibri" w:eastAsia="Calibri" w:hAnsi="Calibri" w:cstheme="majorBidi"/>
      <w:b/>
      <w:bCs/>
      <w:color w:val="FF0000"/>
      <w:sz w:val="48"/>
      <w:szCs w:val="3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344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EC6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C6405"/>
    <w:pPr>
      <w:bidi w:val="0"/>
      <w:spacing w:after="0" w:line="240" w:lineRule="auto"/>
    </w:pPr>
    <w:rPr>
      <w:rFonts w:eastAsia="MS Mincho"/>
      <w:lang w:val="fr-FR"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12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haireddinesouda2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50</Words>
  <Characters>298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youcef souda</dc:creator>
  <cp:keywords/>
  <dc:description/>
  <cp:lastModifiedBy>youcef souda</cp:lastModifiedBy>
  <cp:revision>6</cp:revision>
  <dcterms:created xsi:type="dcterms:W3CDTF">2023-09-17T09:15:00Z</dcterms:created>
  <dcterms:modified xsi:type="dcterms:W3CDTF">2023-10-05T15:27:00Z</dcterms:modified>
</cp:coreProperties>
</file>