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6qS3+LVd+nRyFBrcm5dCU5==&#10;" textCheckSum="" ver="1">
  <a:bounds l="804" t="9627" r="4122" b="1244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90" name="Zone de texte 90"/>
        <wps:cNvSpPr txBox="1">
          <a:spLocks noChangeArrowheads="1"/>
        </wps:cNvSpPr>
        <wps:spPr bwMode="auto">
          <a:xfrm>
            <a:off x="0" y="0"/>
            <a:ext cx="2106930" cy="178689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 id="5"/>
        <wps:bodyPr rot="0" vert="horz" wrap="square" lIns="91440" tIns="45720" rIns="91440" bIns="45720" anchor="t" anchorCtr="0" upright="1">
          <a:spAutoFit/>
        </wps:bodyPr>
      </wps:wsp>
    </a:graphicData>
  </a:graphic>
</wp:e2oholder>
</file>