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ramemoyenne1-Accent2"/>
        <w:tblpPr w:leftFromText="141" w:rightFromText="141" w:vertAnchor="page" w:horzAnchor="margin" w:tblpY="1006"/>
        <w:bidiVisual/>
        <w:tblW w:w="9498" w:type="dxa"/>
        <w:tblLook w:val="04A0" w:firstRow="1" w:lastRow="0" w:firstColumn="1" w:lastColumn="0" w:noHBand="0" w:noVBand="1"/>
      </w:tblPr>
      <w:tblGrid>
        <w:gridCol w:w="4256"/>
        <w:gridCol w:w="5242"/>
      </w:tblGrid>
      <w:tr w:rsidR="00E73197" w:rsidTr="00E731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</w:tcPr>
          <w:p w:rsidR="00E73197" w:rsidRDefault="00E73197" w:rsidP="00E73197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الميدان :  </w:t>
            </w:r>
          </w:p>
        </w:tc>
        <w:tc>
          <w:tcPr>
            <w:tcW w:w="5242" w:type="dxa"/>
          </w:tcPr>
          <w:p w:rsidR="00E73197" w:rsidRDefault="00E73197" w:rsidP="002F153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</w:rPr>
              <w:t>المستوى :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 الأولى متوسط </w:t>
            </w:r>
          </w:p>
        </w:tc>
      </w:tr>
      <w:tr w:rsidR="00E73197" w:rsidTr="00E7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</w:tcPr>
          <w:p w:rsidR="00E73197" w:rsidRDefault="00E73197" w:rsidP="00E73197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المقطع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التعلمي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:  </w:t>
            </w:r>
          </w:p>
        </w:tc>
        <w:tc>
          <w:tcPr>
            <w:tcW w:w="5242" w:type="dxa"/>
          </w:tcPr>
          <w:p w:rsidR="00E73197" w:rsidRPr="00CE045A" w:rsidRDefault="00E73197" w:rsidP="00E7319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الأستاذ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 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  <w:tr w:rsidR="00E73197" w:rsidTr="00E731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</w:tcPr>
          <w:p w:rsidR="00E73197" w:rsidRDefault="00E73197" w:rsidP="002F1533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:rsidR="00E73197" w:rsidRDefault="00E73197" w:rsidP="00E73197">
            <w:pPr>
              <w:bidi/>
              <w:rPr>
                <w:sz w:val="24"/>
                <w:szCs w:val="24"/>
                <w:rtl/>
              </w:rPr>
            </w:pPr>
            <w:r w:rsidRPr="00B62678">
              <w:rPr>
                <w:rFonts w:hint="cs"/>
                <w:color w:val="0070C0"/>
                <w:sz w:val="28"/>
                <w:szCs w:val="28"/>
                <w:rtl/>
              </w:rPr>
              <w:t xml:space="preserve">مستوى من الكفاءة </w:t>
            </w:r>
            <w:proofErr w:type="gramStart"/>
            <w:r w:rsidRPr="00B62678">
              <w:rPr>
                <w:rFonts w:hint="cs"/>
                <w:color w:val="0070C0"/>
                <w:sz w:val="28"/>
                <w:szCs w:val="28"/>
                <w:rtl/>
              </w:rPr>
              <w:t>الختامية :</w:t>
            </w:r>
            <w:proofErr w:type="gramEnd"/>
            <w:r w:rsidRPr="00B62678">
              <w:rPr>
                <w:color w:val="0070C0"/>
                <w:sz w:val="28"/>
                <w:szCs w:val="28"/>
              </w:rPr>
              <w:t xml:space="preserve">  </w:t>
            </w:r>
            <w:bookmarkStart w:id="0" w:name="_GoBack"/>
            <w:bookmarkEnd w:id="0"/>
          </w:p>
        </w:tc>
      </w:tr>
    </w:tbl>
    <w:p w:rsidR="00E73197" w:rsidRDefault="00E73197" w:rsidP="00E73197">
      <w:pPr>
        <w:spacing w:before="120"/>
        <w:rPr>
          <w:rtl/>
        </w:rPr>
      </w:pP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9214"/>
        <w:gridCol w:w="1418"/>
      </w:tblGrid>
      <w:tr w:rsidR="00E73197" w:rsidTr="00E73197">
        <w:trPr>
          <w:cantSplit/>
          <w:trHeight w:val="4689"/>
        </w:trPr>
        <w:tc>
          <w:tcPr>
            <w:tcW w:w="9214" w:type="dxa"/>
            <w:vAlign w:val="center"/>
          </w:tcPr>
          <w:p w:rsidR="00E73197" w:rsidRPr="00611F7B" w:rsidRDefault="00E73197" w:rsidP="00E73197">
            <w:pPr>
              <w:bidi/>
              <w:spacing w:after="160"/>
              <w:rPr>
                <w:rFonts w:ascii="Arial" w:eastAsia="Calibri" w:hAnsi="Arial" w:cs="Khalid Art bold"/>
                <w:sz w:val="24"/>
                <w:szCs w:val="24"/>
                <w:lang w:bidi="ar-DZ"/>
              </w:rPr>
            </w:pPr>
          </w:p>
          <w:p w:rsidR="00E73197" w:rsidRDefault="00E73197" w:rsidP="002F1533">
            <w:pPr>
              <w:pStyle w:val="Paragraphedeliste"/>
              <w:bidi/>
              <w:ind w:left="34" w:firstLine="23"/>
              <w:rPr>
                <w:rFonts w:eastAsiaTheme="minorEastAsia"/>
                <w:sz w:val="28"/>
                <w:szCs w:val="28"/>
              </w:rPr>
            </w:pPr>
          </w:p>
          <w:p w:rsidR="00E73197" w:rsidRDefault="00E73197" w:rsidP="002F1533">
            <w:pPr>
              <w:pStyle w:val="Paragraphedeliste"/>
              <w:bidi/>
              <w:ind w:left="34" w:firstLine="23"/>
              <w:rPr>
                <w:rFonts w:eastAsiaTheme="minorEastAsia"/>
                <w:sz w:val="28"/>
                <w:szCs w:val="28"/>
              </w:rPr>
            </w:pPr>
          </w:p>
          <w:p w:rsidR="00E73197" w:rsidRDefault="00E73197" w:rsidP="002F1533">
            <w:pPr>
              <w:pStyle w:val="Paragraphedeliste"/>
              <w:bidi/>
              <w:ind w:left="34" w:firstLine="23"/>
              <w:rPr>
                <w:rFonts w:eastAsiaTheme="minorEastAsia"/>
                <w:sz w:val="28"/>
                <w:szCs w:val="28"/>
              </w:rPr>
            </w:pPr>
          </w:p>
          <w:p w:rsidR="00E73197" w:rsidRDefault="00E73197" w:rsidP="002F1533">
            <w:pPr>
              <w:pStyle w:val="Paragraphedeliste"/>
              <w:bidi/>
              <w:ind w:left="34" w:firstLine="23"/>
              <w:rPr>
                <w:rFonts w:eastAsiaTheme="minorEastAsia" w:hint="cs"/>
                <w:sz w:val="28"/>
                <w:szCs w:val="28"/>
                <w:rtl/>
              </w:rPr>
            </w:pPr>
          </w:p>
          <w:p w:rsidR="00E73197" w:rsidRDefault="00E73197" w:rsidP="00E73197">
            <w:pPr>
              <w:pStyle w:val="Paragraphedeliste"/>
              <w:bidi/>
              <w:ind w:left="34" w:firstLine="23"/>
              <w:rPr>
                <w:rFonts w:eastAsiaTheme="minorEastAsia" w:hint="cs"/>
                <w:sz w:val="28"/>
                <w:szCs w:val="28"/>
                <w:rtl/>
              </w:rPr>
            </w:pPr>
          </w:p>
          <w:p w:rsidR="00E73197" w:rsidRDefault="00E73197" w:rsidP="00E73197">
            <w:pPr>
              <w:pStyle w:val="Paragraphedeliste"/>
              <w:bidi/>
              <w:ind w:left="34" w:firstLine="23"/>
              <w:rPr>
                <w:rFonts w:eastAsiaTheme="minorEastAsia" w:hint="cs"/>
                <w:sz w:val="28"/>
                <w:szCs w:val="28"/>
                <w:rtl/>
              </w:rPr>
            </w:pPr>
          </w:p>
          <w:p w:rsidR="00E73197" w:rsidRDefault="00E73197" w:rsidP="00E73197">
            <w:pPr>
              <w:pStyle w:val="Paragraphedeliste"/>
              <w:bidi/>
              <w:ind w:left="34" w:firstLine="23"/>
              <w:rPr>
                <w:rFonts w:eastAsiaTheme="minorEastAsia" w:hint="cs"/>
                <w:sz w:val="28"/>
                <w:szCs w:val="28"/>
                <w:rtl/>
              </w:rPr>
            </w:pPr>
          </w:p>
          <w:p w:rsidR="00E73197" w:rsidRDefault="00E73197" w:rsidP="00E73197">
            <w:pPr>
              <w:pStyle w:val="Paragraphedeliste"/>
              <w:bidi/>
              <w:ind w:left="34" w:firstLine="23"/>
              <w:rPr>
                <w:rFonts w:eastAsiaTheme="minorEastAsia" w:hint="cs"/>
                <w:sz w:val="28"/>
                <w:szCs w:val="28"/>
                <w:rtl/>
              </w:rPr>
            </w:pPr>
          </w:p>
          <w:p w:rsidR="00E73197" w:rsidRDefault="00E73197" w:rsidP="00E73197">
            <w:pPr>
              <w:pStyle w:val="Paragraphedeliste"/>
              <w:bidi/>
              <w:ind w:left="34" w:firstLine="23"/>
              <w:rPr>
                <w:rFonts w:eastAsiaTheme="minorEastAsia" w:hint="cs"/>
                <w:sz w:val="28"/>
                <w:szCs w:val="28"/>
                <w:rtl/>
              </w:rPr>
            </w:pPr>
          </w:p>
          <w:p w:rsidR="00E73197" w:rsidRDefault="00E73197" w:rsidP="00E73197">
            <w:pPr>
              <w:pStyle w:val="Paragraphedeliste"/>
              <w:bidi/>
              <w:ind w:left="34" w:firstLine="23"/>
              <w:rPr>
                <w:rFonts w:eastAsiaTheme="minorEastAsia" w:hint="cs"/>
                <w:sz w:val="28"/>
                <w:szCs w:val="28"/>
                <w:rtl/>
              </w:rPr>
            </w:pPr>
          </w:p>
          <w:p w:rsidR="00E73197" w:rsidRDefault="00E73197" w:rsidP="00E73197">
            <w:pPr>
              <w:pStyle w:val="Paragraphedeliste"/>
              <w:bidi/>
              <w:ind w:left="34" w:firstLine="23"/>
              <w:rPr>
                <w:rFonts w:eastAsiaTheme="minorEastAsia" w:hint="cs"/>
                <w:sz w:val="28"/>
                <w:szCs w:val="28"/>
                <w:rtl/>
              </w:rPr>
            </w:pPr>
          </w:p>
          <w:p w:rsidR="00E73197" w:rsidRDefault="00E73197" w:rsidP="00E73197">
            <w:pPr>
              <w:pStyle w:val="Paragraphedeliste"/>
              <w:bidi/>
              <w:ind w:left="34" w:firstLine="23"/>
              <w:rPr>
                <w:rFonts w:eastAsiaTheme="minorEastAsia" w:hint="cs"/>
                <w:sz w:val="28"/>
                <w:szCs w:val="28"/>
                <w:rtl/>
              </w:rPr>
            </w:pPr>
          </w:p>
          <w:p w:rsidR="00E73197" w:rsidRDefault="00E73197" w:rsidP="00E73197">
            <w:pPr>
              <w:pStyle w:val="Paragraphedeliste"/>
              <w:bidi/>
              <w:ind w:left="34" w:firstLine="23"/>
              <w:rPr>
                <w:rFonts w:eastAsiaTheme="minorEastAsia" w:hint="cs"/>
                <w:sz w:val="28"/>
                <w:szCs w:val="28"/>
                <w:rtl/>
              </w:rPr>
            </w:pPr>
          </w:p>
          <w:p w:rsidR="00E73197" w:rsidRDefault="00E73197" w:rsidP="00E73197">
            <w:pPr>
              <w:pStyle w:val="Paragraphedeliste"/>
              <w:bidi/>
              <w:ind w:left="34" w:firstLine="23"/>
              <w:rPr>
                <w:rFonts w:eastAsiaTheme="minorEastAsia" w:hint="cs"/>
                <w:sz w:val="28"/>
                <w:szCs w:val="28"/>
                <w:rtl/>
              </w:rPr>
            </w:pPr>
          </w:p>
          <w:p w:rsidR="00E73197" w:rsidRPr="00396222" w:rsidRDefault="00E73197" w:rsidP="00E73197">
            <w:pPr>
              <w:pStyle w:val="Paragraphedeliste"/>
              <w:bidi/>
              <w:ind w:left="34" w:firstLine="23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2DBDB" w:themeFill="accent2" w:themeFillTint="33"/>
            <w:textDirection w:val="tbRl"/>
            <w:vAlign w:val="center"/>
          </w:tcPr>
          <w:p w:rsidR="00E73197" w:rsidRPr="00F11503" w:rsidRDefault="00E73197" w:rsidP="002F1533">
            <w:pPr>
              <w:spacing w:before="120"/>
              <w:ind w:left="113" w:right="113"/>
              <w:jc w:val="center"/>
              <w:rPr>
                <w:sz w:val="36"/>
                <w:szCs w:val="36"/>
              </w:rPr>
            </w:pPr>
            <w:r w:rsidRPr="00F11503">
              <w:rPr>
                <w:rFonts w:hint="cs"/>
                <w:b/>
                <w:bCs/>
                <w:sz w:val="36"/>
                <w:szCs w:val="36"/>
                <w:rtl/>
              </w:rPr>
              <w:t>نص وضعية الانطلاق</w:t>
            </w:r>
          </w:p>
        </w:tc>
      </w:tr>
      <w:tr w:rsidR="00E73197" w:rsidTr="00E73197">
        <w:trPr>
          <w:cantSplit/>
          <w:trHeight w:val="6925"/>
        </w:trPr>
        <w:tc>
          <w:tcPr>
            <w:tcW w:w="9214" w:type="dxa"/>
          </w:tcPr>
          <w:p w:rsidR="00E73197" w:rsidRPr="00976465" w:rsidRDefault="00E73197" w:rsidP="002F1533">
            <w:pPr>
              <w:bidi/>
              <w:rPr>
                <w:rFonts w:cs="Khalid Art bold"/>
                <w:rtl/>
              </w:rPr>
            </w:pPr>
          </w:p>
        </w:tc>
        <w:tc>
          <w:tcPr>
            <w:tcW w:w="1418" w:type="dxa"/>
            <w:shd w:val="clear" w:color="auto" w:fill="D6E3BC" w:themeFill="accent3" w:themeFillTint="66"/>
            <w:textDirection w:val="tbRl"/>
            <w:vAlign w:val="center"/>
          </w:tcPr>
          <w:p w:rsidR="00E73197" w:rsidRDefault="00E73197" w:rsidP="002F1533">
            <w:pPr>
              <w:spacing w:before="120"/>
              <w:ind w:left="113" w:right="113"/>
              <w:jc w:val="center"/>
            </w:pPr>
            <w:r w:rsidRPr="00F11503">
              <w:rPr>
                <w:rFonts w:hint="cs"/>
                <w:b/>
                <w:bCs/>
                <w:sz w:val="36"/>
                <w:szCs w:val="36"/>
                <w:rtl/>
              </w:rPr>
              <w:t>حل  وضعية الانطلاق</w:t>
            </w:r>
          </w:p>
        </w:tc>
      </w:tr>
    </w:tbl>
    <w:p w:rsidR="00E73197" w:rsidRDefault="00E73197" w:rsidP="00E73197">
      <w:pPr>
        <w:spacing w:before="120"/>
        <w:rPr>
          <w:rtl/>
        </w:rPr>
      </w:pPr>
    </w:p>
    <w:p w:rsidR="00E73197" w:rsidRDefault="00E73197" w:rsidP="00E73197">
      <w:pPr>
        <w:spacing w:before="120"/>
        <w:rPr>
          <w:rtl/>
        </w:rPr>
      </w:pPr>
    </w:p>
    <w:p w:rsidR="00E73197" w:rsidRDefault="00E73197" w:rsidP="00E73197">
      <w:pPr>
        <w:spacing w:before="120"/>
        <w:rPr>
          <w:rtl/>
        </w:rPr>
      </w:pP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9214"/>
        <w:gridCol w:w="1418"/>
      </w:tblGrid>
      <w:tr w:rsidR="00E73197" w:rsidTr="00E73197">
        <w:trPr>
          <w:cantSplit/>
          <w:trHeight w:val="2204"/>
        </w:trPr>
        <w:tc>
          <w:tcPr>
            <w:tcW w:w="9214" w:type="dxa"/>
            <w:vAlign w:val="center"/>
          </w:tcPr>
          <w:p w:rsidR="00E73197" w:rsidRDefault="00E73197" w:rsidP="00E73197">
            <w:pPr>
              <w:bidi/>
              <w:spacing w:before="120"/>
              <w:rPr>
                <w:rFonts w:cs="Khalid Art bold"/>
                <w:sz w:val="24"/>
                <w:szCs w:val="24"/>
                <w:rtl/>
              </w:rPr>
            </w:pPr>
            <w:r>
              <w:rPr>
                <w:rFonts w:cs="Khalid Art bold" w:hint="cs"/>
                <w:sz w:val="24"/>
                <w:szCs w:val="24"/>
                <w:rtl/>
              </w:rPr>
              <w:t xml:space="preserve"> </w:t>
            </w:r>
          </w:p>
          <w:p w:rsidR="00E73197" w:rsidRPr="00563A00" w:rsidRDefault="00E73197" w:rsidP="002F1533">
            <w:pPr>
              <w:bidi/>
              <w:spacing w:before="120"/>
              <w:rPr>
                <w:rFonts w:cs="Khalid Art bold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6E3BC" w:themeFill="accent3" w:themeFillTint="66"/>
            <w:textDirection w:val="tbRl"/>
            <w:vAlign w:val="center"/>
          </w:tcPr>
          <w:p w:rsidR="00E73197" w:rsidRPr="008F51FA" w:rsidRDefault="00E73197" w:rsidP="002F1533">
            <w:pPr>
              <w:spacing w:before="120"/>
              <w:ind w:left="113" w:right="113"/>
              <w:jc w:val="center"/>
              <w:rPr>
                <w:rFonts w:cs="Khalid Art bold"/>
              </w:rPr>
            </w:pPr>
            <w:r w:rsidRPr="00E73197">
              <w:rPr>
                <w:rFonts w:cs="Khalid Art bold" w:hint="cs"/>
                <w:sz w:val="36"/>
                <w:szCs w:val="36"/>
                <w:rtl/>
              </w:rPr>
              <w:t xml:space="preserve">قيم </w:t>
            </w:r>
            <w:proofErr w:type="gramStart"/>
            <w:r w:rsidRPr="00E73197">
              <w:rPr>
                <w:rFonts w:cs="Khalid Art bold" w:hint="cs"/>
                <w:sz w:val="36"/>
                <w:szCs w:val="36"/>
                <w:rtl/>
              </w:rPr>
              <w:t>ومواقف</w:t>
            </w:r>
            <w:proofErr w:type="gramEnd"/>
            <w:r>
              <w:rPr>
                <w:rFonts w:cs="Khalid Art bold" w:hint="cs"/>
                <w:rtl/>
              </w:rPr>
              <w:t xml:space="preserve"> </w:t>
            </w:r>
          </w:p>
        </w:tc>
      </w:tr>
      <w:tr w:rsidR="00E73197" w:rsidTr="002F1533">
        <w:trPr>
          <w:cantSplit/>
          <w:trHeight w:val="5241"/>
        </w:trPr>
        <w:tc>
          <w:tcPr>
            <w:tcW w:w="9214" w:type="dxa"/>
            <w:vAlign w:val="center"/>
          </w:tcPr>
          <w:p w:rsidR="00E73197" w:rsidRPr="00CB4422" w:rsidRDefault="00E73197" w:rsidP="00E73197">
            <w:pPr>
              <w:pStyle w:val="Paragraphedeliste"/>
              <w:bidi/>
              <w:spacing w:before="120"/>
              <w:ind w:left="795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textDirection w:val="tbRl"/>
            <w:vAlign w:val="center"/>
          </w:tcPr>
          <w:p w:rsidR="00E73197" w:rsidRPr="00F11503" w:rsidRDefault="00E73197" w:rsidP="002F1533">
            <w:pPr>
              <w:bidi/>
              <w:ind w:left="113" w:right="113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F11503">
              <w:rPr>
                <w:rFonts w:hint="cs"/>
                <w:b/>
                <w:bCs/>
                <w:sz w:val="36"/>
                <w:szCs w:val="36"/>
                <w:rtl/>
              </w:rPr>
              <w:t xml:space="preserve">الموارد </w:t>
            </w:r>
            <w:proofErr w:type="gramStart"/>
            <w:r w:rsidRPr="00F11503">
              <w:rPr>
                <w:rFonts w:hint="cs"/>
                <w:b/>
                <w:bCs/>
                <w:sz w:val="36"/>
                <w:szCs w:val="36"/>
                <w:rtl/>
              </w:rPr>
              <w:t>المعرفية  المحددة</w:t>
            </w:r>
            <w:proofErr w:type="gramEnd"/>
            <w:r w:rsidRPr="00F11503">
              <w:rPr>
                <w:rFonts w:hint="cs"/>
                <w:b/>
                <w:bCs/>
                <w:sz w:val="36"/>
                <w:szCs w:val="36"/>
                <w:rtl/>
              </w:rPr>
              <w:t xml:space="preserve"> لحل</w:t>
            </w:r>
          </w:p>
          <w:p w:rsidR="00E73197" w:rsidRDefault="00E73197" w:rsidP="002F1533">
            <w:pPr>
              <w:spacing w:before="120"/>
              <w:ind w:left="113" w:right="113"/>
              <w:jc w:val="center"/>
            </w:pPr>
            <w:r w:rsidRPr="00F11503">
              <w:rPr>
                <w:rFonts w:hint="cs"/>
                <w:b/>
                <w:bCs/>
                <w:sz w:val="36"/>
                <w:szCs w:val="36"/>
                <w:rtl/>
              </w:rPr>
              <w:t>الوضعية</w:t>
            </w:r>
          </w:p>
        </w:tc>
      </w:tr>
    </w:tbl>
    <w:p w:rsidR="00E73197" w:rsidRDefault="00E73197" w:rsidP="00E73197">
      <w:pPr>
        <w:spacing w:before="120"/>
        <w:rPr>
          <w:rtl/>
        </w:rPr>
      </w:pPr>
    </w:p>
    <w:p w:rsidR="00E73197" w:rsidRDefault="00E73197" w:rsidP="00E73197">
      <w:pPr>
        <w:spacing w:before="120"/>
        <w:rPr>
          <w:rtl/>
        </w:rPr>
      </w:pPr>
    </w:p>
    <w:p w:rsidR="00E73197" w:rsidRDefault="00E73197" w:rsidP="00E73197">
      <w:pPr>
        <w:spacing w:before="120"/>
        <w:rPr>
          <w:rtl/>
        </w:rPr>
      </w:pPr>
    </w:p>
    <w:p w:rsidR="00585C5E" w:rsidRDefault="00585C5E"/>
    <w:sectPr w:rsidR="00585C5E" w:rsidSect="00E73197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A1A0D"/>
    <w:multiLevelType w:val="hybridMultilevel"/>
    <w:tmpl w:val="E8B0689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A55156"/>
    <w:multiLevelType w:val="hybridMultilevel"/>
    <w:tmpl w:val="801E9F3C"/>
    <w:lvl w:ilvl="0" w:tplc="040C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8B0"/>
    <w:rsid w:val="001208B0"/>
    <w:rsid w:val="002D1695"/>
    <w:rsid w:val="003C67CA"/>
    <w:rsid w:val="003E3C2D"/>
    <w:rsid w:val="00585C5E"/>
    <w:rsid w:val="00E7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1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73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73197"/>
    <w:pPr>
      <w:ind w:left="720"/>
      <w:contextualSpacing/>
    </w:pPr>
  </w:style>
  <w:style w:type="table" w:styleId="Listecouleur-Accent6">
    <w:name w:val="Colorful List Accent 6"/>
    <w:basedOn w:val="TableauNormal"/>
    <w:uiPriority w:val="72"/>
    <w:rsid w:val="00E7319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73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197"/>
    <w:rPr>
      <w:rFonts w:ascii="Tahoma" w:hAnsi="Tahoma" w:cs="Tahoma"/>
      <w:sz w:val="16"/>
      <w:szCs w:val="16"/>
    </w:rPr>
  </w:style>
  <w:style w:type="table" w:styleId="Tramemoyenne1-Accent2">
    <w:name w:val="Medium Shading 1 Accent 2"/>
    <w:basedOn w:val="TableauNormal"/>
    <w:uiPriority w:val="63"/>
    <w:rsid w:val="00E731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1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73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73197"/>
    <w:pPr>
      <w:ind w:left="720"/>
      <w:contextualSpacing/>
    </w:pPr>
  </w:style>
  <w:style w:type="table" w:styleId="Listecouleur-Accent6">
    <w:name w:val="Colorful List Accent 6"/>
    <w:basedOn w:val="TableauNormal"/>
    <w:uiPriority w:val="72"/>
    <w:rsid w:val="00E7319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73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197"/>
    <w:rPr>
      <w:rFonts w:ascii="Tahoma" w:hAnsi="Tahoma" w:cs="Tahoma"/>
      <w:sz w:val="16"/>
      <w:szCs w:val="16"/>
    </w:rPr>
  </w:style>
  <w:style w:type="table" w:styleId="Tramemoyenne1-Accent2">
    <w:name w:val="Medium Shading 1 Accent 2"/>
    <w:basedOn w:val="TableauNormal"/>
    <w:uiPriority w:val="63"/>
    <w:rsid w:val="00E731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a1</cp:lastModifiedBy>
  <cp:revision>2</cp:revision>
  <cp:lastPrinted>2024-09-18T09:22:00Z</cp:lastPrinted>
  <dcterms:created xsi:type="dcterms:W3CDTF">2024-09-18T09:35:00Z</dcterms:created>
  <dcterms:modified xsi:type="dcterms:W3CDTF">2024-09-18T09:35:00Z</dcterms:modified>
</cp:coreProperties>
</file>