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EAF" w:rsidRDefault="006D6EAF" w:rsidP="00D40DEC">
      <w:pPr>
        <w:tabs>
          <w:tab w:val="left" w:pos="6320"/>
          <w:tab w:val="left" w:pos="12923"/>
        </w:tabs>
        <w:jc w:val="center"/>
        <w:rPr>
          <w:b/>
          <w:bCs/>
          <w:sz w:val="32"/>
          <w:szCs w:val="32"/>
          <w:rtl/>
          <w:lang w:bidi="ar-DZ"/>
        </w:rPr>
      </w:pPr>
    </w:p>
    <w:p w:rsidR="00747FB5" w:rsidRPr="00D1474B" w:rsidRDefault="00511902" w:rsidP="00D40DEC">
      <w:pPr>
        <w:tabs>
          <w:tab w:val="left" w:pos="6320"/>
          <w:tab w:val="left" w:pos="12923"/>
        </w:tabs>
        <w:jc w:val="center"/>
        <w:rPr>
          <w:b/>
          <w:bCs/>
          <w:sz w:val="32"/>
          <w:szCs w:val="32"/>
          <w:rtl/>
          <w:lang w:bidi="ar-DZ"/>
        </w:rPr>
      </w:pPr>
      <w:r w:rsidRPr="00511902">
        <w:rPr>
          <w:b/>
          <w:bCs/>
          <w:noProof/>
          <w:sz w:val="28"/>
          <w:szCs w:val="28"/>
          <w:rtl/>
        </w:rPr>
        <w:pict>
          <v:rect id="مستطيل 10" o:spid="_x0000_s1038" style="position:absolute;left:0;text-align:left;margin-left:11.2pt;margin-top:10.2pt;width:184pt;height:67.4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6009B3" w:rsidRPr="009A411B" w:rsidRDefault="006009B3" w:rsidP="00774A3A">
                  <w:pP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الموسم الدراسي: </w:t>
                  </w:r>
                  <w:proofErr w:type="gram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2023/  2024</w:t>
                  </w:r>
                  <w:proofErr w:type="gramEnd"/>
                </w:p>
                <w:p w:rsidR="006009B3" w:rsidRDefault="006009B3" w:rsidP="00774A3A">
                  <w:pP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الفوج </w:t>
                  </w:r>
                  <w:r w:rsidRPr="009A411B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:</w:t>
                  </w:r>
                  <w:proofErr w:type="gramEnd"/>
                  <w:r w:rsidRPr="009A411B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B050"/>
                      <w:sz w:val="28"/>
                      <w:szCs w:val="28"/>
                      <w:rtl/>
                      <w:lang w:bidi="ar-DZ"/>
                    </w:rPr>
                    <w:t xml:space="preserve">الأولى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ابتدائي</w:t>
                  </w:r>
                </w:p>
                <w:p w:rsidR="006009B3" w:rsidRPr="009A411B" w:rsidRDefault="006009B3" w:rsidP="00EF1F4F">
                  <w:pP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9A411B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الأستاذ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:</w:t>
                  </w:r>
                  <w:r>
                    <w:rPr>
                      <w:b/>
                      <w:bCs/>
                      <w:color w:val="FF0000"/>
                      <w:sz w:val="28"/>
                      <w:szCs w:val="28"/>
                      <w:lang w:bidi="ar-DZ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 محمد الأزهــر </w:t>
                  </w:r>
                  <w:proofErr w:type="spellStart"/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زوزو</w:t>
                  </w:r>
                  <w:proofErr w:type="spellEnd"/>
                </w:p>
              </w:txbxContent>
            </v:textbox>
          </v:rect>
        </w:pict>
      </w:r>
      <w:r w:rsidRPr="00511902">
        <w:rPr>
          <w:b/>
          <w:bCs/>
          <w:noProof/>
          <w:sz w:val="28"/>
          <w:szCs w:val="28"/>
          <w:rtl/>
        </w:rPr>
        <w:pict>
          <v:rect id="مستطيل 11" o:spid="_x0000_s1039" style="position:absolute;left:0;text-align:left;margin-left:591.15pt;margin-top:13.2pt;width:227.7pt;height:64.4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" fillcolor="#c2d69b [1942]" strokecolor="#c2d69b [1942]" strokeweight="1pt">
            <v:fill color2="#eaf1dd [662]" angle="-45" focusposition="1" focussize="" focus="-50%" type="gradient"/>
            <v:shadow on="t" type="perspective" color="#4e6128 [1606]" opacity=".5" offset="1pt" offset2="-3pt"/>
            <v:textbox style="mso-next-textbox:#مستطيل 11">
              <w:txbxContent>
                <w:p w:rsidR="006009B3" w:rsidRDefault="006009B3" w:rsidP="00BC784B">
                  <w:pP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4B1CF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مديرية التربية لولاية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:  </w:t>
                  </w:r>
                  <w:proofErr w:type="spellStart"/>
                  <w:r w:rsidRPr="00BC784B">
                    <w:rPr>
                      <w:rFonts w:hint="cs"/>
                      <w:b/>
                      <w:bCs/>
                      <w:color w:val="00B050"/>
                      <w:sz w:val="28"/>
                      <w:szCs w:val="28"/>
                      <w:rtl/>
                      <w:lang w:bidi="ar-DZ"/>
                    </w:rPr>
                    <w:t>توقرت</w:t>
                  </w:r>
                  <w:proofErr w:type="spellEnd"/>
                </w:p>
                <w:p w:rsidR="006009B3" w:rsidRDefault="006009B3" w:rsidP="00BC784B">
                  <w:pP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المقاطعة: </w:t>
                  </w:r>
                  <w:proofErr w:type="spellStart"/>
                  <w:r>
                    <w:rPr>
                      <w:rFonts w:hint="cs"/>
                      <w:b/>
                      <w:bCs/>
                      <w:color w:val="00B050"/>
                      <w:sz w:val="28"/>
                      <w:szCs w:val="28"/>
                      <w:rtl/>
                      <w:lang w:bidi="ar-DZ"/>
                    </w:rPr>
                    <w:t>المقارين</w:t>
                  </w:r>
                  <w:proofErr w:type="spellEnd"/>
                  <w:r>
                    <w:rPr>
                      <w:rFonts w:hint="cs"/>
                      <w:b/>
                      <w:bCs/>
                      <w:color w:val="00B050"/>
                      <w:sz w:val="28"/>
                      <w:szCs w:val="28"/>
                      <w:rtl/>
                      <w:lang w:bidi="ar-DZ"/>
                    </w:rPr>
                    <w:t xml:space="preserve"> الأولى</w:t>
                  </w:r>
                </w:p>
                <w:p w:rsidR="006009B3" w:rsidRPr="004B1CF2" w:rsidRDefault="006009B3" w:rsidP="00774A3A">
                  <w:pP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ابتدائية : </w:t>
                  </w:r>
                  <w:r w:rsidRPr="00BC784B">
                    <w:rPr>
                      <w:rFonts w:hint="cs"/>
                      <w:b/>
                      <w:bCs/>
                      <w:color w:val="00B050"/>
                      <w:sz w:val="28"/>
                      <w:szCs w:val="28"/>
                      <w:rtl/>
                      <w:lang w:bidi="ar-DZ"/>
                    </w:rPr>
                    <w:t xml:space="preserve">الشهيد </w:t>
                  </w:r>
                  <w:r>
                    <w:rPr>
                      <w:rFonts w:hint="cs"/>
                      <w:b/>
                      <w:bCs/>
                      <w:color w:val="00B050"/>
                      <w:sz w:val="28"/>
                      <w:szCs w:val="28"/>
                      <w:rtl/>
                      <w:lang w:bidi="ar-DZ"/>
                    </w:rPr>
                    <w:t xml:space="preserve">الطيب بن موسى - </w:t>
                  </w:r>
                  <w:proofErr w:type="spellStart"/>
                  <w:r>
                    <w:rPr>
                      <w:rFonts w:hint="cs"/>
                      <w:b/>
                      <w:bCs/>
                      <w:color w:val="00B050"/>
                      <w:sz w:val="28"/>
                      <w:szCs w:val="28"/>
                      <w:rtl/>
                      <w:lang w:bidi="ar-DZ"/>
                    </w:rPr>
                    <w:t>المقارين</w:t>
                  </w:r>
                  <w:proofErr w:type="spellEnd"/>
                </w:p>
                <w:p w:rsidR="006009B3" w:rsidRPr="004B1CF2" w:rsidRDefault="006009B3" w:rsidP="00747FB5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  <w:p w:rsidR="006009B3" w:rsidRPr="001D5A7D" w:rsidRDefault="006009B3" w:rsidP="00747FB5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xbxContent>
            </v:textbox>
          </v:rect>
        </w:pict>
      </w:r>
      <w:r w:rsidR="00175B42" w:rsidRPr="00D1474B">
        <w:rPr>
          <w:rFonts w:hint="cs"/>
          <w:b/>
          <w:bCs/>
          <w:sz w:val="32"/>
          <w:szCs w:val="32"/>
          <w:rtl/>
          <w:lang w:bidi="ar-DZ"/>
        </w:rPr>
        <w:t>ا</w:t>
      </w:r>
      <w:r w:rsidR="00747FB5" w:rsidRPr="00D1474B">
        <w:rPr>
          <w:rFonts w:hint="cs"/>
          <w:b/>
          <w:bCs/>
          <w:sz w:val="32"/>
          <w:szCs w:val="32"/>
          <w:rtl/>
          <w:lang w:bidi="ar-DZ"/>
        </w:rPr>
        <w:t>لجمهورية الجزائرية الديمقراطية الشعبية</w:t>
      </w:r>
    </w:p>
    <w:p w:rsidR="00747FB5" w:rsidRDefault="00511902" w:rsidP="00747FB5">
      <w:pPr>
        <w:jc w:val="center"/>
        <w:rPr>
          <w:b/>
          <w:bCs/>
          <w:sz w:val="28"/>
          <w:szCs w:val="28"/>
          <w:rtl/>
          <w:lang w:bidi="ar-DZ"/>
        </w:rPr>
      </w:pPr>
      <w:r w:rsidRPr="00511902">
        <w:rPr>
          <w:b/>
          <w:bCs/>
          <w:noProof/>
          <w:sz w:val="28"/>
          <w:szCs w:val="28"/>
          <w:rtl/>
        </w:rPr>
        <w:pict>
          <v:rect id="مستطيل 12" o:spid="_x0000_s1040" style="position:absolute;left:0;text-align:left;margin-left:209.25pt;margin-top:29.05pt;width:362.25pt;height:41.1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" fillcolor="white [3201]" strokecolor="black [3200]" strokeweight="1pt">
            <v:stroke dashstyle="dash"/>
            <v:shadow color="#868686"/>
            <v:textbox style="mso-next-textbox:#مستطيل 12">
              <w:txbxContent>
                <w:p w:rsidR="006009B3" w:rsidRPr="00157AA0" w:rsidRDefault="006009B3" w:rsidP="00B46EC5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color w:val="003300"/>
                      <w:sz w:val="44"/>
                      <w:szCs w:val="44"/>
                    </w:rPr>
                  </w:pPr>
                  <w:bookmarkStart w:id="0" w:name="_GoBack"/>
                  <w:r>
                    <w:rPr>
                      <w:rFonts w:ascii="Sakkal Majalla" w:hAnsi="Sakkal Majalla" w:cs="Sakkal Majalla" w:hint="cs"/>
                      <w:b/>
                      <w:bCs/>
                      <w:color w:val="003300"/>
                      <w:sz w:val="44"/>
                      <w:szCs w:val="44"/>
                      <w:rtl/>
                    </w:rPr>
                    <w:t xml:space="preserve">مخطط بناء </w:t>
                  </w:r>
                  <w:proofErr w:type="spellStart"/>
                  <w:r>
                    <w:rPr>
                      <w:rFonts w:ascii="Sakkal Majalla" w:hAnsi="Sakkal Majalla" w:cs="Sakkal Majalla" w:hint="cs"/>
                      <w:b/>
                      <w:bCs/>
                      <w:color w:val="003300"/>
                      <w:sz w:val="44"/>
                      <w:szCs w:val="44"/>
                      <w:rtl/>
                    </w:rPr>
                    <w:t>التعلمات</w:t>
                  </w:r>
                  <w:proofErr w:type="spellEnd"/>
                  <w:r w:rsidRPr="00157AA0">
                    <w:rPr>
                      <w:rFonts w:ascii="Sakkal Majalla" w:hAnsi="Sakkal Majalla" w:cs="Sakkal Majalla"/>
                      <w:b/>
                      <w:bCs/>
                      <w:color w:val="003300"/>
                      <w:sz w:val="44"/>
                      <w:szCs w:val="44"/>
                      <w:rtl/>
                    </w:rPr>
                    <w:t xml:space="preserve"> – </w:t>
                  </w:r>
                  <w:r w:rsidRPr="00157AA0">
                    <w:rPr>
                      <w:rFonts w:ascii="Sakkal Majalla" w:hAnsi="Sakkal Majalla" w:cs="Sakkal Majalla" w:hint="cs"/>
                      <w:b/>
                      <w:bCs/>
                      <w:color w:val="003300"/>
                      <w:sz w:val="44"/>
                      <w:szCs w:val="44"/>
                      <w:rtl/>
                    </w:rPr>
                    <w:t>لــــ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color w:val="003300"/>
                      <w:sz w:val="44"/>
                      <w:szCs w:val="44"/>
                      <w:rtl/>
                    </w:rPr>
                    <w:t>ـ</w:t>
                  </w:r>
                  <w:r w:rsidRPr="006D6EAF">
                    <w:rPr>
                      <w:rFonts w:ascii="Sakkal Majalla" w:hAnsi="Sakkal Majalla" w:cs="Sakkal Majalla" w:hint="cs"/>
                      <w:b/>
                      <w:bCs/>
                      <w:color w:val="FF0000"/>
                      <w:sz w:val="44"/>
                      <w:szCs w:val="44"/>
                      <w:rtl/>
                    </w:rPr>
                    <w:t>ــــش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color w:val="FF0000"/>
                      <w:sz w:val="44"/>
                      <w:szCs w:val="44"/>
                      <w:rtl/>
                    </w:rPr>
                    <w:t>هر</w:t>
                  </w:r>
                  <w:r w:rsidR="00A8197C">
                    <w:rPr>
                      <w:rFonts w:ascii="Sakkal Majalla" w:hAnsi="Sakkal Majalla" w:cs="Sakkal Majalla" w:hint="cs"/>
                      <w:b/>
                      <w:bCs/>
                      <w:color w:val="FF0000"/>
                      <w:sz w:val="44"/>
                      <w:szCs w:val="44"/>
                      <w:rtl/>
                    </w:rPr>
                    <w:t xml:space="preserve"> </w:t>
                  </w:r>
                  <w:proofErr w:type="spellStart"/>
                  <w:r w:rsidR="00A8197C">
                    <w:rPr>
                      <w:rFonts w:ascii="Sakkal Majalla" w:hAnsi="Sakkal Majalla" w:cs="Sakkal Majalla" w:hint="cs"/>
                      <w:b/>
                      <w:bCs/>
                      <w:color w:val="FF0000"/>
                      <w:sz w:val="44"/>
                      <w:szCs w:val="44"/>
                      <w:rtl/>
                    </w:rPr>
                    <w:t>أفريل</w:t>
                  </w:r>
                  <w:proofErr w:type="spellEnd"/>
                  <w:r w:rsidR="00A8197C">
                    <w:rPr>
                      <w:rFonts w:ascii="Sakkal Majalla" w:hAnsi="Sakkal Majalla" w:cs="Sakkal Majalla" w:hint="cs"/>
                      <w:b/>
                      <w:bCs/>
                      <w:color w:val="FF0000"/>
                      <w:sz w:val="44"/>
                      <w:szCs w:val="44"/>
                      <w:rtl/>
                    </w:rPr>
                    <w:t xml:space="preserve"> +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color w:val="FF0000"/>
                      <w:sz w:val="44"/>
                      <w:szCs w:val="44"/>
                      <w:rtl/>
                    </w:rPr>
                    <w:t xml:space="preserve"> </w:t>
                  </w:r>
                  <w:proofErr w:type="spellStart"/>
                  <w:r w:rsidR="00B46EC5">
                    <w:rPr>
                      <w:rFonts w:ascii="Sakkal Majalla" w:hAnsi="Sakkal Majalla" w:cs="Sakkal Majalla" w:hint="cs"/>
                      <w:b/>
                      <w:bCs/>
                      <w:color w:val="FF0000"/>
                      <w:sz w:val="44"/>
                      <w:szCs w:val="44"/>
                      <w:rtl/>
                      <w:lang w:bidi="ar-DZ"/>
                    </w:rPr>
                    <w:t>مـــــاي</w:t>
                  </w:r>
                  <w:proofErr w:type="spellEnd"/>
                  <w:r w:rsidRPr="00157AA0">
                    <w:rPr>
                      <w:rFonts w:ascii="Sakkal Majalla" w:hAnsi="Sakkal Majalla" w:cs="Sakkal Majalla"/>
                      <w:b/>
                      <w:bCs/>
                      <w:color w:val="003300"/>
                      <w:sz w:val="44"/>
                      <w:szCs w:val="44"/>
                      <w:rtl/>
                    </w:rPr>
                    <w:t>-</w:t>
                  </w:r>
                  <w:bookmarkEnd w:id="0"/>
                </w:p>
                <w:p w:rsidR="006009B3" w:rsidRPr="00157AA0" w:rsidRDefault="006009B3" w:rsidP="003A5419">
                  <w:pPr>
                    <w:rPr>
                      <w:sz w:val="52"/>
                      <w:szCs w:val="18"/>
                      <w:u w:color="FFFFFF" w:themeColor="accent6" w:themeTint="0" w:themeShade="0"/>
                      <w:rtl/>
                    </w:rPr>
                  </w:pPr>
                </w:p>
              </w:txbxContent>
            </v:textbox>
          </v:rect>
        </w:pict>
      </w:r>
      <w:r w:rsidR="00747FB5" w:rsidRPr="00D1474B">
        <w:rPr>
          <w:rFonts w:hint="cs"/>
          <w:b/>
          <w:bCs/>
          <w:sz w:val="32"/>
          <w:szCs w:val="32"/>
          <w:rtl/>
          <w:lang w:bidi="ar-DZ"/>
        </w:rPr>
        <w:t>وزارة التربية الوطنية</w:t>
      </w:r>
      <w:r w:rsidR="00747FB5">
        <w:rPr>
          <w:b/>
          <w:bCs/>
          <w:sz w:val="28"/>
          <w:szCs w:val="28"/>
          <w:rtl/>
          <w:lang w:bidi="ar-DZ"/>
        </w:rPr>
        <w:br/>
      </w:r>
    </w:p>
    <w:p w:rsidR="00747FB5" w:rsidRDefault="00747FB5" w:rsidP="00747FB5">
      <w:pPr>
        <w:rPr>
          <w:rtl/>
          <w:lang w:bidi="ar-DZ"/>
        </w:rPr>
      </w:pPr>
    </w:p>
    <w:p w:rsidR="009951DC" w:rsidRDefault="009951DC" w:rsidP="00747FB5">
      <w:pPr>
        <w:rPr>
          <w:rtl/>
          <w:lang w:bidi="ar-DZ"/>
        </w:rPr>
      </w:pPr>
    </w:p>
    <w:p w:rsidR="0061618D" w:rsidRPr="0061618D" w:rsidRDefault="00144B80" w:rsidP="0061618D">
      <w:pPr>
        <w:rPr>
          <w:rtl/>
          <w:lang w:bidi="ar-DZ"/>
        </w:rPr>
      </w:pPr>
      <w:r>
        <w:rPr>
          <w:rFonts w:hint="cs"/>
          <w:rtl/>
          <w:lang w:bidi="ar-DZ"/>
        </w:rPr>
        <w:t xml:space="preserve"> </w:t>
      </w:r>
    </w:p>
    <w:p w:rsidR="0061618D" w:rsidRDefault="0061618D" w:rsidP="000D5F24">
      <w:pPr>
        <w:tabs>
          <w:tab w:val="left" w:pos="4194"/>
          <w:tab w:val="left" w:pos="6758"/>
          <w:tab w:val="left" w:pos="12923"/>
        </w:tabs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</w:p>
    <w:tbl>
      <w:tblPr>
        <w:tblpPr w:leftFromText="180" w:rightFromText="180" w:vertAnchor="text" w:horzAnchor="margin" w:tblpXSpec="center" w:tblpY="-67"/>
        <w:bidiVisual/>
        <w:tblW w:w="16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572"/>
        <w:gridCol w:w="509"/>
        <w:gridCol w:w="576"/>
        <w:gridCol w:w="363"/>
        <w:gridCol w:w="1102"/>
        <w:gridCol w:w="1103"/>
        <w:gridCol w:w="1738"/>
        <w:gridCol w:w="1268"/>
        <w:gridCol w:w="476"/>
        <w:gridCol w:w="1244"/>
        <w:gridCol w:w="567"/>
        <w:gridCol w:w="1275"/>
        <w:gridCol w:w="567"/>
        <w:gridCol w:w="1985"/>
        <w:gridCol w:w="1277"/>
        <w:gridCol w:w="1842"/>
      </w:tblGrid>
      <w:tr w:rsidR="000135A6" w:rsidRPr="00EB30CC" w:rsidTr="000135A6">
        <w:trPr>
          <w:trHeight w:val="149"/>
        </w:trPr>
        <w:tc>
          <w:tcPr>
            <w:tcW w:w="572" w:type="dxa"/>
            <w:vMerge w:val="restart"/>
            <w:shd w:val="clear" w:color="auto" w:fill="92CDDC" w:themeFill="accent5" w:themeFillTint="99"/>
            <w:textDirection w:val="btLr"/>
            <w:vAlign w:val="center"/>
            <w:hideMark/>
          </w:tcPr>
          <w:p w:rsidR="000135A6" w:rsidRPr="00FB00D6" w:rsidRDefault="000135A6" w:rsidP="000135A6">
            <w:pPr>
              <w:spacing w:line="254" w:lineRule="auto"/>
              <w:ind w:left="113" w:right="113"/>
              <w:rPr>
                <w:rFonts w:asciiTheme="majorBidi" w:hAnsiTheme="majorBidi" w:cstheme="majorBidi"/>
                <w:b/>
                <w:bCs/>
                <w:lang w:bidi="ar-DZ"/>
              </w:rPr>
            </w:pPr>
            <w:proofErr w:type="gramStart"/>
            <w:r w:rsidRPr="00FB00D6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الأسابيع</w:t>
            </w:r>
            <w:proofErr w:type="gramEnd"/>
          </w:p>
        </w:tc>
        <w:tc>
          <w:tcPr>
            <w:tcW w:w="509" w:type="dxa"/>
            <w:vMerge w:val="restart"/>
            <w:shd w:val="clear" w:color="auto" w:fill="DBE5F1" w:themeFill="accent1" w:themeFillTint="33"/>
            <w:textDirection w:val="btLr"/>
            <w:vAlign w:val="center"/>
            <w:hideMark/>
          </w:tcPr>
          <w:p w:rsidR="000135A6" w:rsidRPr="00CE4BF2" w:rsidRDefault="000135A6" w:rsidP="000135A6">
            <w:pPr>
              <w:spacing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</w:pPr>
            <w:proofErr w:type="gramStart"/>
            <w:r w:rsidRPr="00CE4BF2"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  <w:t>المقاطع</w:t>
            </w:r>
            <w:proofErr w:type="gramEnd"/>
          </w:p>
        </w:tc>
        <w:tc>
          <w:tcPr>
            <w:tcW w:w="7870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0135A6" w:rsidRPr="00EB30CC" w:rsidRDefault="000135A6" w:rsidP="000135A6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اللغة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العربية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shd w:val="clear" w:color="auto" w:fill="92CDDC" w:themeFill="accent5" w:themeFillTint="99"/>
            <w:textDirection w:val="btLr"/>
          </w:tcPr>
          <w:p w:rsidR="000135A6" w:rsidRDefault="000135A6" w:rsidP="000135A6">
            <w:pPr>
              <w:spacing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الأسابيع</w:t>
            </w:r>
            <w:proofErr w:type="gramEnd"/>
          </w:p>
        </w:tc>
        <w:tc>
          <w:tcPr>
            <w:tcW w:w="1275" w:type="dxa"/>
            <w:vMerge w:val="restart"/>
            <w:shd w:val="clear" w:color="auto" w:fill="D9D9D9" w:themeFill="background1" w:themeFillShade="D9"/>
            <w:vAlign w:val="center"/>
          </w:tcPr>
          <w:p w:rsidR="000135A6" w:rsidRPr="00EB30CC" w:rsidRDefault="000135A6" w:rsidP="000135A6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التربية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الإسلامية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95B3D7" w:themeFill="accent1" w:themeFillTint="99"/>
            <w:textDirection w:val="btLr"/>
            <w:vAlign w:val="center"/>
          </w:tcPr>
          <w:p w:rsidR="000135A6" w:rsidRPr="00EB30CC" w:rsidRDefault="000135A6" w:rsidP="000135A6">
            <w:pPr>
              <w:spacing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التربية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المدنية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  <w:shd w:val="clear" w:color="auto" w:fill="00B0F0"/>
            <w:vAlign w:val="center"/>
          </w:tcPr>
          <w:p w:rsidR="000135A6" w:rsidRPr="00EB30CC" w:rsidRDefault="000135A6" w:rsidP="000135A6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الرياضيات</w:t>
            </w:r>
            <w:proofErr w:type="gramEnd"/>
          </w:p>
        </w:tc>
        <w:tc>
          <w:tcPr>
            <w:tcW w:w="1277" w:type="dxa"/>
            <w:vMerge w:val="restart"/>
            <w:shd w:val="clear" w:color="auto" w:fill="FBD4B4" w:themeFill="accent6" w:themeFillTint="66"/>
            <w:textDirection w:val="btLr"/>
            <w:vAlign w:val="center"/>
          </w:tcPr>
          <w:p w:rsidR="000135A6" w:rsidRPr="00EB30CC" w:rsidRDefault="000135A6" w:rsidP="000135A6">
            <w:pPr>
              <w:spacing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التربية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العلمية</w:t>
            </w:r>
          </w:p>
        </w:tc>
        <w:tc>
          <w:tcPr>
            <w:tcW w:w="1842" w:type="dxa"/>
            <w:vMerge w:val="restart"/>
            <w:shd w:val="clear" w:color="auto" w:fill="E5DFEC" w:themeFill="accent4" w:themeFillTint="33"/>
            <w:vAlign w:val="center"/>
          </w:tcPr>
          <w:p w:rsidR="000135A6" w:rsidRPr="00D55120" w:rsidRDefault="000135A6" w:rsidP="000135A6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D55120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التربية</w:t>
            </w:r>
            <w:proofErr w:type="gramEnd"/>
            <w:r w:rsidRPr="00D55120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الفنية</w:t>
            </w:r>
          </w:p>
          <w:p w:rsidR="000135A6" w:rsidRPr="00D55120" w:rsidRDefault="000135A6" w:rsidP="000135A6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5120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( </w:t>
            </w:r>
            <w:proofErr w:type="gramStart"/>
            <w:r w:rsidRPr="00D55120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تربية</w:t>
            </w:r>
            <w:proofErr w:type="gramEnd"/>
            <w:r w:rsidRPr="00D55120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موسيقية</w:t>
            </w:r>
          </w:p>
          <w:p w:rsidR="000135A6" w:rsidRPr="00D55120" w:rsidRDefault="000135A6" w:rsidP="000135A6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D55120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تربية</w:t>
            </w:r>
            <w:proofErr w:type="gramEnd"/>
            <w:r w:rsidRPr="00D55120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 xml:space="preserve"> تشكيلية</w:t>
            </w:r>
            <w:r w:rsidRPr="00D55120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)</w:t>
            </w:r>
          </w:p>
        </w:tc>
      </w:tr>
      <w:tr w:rsidR="000135A6" w:rsidRPr="00EB30CC" w:rsidTr="000135A6">
        <w:trPr>
          <w:trHeight w:val="426"/>
        </w:trPr>
        <w:tc>
          <w:tcPr>
            <w:tcW w:w="572" w:type="dxa"/>
            <w:vMerge/>
            <w:shd w:val="clear" w:color="auto" w:fill="92CDDC" w:themeFill="accent5" w:themeFillTint="99"/>
            <w:textDirection w:val="btLr"/>
            <w:vAlign w:val="center"/>
            <w:hideMark/>
          </w:tcPr>
          <w:p w:rsidR="000135A6" w:rsidRPr="00FB00D6" w:rsidRDefault="000135A6" w:rsidP="000135A6">
            <w:pPr>
              <w:spacing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509" w:type="dxa"/>
            <w:vMerge/>
            <w:shd w:val="clear" w:color="auto" w:fill="DBE5F1" w:themeFill="accent1" w:themeFillTint="33"/>
            <w:textDirection w:val="btLr"/>
            <w:vAlign w:val="center"/>
            <w:hideMark/>
          </w:tcPr>
          <w:p w:rsidR="000135A6" w:rsidRPr="00CE4BF2" w:rsidRDefault="000135A6" w:rsidP="000135A6">
            <w:pPr>
              <w:spacing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4882" w:type="dxa"/>
            <w:gridSpan w:val="5"/>
            <w:tcBorders>
              <w:bottom w:val="single" w:sz="4" w:space="0" w:color="auto"/>
            </w:tcBorders>
            <w:shd w:val="clear" w:color="auto" w:fill="FFFF00"/>
            <w:vAlign w:val="center"/>
            <w:hideMark/>
          </w:tcPr>
          <w:p w:rsidR="000135A6" w:rsidRPr="00EB30CC" w:rsidRDefault="000135A6" w:rsidP="000135A6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EB30CC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فهم المنطوق والتعبير الشفوي</w:t>
            </w:r>
          </w:p>
        </w:tc>
        <w:tc>
          <w:tcPr>
            <w:tcW w:w="1744" w:type="dxa"/>
            <w:gridSpan w:val="2"/>
            <w:tcBorders>
              <w:bottom w:val="single" w:sz="4" w:space="0" w:color="auto"/>
            </w:tcBorders>
            <w:shd w:val="clear" w:color="auto" w:fill="FFFF00"/>
            <w:vAlign w:val="center"/>
            <w:hideMark/>
          </w:tcPr>
          <w:p w:rsidR="000135A6" w:rsidRPr="00EB30CC" w:rsidRDefault="000135A6" w:rsidP="000135A6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EB30CC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فهم المكتوب</w:t>
            </w:r>
          </w:p>
        </w:tc>
        <w:tc>
          <w:tcPr>
            <w:tcW w:w="1244" w:type="dxa"/>
            <w:vMerge w:val="restart"/>
            <w:shd w:val="clear" w:color="auto" w:fill="FFFF00"/>
            <w:vAlign w:val="center"/>
            <w:hideMark/>
          </w:tcPr>
          <w:p w:rsidR="000135A6" w:rsidRPr="00EB30CC" w:rsidRDefault="000135A6" w:rsidP="000135A6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EB30CC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التعبير</w:t>
            </w:r>
            <w:proofErr w:type="gramEnd"/>
            <w:r w:rsidRPr="00EB30CC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الكتابي</w:t>
            </w:r>
          </w:p>
        </w:tc>
        <w:tc>
          <w:tcPr>
            <w:tcW w:w="567" w:type="dxa"/>
            <w:vMerge/>
            <w:shd w:val="clear" w:color="auto" w:fill="92CDDC" w:themeFill="accent5" w:themeFillTint="99"/>
            <w:textDirection w:val="btLr"/>
          </w:tcPr>
          <w:p w:rsidR="000135A6" w:rsidRDefault="000135A6" w:rsidP="000135A6">
            <w:pPr>
              <w:spacing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  <w:vAlign w:val="center"/>
          </w:tcPr>
          <w:p w:rsidR="000135A6" w:rsidRDefault="000135A6" w:rsidP="000135A6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95B3D7" w:themeFill="accent1" w:themeFillTint="99"/>
            <w:textDirection w:val="btLr"/>
            <w:vAlign w:val="center"/>
          </w:tcPr>
          <w:p w:rsidR="000135A6" w:rsidRDefault="000135A6" w:rsidP="000135A6">
            <w:pPr>
              <w:spacing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00B0F0"/>
            <w:vAlign w:val="center"/>
          </w:tcPr>
          <w:p w:rsidR="000135A6" w:rsidRDefault="000135A6" w:rsidP="000135A6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277" w:type="dxa"/>
            <w:vMerge/>
            <w:shd w:val="clear" w:color="auto" w:fill="FBD4B4" w:themeFill="accent6" w:themeFillTint="66"/>
            <w:textDirection w:val="btLr"/>
            <w:vAlign w:val="center"/>
          </w:tcPr>
          <w:p w:rsidR="000135A6" w:rsidRDefault="000135A6" w:rsidP="000135A6">
            <w:pPr>
              <w:spacing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842" w:type="dxa"/>
            <w:vMerge/>
            <w:shd w:val="clear" w:color="auto" w:fill="E5DFEC" w:themeFill="accent4" w:themeFillTint="33"/>
            <w:vAlign w:val="center"/>
          </w:tcPr>
          <w:p w:rsidR="000135A6" w:rsidRPr="00D55120" w:rsidRDefault="000135A6" w:rsidP="000135A6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0135A6" w:rsidRPr="00EB30CC" w:rsidTr="000135A6">
        <w:trPr>
          <w:cantSplit/>
          <w:trHeight w:val="1008"/>
        </w:trPr>
        <w:tc>
          <w:tcPr>
            <w:tcW w:w="572" w:type="dxa"/>
            <w:vMerge/>
            <w:tcBorders>
              <w:bottom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0135A6" w:rsidRPr="00EB30CC" w:rsidRDefault="000135A6" w:rsidP="000135A6">
            <w:pPr>
              <w:rPr>
                <w:rFonts w:asciiTheme="majorBidi" w:hAnsiTheme="majorBidi" w:cstheme="majorBidi"/>
                <w:lang w:bidi="ar-DZ"/>
              </w:rPr>
            </w:pPr>
          </w:p>
        </w:tc>
        <w:tc>
          <w:tcPr>
            <w:tcW w:w="509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0135A6" w:rsidRPr="00EB30CC" w:rsidRDefault="000135A6" w:rsidP="000135A6">
            <w:pPr>
              <w:rPr>
                <w:rFonts w:asciiTheme="majorBidi" w:hAnsiTheme="majorBidi" w:cstheme="majorBidi"/>
                <w:lang w:bidi="ar-DZ"/>
              </w:rPr>
            </w:pPr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shd w:val="clear" w:color="auto" w:fill="92D050"/>
            <w:vAlign w:val="center"/>
            <w:hideMark/>
          </w:tcPr>
          <w:p w:rsidR="000135A6" w:rsidRPr="00FB00D6" w:rsidRDefault="000135A6" w:rsidP="000135A6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FB00D6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الصيغ الأساليب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shd w:val="clear" w:color="auto" w:fill="92D050"/>
            <w:vAlign w:val="center"/>
            <w:hideMark/>
          </w:tcPr>
          <w:p w:rsidR="000135A6" w:rsidRPr="00FB00D6" w:rsidRDefault="000135A6" w:rsidP="000135A6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proofErr w:type="gramStart"/>
            <w:r w:rsidRPr="00FB00D6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التراكيب</w:t>
            </w:r>
            <w:proofErr w:type="gramEnd"/>
          </w:p>
        </w:tc>
        <w:tc>
          <w:tcPr>
            <w:tcW w:w="1103" w:type="dxa"/>
            <w:tcBorders>
              <w:bottom w:val="single" w:sz="4" w:space="0" w:color="auto"/>
            </w:tcBorders>
            <w:shd w:val="clear" w:color="auto" w:fill="92D050"/>
            <w:vAlign w:val="center"/>
            <w:hideMark/>
          </w:tcPr>
          <w:p w:rsidR="000135A6" w:rsidRPr="00FB00D6" w:rsidRDefault="000135A6" w:rsidP="000135A6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proofErr w:type="gramStart"/>
            <w:r w:rsidRPr="00FB00D6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الصرف</w:t>
            </w:r>
            <w:proofErr w:type="gramEnd"/>
          </w:p>
        </w:tc>
        <w:tc>
          <w:tcPr>
            <w:tcW w:w="1738" w:type="dxa"/>
            <w:tcBorders>
              <w:bottom w:val="single" w:sz="4" w:space="0" w:color="auto"/>
            </w:tcBorders>
            <w:shd w:val="clear" w:color="auto" w:fill="92D050"/>
            <w:vAlign w:val="center"/>
            <w:hideMark/>
          </w:tcPr>
          <w:p w:rsidR="000135A6" w:rsidRPr="00FB00D6" w:rsidRDefault="000135A6" w:rsidP="000135A6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proofErr w:type="gramStart"/>
            <w:r w:rsidRPr="00FB00D6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الرصيد</w:t>
            </w:r>
            <w:proofErr w:type="gramEnd"/>
            <w:r w:rsidRPr="00FB00D6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اللغوي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92D050"/>
            <w:vAlign w:val="center"/>
            <w:hideMark/>
          </w:tcPr>
          <w:p w:rsidR="000135A6" w:rsidRDefault="000135A6" w:rsidP="000135A6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FB00D6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القراءة</w:t>
            </w:r>
            <w:proofErr w:type="gramEnd"/>
            <w:r w:rsidRPr="00FB00D6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و</w:t>
            </w:r>
          </w:p>
          <w:p w:rsidR="000135A6" w:rsidRPr="00FB00D6" w:rsidRDefault="000135A6" w:rsidP="000135A6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المطالعة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2D050"/>
            <w:textDirection w:val="btLr"/>
            <w:vAlign w:val="center"/>
            <w:hideMark/>
          </w:tcPr>
          <w:p w:rsidR="000135A6" w:rsidRPr="00FB00D6" w:rsidRDefault="000135A6" w:rsidP="000135A6">
            <w:pPr>
              <w:spacing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proofErr w:type="gramStart"/>
            <w:r w:rsidRPr="00FB00D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المحفوظات</w:t>
            </w:r>
            <w:proofErr w:type="gramEnd"/>
          </w:p>
        </w:tc>
        <w:tc>
          <w:tcPr>
            <w:tcW w:w="1244" w:type="dxa"/>
            <w:vMerge/>
            <w:tcBorders>
              <w:bottom w:val="single" w:sz="4" w:space="0" w:color="auto"/>
            </w:tcBorders>
            <w:shd w:val="clear" w:color="auto" w:fill="FFFF00"/>
            <w:vAlign w:val="center"/>
            <w:hideMark/>
          </w:tcPr>
          <w:p w:rsidR="000135A6" w:rsidRPr="00EB30CC" w:rsidRDefault="000135A6" w:rsidP="000135A6">
            <w:pPr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92CDDC" w:themeFill="accent5" w:themeFillTint="99"/>
          </w:tcPr>
          <w:p w:rsidR="000135A6" w:rsidRPr="00EB30CC" w:rsidRDefault="000135A6" w:rsidP="000135A6">
            <w:pPr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135A6" w:rsidRPr="00EB30CC" w:rsidRDefault="000135A6" w:rsidP="000135A6">
            <w:pPr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0135A6" w:rsidRPr="00EB30CC" w:rsidRDefault="000135A6" w:rsidP="000135A6">
            <w:pPr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</w:tcPr>
          <w:p w:rsidR="000135A6" w:rsidRPr="00EB30CC" w:rsidRDefault="000135A6" w:rsidP="000135A6">
            <w:pPr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0135A6" w:rsidRPr="00EB30CC" w:rsidRDefault="000135A6" w:rsidP="000135A6">
            <w:pPr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0135A6" w:rsidRPr="00D55120" w:rsidRDefault="000135A6" w:rsidP="000135A6">
            <w:pPr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</w:tr>
      <w:tr w:rsidR="000135A6" w:rsidRPr="00EB30CC" w:rsidTr="000135A6">
        <w:trPr>
          <w:trHeight w:val="107"/>
        </w:trPr>
        <w:tc>
          <w:tcPr>
            <w:tcW w:w="572" w:type="dxa"/>
            <w:shd w:val="clear" w:color="auto" w:fill="92CDDC" w:themeFill="accent5" w:themeFillTint="99"/>
            <w:vAlign w:val="center"/>
          </w:tcPr>
          <w:p w:rsidR="000135A6" w:rsidRPr="0085098F" w:rsidRDefault="000135A6" w:rsidP="000135A6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  <w:lang w:bidi="ar-DZ"/>
              </w:rPr>
            </w:pPr>
          </w:p>
        </w:tc>
        <w:tc>
          <w:tcPr>
            <w:tcW w:w="509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0135A6" w:rsidRPr="00CE4BF2" w:rsidRDefault="000135A6" w:rsidP="000135A6">
            <w:pPr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</w:pPr>
          </w:p>
        </w:tc>
        <w:tc>
          <w:tcPr>
            <w:tcW w:w="7870" w:type="dxa"/>
            <w:gridSpan w:val="8"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:rsidR="000135A6" w:rsidRPr="0085098F" w:rsidRDefault="000135A6" w:rsidP="000135A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DZ"/>
              </w:rPr>
            </w:pPr>
          </w:p>
        </w:tc>
        <w:tc>
          <w:tcPr>
            <w:tcW w:w="567" w:type="dxa"/>
            <w:vMerge w:val="restart"/>
            <w:shd w:val="clear" w:color="auto" w:fill="92CDDC" w:themeFill="accent5" w:themeFillTint="99"/>
            <w:vAlign w:val="center"/>
          </w:tcPr>
          <w:p w:rsidR="000135A6" w:rsidRPr="00586DE0" w:rsidRDefault="000135A6" w:rsidP="000135A6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27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:rsidR="000135A6" w:rsidRPr="0085098F" w:rsidRDefault="000135A6" w:rsidP="000135A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 w:rsidRPr="0085098F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آداب</w:t>
            </w:r>
            <w:proofErr w:type="gramEnd"/>
            <w:r w:rsidRPr="0085098F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الأكل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textDirection w:val="btLr"/>
            <w:vAlign w:val="center"/>
          </w:tcPr>
          <w:p w:rsidR="000135A6" w:rsidRPr="00586DE0" w:rsidRDefault="000135A6" w:rsidP="000135A6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586DE0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أتعرف على النشيد الوطني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  <w:vAlign w:val="center"/>
          </w:tcPr>
          <w:p w:rsidR="000135A6" w:rsidRPr="0085098F" w:rsidRDefault="000135A6" w:rsidP="000135A6">
            <w:pPr>
              <w:rPr>
                <w:b/>
                <w:bCs/>
                <w:rtl/>
                <w:lang w:bidi="ar-DZ"/>
              </w:rPr>
            </w:pPr>
            <w:r w:rsidRPr="0085098F">
              <w:rPr>
                <w:b/>
                <w:bCs/>
                <w:rtl/>
                <w:lang w:bidi="ar-DZ"/>
              </w:rPr>
              <w:t xml:space="preserve">- </w:t>
            </w:r>
            <w:proofErr w:type="gramStart"/>
            <w:r w:rsidRPr="0085098F">
              <w:rPr>
                <w:b/>
                <w:bCs/>
                <w:rtl/>
                <w:lang w:bidi="ar-DZ"/>
              </w:rPr>
              <w:t>قراءة</w:t>
            </w:r>
            <w:proofErr w:type="gramEnd"/>
            <w:r w:rsidRPr="0085098F">
              <w:rPr>
                <w:b/>
                <w:bCs/>
                <w:rtl/>
                <w:lang w:bidi="ar-DZ"/>
              </w:rPr>
              <w:t xml:space="preserve"> الساعة 2</w:t>
            </w:r>
          </w:p>
          <w:p w:rsidR="000135A6" w:rsidRPr="0085098F" w:rsidRDefault="000135A6" w:rsidP="000135A6">
            <w:pPr>
              <w:rPr>
                <w:b/>
                <w:bCs/>
                <w:rtl/>
                <w:lang w:bidi="ar-DZ"/>
              </w:rPr>
            </w:pPr>
            <w:r w:rsidRPr="0085098F">
              <w:rPr>
                <w:b/>
                <w:bCs/>
                <w:rtl/>
                <w:lang w:bidi="ar-DZ"/>
              </w:rPr>
              <w:t xml:space="preserve">- </w:t>
            </w:r>
            <w:proofErr w:type="gramStart"/>
            <w:r w:rsidRPr="0085098F">
              <w:rPr>
                <w:b/>
                <w:bCs/>
                <w:rtl/>
                <w:lang w:bidi="ar-DZ"/>
              </w:rPr>
              <w:t>الحاسبة</w:t>
            </w:r>
            <w:proofErr w:type="gramEnd"/>
            <w:r w:rsidRPr="0085098F">
              <w:rPr>
                <w:b/>
                <w:bCs/>
                <w:rtl/>
                <w:lang w:bidi="ar-DZ"/>
              </w:rPr>
              <w:t xml:space="preserve"> 1</w:t>
            </w:r>
          </w:p>
          <w:p w:rsidR="000135A6" w:rsidRPr="0085098F" w:rsidRDefault="000135A6" w:rsidP="000135A6">
            <w:pPr>
              <w:jc w:val="right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85098F">
              <w:rPr>
                <w:b/>
                <w:bCs/>
                <w:rtl/>
                <w:lang w:bidi="ar-DZ"/>
              </w:rPr>
              <w:t>- الرسم على مرصوفة</w:t>
            </w:r>
          </w:p>
        </w:tc>
        <w:tc>
          <w:tcPr>
            <w:tcW w:w="1277" w:type="dxa"/>
            <w:vMerge w:val="restart"/>
            <w:shd w:val="clear" w:color="auto" w:fill="FFFFFF" w:themeFill="background1"/>
            <w:vAlign w:val="center"/>
          </w:tcPr>
          <w:p w:rsidR="000135A6" w:rsidRPr="0085098F" w:rsidRDefault="000135A6" w:rsidP="000135A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85098F">
              <w:rPr>
                <w:rFonts w:asciiTheme="majorBidi" w:hAnsiTheme="majorBidi" w:cstheme="majorBidi" w:hint="cs"/>
                <w:b/>
                <w:bCs/>
                <w:rtl/>
              </w:rPr>
              <w:t>أدواتي تترك أثرا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  <w:vAlign w:val="center"/>
          </w:tcPr>
          <w:p w:rsidR="000135A6" w:rsidRPr="0085098F" w:rsidRDefault="000135A6" w:rsidP="000135A6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85098F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- التمييز بين صوت آلة </w:t>
            </w:r>
            <w:proofErr w:type="spellStart"/>
            <w:r w:rsidRPr="0085098F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الدربوكة</w:t>
            </w:r>
            <w:proofErr w:type="spellEnd"/>
            <w:r w:rsidRPr="0085098F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وصوت الآلات الأخرى.</w:t>
            </w:r>
          </w:p>
          <w:p w:rsidR="000135A6" w:rsidRPr="0085098F" w:rsidRDefault="000135A6" w:rsidP="000135A6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85098F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- </w:t>
            </w:r>
            <w:proofErr w:type="gramStart"/>
            <w:r w:rsidRPr="0085098F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أنشودة</w:t>
            </w:r>
            <w:proofErr w:type="gramEnd"/>
            <w:r w:rsidRPr="0085098F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أحب الشجرة.</w:t>
            </w:r>
          </w:p>
          <w:p w:rsidR="000135A6" w:rsidRPr="0085098F" w:rsidRDefault="000135A6" w:rsidP="000135A6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</w:tr>
      <w:tr w:rsidR="000135A6" w:rsidRPr="00EB30CC" w:rsidTr="000135A6">
        <w:trPr>
          <w:trHeight w:val="878"/>
        </w:trPr>
        <w:tc>
          <w:tcPr>
            <w:tcW w:w="572" w:type="dxa"/>
            <w:vMerge w:val="restart"/>
            <w:shd w:val="clear" w:color="auto" w:fill="92CDDC" w:themeFill="accent5" w:themeFillTint="99"/>
            <w:vAlign w:val="center"/>
          </w:tcPr>
          <w:p w:rsidR="000135A6" w:rsidRPr="00586DE0" w:rsidRDefault="000135A6" w:rsidP="000135A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27</w:t>
            </w:r>
          </w:p>
        </w:tc>
        <w:tc>
          <w:tcPr>
            <w:tcW w:w="509" w:type="dxa"/>
            <w:vMerge w:val="restart"/>
            <w:shd w:val="clear" w:color="auto" w:fill="auto"/>
            <w:textDirection w:val="btLr"/>
            <w:vAlign w:val="center"/>
          </w:tcPr>
          <w:p w:rsidR="000135A6" w:rsidRPr="00F90A3E" w:rsidRDefault="000135A6" w:rsidP="000135A6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</w:pPr>
            <w:r w:rsidRPr="00F90A3E"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  <w:t>المقطع 08</w:t>
            </w:r>
            <w:r w:rsidRPr="00F90A3E"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 xml:space="preserve"> ( الموروث </w:t>
            </w:r>
            <w:proofErr w:type="spellStart"/>
            <w:r w:rsidRPr="00F90A3E"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>الح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>-</w:t>
            </w:r>
            <w:r w:rsidRPr="00F90A3E"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>ضاري )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0135A6" w:rsidRPr="0085098F" w:rsidRDefault="000135A6" w:rsidP="000135A6">
            <w:pPr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 w:rsidRPr="0085098F">
              <w:rPr>
                <w:rFonts w:asciiTheme="majorBidi" w:hAnsiTheme="majorBidi" w:cstheme="majorBidi"/>
                <w:b/>
                <w:bCs/>
                <w:rtl/>
              </w:rPr>
              <w:t>الذي ،</w:t>
            </w:r>
            <w:proofErr w:type="gramEnd"/>
            <w:r w:rsidRPr="0085098F">
              <w:rPr>
                <w:rFonts w:asciiTheme="majorBidi" w:hAnsiTheme="majorBidi" w:cstheme="majorBidi"/>
                <w:b/>
                <w:bCs/>
                <w:rtl/>
              </w:rPr>
              <w:t xml:space="preserve"> التي ، الذين</w:t>
            </w:r>
          </w:p>
          <w:p w:rsidR="000135A6" w:rsidRPr="0085098F" w:rsidRDefault="000135A6" w:rsidP="000135A6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85098F">
              <w:rPr>
                <w:rFonts w:asciiTheme="majorBidi" w:hAnsiTheme="majorBidi" w:cstheme="majorBidi"/>
                <w:b/>
                <w:bCs/>
                <w:rtl/>
              </w:rPr>
              <w:t xml:space="preserve">يا، </w:t>
            </w:r>
            <w:proofErr w:type="gramStart"/>
            <w:r w:rsidRPr="0085098F">
              <w:rPr>
                <w:rFonts w:asciiTheme="majorBidi" w:hAnsiTheme="majorBidi" w:cstheme="majorBidi"/>
                <w:b/>
                <w:bCs/>
                <w:rtl/>
              </w:rPr>
              <w:t>أيها ،</w:t>
            </w:r>
            <w:proofErr w:type="gramEnd"/>
            <w:r w:rsidRPr="0085098F">
              <w:rPr>
                <w:rFonts w:asciiTheme="majorBidi" w:hAnsiTheme="majorBidi" w:cstheme="majorBidi"/>
                <w:b/>
                <w:bCs/>
                <w:rtl/>
              </w:rPr>
              <w:t xml:space="preserve"> أيتها</w:t>
            </w:r>
          </w:p>
        </w:tc>
        <w:tc>
          <w:tcPr>
            <w:tcW w:w="1102" w:type="dxa"/>
            <w:vMerge w:val="restart"/>
            <w:tcBorders>
              <w:top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0135A6" w:rsidRPr="0085098F" w:rsidRDefault="000135A6" w:rsidP="000135A6">
            <w:pPr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  <w:r w:rsidRPr="0085098F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 xml:space="preserve">* الجمع المذكر والمؤنث </w:t>
            </w:r>
            <w:proofErr w:type="gramStart"/>
            <w:r w:rsidRPr="0085098F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السالمان</w:t>
            </w:r>
            <w:proofErr w:type="gramEnd"/>
          </w:p>
          <w:p w:rsidR="000135A6" w:rsidRPr="0085098F" w:rsidRDefault="000135A6" w:rsidP="000135A6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85098F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*</w:t>
            </w:r>
            <w:proofErr w:type="gramStart"/>
            <w:r w:rsidRPr="0085098F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العطف</w:t>
            </w:r>
            <w:proofErr w:type="gramEnd"/>
            <w:r w:rsidRPr="0085098F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 xml:space="preserve"> </w:t>
            </w:r>
          </w:p>
        </w:tc>
        <w:tc>
          <w:tcPr>
            <w:tcW w:w="1103" w:type="dxa"/>
            <w:vMerge w:val="restart"/>
            <w:tcBorders>
              <w:top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0135A6" w:rsidRPr="0085098F" w:rsidRDefault="000135A6" w:rsidP="000135A6">
            <w:pPr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85098F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 xml:space="preserve">*الضمائر المتصلة: الياء، الكاف، الهاء، كم ، التاء، </w:t>
            </w:r>
            <w:proofErr w:type="spellStart"/>
            <w:r w:rsidRPr="0085098F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نا</w:t>
            </w:r>
            <w:proofErr w:type="spellEnd"/>
          </w:p>
        </w:tc>
        <w:tc>
          <w:tcPr>
            <w:tcW w:w="1738" w:type="dxa"/>
            <w:vMerge w:val="restart"/>
            <w:tcBorders>
              <w:top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0135A6" w:rsidRPr="0085098F" w:rsidRDefault="000135A6" w:rsidP="000135A6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85098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الموروث الثقافي: </w:t>
            </w:r>
            <w:r w:rsidRPr="0085098F">
              <w:rPr>
                <w:rFonts w:asciiTheme="majorBidi" w:hAnsiTheme="majorBidi" w:cstheme="majorBidi"/>
                <w:b/>
                <w:bCs/>
                <w:rtl/>
              </w:rPr>
              <w:t>الملابس</w:t>
            </w:r>
            <w:r w:rsidRPr="0085098F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85098F">
              <w:rPr>
                <w:rFonts w:asciiTheme="majorBidi" w:hAnsiTheme="majorBidi" w:cstheme="majorBidi"/>
                <w:b/>
                <w:bCs/>
                <w:rtl/>
              </w:rPr>
              <w:t>(ثوب</w:t>
            </w:r>
            <w:proofErr w:type="gramStart"/>
            <w:r w:rsidRPr="0085098F">
              <w:rPr>
                <w:rFonts w:asciiTheme="majorBidi" w:hAnsiTheme="majorBidi" w:cstheme="majorBidi"/>
                <w:b/>
                <w:bCs/>
                <w:rtl/>
              </w:rPr>
              <w:t>،حجاب</w:t>
            </w:r>
            <w:proofErr w:type="gramEnd"/>
            <w:r w:rsidRPr="0085098F">
              <w:rPr>
                <w:rFonts w:asciiTheme="majorBidi" w:hAnsiTheme="majorBidi" w:cstheme="majorBidi"/>
                <w:b/>
                <w:bCs/>
                <w:rtl/>
              </w:rPr>
              <w:t xml:space="preserve">، حذاء،سروال،عباءة...) </w:t>
            </w:r>
            <w:proofErr w:type="gramStart"/>
            <w:r w:rsidRPr="0085098F">
              <w:rPr>
                <w:rFonts w:asciiTheme="majorBidi" w:hAnsiTheme="majorBidi" w:cstheme="majorBidi"/>
                <w:b/>
                <w:bCs/>
                <w:rtl/>
              </w:rPr>
              <w:t>الأعياد</w:t>
            </w:r>
            <w:proofErr w:type="gramEnd"/>
            <w:r w:rsidRPr="0085098F">
              <w:rPr>
                <w:rFonts w:asciiTheme="majorBidi" w:hAnsiTheme="majorBidi" w:cstheme="majorBidi"/>
                <w:b/>
                <w:bCs/>
                <w:rtl/>
              </w:rPr>
              <w:t xml:space="preserve"> والمناسبات...</w:t>
            </w:r>
          </w:p>
        </w:tc>
        <w:tc>
          <w:tcPr>
            <w:tcW w:w="1268" w:type="dxa"/>
            <w:vMerge w:val="restart"/>
            <w:tcBorders>
              <w:top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0135A6" w:rsidRPr="0085098F" w:rsidRDefault="000135A6" w:rsidP="000135A6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85098F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أول</w:t>
            </w:r>
            <w:proofErr w:type="gramEnd"/>
            <w:r w:rsidRPr="0085098F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يوم في</w:t>
            </w:r>
          </w:p>
          <w:p w:rsidR="000135A6" w:rsidRPr="0085098F" w:rsidRDefault="000135A6" w:rsidP="000135A6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85098F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رمضان</w:t>
            </w:r>
            <w:proofErr w:type="gramEnd"/>
          </w:p>
          <w:p w:rsidR="000135A6" w:rsidRPr="0085098F" w:rsidRDefault="000135A6" w:rsidP="000135A6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85098F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علامات الوقف</w:t>
            </w:r>
          </w:p>
        </w:tc>
        <w:tc>
          <w:tcPr>
            <w:tcW w:w="476" w:type="dxa"/>
            <w:vMerge w:val="restart"/>
            <w:tcBorders>
              <w:top w:val="single" w:sz="4" w:space="0" w:color="FFFFFF" w:themeColor="background1"/>
            </w:tcBorders>
            <w:shd w:val="clear" w:color="auto" w:fill="FFFFFF" w:themeFill="background1"/>
            <w:textDirection w:val="btLr"/>
            <w:vAlign w:val="center"/>
          </w:tcPr>
          <w:p w:rsidR="000135A6" w:rsidRPr="0085098F" w:rsidRDefault="000135A6" w:rsidP="000135A6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proofErr w:type="gramStart"/>
            <w:r w:rsidRPr="0085098F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العيد</w:t>
            </w:r>
            <w:proofErr w:type="gramEnd"/>
          </w:p>
        </w:tc>
        <w:tc>
          <w:tcPr>
            <w:tcW w:w="1244" w:type="dxa"/>
            <w:vMerge w:val="restart"/>
            <w:tcBorders>
              <w:top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0135A6" w:rsidRPr="0085098F" w:rsidRDefault="000135A6" w:rsidP="000135A6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85098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* ينتج كتابة من أربع إلى ست جمل</w:t>
            </w:r>
          </w:p>
          <w:p w:rsidR="000135A6" w:rsidRPr="0085098F" w:rsidRDefault="000135A6" w:rsidP="000135A6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85098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-استعمال علامات الوقف: النقطة، الفاصلة  </w:t>
            </w:r>
            <w:proofErr w:type="spellStart"/>
            <w:r w:rsidRPr="0085098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المطّة</w:t>
            </w:r>
            <w:proofErr w:type="spellEnd"/>
            <w:r w:rsidRPr="0085098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، التعجّب، الاستفهام</w:t>
            </w:r>
          </w:p>
          <w:p w:rsidR="000135A6" w:rsidRPr="0085098F" w:rsidRDefault="000135A6" w:rsidP="000135A6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proofErr w:type="gramStart"/>
            <w:r w:rsidRPr="0085098F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المشروع</w:t>
            </w:r>
            <w:proofErr w:type="gramEnd"/>
            <w:r w:rsidRPr="0085098F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:</w:t>
            </w:r>
          </w:p>
          <w:p w:rsidR="000135A6" w:rsidRPr="0085098F" w:rsidRDefault="000135A6" w:rsidP="000135A6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85098F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أنجز بطاقة التهنئة</w:t>
            </w:r>
          </w:p>
        </w:tc>
        <w:tc>
          <w:tcPr>
            <w:tcW w:w="567" w:type="dxa"/>
            <w:vMerge/>
            <w:shd w:val="clear" w:color="auto" w:fill="92CDDC" w:themeFill="accent5" w:themeFillTint="99"/>
            <w:vAlign w:val="center"/>
          </w:tcPr>
          <w:p w:rsidR="000135A6" w:rsidRPr="00586DE0" w:rsidRDefault="000135A6" w:rsidP="000135A6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:rsidR="000135A6" w:rsidRPr="0085098F" w:rsidRDefault="000135A6" w:rsidP="000135A6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0135A6" w:rsidRPr="00586DE0" w:rsidRDefault="000135A6" w:rsidP="000135A6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  <w:vAlign w:val="center"/>
          </w:tcPr>
          <w:p w:rsidR="000135A6" w:rsidRPr="0085098F" w:rsidRDefault="000135A6" w:rsidP="000135A6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277" w:type="dxa"/>
            <w:vMerge/>
            <w:shd w:val="clear" w:color="auto" w:fill="FFFFFF" w:themeFill="background1"/>
            <w:vAlign w:val="center"/>
          </w:tcPr>
          <w:p w:rsidR="000135A6" w:rsidRPr="0085098F" w:rsidRDefault="000135A6" w:rsidP="000135A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vAlign w:val="center"/>
          </w:tcPr>
          <w:p w:rsidR="000135A6" w:rsidRPr="0085098F" w:rsidRDefault="000135A6" w:rsidP="000135A6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0135A6" w:rsidRPr="00EB30CC" w:rsidTr="000135A6">
        <w:trPr>
          <w:trHeight w:val="373"/>
        </w:trPr>
        <w:tc>
          <w:tcPr>
            <w:tcW w:w="572" w:type="dxa"/>
            <w:vMerge/>
            <w:shd w:val="clear" w:color="auto" w:fill="92CDDC" w:themeFill="accent5" w:themeFillTint="99"/>
            <w:vAlign w:val="center"/>
            <w:hideMark/>
          </w:tcPr>
          <w:p w:rsidR="000135A6" w:rsidRPr="00586DE0" w:rsidRDefault="000135A6" w:rsidP="000135A6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509" w:type="dxa"/>
            <w:vMerge/>
            <w:shd w:val="clear" w:color="auto" w:fill="auto"/>
            <w:textDirection w:val="btLr"/>
            <w:vAlign w:val="center"/>
          </w:tcPr>
          <w:p w:rsidR="000135A6" w:rsidRPr="00CE4BF2" w:rsidRDefault="000135A6" w:rsidP="000135A6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939" w:type="dxa"/>
            <w:gridSpan w:val="2"/>
            <w:vMerge/>
            <w:shd w:val="clear" w:color="auto" w:fill="FFFFFF" w:themeFill="background1"/>
            <w:vAlign w:val="center"/>
          </w:tcPr>
          <w:p w:rsidR="000135A6" w:rsidRPr="00586DE0" w:rsidRDefault="000135A6" w:rsidP="000135A6">
            <w:pPr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102" w:type="dxa"/>
            <w:vMerge/>
            <w:shd w:val="clear" w:color="auto" w:fill="FFFFFF" w:themeFill="background1"/>
            <w:vAlign w:val="center"/>
          </w:tcPr>
          <w:p w:rsidR="000135A6" w:rsidRPr="00586DE0" w:rsidRDefault="000135A6" w:rsidP="000135A6">
            <w:pPr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103" w:type="dxa"/>
            <w:vMerge/>
            <w:shd w:val="clear" w:color="auto" w:fill="FFFFFF" w:themeFill="background1"/>
            <w:vAlign w:val="center"/>
          </w:tcPr>
          <w:p w:rsidR="000135A6" w:rsidRPr="00586DE0" w:rsidRDefault="000135A6" w:rsidP="000135A6">
            <w:pPr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738" w:type="dxa"/>
            <w:vMerge/>
            <w:shd w:val="clear" w:color="auto" w:fill="FFFFFF" w:themeFill="background1"/>
            <w:vAlign w:val="center"/>
          </w:tcPr>
          <w:p w:rsidR="000135A6" w:rsidRPr="00586DE0" w:rsidRDefault="000135A6" w:rsidP="000135A6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268" w:type="dxa"/>
            <w:vMerge/>
            <w:shd w:val="clear" w:color="auto" w:fill="FFFFFF" w:themeFill="background1"/>
            <w:vAlign w:val="center"/>
          </w:tcPr>
          <w:p w:rsidR="000135A6" w:rsidRPr="00586DE0" w:rsidRDefault="000135A6" w:rsidP="000135A6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476" w:type="dxa"/>
            <w:vMerge/>
            <w:shd w:val="clear" w:color="auto" w:fill="FFFFFF" w:themeFill="background1"/>
            <w:textDirection w:val="btLr"/>
            <w:vAlign w:val="center"/>
          </w:tcPr>
          <w:p w:rsidR="000135A6" w:rsidRPr="00586DE0" w:rsidRDefault="000135A6" w:rsidP="000135A6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244" w:type="dxa"/>
            <w:vMerge/>
            <w:shd w:val="clear" w:color="auto" w:fill="FFFFFF" w:themeFill="background1"/>
            <w:vAlign w:val="center"/>
            <w:hideMark/>
          </w:tcPr>
          <w:p w:rsidR="000135A6" w:rsidRPr="00586DE0" w:rsidRDefault="000135A6" w:rsidP="000135A6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567" w:type="dxa"/>
            <w:vMerge w:val="restart"/>
            <w:shd w:val="clear" w:color="auto" w:fill="92CDDC" w:themeFill="accent5" w:themeFillTint="99"/>
            <w:vAlign w:val="center"/>
          </w:tcPr>
          <w:p w:rsidR="000135A6" w:rsidRPr="00586DE0" w:rsidRDefault="000135A6" w:rsidP="000135A6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28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:rsidR="000135A6" w:rsidRPr="0085098F" w:rsidRDefault="000135A6" w:rsidP="000135A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85098F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سورة الكوثر</w:t>
            </w:r>
          </w:p>
        </w:tc>
        <w:tc>
          <w:tcPr>
            <w:tcW w:w="567" w:type="dxa"/>
            <w:vMerge/>
            <w:shd w:val="clear" w:color="auto" w:fill="FFFFFF" w:themeFill="background1"/>
            <w:textDirection w:val="btLr"/>
            <w:vAlign w:val="center"/>
          </w:tcPr>
          <w:p w:rsidR="000135A6" w:rsidRPr="00586DE0" w:rsidRDefault="000135A6" w:rsidP="000135A6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85" w:type="dxa"/>
            <w:vMerge w:val="restart"/>
            <w:shd w:val="clear" w:color="auto" w:fill="FFFFFF" w:themeFill="background1"/>
            <w:vAlign w:val="center"/>
          </w:tcPr>
          <w:p w:rsidR="000135A6" w:rsidRPr="0085098F" w:rsidRDefault="000135A6" w:rsidP="000135A6">
            <w:pPr>
              <w:rPr>
                <w:b/>
                <w:bCs/>
                <w:rtl/>
                <w:lang w:bidi="ar-DZ"/>
              </w:rPr>
            </w:pPr>
            <w:r w:rsidRPr="0085098F">
              <w:rPr>
                <w:b/>
                <w:bCs/>
                <w:rtl/>
                <w:lang w:bidi="ar-DZ"/>
              </w:rPr>
              <w:t xml:space="preserve">- </w:t>
            </w:r>
            <w:proofErr w:type="gramStart"/>
            <w:r w:rsidRPr="0085098F">
              <w:rPr>
                <w:b/>
                <w:bCs/>
                <w:rtl/>
                <w:lang w:bidi="ar-DZ"/>
              </w:rPr>
              <w:t>الأعداد</w:t>
            </w:r>
            <w:proofErr w:type="gramEnd"/>
            <w:r w:rsidRPr="0085098F">
              <w:rPr>
                <w:b/>
                <w:bCs/>
                <w:rtl/>
                <w:lang w:bidi="ar-DZ"/>
              </w:rPr>
              <w:t xml:space="preserve"> إلى 99 (1)</w:t>
            </w:r>
          </w:p>
          <w:p w:rsidR="000135A6" w:rsidRPr="0085098F" w:rsidRDefault="000135A6" w:rsidP="000135A6">
            <w:pPr>
              <w:rPr>
                <w:b/>
                <w:bCs/>
                <w:rtl/>
                <w:lang w:bidi="ar-DZ"/>
              </w:rPr>
            </w:pPr>
            <w:r w:rsidRPr="0085098F">
              <w:rPr>
                <w:b/>
                <w:bCs/>
                <w:rtl/>
                <w:lang w:bidi="ar-DZ"/>
              </w:rPr>
              <w:t xml:space="preserve">- وصف شكل بسيط أو </w:t>
            </w:r>
            <w:proofErr w:type="gramStart"/>
            <w:r w:rsidRPr="0085098F">
              <w:rPr>
                <w:b/>
                <w:bCs/>
                <w:rtl/>
                <w:lang w:bidi="ar-DZ"/>
              </w:rPr>
              <w:t>مركب</w:t>
            </w:r>
            <w:proofErr w:type="gramEnd"/>
          </w:p>
          <w:p w:rsidR="000135A6" w:rsidRPr="0085098F" w:rsidRDefault="000135A6" w:rsidP="000135A6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85098F">
              <w:rPr>
                <w:b/>
                <w:bCs/>
                <w:rtl/>
                <w:lang w:bidi="ar-DZ"/>
              </w:rPr>
              <w:t xml:space="preserve">- </w:t>
            </w:r>
            <w:proofErr w:type="gramStart"/>
            <w:r w:rsidRPr="0085098F">
              <w:rPr>
                <w:b/>
                <w:bCs/>
                <w:rtl/>
                <w:lang w:bidi="ar-DZ"/>
              </w:rPr>
              <w:t>الأعداد</w:t>
            </w:r>
            <w:proofErr w:type="gramEnd"/>
            <w:r w:rsidRPr="0085098F">
              <w:rPr>
                <w:b/>
                <w:bCs/>
                <w:rtl/>
                <w:lang w:bidi="ar-DZ"/>
              </w:rPr>
              <w:t xml:space="preserve"> إلى 99 (2)</w:t>
            </w:r>
          </w:p>
        </w:tc>
        <w:tc>
          <w:tcPr>
            <w:tcW w:w="1277" w:type="dxa"/>
            <w:vMerge w:val="restart"/>
            <w:shd w:val="clear" w:color="auto" w:fill="FFFFFF" w:themeFill="background1"/>
            <w:vAlign w:val="center"/>
          </w:tcPr>
          <w:p w:rsidR="000135A6" w:rsidRPr="0085098F" w:rsidRDefault="000135A6" w:rsidP="000135A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 w:rsidRPr="0085098F">
              <w:rPr>
                <w:rFonts w:asciiTheme="majorBidi" w:hAnsiTheme="majorBidi" w:cstheme="majorBidi" w:hint="cs"/>
                <w:b/>
                <w:bCs/>
                <w:rtl/>
              </w:rPr>
              <w:t>مواد</w:t>
            </w:r>
            <w:proofErr w:type="gramEnd"/>
            <w:r w:rsidRPr="0085098F">
              <w:rPr>
                <w:rFonts w:asciiTheme="majorBidi" w:hAnsiTheme="majorBidi" w:cstheme="majorBidi" w:hint="cs"/>
                <w:b/>
                <w:bCs/>
                <w:rtl/>
              </w:rPr>
              <w:t xml:space="preserve"> النظافة والتطهير 1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  <w:vAlign w:val="center"/>
          </w:tcPr>
          <w:p w:rsidR="000135A6" w:rsidRPr="0085098F" w:rsidRDefault="000135A6" w:rsidP="000135A6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85098F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خامات المواد المسترجعة</w:t>
            </w:r>
          </w:p>
        </w:tc>
      </w:tr>
      <w:tr w:rsidR="000135A6" w:rsidRPr="00EB30CC" w:rsidTr="000135A6">
        <w:trPr>
          <w:trHeight w:val="276"/>
        </w:trPr>
        <w:tc>
          <w:tcPr>
            <w:tcW w:w="572" w:type="dxa"/>
            <w:vMerge w:val="restart"/>
            <w:shd w:val="clear" w:color="auto" w:fill="92CDDC" w:themeFill="accent5" w:themeFillTint="99"/>
            <w:vAlign w:val="center"/>
          </w:tcPr>
          <w:p w:rsidR="000135A6" w:rsidRPr="00586DE0" w:rsidRDefault="000135A6" w:rsidP="000135A6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28</w:t>
            </w:r>
          </w:p>
        </w:tc>
        <w:tc>
          <w:tcPr>
            <w:tcW w:w="509" w:type="dxa"/>
            <w:vMerge/>
            <w:shd w:val="clear" w:color="auto" w:fill="auto"/>
            <w:textDirection w:val="btLr"/>
            <w:vAlign w:val="center"/>
          </w:tcPr>
          <w:p w:rsidR="000135A6" w:rsidRPr="00CE4BF2" w:rsidRDefault="000135A6" w:rsidP="000135A6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939" w:type="dxa"/>
            <w:gridSpan w:val="2"/>
            <w:vMerge/>
            <w:shd w:val="clear" w:color="auto" w:fill="FFFFFF" w:themeFill="background1"/>
            <w:vAlign w:val="center"/>
          </w:tcPr>
          <w:p w:rsidR="000135A6" w:rsidRPr="00586DE0" w:rsidRDefault="000135A6" w:rsidP="000135A6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102" w:type="dxa"/>
            <w:vMerge/>
            <w:shd w:val="clear" w:color="auto" w:fill="FFFFFF" w:themeFill="background1"/>
            <w:vAlign w:val="center"/>
          </w:tcPr>
          <w:p w:rsidR="000135A6" w:rsidRPr="00586DE0" w:rsidRDefault="000135A6" w:rsidP="000135A6">
            <w:pPr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</w:p>
        </w:tc>
        <w:tc>
          <w:tcPr>
            <w:tcW w:w="1103" w:type="dxa"/>
            <w:vMerge/>
            <w:shd w:val="clear" w:color="auto" w:fill="FFFFFF" w:themeFill="background1"/>
            <w:vAlign w:val="center"/>
          </w:tcPr>
          <w:p w:rsidR="000135A6" w:rsidRPr="00586DE0" w:rsidRDefault="000135A6" w:rsidP="000135A6">
            <w:pPr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</w:p>
        </w:tc>
        <w:tc>
          <w:tcPr>
            <w:tcW w:w="1738" w:type="dxa"/>
            <w:vMerge/>
            <w:shd w:val="clear" w:color="auto" w:fill="FFFFFF" w:themeFill="background1"/>
            <w:vAlign w:val="center"/>
          </w:tcPr>
          <w:p w:rsidR="000135A6" w:rsidRPr="00586DE0" w:rsidRDefault="000135A6" w:rsidP="000135A6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268" w:type="dxa"/>
            <w:vMerge w:val="restart"/>
            <w:shd w:val="clear" w:color="auto" w:fill="FFFFFF" w:themeFill="background1"/>
            <w:vAlign w:val="center"/>
          </w:tcPr>
          <w:p w:rsidR="000135A6" w:rsidRPr="0085098F" w:rsidRDefault="000135A6" w:rsidP="000135A6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85098F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عيد الأضحى</w:t>
            </w:r>
          </w:p>
          <w:p w:rsidR="000135A6" w:rsidRPr="0085098F" w:rsidRDefault="000135A6" w:rsidP="000135A6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proofErr w:type="gramStart"/>
            <w:r w:rsidRPr="0085098F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التعجب</w:t>
            </w:r>
            <w:proofErr w:type="gramEnd"/>
            <w:r w:rsidRPr="0085098F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 xml:space="preserve"> والاستفهام</w:t>
            </w:r>
          </w:p>
        </w:tc>
        <w:tc>
          <w:tcPr>
            <w:tcW w:w="476" w:type="dxa"/>
            <w:vMerge/>
            <w:shd w:val="clear" w:color="auto" w:fill="FFFFFF" w:themeFill="background1"/>
            <w:textDirection w:val="btLr"/>
            <w:vAlign w:val="center"/>
          </w:tcPr>
          <w:p w:rsidR="000135A6" w:rsidRPr="00586DE0" w:rsidRDefault="000135A6" w:rsidP="000135A6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244" w:type="dxa"/>
            <w:vMerge/>
            <w:shd w:val="clear" w:color="auto" w:fill="FFFFFF" w:themeFill="background1"/>
            <w:vAlign w:val="center"/>
          </w:tcPr>
          <w:p w:rsidR="000135A6" w:rsidRPr="00586DE0" w:rsidRDefault="000135A6" w:rsidP="000135A6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vMerge/>
            <w:shd w:val="clear" w:color="auto" w:fill="92CDDC" w:themeFill="accent5" w:themeFillTint="99"/>
            <w:vAlign w:val="center"/>
          </w:tcPr>
          <w:p w:rsidR="000135A6" w:rsidRPr="00586DE0" w:rsidRDefault="000135A6" w:rsidP="000135A6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:rsidR="000135A6" w:rsidRPr="0085098F" w:rsidRDefault="000135A6" w:rsidP="000135A6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textDirection w:val="btLr"/>
            <w:vAlign w:val="center"/>
          </w:tcPr>
          <w:p w:rsidR="000135A6" w:rsidRPr="00586DE0" w:rsidRDefault="000135A6" w:rsidP="000135A6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  <w:vAlign w:val="center"/>
          </w:tcPr>
          <w:p w:rsidR="000135A6" w:rsidRPr="0085098F" w:rsidRDefault="000135A6" w:rsidP="000135A6">
            <w:pPr>
              <w:rPr>
                <w:b/>
                <w:bCs/>
                <w:rtl/>
                <w:lang w:bidi="ar-DZ"/>
              </w:rPr>
            </w:pPr>
          </w:p>
        </w:tc>
        <w:tc>
          <w:tcPr>
            <w:tcW w:w="1277" w:type="dxa"/>
            <w:vMerge/>
            <w:shd w:val="clear" w:color="auto" w:fill="FFFFFF" w:themeFill="background1"/>
            <w:vAlign w:val="center"/>
          </w:tcPr>
          <w:p w:rsidR="000135A6" w:rsidRPr="0085098F" w:rsidRDefault="000135A6" w:rsidP="000135A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vAlign w:val="center"/>
          </w:tcPr>
          <w:p w:rsidR="000135A6" w:rsidRPr="0085098F" w:rsidRDefault="000135A6" w:rsidP="000135A6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</w:p>
        </w:tc>
      </w:tr>
      <w:tr w:rsidR="000135A6" w:rsidRPr="00EB30CC" w:rsidTr="000135A6">
        <w:trPr>
          <w:trHeight w:val="276"/>
        </w:trPr>
        <w:tc>
          <w:tcPr>
            <w:tcW w:w="572" w:type="dxa"/>
            <w:vMerge/>
            <w:shd w:val="clear" w:color="auto" w:fill="92CDDC" w:themeFill="accent5" w:themeFillTint="99"/>
            <w:vAlign w:val="center"/>
            <w:hideMark/>
          </w:tcPr>
          <w:p w:rsidR="000135A6" w:rsidRPr="00586DE0" w:rsidRDefault="000135A6" w:rsidP="000135A6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509" w:type="dxa"/>
            <w:vMerge/>
            <w:shd w:val="clear" w:color="auto" w:fill="auto"/>
            <w:vAlign w:val="center"/>
            <w:hideMark/>
          </w:tcPr>
          <w:p w:rsidR="000135A6" w:rsidRPr="00CE4BF2" w:rsidRDefault="000135A6" w:rsidP="000135A6">
            <w:pPr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</w:pPr>
          </w:p>
        </w:tc>
        <w:tc>
          <w:tcPr>
            <w:tcW w:w="939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0135A6" w:rsidRPr="00586DE0" w:rsidRDefault="000135A6" w:rsidP="000135A6">
            <w:pPr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102" w:type="dxa"/>
            <w:vMerge/>
            <w:shd w:val="clear" w:color="auto" w:fill="FFFFFF" w:themeFill="background1"/>
            <w:vAlign w:val="center"/>
            <w:hideMark/>
          </w:tcPr>
          <w:p w:rsidR="000135A6" w:rsidRPr="00586DE0" w:rsidRDefault="000135A6" w:rsidP="000135A6">
            <w:pPr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103" w:type="dxa"/>
            <w:vMerge/>
            <w:shd w:val="clear" w:color="auto" w:fill="FFFFFF" w:themeFill="background1"/>
            <w:vAlign w:val="center"/>
            <w:hideMark/>
          </w:tcPr>
          <w:p w:rsidR="000135A6" w:rsidRPr="00586DE0" w:rsidRDefault="000135A6" w:rsidP="000135A6">
            <w:pPr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738" w:type="dxa"/>
            <w:vMerge/>
            <w:shd w:val="clear" w:color="auto" w:fill="FFFFFF" w:themeFill="background1"/>
            <w:vAlign w:val="center"/>
            <w:hideMark/>
          </w:tcPr>
          <w:p w:rsidR="000135A6" w:rsidRPr="00586DE0" w:rsidRDefault="000135A6" w:rsidP="000135A6">
            <w:pPr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268" w:type="dxa"/>
            <w:vMerge/>
            <w:shd w:val="clear" w:color="auto" w:fill="FFFFFF" w:themeFill="background1"/>
            <w:vAlign w:val="center"/>
          </w:tcPr>
          <w:p w:rsidR="000135A6" w:rsidRPr="0085098F" w:rsidRDefault="000135A6" w:rsidP="000135A6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476" w:type="dxa"/>
            <w:vMerge/>
            <w:shd w:val="clear" w:color="auto" w:fill="FFFFFF" w:themeFill="background1"/>
            <w:vAlign w:val="center"/>
            <w:hideMark/>
          </w:tcPr>
          <w:p w:rsidR="000135A6" w:rsidRPr="00586DE0" w:rsidRDefault="000135A6" w:rsidP="000135A6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244" w:type="dxa"/>
            <w:vMerge/>
            <w:shd w:val="clear" w:color="auto" w:fill="FFFFFF" w:themeFill="background1"/>
            <w:vAlign w:val="center"/>
            <w:hideMark/>
          </w:tcPr>
          <w:p w:rsidR="000135A6" w:rsidRPr="00586DE0" w:rsidRDefault="000135A6" w:rsidP="000135A6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567" w:type="dxa"/>
            <w:vMerge w:val="restart"/>
            <w:shd w:val="clear" w:color="auto" w:fill="92CDDC" w:themeFill="accent5" w:themeFillTint="99"/>
            <w:vAlign w:val="center"/>
          </w:tcPr>
          <w:p w:rsidR="000135A6" w:rsidRPr="00AA63CF" w:rsidRDefault="000135A6" w:rsidP="000135A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29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:rsidR="000135A6" w:rsidRPr="0085098F" w:rsidRDefault="000135A6" w:rsidP="000135A6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proofErr w:type="gramStart"/>
            <w:r w:rsidRPr="0085098F">
              <w:rPr>
                <w:rFonts w:asciiTheme="majorBidi" w:hAnsiTheme="majorBidi" w:cstheme="majorBidi" w:hint="cs"/>
                <w:b/>
                <w:bCs/>
                <w:rtl/>
              </w:rPr>
              <w:t>سورة</w:t>
            </w:r>
            <w:proofErr w:type="gramEnd"/>
            <w:r w:rsidRPr="0085098F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85098F">
              <w:rPr>
                <w:rFonts w:asciiTheme="majorBidi" w:hAnsiTheme="majorBidi" w:cstheme="majorBidi" w:hint="cs"/>
                <w:b/>
                <w:bCs/>
                <w:rtl/>
              </w:rPr>
              <w:t>النصر</w:t>
            </w:r>
          </w:p>
        </w:tc>
        <w:tc>
          <w:tcPr>
            <w:tcW w:w="567" w:type="dxa"/>
            <w:vMerge/>
            <w:shd w:val="clear" w:color="auto" w:fill="FFFFFF" w:themeFill="background1"/>
          </w:tcPr>
          <w:p w:rsidR="000135A6" w:rsidRPr="00586DE0" w:rsidRDefault="000135A6" w:rsidP="000135A6">
            <w:pPr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985" w:type="dxa"/>
            <w:vMerge w:val="restart"/>
            <w:shd w:val="clear" w:color="auto" w:fill="FFFFFF" w:themeFill="background1"/>
            <w:vAlign w:val="center"/>
          </w:tcPr>
          <w:p w:rsidR="000135A6" w:rsidRPr="0085098F" w:rsidRDefault="000135A6" w:rsidP="000135A6">
            <w:pPr>
              <w:rPr>
                <w:b/>
                <w:bCs/>
                <w:rtl/>
                <w:lang w:bidi="ar-DZ"/>
              </w:rPr>
            </w:pPr>
            <w:r w:rsidRPr="0085098F">
              <w:rPr>
                <w:b/>
                <w:bCs/>
                <w:rtl/>
                <w:lang w:bidi="ar-DZ"/>
              </w:rPr>
              <w:t>- الجمع دون احتفاظ</w:t>
            </w:r>
          </w:p>
          <w:p w:rsidR="000135A6" w:rsidRPr="0085098F" w:rsidRDefault="000135A6" w:rsidP="000135A6">
            <w:pPr>
              <w:rPr>
                <w:b/>
                <w:bCs/>
                <w:rtl/>
                <w:lang w:bidi="ar-DZ"/>
              </w:rPr>
            </w:pPr>
            <w:r w:rsidRPr="0085098F">
              <w:rPr>
                <w:b/>
                <w:bCs/>
                <w:rtl/>
                <w:lang w:bidi="ar-DZ"/>
              </w:rPr>
              <w:t>- حصر عدد</w:t>
            </w:r>
          </w:p>
          <w:p w:rsidR="000135A6" w:rsidRPr="0085098F" w:rsidRDefault="000135A6" w:rsidP="000135A6">
            <w:pPr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85098F">
              <w:rPr>
                <w:b/>
                <w:bCs/>
                <w:rtl/>
                <w:lang w:bidi="ar-DZ"/>
              </w:rPr>
              <w:t xml:space="preserve">- </w:t>
            </w:r>
            <w:proofErr w:type="gramStart"/>
            <w:r w:rsidRPr="0085098F">
              <w:rPr>
                <w:b/>
                <w:bCs/>
                <w:rtl/>
                <w:lang w:bidi="ar-DZ"/>
              </w:rPr>
              <w:t>الحاسبة</w:t>
            </w:r>
            <w:proofErr w:type="gramEnd"/>
            <w:r w:rsidRPr="0085098F">
              <w:rPr>
                <w:b/>
                <w:bCs/>
                <w:rtl/>
                <w:lang w:bidi="ar-DZ"/>
              </w:rPr>
              <w:t xml:space="preserve"> (2)</w:t>
            </w:r>
          </w:p>
        </w:tc>
        <w:tc>
          <w:tcPr>
            <w:tcW w:w="1277" w:type="dxa"/>
            <w:vMerge w:val="restart"/>
            <w:shd w:val="clear" w:color="auto" w:fill="FFFFFF" w:themeFill="background1"/>
            <w:vAlign w:val="center"/>
          </w:tcPr>
          <w:p w:rsidR="000135A6" w:rsidRPr="0085098F" w:rsidRDefault="000135A6" w:rsidP="000135A6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proofErr w:type="gramStart"/>
            <w:r w:rsidRPr="0085098F">
              <w:rPr>
                <w:rFonts w:asciiTheme="majorBidi" w:hAnsiTheme="majorBidi" w:cstheme="majorBidi" w:hint="cs"/>
                <w:b/>
                <w:bCs/>
                <w:rtl/>
              </w:rPr>
              <w:t>مواد</w:t>
            </w:r>
            <w:proofErr w:type="gramEnd"/>
            <w:r w:rsidRPr="0085098F">
              <w:rPr>
                <w:rFonts w:asciiTheme="majorBidi" w:hAnsiTheme="majorBidi" w:cstheme="majorBidi" w:hint="cs"/>
                <w:b/>
                <w:bCs/>
                <w:rtl/>
              </w:rPr>
              <w:t xml:space="preserve"> النظافة</w:t>
            </w:r>
            <w:r w:rsidRPr="0085098F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2</w:t>
            </w:r>
            <w:r w:rsidRPr="0085098F">
              <w:rPr>
                <w:rFonts w:asciiTheme="majorBidi" w:hAnsiTheme="majorBidi" w:cstheme="majorBidi" w:hint="cs"/>
                <w:b/>
                <w:bCs/>
                <w:rtl/>
              </w:rPr>
              <w:t>والتطهير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  <w:vAlign w:val="center"/>
          </w:tcPr>
          <w:p w:rsidR="000135A6" w:rsidRPr="0085098F" w:rsidRDefault="000135A6" w:rsidP="000135A6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85098F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- التمييز بين صوت آلة الفلوت وصوت الآلات الأخرى.- </w:t>
            </w:r>
            <w:proofErr w:type="gramStart"/>
            <w:r w:rsidRPr="0085098F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أنشودة</w:t>
            </w:r>
            <w:proofErr w:type="gramEnd"/>
            <w:r w:rsidRPr="0085098F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الشرطي</w:t>
            </w:r>
          </w:p>
        </w:tc>
      </w:tr>
      <w:tr w:rsidR="000135A6" w:rsidRPr="00EB30CC" w:rsidTr="000135A6">
        <w:trPr>
          <w:trHeight w:val="302"/>
        </w:trPr>
        <w:tc>
          <w:tcPr>
            <w:tcW w:w="572" w:type="dxa"/>
            <w:shd w:val="clear" w:color="auto" w:fill="92CDDC" w:themeFill="accent5" w:themeFillTint="99"/>
            <w:vAlign w:val="center"/>
          </w:tcPr>
          <w:p w:rsidR="000135A6" w:rsidRPr="00586DE0" w:rsidRDefault="000135A6" w:rsidP="000135A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>29</w:t>
            </w:r>
          </w:p>
        </w:tc>
        <w:tc>
          <w:tcPr>
            <w:tcW w:w="509" w:type="dxa"/>
            <w:vMerge/>
            <w:shd w:val="clear" w:color="auto" w:fill="auto"/>
            <w:vAlign w:val="center"/>
          </w:tcPr>
          <w:p w:rsidR="000135A6" w:rsidRPr="00CE4BF2" w:rsidRDefault="000135A6" w:rsidP="000135A6">
            <w:pPr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</w:pPr>
          </w:p>
        </w:tc>
        <w:tc>
          <w:tcPr>
            <w:tcW w:w="939" w:type="dxa"/>
            <w:gridSpan w:val="2"/>
            <w:vMerge/>
            <w:shd w:val="clear" w:color="auto" w:fill="FFFFFF" w:themeFill="background1"/>
            <w:vAlign w:val="center"/>
          </w:tcPr>
          <w:p w:rsidR="000135A6" w:rsidRPr="00586DE0" w:rsidRDefault="000135A6" w:rsidP="000135A6">
            <w:pPr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102" w:type="dxa"/>
            <w:vMerge/>
            <w:shd w:val="clear" w:color="auto" w:fill="FFFFFF" w:themeFill="background1"/>
            <w:vAlign w:val="center"/>
          </w:tcPr>
          <w:p w:rsidR="000135A6" w:rsidRPr="00586DE0" w:rsidRDefault="000135A6" w:rsidP="000135A6">
            <w:pPr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103" w:type="dxa"/>
            <w:vMerge/>
            <w:shd w:val="clear" w:color="auto" w:fill="FFFFFF" w:themeFill="background1"/>
            <w:vAlign w:val="center"/>
          </w:tcPr>
          <w:p w:rsidR="000135A6" w:rsidRPr="00586DE0" w:rsidRDefault="000135A6" w:rsidP="000135A6">
            <w:pPr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738" w:type="dxa"/>
            <w:vMerge/>
            <w:shd w:val="clear" w:color="auto" w:fill="FFFFFF" w:themeFill="background1"/>
            <w:vAlign w:val="center"/>
          </w:tcPr>
          <w:p w:rsidR="000135A6" w:rsidRPr="00586DE0" w:rsidRDefault="000135A6" w:rsidP="000135A6">
            <w:pPr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:rsidR="000135A6" w:rsidRPr="0085098F" w:rsidRDefault="000135A6" w:rsidP="000135A6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85098F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عيد الاستقلال</w:t>
            </w:r>
          </w:p>
          <w:p w:rsidR="000135A6" w:rsidRPr="0085098F" w:rsidRDefault="000135A6" w:rsidP="000135A6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proofErr w:type="gramStart"/>
            <w:r w:rsidRPr="0085098F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مراجعة</w:t>
            </w:r>
            <w:proofErr w:type="gramEnd"/>
            <w:r w:rsidRPr="0085098F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 xml:space="preserve"> الحروف</w:t>
            </w:r>
          </w:p>
        </w:tc>
        <w:tc>
          <w:tcPr>
            <w:tcW w:w="476" w:type="dxa"/>
            <w:vMerge/>
            <w:shd w:val="clear" w:color="auto" w:fill="FFFFFF" w:themeFill="background1"/>
            <w:vAlign w:val="center"/>
          </w:tcPr>
          <w:p w:rsidR="000135A6" w:rsidRPr="00586DE0" w:rsidRDefault="000135A6" w:rsidP="000135A6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244" w:type="dxa"/>
            <w:vMerge/>
            <w:shd w:val="clear" w:color="auto" w:fill="FFFFFF" w:themeFill="background1"/>
            <w:vAlign w:val="center"/>
          </w:tcPr>
          <w:p w:rsidR="000135A6" w:rsidRPr="00586DE0" w:rsidRDefault="000135A6" w:rsidP="000135A6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567" w:type="dxa"/>
            <w:vMerge/>
            <w:shd w:val="clear" w:color="auto" w:fill="92CDDC" w:themeFill="accent5" w:themeFillTint="99"/>
            <w:vAlign w:val="center"/>
          </w:tcPr>
          <w:p w:rsidR="000135A6" w:rsidRPr="00586DE0" w:rsidRDefault="000135A6" w:rsidP="000135A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:rsidR="000135A6" w:rsidRPr="00586DE0" w:rsidRDefault="000135A6" w:rsidP="000135A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0135A6" w:rsidRPr="00586DE0" w:rsidRDefault="000135A6" w:rsidP="000135A6">
            <w:pPr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  <w:vAlign w:val="center"/>
          </w:tcPr>
          <w:p w:rsidR="000135A6" w:rsidRPr="0085098F" w:rsidRDefault="000135A6" w:rsidP="000135A6">
            <w:pPr>
              <w:rPr>
                <w:b/>
                <w:bCs/>
                <w:rtl/>
                <w:lang w:bidi="ar-DZ"/>
              </w:rPr>
            </w:pPr>
          </w:p>
        </w:tc>
        <w:tc>
          <w:tcPr>
            <w:tcW w:w="1277" w:type="dxa"/>
            <w:vMerge/>
            <w:shd w:val="clear" w:color="auto" w:fill="FFFFFF" w:themeFill="background1"/>
            <w:vAlign w:val="center"/>
          </w:tcPr>
          <w:p w:rsidR="000135A6" w:rsidRPr="0085098F" w:rsidRDefault="000135A6" w:rsidP="000135A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vAlign w:val="center"/>
          </w:tcPr>
          <w:p w:rsidR="000135A6" w:rsidRPr="0085098F" w:rsidRDefault="000135A6" w:rsidP="000135A6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0135A6" w:rsidRPr="00EB30CC" w:rsidTr="000135A6">
        <w:trPr>
          <w:trHeight w:val="645"/>
        </w:trPr>
        <w:tc>
          <w:tcPr>
            <w:tcW w:w="572" w:type="dxa"/>
            <w:shd w:val="clear" w:color="auto" w:fill="92CDDC" w:themeFill="accent5" w:themeFillTint="99"/>
            <w:vAlign w:val="center"/>
          </w:tcPr>
          <w:p w:rsidR="000135A6" w:rsidRPr="00586DE0" w:rsidRDefault="000135A6" w:rsidP="000135A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>30</w:t>
            </w:r>
          </w:p>
        </w:tc>
        <w:tc>
          <w:tcPr>
            <w:tcW w:w="509" w:type="dxa"/>
            <w:vMerge/>
            <w:shd w:val="clear" w:color="auto" w:fill="auto"/>
            <w:vAlign w:val="center"/>
          </w:tcPr>
          <w:p w:rsidR="000135A6" w:rsidRPr="00CE4BF2" w:rsidRDefault="000135A6" w:rsidP="000135A6">
            <w:pPr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</w:pPr>
          </w:p>
        </w:tc>
        <w:tc>
          <w:tcPr>
            <w:tcW w:w="7870" w:type="dxa"/>
            <w:gridSpan w:val="8"/>
            <w:shd w:val="clear" w:color="auto" w:fill="00B0F0"/>
            <w:vAlign w:val="center"/>
          </w:tcPr>
          <w:p w:rsidR="000135A6" w:rsidRPr="00586DE0" w:rsidRDefault="000135A6" w:rsidP="000135A6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proofErr w:type="gramStart"/>
            <w:r w:rsidRPr="00586DE0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(إدماج ،</w:t>
            </w:r>
            <w:proofErr w:type="gramEnd"/>
            <w:r w:rsidRPr="00586DE0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تقويم ، ومعالجة) للمقطع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ين 07 + </w:t>
            </w:r>
            <w:r w:rsidRPr="00586DE0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08</w:t>
            </w:r>
          </w:p>
        </w:tc>
        <w:tc>
          <w:tcPr>
            <w:tcW w:w="567" w:type="dxa"/>
            <w:shd w:val="clear" w:color="auto" w:fill="92CDDC" w:themeFill="accent5" w:themeFillTint="99"/>
            <w:vAlign w:val="center"/>
          </w:tcPr>
          <w:p w:rsidR="000135A6" w:rsidRDefault="000135A6" w:rsidP="000135A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30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00B0F0"/>
            <w:vAlign w:val="center"/>
          </w:tcPr>
          <w:p w:rsidR="000135A6" w:rsidRPr="00586DE0" w:rsidRDefault="000135A6" w:rsidP="000135A6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تعلم الإدماج</w:t>
            </w:r>
            <w:r w:rsidRPr="00586DE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135A6" w:rsidRPr="0085098F" w:rsidRDefault="000135A6" w:rsidP="000135A6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85098F">
              <w:rPr>
                <w:rFonts w:asciiTheme="majorBidi" w:hAnsiTheme="majorBidi" w:cstheme="majorBidi" w:hint="cs"/>
                <w:b/>
                <w:bCs/>
                <w:rtl/>
              </w:rPr>
              <w:t xml:space="preserve">متتالية الأعداد </w:t>
            </w:r>
            <w:proofErr w:type="gramStart"/>
            <w:r w:rsidRPr="0085098F">
              <w:rPr>
                <w:rFonts w:asciiTheme="majorBidi" w:hAnsiTheme="majorBidi" w:cstheme="majorBidi" w:hint="cs"/>
                <w:b/>
                <w:bCs/>
                <w:rtl/>
              </w:rPr>
              <w:t>الأصغر</w:t>
            </w:r>
            <w:proofErr w:type="gramEnd"/>
            <w:r w:rsidRPr="0085098F">
              <w:rPr>
                <w:rFonts w:asciiTheme="majorBidi" w:hAnsiTheme="majorBidi" w:cstheme="majorBidi" w:hint="cs"/>
                <w:b/>
                <w:bCs/>
                <w:rtl/>
              </w:rPr>
              <w:t xml:space="preserve"> من100</w:t>
            </w:r>
          </w:p>
          <w:p w:rsidR="000135A6" w:rsidRPr="0085098F" w:rsidRDefault="000135A6" w:rsidP="000135A6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85098F">
              <w:rPr>
                <w:rFonts w:asciiTheme="majorBidi" w:hAnsiTheme="majorBidi" w:cstheme="majorBidi" w:hint="cs"/>
                <w:b/>
                <w:bCs/>
                <w:rtl/>
              </w:rPr>
              <w:t xml:space="preserve">أجند معارفي 5 </w:t>
            </w:r>
            <w:r w:rsidRPr="0085098F">
              <w:rPr>
                <w:rFonts w:asciiTheme="majorBidi" w:hAnsiTheme="majorBidi" w:cstheme="majorBidi"/>
                <w:b/>
                <w:bCs/>
                <w:rtl/>
              </w:rPr>
              <w:t>–</w:t>
            </w:r>
            <w:r w:rsidRPr="0085098F">
              <w:rPr>
                <w:rFonts w:asciiTheme="majorBidi" w:hAnsiTheme="majorBidi" w:cstheme="majorBidi" w:hint="cs"/>
                <w:b/>
                <w:bCs/>
                <w:rtl/>
              </w:rPr>
              <w:t xml:space="preserve"> الحصيلة 5</w:t>
            </w:r>
          </w:p>
          <w:p w:rsidR="000135A6" w:rsidRPr="0085098F" w:rsidRDefault="000135A6" w:rsidP="000135A6">
            <w:pPr>
              <w:tabs>
                <w:tab w:val="right" w:pos="1911"/>
              </w:tabs>
              <w:rPr>
                <w:rFonts w:asciiTheme="majorBidi" w:hAnsiTheme="majorBidi" w:cstheme="majorBidi"/>
                <w:b/>
                <w:bCs/>
              </w:rPr>
            </w:pPr>
            <w:r w:rsidRPr="0085098F">
              <w:rPr>
                <w:rFonts w:asciiTheme="majorBidi" w:hAnsiTheme="majorBidi" w:cstheme="majorBidi" w:hint="cs"/>
                <w:b/>
                <w:bCs/>
                <w:rtl/>
              </w:rPr>
              <w:t>الرياضيات في حي</w:t>
            </w:r>
            <w:r w:rsidRPr="0085098F">
              <w:rPr>
                <w:rFonts w:asciiTheme="majorBidi" w:hAnsiTheme="majorBidi" w:cstheme="majorBidi" w:hint="cs"/>
                <w:b/>
                <w:bCs/>
                <w:shd w:val="clear" w:color="auto" w:fill="FBD4B4" w:themeFill="accent6" w:themeFillTint="66"/>
                <w:rtl/>
              </w:rPr>
              <w:t>ا</w:t>
            </w:r>
            <w:r w:rsidRPr="0085098F">
              <w:rPr>
                <w:rFonts w:asciiTheme="majorBidi" w:hAnsiTheme="majorBidi" w:cstheme="majorBidi" w:hint="cs"/>
                <w:b/>
                <w:bCs/>
                <w:rtl/>
              </w:rPr>
              <w:t>تنا اليومية</w:t>
            </w:r>
          </w:p>
          <w:p w:rsidR="000135A6" w:rsidRPr="0085098F" w:rsidRDefault="000135A6" w:rsidP="000135A6">
            <w:pPr>
              <w:rPr>
                <w:b/>
                <w:bCs/>
                <w:rtl/>
                <w:lang w:bidi="ar-DZ"/>
              </w:rPr>
            </w:pPr>
            <w:r w:rsidRPr="0085098F">
              <w:rPr>
                <w:rFonts w:asciiTheme="majorBidi" w:hAnsiTheme="majorBidi" w:cstheme="majorBidi" w:hint="cs"/>
                <w:b/>
                <w:bCs/>
                <w:rtl/>
              </w:rPr>
              <w:t xml:space="preserve">دعم </w:t>
            </w:r>
            <w:proofErr w:type="gramStart"/>
            <w:r w:rsidRPr="0085098F">
              <w:rPr>
                <w:rFonts w:asciiTheme="majorBidi" w:hAnsiTheme="majorBidi" w:cstheme="majorBidi" w:hint="cs"/>
                <w:b/>
                <w:bCs/>
                <w:rtl/>
              </w:rPr>
              <w:t>وإدماج</w:t>
            </w:r>
            <w:proofErr w:type="gramEnd"/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:rsidR="000135A6" w:rsidRPr="0085098F" w:rsidRDefault="000135A6" w:rsidP="000135A6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85098F">
              <w:rPr>
                <w:rFonts w:asciiTheme="majorBidi" w:hAnsiTheme="majorBidi" w:cstheme="majorBidi" w:hint="cs"/>
                <w:b/>
                <w:bCs/>
                <w:rtl/>
              </w:rPr>
              <w:t>أجند معارفي 5</w:t>
            </w:r>
          </w:p>
          <w:p w:rsidR="000135A6" w:rsidRPr="0085098F" w:rsidRDefault="000135A6" w:rsidP="000135A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 w:rsidRPr="0085098F">
              <w:rPr>
                <w:rFonts w:asciiTheme="majorBidi" w:hAnsiTheme="majorBidi" w:cstheme="majorBidi" w:hint="cs"/>
                <w:b/>
                <w:bCs/>
                <w:rtl/>
              </w:rPr>
              <w:t>الحصيلة</w:t>
            </w:r>
            <w:proofErr w:type="gramEnd"/>
            <w:r w:rsidRPr="0085098F">
              <w:rPr>
                <w:rFonts w:asciiTheme="majorBidi" w:hAnsiTheme="majorBidi" w:cstheme="majorBidi" w:hint="cs"/>
                <w:b/>
                <w:bCs/>
                <w:rtl/>
              </w:rPr>
              <w:t xml:space="preserve"> 5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0135A6" w:rsidRPr="0085098F" w:rsidRDefault="000135A6" w:rsidP="000135A6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85098F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خامات المواد المسترجعة</w:t>
            </w:r>
          </w:p>
        </w:tc>
      </w:tr>
      <w:tr w:rsidR="000135A6" w:rsidRPr="00EB30CC" w:rsidTr="000135A6">
        <w:trPr>
          <w:trHeight w:val="248"/>
        </w:trPr>
        <w:tc>
          <w:tcPr>
            <w:tcW w:w="572" w:type="dxa"/>
            <w:tcBorders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:rsidR="000135A6" w:rsidRPr="00586DE0" w:rsidRDefault="000135A6" w:rsidP="000135A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>31</w:t>
            </w:r>
          </w:p>
        </w:tc>
        <w:tc>
          <w:tcPr>
            <w:tcW w:w="1085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0135A6" w:rsidRPr="003A230B" w:rsidRDefault="000135A6" w:rsidP="000135A6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</w:pPr>
          </w:p>
        </w:tc>
        <w:tc>
          <w:tcPr>
            <w:tcW w:w="14807" w:type="dxa"/>
            <w:gridSpan w:val="13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0135A6" w:rsidRPr="003A230B" w:rsidRDefault="000135A6" w:rsidP="000135A6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 xml:space="preserve">التقويم 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>التحصيلي</w:t>
            </w:r>
            <w:proofErr w:type="spellEnd"/>
          </w:p>
        </w:tc>
      </w:tr>
    </w:tbl>
    <w:p w:rsidR="00255052" w:rsidRDefault="00527B81" w:rsidP="000D5F24">
      <w:pPr>
        <w:tabs>
          <w:tab w:val="left" w:pos="4194"/>
          <w:tab w:val="left" w:pos="6758"/>
          <w:tab w:val="left" w:pos="12923"/>
        </w:tabs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             </w:t>
      </w:r>
      <w:r w:rsidR="00D40DEC">
        <w:rPr>
          <w:rFonts w:hint="cs"/>
          <w:b/>
          <w:bCs/>
          <w:sz w:val="28"/>
          <w:szCs w:val="28"/>
          <w:rtl/>
          <w:lang w:bidi="ar-DZ"/>
        </w:rPr>
        <w:t xml:space="preserve">  </w:t>
      </w:r>
      <w:r w:rsidR="00255052">
        <w:rPr>
          <w:rFonts w:hint="cs"/>
          <w:b/>
          <w:bCs/>
          <w:sz w:val="28"/>
          <w:szCs w:val="28"/>
          <w:rtl/>
          <w:lang w:bidi="ar-DZ"/>
        </w:rPr>
        <w:t xml:space="preserve">السيد (ة) </w:t>
      </w:r>
      <w:r w:rsidR="00EE3113">
        <w:rPr>
          <w:rFonts w:hint="cs"/>
          <w:b/>
          <w:bCs/>
          <w:sz w:val="28"/>
          <w:szCs w:val="28"/>
          <w:rtl/>
          <w:lang w:bidi="ar-DZ"/>
        </w:rPr>
        <w:t>الأستاذ</w:t>
      </w:r>
      <w:r w:rsidR="00255052">
        <w:rPr>
          <w:rFonts w:hint="cs"/>
          <w:b/>
          <w:bCs/>
          <w:sz w:val="28"/>
          <w:szCs w:val="28"/>
          <w:rtl/>
          <w:lang w:bidi="ar-DZ"/>
        </w:rPr>
        <w:t xml:space="preserve"> (ة) </w:t>
      </w:r>
      <w:r w:rsidR="00881902"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 </w:t>
      </w:r>
      <w:r w:rsidR="001C4BF6">
        <w:rPr>
          <w:rFonts w:hint="cs"/>
          <w:b/>
          <w:bCs/>
          <w:sz w:val="28"/>
          <w:szCs w:val="28"/>
          <w:rtl/>
          <w:lang w:bidi="ar-DZ"/>
        </w:rPr>
        <w:t xml:space="preserve">     </w:t>
      </w:r>
      <w:r w:rsidR="00BC784B">
        <w:rPr>
          <w:rFonts w:hint="cs"/>
          <w:b/>
          <w:bCs/>
          <w:sz w:val="28"/>
          <w:szCs w:val="28"/>
          <w:rtl/>
          <w:lang w:bidi="ar-DZ"/>
        </w:rPr>
        <w:t xml:space="preserve">                 </w:t>
      </w:r>
      <w:r w:rsidR="001C4BF6">
        <w:rPr>
          <w:rFonts w:hint="cs"/>
          <w:b/>
          <w:bCs/>
          <w:sz w:val="28"/>
          <w:szCs w:val="28"/>
          <w:rtl/>
          <w:lang w:bidi="ar-DZ"/>
        </w:rPr>
        <w:t xml:space="preserve">        </w:t>
      </w:r>
      <w:proofErr w:type="gramStart"/>
      <w:r w:rsidR="00255052">
        <w:rPr>
          <w:rFonts w:hint="cs"/>
          <w:b/>
          <w:bCs/>
          <w:sz w:val="28"/>
          <w:szCs w:val="28"/>
          <w:rtl/>
          <w:lang w:bidi="ar-DZ"/>
        </w:rPr>
        <w:t>السيد</w:t>
      </w:r>
      <w:proofErr w:type="gramEnd"/>
      <w:r w:rsidR="00255052">
        <w:rPr>
          <w:rFonts w:hint="cs"/>
          <w:b/>
          <w:bCs/>
          <w:sz w:val="28"/>
          <w:szCs w:val="28"/>
          <w:rtl/>
          <w:lang w:bidi="ar-DZ"/>
        </w:rPr>
        <w:t xml:space="preserve"> (ة) المدير (ة) </w:t>
      </w:r>
      <w:r w:rsidR="00EE3113"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                       </w:t>
      </w:r>
      <w:r w:rsidR="00255052">
        <w:rPr>
          <w:rFonts w:hint="cs"/>
          <w:b/>
          <w:bCs/>
          <w:sz w:val="28"/>
          <w:szCs w:val="28"/>
          <w:rtl/>
          <w:lang w:bidi="ar-DZ"/>
        </w:rPr>
        <w:t>السيد (ة) المفتش (ة)</w:t>
      </w:r>
    </w:p>
    <w:sectPr w:rsidR="00255052" w:rsidSect="009951DC">
      <w:pgSz w:w="16838" w:h="11906" w:orient="landscape"/>
      <w:pgMar w:top="0" w:right="0" w:bottom="0" w:left="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00779A"/>
    <w:multiLevelType w:val="hybridMultilevel"/>
    <w:tmpl w:val="65E097C6"/>
    <w:lvl w:ilvl="0" w:tplc="0116F368">
      <w:start w:val="1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425"/>
  <w:characterSpacingControl w:val="doNotCompress"/>
  <w:savePreviewPicture/>
  <w:compat/>
  <w:rsids>
    <w:rsidRoot w:val="0030012B"/>
    <w:rsid w:val="000135A6"/>
    <w:rsid w:val="00092E33"/>
    <w:rsid w:val="00096C11"/>
    <w:rsid w:val="000D5F24"/>
    <w:rsid w:val="000E0C64"/>
    <w:rsid w:val="000E11C3"/>
    <w:rsid w:val="000E5370"/>
    <w:rsid w:val="000F1DA4"/>
    <w:rsid w:val="000F2720"/>
    <w:rsid w:val="00144B80"/>
    <w:rsid w:val="00157AA0"/>
    <w:rsid w:val="00175B42"/>
    <w:rsid w:val="0018062C"/>
    <w:rsid w:val="00193638"/>
    <w:rsid w:val="001C4BF6"/>
    <w:rsid w:val="001E0846"/>
    <w:rsid w:val="00237C97"/>
    <w:rsid w:val="00251DEF"/>
    <w:rsid w:val="00255052"/>
    <w:rsid w:val="002624CA"/>
    <w:rsid w:val="00270486"/>
    <w:rsid w:val="002855A2"/>
    <w:rsid w:val="002E1A03"/>
    <w:rsid w:val="002E2C6F"/>
    <w:rsid w:val="0030012B"/>
    <w:rsid w:val="003256E5"/>
    <w:rsid w:val="0032608E"/>
    <w:rsid w:val="00364054"/>
    <w:rsid w:val="0038145D"/>
    <w:rsid w:val="00394CF2"/>
    <w:rsid w:val="003A5419"/>
    <w:rsid w:val="003C7440"/>
    <w:rsid w:val="003F11B0"/>
    <w:rsid w:val="00407CC8"/>
    <w:rsid w:val="00452C25"/>
    <w:rsid w:val="004A12F5"/>
    <w:rsid w:val="005003BE"/>
    <w:rsid w:val="00511902"/>
    <w:rsid w:val="00527B81"/>
    <w:rsid w:val="0054363B"/>
    <w:rsid w:val="0059435B"/>
    <w:rsid w:val="005E108E"/>
    <w:rsid w:val="006009B3"/>
    <w:rsid w:val="00605003"/>
    <w:rsid w:val="00606296"/>
    <w:rsid w:val="0061618D"/>
    <w:rsid w:val="00660C01"/>
    <w:rsid w:val="00675170"/>
    <w:rsid w:val="006770B7"/>
    <w:rsid w:val="006B200F"/>
    <w:rsid w:val="006D6EAF"/>
    <w:rsid w:val="006F74F6"/>
    <w:rsid w:val="007205A7"/>
    <w:rsid w:val="00722BFE"/>
    <w:rsid w:val="00747FB5"/>
    <w:rsid w:val="00774A3A"/>
    <w:rsid w:val="00780A64"/>
    <w:rsid w:val="007A052F"/>
    <w:rsid w:val="007A38B7"/>
    <w:rsid w:val="007D1D08"/>
    <w:rsid w:val="007D2B84"/>
    <w:rsid w:val="007D75DF"/>
    <w:rsid w:val="007F0D63"/>
    <w:rsid w:val="008349A4"/>
    <w:rsid w:val="00874D6D"/>
    <w:rsid w:val="00877AB9"/>
    <w:rsid w:val="00881902"/>
    <w:rsid w:val="008A1B23"/>
    <w:rsid w:val="008A3F4E"/>
    <w:rsid w:val="008F73E8"/>
    <w:rsid w:val="0095461C"/>
    <w:rsid w:val="00974990"/>
    <w:rsid w:val="009951DC"/>
    <w:rsid w:val="00A2718E"/>
    <w:rsid w:val="00A515A2"/>
    <w:rsid w:val="00A52C5C"/>
    <w:rsid w:val="00A63C8B"/>
    <w:rsid w:val="00A8197C"/>
    <w:rsid w:val="00B46EC5"/>
    <w:rsid w:val="00BC784B"/>
    <w:rsid w:val="00C34E06"/>
    <w:rsid w:val="00C455BF"/>
    <w:rsid w:val="00C61A1A"/>
    <w:rsid w:val="00C62FE7"/>
    <w:rsid w:val="00C841D4"/>
    <w:rsid w:val="00CA3369"/>
    <w:rsid w:val="00CA38B9"/>
    <w:rsid w:val="00CA7FB1"/>
    <w:rsid w:val="00CC3AE9"/>
    <w:rsid w:val="00CD7BD1"/>
    <w:rsid w:val="00CE1E8D"/>
    <w:rsid w:val="00D1474B"/>
    <w:rsid w:val="00D40DEC"/>
    <w:rsid w:val="00D4130D"/>
    <w:rsid w:val="00D45B81"/>
    <w:rsid w:val="00D566E7"/>
    <w:rsid w:val="00DA2EDE"/>
    <w:rsid w:val="00DA3781"/>
    <w:rsid w:val="00DA47AD"/>
    <w:rsid w:val="00DC7B48"/>
    <w:rsid w:val="00DE0E39"/>
    <w:rsid w:val="00DF1712"/>
    <w:rsid w:val="00E20409"/>
    <w:rsid w:val="00E50302"/>
    <w:rsid w:val="00E77B99"/>
    <w:rsid w:val="00E86D6B"/>
    <w:rsid w:val="00EC10CD"/>
    <w:rsid w:val="00EC67B4"/>
    <w:rsid w:val="00EE3113"/>
    <w:rsid w:val="00EE33FB"/>
    <w:rsid w:val="00EF1F4F"/>
    <w:rsid w:val="00EF3DA6"/>
    <w:rsid w:val="00F21AE9"/>
    <w:rsid w:val="00F2513D"/>
    <w:rsid w:val="00F33259"/>
    <w:rsid w:val="00F502CC"/>
    <w:rsid w:val="00F7323B"/>
    <w:rsid w:val="00F86578"/>
    <w:rsid w:val="00FB5FC0"/>
    <w:rsid w:val="00FD004D"/>
    <w:rsid w:val="00FD4CD8"/>
    <w:rsid w:val="00FF20DE"/>
    <w:rsid w:val="00FF4AC1"/>
    <w:rsid w:val="00FF7A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12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uiPriority w:val="22"/>
    <w:qFormat/>
    <w:rsid w:val="0030012B"/>
    <w:rPr>
      <w:b/>
      <w:bCs/>
    </w:rPr>
  </w:style>
  <w:style w:type="paragraph" w:styleId="Paragraphedeliste">
    <w:name w:val="List Paragraph"/>
    <w:basedOn w:val="Normal"/>
    <w:uiPriority w:val="34"/>
    <w:qFormat/>
    <w:rsid w:val="0030012B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fr-FR"/>
    </w:rPr>
  </w:style>
  <w:style w:type="paragraph" w:customStyle="1" w:styleId="Paragraphedeliste1">
    <w:name w:val="Paragraphe de liste1"/>
    <w:basedOn w:val="Normal"/>
    <w:uiPriority w:val="99"/>
    <w:qFormat/>
    <w:rsid w:val="0030012B"/>
    <w:pPr>
      <w:bidi w:val="0"/>
      <w:ind w:left="720" w:right="113"/>
      <w:contextualSpacing/>
      <w:jc w:val="center"/>
    </w:pPr>
    <w:rPr>
      <w:rFonts w:ascii="Calibri" w:hAnsi="Calibri" w:cs="Arial"/>
      <w:sz w:val="22"/>
      <w:szCs w:val="22"/>
      <w:lang w:val="fr-FR" w:eastAsia="fr-FR"/>
    </w:rPr>
  </w:style>
  <w:style w:type="table" w:styleId="Grilledutableau">
    <w:name w:val="Table Grid"/>
    <w:basedOn w:val="TableauNormal"/>
    <w:uiPriority w:val="59"/>
    <w:rsid w:val="008349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rameclaire-Accent11">
    <w:name w:val="Trame claire - Accent 11"/>
    <w:basedOn w:val="TableauNormal"/>
    <w:uiPriority w:val="60"/>
    <w:rsid w:val="00FD004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EAB9C-8389-4523-9D06-9C574C662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273</Words>
  <Characters>1507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arwa</Company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ABUMADA</dc:creator>
  <cp:lastModifiedBy>lazhar zouzou</cp:lastModifiedBy>
  <cp:revision>32</cp:revision>
  <cp:lastPrinted>2023-09-30T17:42:00Z</cp:lastPrinted>
  <dcterms:created xsi:type="dcterms:W3CDTF">2022-12-01T16:28:00Z</dcterms:created>
  <dcterms:modified xsi:type="dcterms:W3CDTF">2024-04-29T13:44:00Z</dcterms:modified>
</cp:coreProperties>
</file>